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A" w:rsidRPr="00F42CD6" w:rsidRDefault="00E22ADA" w:rsidP="00E22A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ADA" w:rsidRPr="00F42CD6" w:rsidRDefault="00E22ADA" w:rsidP="00E22A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E22ADA" w:rsidRPr="00F42CD6" w:rsidRDefault="00E22ADA" w:rsidP="00E22A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F9" w:rsidRDefault="0016703C" w:rsidP="00CF49F9">
      <w:pPr>
        <w:pStyle w:val="aa"/>
      </w:pPr>
      <w:r>
        <w:t xml:space="preserve"> </w:t>
      </w:r>
    </w:p>
    <w:p w:rsidR="00E22ADA" w:rsidRDefault="00E22ADA" w:rsidP="00CF49F9"/>
    <w:p w:rsidR="00E22ADA" w:rsidRPr="0016703C" w:rsidRDefault="00E22ADA" w:rsidP="00CF49F9">
      <w:pPr>
        <w:rPr>
          <w:rFonts w:ascii="Times New Roman" w:hAnsi="Times New Roman" w:cs="Times New Roman"/>
        </w:rPr>
      </w:pPr>
    </w:p>
    <w:p w:rsidR="00CF49F9" w:rsidRPr="0016703C" w:rsidRDefault="00E22ADA" w:rsidP="00CF49F9">
      <w:pPr>
        <w:rPr>
          <w:rFonts w:ascii="Times New Roman" w:hAnsi="Times New Roman" w:cs="Times New Roman"/>
        </w:rPr>
      </w:pPr>
      <w:r w:rsidRPr="0016703C">
        <w:rPr>
          <w:rFonts w:ascii="Times New Roman" w:hAnsi="Times New Roman" w:cs="Times New Roman"/>
        </w:rPr>
        <w:t xml:space="preserve">20 июня </w:t>
      </w:r>
      <w:r w:rsidR="00CF49F9" w:rsidRPr="0016703C">
        <w:rPr>
          <w:rFonts w:ascii="Times New Roman" w:hAnsi="Times New Roman" w:cs="Times New Roman"/>
        </w:rPr>
        <w:t xml:space="preserve"> 2016 года                                                                                  </w:t>
      </w:r>
      <w:r w:rsidRPr="0016703C">
        <w:rPr>
          <w:rFonts w:ascii="Times New Roman" w:hAnsi="Times New Roman" w:cs="Times New Roman"/>
        </w:rPr>
        <w:t xml:space="preserve">                                        №217/8</w:t>
      </w:r>
    </w:p>
    <w:p w:rsidR="00CF49F9" w:rsidRPr="0016703C" w:rsidRDefault="00CF49F9" w:rsidP="00CF49F9">
      <w:pPr>
        <w:rPr>
          <w:rFonts w:ascii="Times New Roman" w:hAnsi="Times New Roman" w:cs="Times New Roman"/>
          <w:b/>
        </w:rPr>
      </w:pPr>
    </w:p>
    <w:p w:rsidR="00CF49F9" w:rsidRPr="00EA6E9F" w:rsidRDefault="00E22ADA" w:rsidP="00CF49F9">
      <w:pPr>
        <w:pStyle w:val="a5"/>
        <w:ind w:firstLine="708"/>
        <w:rPr>
          <w:b/>
          <w:sz w:val="24"/>
        </w:rPr>
      </w:pPr>
      <w:r>
        <w:rPr>
          <w:b/>
          <w:sz w:val="24"/>
        </w:rPr>
        <w:t>Об избирательных участках</w:t>
      </w:r>
      <w:r w:rsidR="00CF49F9" w:rsidRPr="00EA6E9F">
        <w:rPr>
          <w:b/>
          <w:sz w:val="24"/>
        </w:rPr>
        <w:t xml:space="preserve"> для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</w:t>
      </w:r>
      <w:r w:rsidR="00CF49F9">
        <w:rPr>
          <w:b/>
          <w:sz w:val="24"/>
        </w:rPr>
        <w:t>седьмого</w:t>
      </w:r>
      <w:r w:rsidR="00CF49F9" w:rsidRPr="00EA6E9F">
        <w:rPr>
          <w:b/>
          <w:sz w:val="24"/>
        </w:rPr>
        <w:t xml:space="preserve"> созыва </w:t>
      </w:r>
      <w:r w:rsidR="00CF49F9">
        <w:rPr>
          <w:b/>
          <w:sz w:val="24"/>
        </w:rPr>
        <w:t>18 сентября</w:t>
      </w:r>
      <w:r w:rsidR="00CF49F9" w:rsidRPr="00EA6E9F">
        <w:rPr>
          <w:b/>
          <w:sz w:val="24"/>
        </w:rPr>
        <w:t xml:space="preserve"> 201</w:t>
      </w:r>
      <w:r w:rsidR="00CF49F9">
        <w:rPr>
          <w:b/>
          <w:sz w:val="24"/>
        </w:rPr>
        <w:t>6</w:t>
      </w:r>
      <w:r w:rsidR="00CF49F9" w:rsidRPr="00EA6E9F">
        <w:rPr>
          <w:b/>
          <w:sz w:val="24"/>
        </w:rPr>
        <w:t xml:space="preserve"> года </w:t>
      </w:r>
    </w:p>
    <w:p w:rsidR="00CF49F9" w:rsidRPr="00EA6E9F" w:rsidRDefault="00CF49F9" w:rsidP="00CF49F9">
      <w:pPr>
        <w:pStyle w:val="a5"/>
        <w:ind w:firstLine="708"/>
        <w:rPr>
          <w:b/>
          <w:sz w:val="24"/>
        </w:rPr>
      </w:pPr>
    </w:p>
    <w:p w:rsidR="00E22ADA" w:rsidRPr="00E22ADA" w:rsidRDefault="00CF49F9" w:rsidP="00E22ADA">
      <w:pPr>
        <w:ind w:firstLine="708"/>
        <w:jc w:val="both"/>
        <w:rPr>
          <w:rFonts w:ascii="Times New Roman" w:hAnsi="Times New Roman" w:cs="Times New Roman"/>
        </w:rPr>
      </w:pPr>
      <w:r w:rsidRPr="00E22ADA">
        <w:rPr>
          <w:rFonts w:ascii="Times New Roman" w:hAnsi="Times New Roman" w:cs="Times New Roman"/>
        </w:rPr>
        <w:t xml:space="preserve">В соответствии с частью 6 статьи 17 Федерального закона от 22 февраля  2014 года № 20 –ФЗ «О выборах депутатов Государственной Думы Федерального Собрания Российской Федерации» территориальная избирательная комиссия </w:t>
      </w:r>
      <w:r w:rsidR="00E22ADA" w:rsidRPr="00E22ADA">
        <w:rPr>
          <w:rFonts w:ascii="Times New Roman" w:hAnsi="Times New Roman" w:cs="Times New Roman"/>
        </w:rPr>
        <w:t>Кировского муниципального района постановила:</w:t>
      </w:r>
    </w:p>
    <w:p w:rsidR="00CF49F9" w:rsidRPr="00E22ADA" w:rsidRDefault="00CF49F9" w:rsidP="00E22A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22ADA">
        <w:rPr>
          <w:rFonts w:ascii="Times New Roman" w:hAnsi="Times New Roman" w:cs="Times New Roman"/>
        </w:rPr>
        <w:t xml:space="preserve">1. Определить на территории </w:t>
      </w:r>
      <w:r w:rsidR="00E22ADA" w:rsidRPr="00E22ADA">
        <w:rPr>
          <w:rFonts w:ascii="Times New Roman" w:hAnsi="Times New Roman" w:cs="Times New Roman"/>
        </w:rPr>
        <w:t xml:space="preserve"> Кировского муниципального района</w:t>
      </w:r>
      <w:r w:rsidR="00E22ADA">
        <w:rPr>
          <w:rFonts w:ascii="Times New Roman" w:hAnsi="Times New Roman" w:cs="Times New Roman"/>
        </w:rPr>
        <w:t xml:space="preserve"> </w:t>
      </w:r>
      <w:r w:rsidRPr="00E22ADA">
        <w:rPr>
          <w:rFonts w:ascii="Times New Roman" w:hAnsi="Times New Roman" w:cs="Times New Roman"/>
          <w:sz w:val="24"/>
        </w:rPr>
        <w:t>избирательн</w:t>
      </w:r>
      <w:r w:rsidR="00E22ADA">
        <w:rPr>
          <w:rFonts w:ascii="Times New Roman" w:hAnsi="Times New Roman" w:cs="Times New Roman"/>
          <w:sz w:val="24"/>
        </w:rPr>
        <w:t>ые</w:t>
      </w:r>
      <w:r w:rsidR="00BF7625">
        <w:rPr>
          <w:rFonts w:ascii="Times New Roman" w:hAnsi="Times New Roman" w:cs="Times New Roman"/>
          <w:sz w:val="24"/>
        </w:rPr>
        <w:t xml:space="preserve"> участ</w:t>
      </w:r>
      <w:r w:rsidRPr="00E22ADA">
        <w:rPr>
          <w:rFonts w:ascii="Times New Roman" w:hAnsi="Times New Roman" w:cs="Times New Roman"/>
          <w:sz w:val="24"/>
        </w:rPr>
        <w:t>к</w:t>
      </w:r>
      <w:r w:rsidR="00E22ADA">
        <w:rPr>
          <w:rFonts w:ascii="Times New Roman" w:hAnsi="Times New Roman" w:cs="Times New Roman"/>
          <w:sz w:val="24"/>
        </w:rPr>
        <w:t>и</w:t>
      </w:r>
      <w:r w:rsidRPr="00E22ADA">
        <w:rPr>
          <w:rFonts w:ascii="Times New Roman" w:hAnsi="Times New Roman" w:cs="Times New Roman"/>
          <w:sz w:val="24"/>
        </w:rPr>
        <w:t xml:space="preserve"> для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седьмого созыва 18 сентября 2016 года : </w:t>
      </w:r>
    </w:p>
    <w:p w:rsidR="00CF49F9" w:rsidRPr="00EA6E9F" w:rsidRDefault="00CF49F9" w:rsidP="00CF49F9">
      <w:pPr>
        <w:pStyle w:val="a5"/>
        <w:ind w:firstLine="0"/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362"/>
        <w:gridCol w:w="4869"/>
      </w:tblGrid>
      <w:tr w:rsidR="00CF49F9" w:rsidTr="007007C4">
        <w:tc>
          <w:tcPr>
            <w:tcW w:w="769" w:type="dxa"/>
            <w:shd w:val="clear" w:color="auto" w:fill="auto"/>
          </w:tcPr>
          <w:p w:rsidR="00CF49F9" w:rsidRDefault="00CF49F9" w:rsidP="007007C4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№</w:t>
            </w:r>
          </w:p>
          <w:p w:rsidR="00CF49F9" w:rsidRPr="005255CB" w:rsidRDefault="00CF49F9" w:rsidP="007007C4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п/п</w:t>
            </w:r>
          </w:p>
        </w:tc>
        <w:tc>
          <w:tcPr>
            <w:tcW w:w="3362" w:type="dxa"/>
            <w:shd w:val="clear" w:color="auto" w:fill="auto"/>
          </w:tcPr>
          <w:p w:rsidR="00CF49F9" w:rsidRPr="005255CB" w:rsidRDefault="00CF49F9" w:rsidP="007007C4">
            <w:pPr>
              <w:pStyle w:val="a5"/>
              <w:ind w:firstLine="0"/>
              <w:jc w:val="center"/>
              <w:rPr>
                <w:sz w:val="24"/>
              </w:rPr>
            </w:pPr>
            <w:r w:rsidRPr="005255CB">
              <w:rPr>
                <w:sz w:val="24"/>
              </w:rPr>
              <w:t>Номер избирательного участка</w:t>
            </w:r>
          </w:p>
        </w:tc>
        <w:tc>
          <w:tcPr>
            <w:tcW w:w="4869" w:type="dxa"/>
            <w:shd w:val="clear" w:color="auto" w:fill="auto"/>
          </w:tcPr>
          <w:p w:rsidR="00CF49F9" w:rsidRPr="005255CB" w:rsidRDefault="00CF49F9" w:rsidP="007007C4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Адрес помещения для голосования, телефон</w:t>
            </w:r>
          </w:p>
        </w:tc>
      </w:tr>
      <w:tr w:rsidR="00CF49F9" w:rsidRPr="0016703C" w:rsidTr="007007C4">
        <w:tc>
          <w:tcPr>
            <w:tcW w:w="769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551</w:t>
            </w:r>
          </w:p>
        </w:tc>
        <w:tc>
          <w:tcPr>
            <w:tcW w:w="4869" w:type="dxa"/>
            <w:shd w:val="clear" w:color="auto" w:fill="auto"/>
          </w:tcPr>
          <w:p w:rsidR="00CF49F9" w:rsidRPr="0016703C" w:rsidRDefault="00BF7625" w:rsidP="007007C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>г.Отрадное, ул.Гагарина, д.1, МБУК «КЦ «Фортуна»,</w:t>
            </w:r>
            <w:r w:rsidR="0016703C" w:rsidRPr="0016703C">
              <w:rPr>
                <w:sz w:val="22"/>
                <w:szCs w:val="22"/>
              </w:rPr>
              <w:t xml:space="preserve"> 40-184</w:t>
            </w:r>
          </w:p>
        </w:tc>
      </w:tr>
      <w:tr w:rsidR="00CF49F9" w:rsidRPr="0016703C" w:rsidTr="007007C4">
        <w:tc>
          <w:tcPr>
            <w:tcW w:w="769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563</w:t>
            </w:r>
          </w:p>
        </w:tc>
        <w:tc>
          <w:tcPr>
            <w:tcW w:w="4869" w:type="dxa"/>
            <w:shd w:val="clear" w:color="auto" w:fill="auto"/>
          </w:tcPr>
          <w:p w:rsidR="00CF49F9" w:rsidRPr="0016703C" w:rsidRDefault="00BF7625" w:rsidP="007007C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>г. Кировск, ул. Кирова, д.8, МБОУ «Кировс</w:t>
            </w:r>
            <w:r w:rsidR="000D5B7A">
              <w:rPr>
                <w:sz w:val="22"/>
                <w:szCs w:val="22"/>
              </w:rPr>
              <w:t>кая гимназия им. Султана Баймага</w:t>
            </w:r>
            <w:r w:rsidR="002E08EB" w:rsidRPr="0016703C">
              <w:rPr>
                <w:sz w:val="22"/>
                <w:szCs w:val="22"/>
              </w:rPr>
              <w:t>мбетова» (прогимназия), 27-640</w:t>
            </w:r>
          </w:p>
        </w:tc>
      </w:tr>
      <w:tr w:rsidR="002E08EB" w:rsidRPr="0016703C" w:rsidTr="007007C4">
        <w:tc>
          <w:tcPr>
            <w:tcW w:w="769" w:type="dxa"/>
            <w:shd w:val="clear" w:color="auto" w:fill="auto"/>
          </w:tcPr>
          <w:p w:rsidR="002E08EB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2E08EB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571</w:t>
            </w:r>
          </w:p>
        </w:tc>
        <w:tc>
          <w:tcPr>
            <w:tcW w:w="4869" w:type="dxa"/>
            <w:shd w:val="clear" w:color="auto" w:fill="auto"/>
          </w:tcPr>
          <w:p w:rsidR="002E08EB" w:rsidRPr="0016703C" w:rsidRDefault="00BF7625" w:rsidP="007007C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 xml:space="preserve">г. Шлиссельбург, </w:t>
            </w:r>
            <w:r w:rsidR="000D5B7A">
              <w:rPr>
                <w:sz w:val="22"/>
                <w:szCs w:val="22"/>
              </w:rPr>
              <w:t>ул.</w:t>
            </w:r>
            <w:r w:rsidR="002E08EB" w:rsidRPr="0016703C">
              <w:rPr>
                <w:sz w:val="22"/>
                <w:szCs w:val="22"/>
              </w:rPr>
              <w:t>Малоневский канал, д.2, МКУ «КСК «Невский», 77-854</w:t>
            </w:r>
          </w:p>
        </w:tc>
      </w:tr>
    </w:tbl>
    <w:p w:rsidR="00CF49F9" w:rsidRPr="0016703C" w:rsidRDefault="00CF49F9" w:rsidP="00CF49F9">
      <w:pPr>
        <w:pStyle w:val="a5"/>
        <w:ind w:firstLine="708"/>
        <w:rPr>
          <w:sz w:val="22"/>
          <w:szCs w:val="22"/>
        </w:rPr>
      </w:pPr>
    </w:p>
    <w:p w:rsidR="00CF49F9" w:rsidRDefault="00CF49F9" w:rsidP="00CF49F9">
      <w:pPr>
        <w:pStyle w:val="a5"/>
        <w:ind w:firstLine="708"/>
        <w:rPr>
          <w:sz w:val="24"/>
        </w:rPr>
      </w:pPr>
      <w:r>
        <w:rPr>
          <w:sz w:val="24"/>
        </w:rPr>
        <w:t xml:space="preserve">2. Направить копию настоящего </w:t>
      </w:r>
      <w:r w:rsidR="00E22ADA">
        <w:rPr>
          <w:sz w:val="24"/>
        </w:rPr>
        <w:t xml:space="preserve"> постановления</w:t>
      </w:r>
      <w:r>
        <w:rPr>
          <w:sz w:val="24"/>
        </w:rPr>
        <w:t xml:space="preserve"> в Избирательную комиссию Ленинградской области.</w:t>
      </w:r>
    </w:p>
    <w:p w:rsidR="00CF49F9" w:rsidRPr="00EA6E9F" w:rsidRDefault="00CF49F9" w:rsidP="00E22ADA">
      <w:pPr>
        <w:pStyle w:val="a5"/>
        <w:ind w:firstLine="708"/>
      </w:pPr>
      <w:r>
        <w:rPr>
          <w:sz w:val="24"/>
        </w:rPr>
        <w:t xml:space="preserve">3. </w:t>
      </w:r>
      <w:r w:rsidRPr="0094169F">
        <w:rPr>
          <w:sz w:val="24"/>
        </w:rPr>
        <w:t xml:space="preserve">Опубликовать настоящее </w:t>
      </w:r>
      <w:r w:rsidR="00867AA8">
        <w:rPr>
          <w:sz w:val="24"/>
        </w:rPr>
        <w:t xml:space="preserve"> постановление в газете</w:t>
      </w:r>
      <w:r w:rsidRPr="0094169F">
        <w:rPr>
          <w:sz w:val="24"/>
        </w:rPr>
        <w:t xml:space="preserve"> «</w:t>
      </w:r>
      <w:r w:rsidR="00E22ADA">
        <w:rPr>
          <w:sz w:val="24"/>
        </w:rPr>
        <w:t>Ладога</w:t>
      </w:r>
      <w:r w:rsidR="00867AA8">
        <w:rPr>
          <w:sz w:val="24"/>
        </w:rPr>
        <w:t xml:space="preserve">». </w:t>
      </w:r>
    </w:p>
    <w:p w:rsidR="00E22ADA" w:rsidRPr="00A60AD3" w:rsidRDefault="00E22ADA" w:rsidP="00E22ADA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A60AD3">
        <w:rPr>
          <w:rFonts w:ascii="Times New Roman" w:hAnsi="Times New Roman" w:cs="Times New Roman"/>
          <w:sz w:val="24"/>
          <w:szCs w:val="24"/>
        </w:rPr>
        <w:t>.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Контроль за исполнением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 постановления возложить на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секретаря территориальной избирательной комиссии Кировского муниципального района Ю.В.Тимофееву.</w:t>
      </w:r>
    </w:p>
    <w:p w:rsidR="00E22ADA" w:rsidRPr="00A60AD3" w:rsidRDefault="00E22ADA" w:rsidP="00E22ADA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Default="00E22ADA" w:rsidP="00E22ADA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Default="00E22ADA" w:rsidP="00E22ADA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Default="00E22ADA" w:rsidP="00E22ADA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Default="00E22ADA" w:rsidP="00E22ADA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Pr="00037760" w:rsidRDefault="00E22ADA" w:rsidP="00E22ADA">
      <w:pPr>
        <w:pStyle w:val="ac"/>
        <w:rPr>
          <w:rFonts w:ascii="Times New Roman" w:hAnsi="Times New Roman" w:cs="Times New Roman"/>
          <w:spacing w:val="-12"/>
          <w:sz w:val="24"/>
          <w:szCs w:val="24"/>
          <w:vertAlign w:val="superscript"/>
        </w:rPr>
      </w:pPr>
      <w:r w:rsidRPr="00037760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Председатель ТИК  </w:t>
      </w:r>
      <w:r w:rsidRPr="000377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Е.С. Яковлев</w:t>
      </w:r>
    </w:p>
    <w:p w:rsidR="00E22ADA" w:rsidRPr="00037760" w:rsidRDefault="00E22ADA" w:rsidP="00E22ADA">
      <w:pPr>
        <w:pStyle w:val="ac"/>
        <w:rPr>
          <w:rFonts w:ascii="Times New Roman" w:hAnsi="Times New Roman" w:cs="Times New Roman"/>
          <w:spacing w:val="-5"/>
          <w:sz w:val="24"/>
          <w:szCs w:val="24"/>
        </w:rPr>
      </w:pPr>
      <w:r w:rsidRPr="000377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22ADA" w:rsidRPr="00037760" w:rsidRDefault="00E22ADA" w:rsidP="00E22ADA">
      <w:pPr>
        <w:pStyle w:val="ac"/>
        <w:rPr>
          <w:rFonts w:ascii="Times New Roman" w:hAnsi="Times New Roman" w:cs="Times New Roman"/>
          <w:sz w:val="24"/>
          <w:szCs w:val="24"/>
        </w:rPr>
      </w:pPr>
      <w:r w:rsidRPr="00037760">
        <w:rPr>
          <w:rFonts w:ascii="Times New Roman" w:hAnsi="Times New Roman" w:cs="Times New Roman"/>
          <w:spacing w:val="-5"/>
          <w:sz w:val="24"/>
          <w:szCs w:val="24"/>
        </w:rPr>
        <w:t xml:space="preserve">Секретарь ТИК </w:t>
      </w:r>
      <w:r w:rsidRPr="00037760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</w:t>
      </w:r>
      <w:r w:rsidRPr="00037760">
        <w:rPr>
          <w:rFonts w:ascii="Times New Roman" w:hAnsi="Times New Roman" w:cs="Times New Roman"/>
          <w:spacing w:val="-4"/>
          <w:sz w:val="24"/>
          <w:szCs w:val="24"/>
        </w:rPr>
        <w:t>Ю.В.Тимофеева</w:t>
      </w:r>
    </w:p>
    <w:sectPr w:rsidR="00E22ADA" w:rsidRPr="00037760" w:rsidSect="0094169F">
      <w:headerReference w:type="even" r:id="rId6"/>
      <w:headerReference w:type="default" r:id="rId7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42" w:rsidRDefault="00BB6442" w:rsidP="00034CB1">
      <w:pPr>
        <w:spacing w:after="0" w:line="240" w:lineRule="auto"/>
      </w:pPr>
      <w:r>
        <w:separator/>
      </w:r>
    </w:p>
  </w:endnote>
  <w:endnote w:type="continuationSeparator" w:id="1">
    <w:p w:rsidR="00BB6442" w:rsidRDefault="00BB6442" w:rsidP="000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42" w:rsidRDefault="00BB6442" w:rsidP="00034CB1">
      <w:pPr>
        <w:spacing w:after="0" w:line="240" w:lineRule="auto"/>
      </w:pPr>
      <w:r>
        <w:separator/>
      </w:r>
    </w:p>
  </w:footnote>
  <w:footnote w:type="continuationSeparator" w:id="1">
    <w:p w:rsidR="00BB6442" w:rsidRDefault="00BB6442" w:rsidP="0003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6" w:rsidRDefault="005B2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1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A06" w:rsidRDefault="00BB64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6" w:rsidRDefault="005B2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1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703C">
      <w:rPr>
        <w:rStyle w:val="a9"/>
        <w:noProof/>
      </w:rPr>
      <w:t>2</w:t>
    </w:r>
    <w:r>
      <w:rPr>
        <w:rStyle w:val="a9"/>
      </w:rPr>
      <w:fldChar w:fldCharType="end"/>
    </w:r>
  </w:p>
  <w:p w:rsidR="00EF5A06" w:rsidRDefault="00BB64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9F9"/>
    <w:rsid w:val="00034CB1"/>
    <w:rsid w:val="00091ED8"/>
    <w:rsid w:val="000B6AEA"/>
    <w:rsid w:val="000C4119"/>
    <w:rsid w:val="000D5B7A"/>
    <w:rsid w:val="00123F91"/>
    <w:rsid w:val="0016703C"/>
    <w:rsid w:val="002E08EB"/>
    <w:rsid w:val="005B2C8A"/>
    <w:rsid w:val="00867AA8"/>
    <w:rsid w:val="00BB6442"/>
    <w:rsid w:val="00BF7625"/>
    <w:rsid w:val="00CF49F9"/>
    <w:rsid w:val="00E1556C"/>
    <w:rsid w:val="00E2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CF49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49F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CF4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49F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F49F9"/>
  </w:style>
  <w:style w:type="paragraph" w:styleId="aa">
    <w:name w:val="Title"/>
    <w:basedOn w:val="a"/>
    <w:link w:val="ab"/>
    <w:qFormat/>
    <w:rsid w:val="00CF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CF49F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c">
    <w:name w:val="No Spacing"/>
    <w:uiPriority w:val="1"/>
    <w:qFormat/>
    <w:rsid w:val="00E22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</cp:revision>
  <dcterms:created xsi:type="dcterms:W3CDTF">2016-06-19T11:10:00Z</dcterms:created>
  <dcterms:modified xsi:type="dcterms:W3CDTF">2016-06-20T15:38:00Z</dcterms:modified>
</cp:coreProperties>
</file>