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5549F" w:rsidRDefault="00E60A52" w:rsidP="005F6F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E60A52" w:rsidRPr="0035549F" w:rsidRDefault="00743944" w:rsidP="005F6F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DE0AD4">
        <w:rPr>
          <w:rFonts w:ascii="Times New Roman" w:hAnsi="Times New Roman" w:cs="Times New Roman"/>
          <w:sz w:val="28"/>
          <w:szCs w:val="28"/>
        </w:rPr>
        <w:t xml:space="preserve"> </w:t>
      </w:r>
      <w:r w:rsidR="00E60A5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</w:t>
      </w:r>
      <w:proofErr w:type="gramEnd"/>
    </w:p>
    <w:p w:rsidR="0035549F" w:rsidRPr="0035549F" w:rsidRDefault="0035549F" w:rsidP="005F6F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3A09" w:rsidRDefault="00783A09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783A09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54B19">
        <w:rPr>
          <w:rFonts w:ascii="Times New Roman" w:hAnsi="Times New Roman" w:cs="Times New Roman"/>
          <w:sz w:val="28"/>
          <w:szCs w:val="28"/>
        </w:rPr>
        <w:t xml:space="preserve"> </w:t>
      </w:r>
      <w:r w:rsidR="00F64BCC">
        <w:rPr>
          <w:rFonts w:ascii="Times New Roman" w:hAnsi="Times New Roman" w:cs="Times New Roman"/>
          <w:sz w:val="28"/>
          <w:szCs w:val="28"/>
        </w:rPr>
        <w:t xml:space="preserve"> июня</w:t>
      </w:r>
      <w:r w:rsidR="00432FAC">
        <w:rPr>
          <w:rFonts w:ascii="Times New Roman" w:hAnsi="Times New Roman" w:cs="Times New Roman"/>
          <w:sz w:val="28"/>
          <w:szCs w:val="28"/>
        </w:rPr>
        <w:t xml:space="preserve">  2016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A54B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218</w:t>
      </w:r>
      <w:r w:rsidR="00A54B19">
        <w:rPr>
          <w:rFonts w:ascii="Times New Roman" w:hAnsi="Times New Roman" w:cs="Times New Roman"/>
          <w:sz w:val="28"/>
          <w:szCs w:val="28"/>
        </w:rPr>
        <w:t>/2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 w:rsidRPr="0035549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0AD4" w:rsidRDefault="0035549F" w:rsidP="00D673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AC">
        <w:rPr>
          <w:rFonts w:ascii="Times New Roman" w:hAnsi="Times New Roman" w:cs="Times New Roman"/>
          <w:b/>
          <w:sz w:val="28"/>
          <w:szCs w:val="28"/>
        </w:rPr>
        <w:t>О возложении полномочий окружных избирательных ко</w:t>
      </w:r>
      <w:r w:rsidR="003710AC">
        <w:rPr>
          <w:rFonts w:ascii="Times New Roman" w:hAnsi="Times New Roman" w:cs="Times New Roman"/>
          <w:b/>
          <w:sz w:val="28"/>
          <w:szCs w:val="28"/>
        </w:rPr>
        <w:t xml:space="preserve">миссий </w:t>
      </w:r>
      <w:r w:rsidR="00E60A5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32FAC">
        <w:rPr>
          <w:rFonts w:ascii="Times New Roman" w:hAnsi="Times New Roman" w:cs="Times New Roman"/>
          <w:b/>
          <w:sz w:val="28"/>
          <w:szCs w:val="28"/>
        </w:rPr>
        <w:t xml:space="preserve">досрочным </w:t>
      </w:r>
      <w:r w:rsidR="00E60A52">
        <w:rPr>
          <w:rFonts w:ascii="Times New Roman" w:hAnsi="Times New Roman" w:cs="Times New Roman"/>
          <w:b/>
          <w:sz w:val="28"/>
          <w:szCs w:val="28"/>
        </w:rPr>
        <w:t xml:space="preserve">выборам депутатов совета депутатов муниципального образования </w:t>
      </w:r>
      <w:proofErr w:type="spellStart"/>
      <w:r w:rsidR="006F1CCA" w:rsidRPr="006F1CCA">
        <w:rPr>
          <w:rFonts w:ascii="Times New Roman" w:hAnsi="Times New Roman" w:cs="Times New Roman"/>
          <w:b/>
          <w:sz w:val="28"/>
          <w:szCs w:val="28"/>
        </w:rPr>
        <w:t>Приладожское</w:t>
      </w:r>
      <w:proofErr w:type="spellEnd"/>
      <w:r w:rsidR="006F1CCA" w:rsidRPr="006F1CC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6F1CCA">
        <w:rPr>
          <w:rFonts w:ascii="Times New Roman" w:hAnsi="Times New Roman" w:cs="Times New Roman"/>
          <w:sz w:val="28"/>
          <w:szCs w:val="28"/>
        </w:rPr>
        <w:t xml:space="preserve"> </w:t>
      </w:r>
      <w:r w:rsidR="00E60A52" w:rsidRPr="00E60A52">
        <w:rPr>
          <w:rFonts w:ascii="Times New Roman" w:hAnsi="Times New Roman" w:cs="Times New Roman"/>
          <w:b/>
          <w:sz w:val="28"/>
          <w:szCs w:val="28"/>
        </w:rPr>
        <w:t>Кировского муниципально</w:t>
      </w:r>
      <w:r w:rsidR="00D6739F">
        <w:rPr>
          <w:rFonts w:ascii="Times New Roman" w:hAnsi="Times New Roman" w:cs="Times New Roman"/>
          <w:b/>
          <w:sz w:val="28"/>
          <w:szCs w:val="28"/>
        </w:rPr>
        <w:t xml:space="preserve">го района </w:t>
      </w:r>
      <w:r w:rsidR="00E60A5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D6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CC">
        <w:rPr>
          <w:rFonts w:ascii="Times New Roman" w:hAnsi="Times New Roman" w:cs="Times New Roman"/>
          <w:b/>
          <w:sz w:val="28"/>
          <w:szCs w:val="28"/>
        </w:rPr>
        <w:t xml:space="preserve">четвёртого созыва </w:t>
      </w:r>
      <w:r w:rsidRPr="003710AC">
        <w:rPr>
          <w:rFonts w:ascii="Times New Roman" w:hAnsi="Times New Roman" w:cs="Times New Roman"/>
          <w:b/>
          <w:sz w:val="28"/>
          <w:szCs w:val="28"/>
        </w:rPr>
        <w:t>на территориальную избирательную комиссию</w:t>
      </w:r>
    </w:p>
    <w:p w:rsidR="0035549F" w:rsidRPr="003710AC" w:rsidRDefault="0035549F" w:rsidP="00D673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AC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710AC" w:rsidP="00BD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E60A52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10 </w:t>
      </w:r>
      <w:r w:rsidR="0035549F" w:rsidRPr="0035549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60A52">
        <w:rPr>
          <w:rFonts w:ascii="Times New Roman" w:hAnsi="Times New Roman" w:cs="Times New Roman"/>
          <w:sz w:val="28"/>
          <w:szCs w:val="28"/>
        </w:rPr>
        <w:t xml:space="preserve">областного закона от 15 мая </w:t>
      </w:r>
      <w:r w:rsidR="0035549F" w:rsidRPr="0035549F">
        <w:rPr>
          <w:rFonts w:ascii="Times New Roman" w:hAnsi="Times New Roman" w:cs="Times New Roman"/>
          <w:sz w:val="28"/>
          <w:szCs w:val="28"/>
        </w:rPr>
        <w:t>2013 № 26-оз «О системе избирательных комиссий и избират</w:t>
      </w:r>
      <w:r w:rsidR="00E60A52">
        <w:rPr>
          <w:rFonts w:ascii="Times New Roman" w:hAnsi="Times New Roman" w:cs="Times New Roman"/>
          <w:sz w:val="28"/>
          <w:szCs w:val="28"/>
        </w:rPr>
        <w:t>ельных участках в Ленинградской области»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</w:t>
      </w:r>
      <w:r w:rsidR="009C1ED9">
        <w:rPr>
          <w:rFonts w:ascii="Times New Roman" w:hAnsi="Times New Roman" w:cs="Times New Roman"/>
          <w:sz w:val="28"/>
          <w:szCs w:val="28"/>
        </w:rPr>
        <w:t xml:space="preserve"> </w:t>
      </w:r>
      <w:r w:rsidR="00BD1504">
        <w:rPr>
          <w:rFonts w:ascii="Times New Roman" w:hAnsi="Times New Roman" w:cs="Times New Roman"/>
          <w:sz w:val="28"/>
          <w:szCs w:val="28"/>
        </w:rPr>
        <w:t xml:space="preserve">с полномочиями избирательной комиссии муниципального образования  </w:t>
      </w:r>
      <w:proofErr w:type="spellStart"/>
      <w:r w:rsidR="00BD1504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BD1504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</w:t>
      </w:r>
      <w:r w:rsidR="0035549F" w:rsidRPr="00A54B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5549F" w:rsidRPr="0035549F">
        <w:rPr>
          <w:rFonts w:ascii="Times New Roman" w:hAnsi="Times New Roman" w:cs="Times New Roman"/>
          <w:sz w:val="28"/>
          <w:szCs w:val="28"/>
        </w:rPr>
        <w:t>:</w:t>
      </w:r>
    </w:p>
    <w:p w:rsidR="009620A2" w:rsidRDefault="00773F05" w:rsidP="00773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E60A52" w:rsidRPr="001C21FE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r w:rsidR="00432FAC">
        <w:rPr>
          <w:rFonts w:ascii="Times New Roman" w:hAnsi="Times New Roman" w:cs="Times New Roman"/>
          <w:sz w:val="28"/>
          <w:szCs w:val="28"/>
        </w:rPr>
        <w:t xml:space="preserve">досрочных </w:t>
      </w:r>
      <w:proofErr w:type="gramStart"/>
      <w:r w:rsidR="00E60A52" w:rsidRPr="001C21FE">
        <w:rPr>
          <w:rFonts w:ascii="Times New Roman" w:hAnsi="Times New Roman" w:cs="Times New Roman"/>
          <w:sz w:val="28"/>
          <w:szCs w:val="28"/>
        </w:rPr>
        <w:t>выборов депутатов совета депута</w:t>
      </w:r>
      <w:r w:rsidR="00E00D38">
        <w:rPr>
          <w:rFonts w:ascii="Times New Roman" w:hAnsi="Times New Roman" w:cs="Times New Roman"/>
          <w:sz w:val="28"/>
          <w:szCs w:val="28"/>
        </w:rPr>
        <w:t>тов  муниципального образования</w:t>
      </w:r>
      <w:proofErr w:type="gramEnd"/>
      <w:r w:rsidR="0080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159">
        <w:rPr>
          <w:rFonts w:ascii="Times New Roman" w:hAnsi="Times New Roman" w:cs="Times New Roman"/>
          <w:sz w:val="28"/>
          <w:szCs w:val="28"/>
        </w:rPr>
        <w:t>Пр</w:t>
      </w:r>
      <w:r w:rsidR="009C1ED9">
        <w:rPr>
          <w:rFonts w:ascii="Times New Roman" w:hAnsi="Times New Roman" w:cs="Times New Roman"/>
          <w:sz w:val="28"/>
          <w:szCs w:val="28"/>
        </w:rPr>
        <w:t>иладожское</w:t>
      </w:r>
      <w:proofErr w:type="spellEnd"/>
      <w:r w:rsidR="009C1ED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C21FE" w:rsidRPr="001C21FE">
        <w:rPr>
          <w:rFonts w:ascii="Times New Roman" w:hAnsi="Times New Roman" w:cs="Times New Roman"/>
          <w:sz w:val="28"/>
          <w:szCs w:val="28"/>
        </w:rPr>
        <w:t xml:space="preserve"> </w:t>
      </w:r>
      <w:r w:rsidR="00E60A52" w:rsidRPr="001C21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</w:t>
      </w:r>
      <w:r w:rsidR="00A54B19">
        <w:rPr>
          <w:rFonts w:ascii="Times New Roman" w:hAnsi="Times New Roman" w:cs="Times New Roman"/>
          <w:sz w:val="28"/>
          <w:szCs w:val="28"/>
        </w:rPr>
        <w:t>асти  четвертого</w:t>
      </w:r>
      <w:r w:rsidR="001C21FE">
        <w:rPr>
          <w:rFonts w:ascii="Times New Roman" w:hAnsi="Times New Roman" w:cs="Times New Roman"/>
          <w:sz w:val="28"/>
          <w:szCs w:val="28"/>
        </w:rPr>
        <w:t xml:space="preserve"> созыва возложить полномочия</w:t>
      </w:r>
      <w:r w:rsidR="009620A2">
        <w:rPr>
          <w:rFonts w:ascii="Times New Roman" w:hAnsi="Times New Roman" w:cs="Times New Roman"/>
          <w:sz w:val="28"/>
          <w:szCs w:val="28"/>
        </w:rPr>
        <w:t>:</w:t>
      </w:r>
    </w:p>
    <w:p w:rsidR="0035549F" w:rsidRDefault="006102BB" w:rsidP="006102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20A2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proofErr w:type="spellStart"/>
      <w:r w:rsidR="009620A2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9620A2">
        <w:rPr>
          <w:rFonts w:ascii="Times New Roman" w:hAnsi="Times New Roman" w:cs="Times New Roman"/>
          <w:sz w:val="28"/>
          <w:szCs w:val="28"/>
        </w:rPr>
        <w:t xml:space="preserve"> избирательного округа </w:t>
      </w:r>
      <w:r w:rsidR="00E60A52" w:rsidRPr="001C21FE">
        <w:rPr>
          <w:rFonts w:ascii="Times New Roman" w:hAnsi="Times New Roman" w:cs="Times New Roman"/>
          <w:sz w:val="28"/>
          <w:szCs w:val="28"/>
        </w:rPr>
        <w:t>№</w:t>
      </w:r>
      <w:r w:rsidR="009620A2">
        <w:rPr>
          <w:rFonts w:ascii="Times New Roman" w:hAnsi="Times New Roman" w:cs="Times New Roman"/>
          <w:sz w:val="28"/>
          <w:szCs w:val="28"/>
        </w:rPr>
        <w:t>24</w:t>
      </w:r>
      <w:r w:rsidR="0035549F" w:rsidRPr="001C21FE">
        <w:rPr>
          <w:rFonts w:ascii="Times New Roman" w:hAnsi="Times New Roman" w:cs="Times New Roman"/>
          <w:sz w:val="28"/>
          <w:szCs w:val="28"/>
        </w:rPr>
        <w:t xml:space="preserve"> на террито</w:t>
      </w:r>
      <w:r>
        <w:rPr>
          <w:rFonts w:ascii="Times New Roman" w:hAnsi="Times New Roman" w:cs="Times New Roman"/>
          <w:sz w:val="28"/>
          <w:szCs w:val="28"/>
        </w:rPr>
        <w:t>риальную избирательную комиссию</w:t>
      </w:r>
      <w:r w:rsidR="003710AC" w:rsidRPr="001C21FE">
        <w:rPr>
          <w:rFonts w:ascii="Times New Roman" w:hAnsi="Times New Roman" w:cs="Times New Roman"/>
          <w:sz w:val="28"/>
          <w:szCs w:val="28"/>
        </w:rPr>
        <w:t xml:space="preserve"> </w:t>
      </w:r>
      <w:r w:rsidR="0035549F" w:rsidRPr="001C21F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района. </w:t>
      </w:r>
    </w:p>
    <w:p w:rsidR="009620A2" w:rsidRPr="009620A2" w:rsidRDefault="006102BB" w:rsidP="006102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620A2" w:rsidRPr="009620A2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proofErr w:type="spellStart"/>
      <w:r w:rsidR="009620A2" w:rsidRPr="009620A2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9620A2" w:rsidRPr="009620A2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9620A2">
        <w:rPr>
          <w:rFonts w:ascii="Times New Roman" w:hAnsi="Times New Roman" w:cs="Times New Roman"/>
          <w:sz w:val="28"/>
          <w:szCs w:val="28"/>
        </w:rPr>
        <w:t>25</w:t>
      </w:r>
      <w:r w:rsidR="009620A2" w:rsidRPr="009620A2">
        <w:rPr>
          <w:rFonts w:ascii="Times New Roman" w:hAnsi="Times New Roman" w:cs="Times New Roman"/>
          <w:sz w:val="28"/>
          <w:szCs w:val="28"/>
        </w:rPr>
        <w:t xml:space="preserve">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иальную избирательную комиссию </w:t>
      </w:r>
      <w:r w:rsidR="009620A2" w:rsidRPr="009620A2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района. </w:t>
      </w:r>
    </w:p>
    <w:p w:rsidR="00593A5C" w:rsidRPr="00E60A52" w:rsidRDefault="006102BB" w:rsidP="006102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593A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 газете  </w:t>
      </w:r>
      <w:r w:rsidR="001C21FE">
        <w:rPr>
          <w:rFonts w:ascii="Times New Roman" w:hAnsi="Times New Roman" w:cs="Times New Roman"/>
          <w:sz w:val="28"/>
          <w:szCs w:val="28"/>
        </w:rPr>
        <w:t xml:space="preserve"> «Ладога».</w:t>
      </w:r>
    </w:p>
    <w:p w:rsidR="0035549F" w:rsidRPr="0035549F" w:rsidRDefault="0035549F" w:rsidP="0037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1AB6" w:rsidRDefault="00432FAC" w:rsidP="00AD1A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AD1AB6">
        <w:rPr>
          <w:rFonts w:ascii="Times New Roman" w:hAnsi="Times New Roman" w:cs="Times New Roman"/>
          <w:sz w:val="28"/>
          <w:szCs w:val="28"/>
        </w:rPr>
        <w:t xml:space="preserve">ТИК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Е.С.Яковлев</w:t>
      </w:r>
    </w:p>
    <w:p w:rsidR="00AD1AB6" w:rsidRDefault="00AD1AB6" w:rsidP="00AD1A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1AB6" w:rsidRDefault="00AD1AB6" w:rsidP="00AD1A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ТИК                                                                      Ю.В.Тимофеева</w:t>
      </w:r>
    </w:p>
    <w:sectPr w:rsidR="00AD1AB6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0F3"/>
    <w:multiLevelType w:val="hybridMultilevel"/>
    <w:tmpl w:val="54DE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B66"/>
    <w:multiLevelType w:val="multilevel"/>
    <w:tmpl w:val="3E58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9F"/>
    <w:rsid w:val="0011074F"/>
    <w:rsid w:val="001C21FE"/>
    <w:rsid w:val="002F769C"/>
    <w:rsid w:val="00331518"/>
    <w:rsid w:val="0035549F"/>
    <w:rsid w:val="00367161"/>
    <w:rsid w:val="003710AC"/>
    <w:rsid w:val="00403FA8"/>
    <w:rsid w:val="00432FAC"/>
    <w:rsid w:val="00593A5C"/>
    <w:rsid w:val="005F6FE4"/>
    <w:rsid w:val="006102BB"/>
    <w:rsid w:val="006D0A19"/>
    <w:rsid w:val="006F1CCA"/>
    <w:rsid w:val="00743944"/>
    <w:rsid w:val="00773F05"/>
    <w:rsid w:val="00783A09"/>
    <w:rsid w:val="007A1B89"/>
    <w:rsid w:val="00803159"/>
    <w:rsid w:val="0083035B"/>
    <w:rsid w:val="009620A2"/>
    <w:rsid w:val="0099683B"/>
    <w:rsid w:val="009C1ED9"/>
    <w:rsid w:val="00A54B19"/>
    <w:rsid w:val="00AD1AB6"/>
    <w:rsid w:val="00B34024"/>
    <w:rsid w:val="00B81034"/>
    <w:rsid w:val="00B863D7"/>
    <w:rsid w:val="00BD1504"/>
    <w:rsid w:val="00C1544F"/>
    <w:rsid w:val="00C33E90"/>
    <w:rsid w:val="00CF0270"/>
    <w:rsid w:val="00D6739F"/>
    <w:rsid w:val="00DE0AD4"/>
    <w:rsid w:val="00E00D38"/>
    <w:rsid w:val="00E474E1"/>
    <w:rsid w:val="00E60A52"/>
    <w:rsid w:val="00EB67D8"/>
    <w:rsid w:val="00F6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29</cp:revision>
  <dcterms:created xsi:type="dcterms:W3CDTF">2014-03-03T06:12:00Z</dcterms:created>
  <dcterms:modified xsi:type="dcterms:W3CDTF">2016-06-21T13:52:00Z</dcterms:modified>
</cp:coreProperties>
</file>