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CC2BAC" w:rsidRDefault="0035549F" w:rsidP="0035549F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BAC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5549F" w:rsidRPr="00CC2BAC" w:rsidRDefault="0035549F" w:rsidP="0035549F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BAC">
        <w:rPr>
          <w:rFonts w:ascii="Times New Roman" w:hAnsi="Times New Roman" w:cs="Times New Roman"/>
          <w:b/>
          <w:sz w:val="27"/>
          <w:szCs w:val="27"/>
        </w:rPr>
        <w:t>ТЕРРИТОРИАЛЬНОЙ ИЗБИРАТЕЛЬНОЙ КОМИССИИ</w:t>
      </w:r>
    </w:p>
    <w:p w:rsidR="0035549F" w:rsidRPr="00CC2BAC" w:rsidRDefault="0035549F" w:rsidP="0035549F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BAC">
        <w:rPr>
          <w:rFonts w:ascii="Times New Roman" w:hAnsi="Times New Roman" w:cs="Times New Roman"/>
          <w:b/>
          <w:sz w:val="27"/>
          <w:szCs w:val="27"/>
        </w:rPr>
        <w:t>КИРОВСКОГО МУНИЦИПАЛЬНОГО РАЙОНА</w:t>
      </w:r>
    </w:p>
    <w:p w:rsidR="0035549F" w:rsidRPr="00CC2BAC" w:rsidRDefault="00E45FFA" w:rsidP="00C50C0A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CC2BAC">
        <w:rPr>
          <w:rFonts w:ascii="Times New Roman" w:hAnsi="Times New Roman" w:cs="Times New Roman"/>
          <w:sz w:val="27"/>
          <w:szCs w:val="27"/>
        </w:rPr>
        <w:t xml:space="preserve">(с полномочиями </w:t>
      </w:r>
      <w:r w:rsidR="006A2402" w:rsidRPr="00CC2BAC">
        <w:rPr>
          <w:rFonts w:ascii="Times New Roman" w:hAnsi="Times New Roman" w:cs="Times New Roman"/>
          <w:sz w:val="27"/>
          <w:szCs w:val="27"/>
        </w:rPr>
        <w:t>избирательной комиссии муниципального образования</w:t>
      </w:r>
      <w:r w:rsidR="00C50C0A" w:rsidRPr="00CC2BA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A2402" w:rsidRPr="00CC2BAC">
        <w:rPr>
          <w:rFonts w:ascii="Times New Roman" w:hAnsi="Times New Roman" w:cs="Times New Roman"/>
          <w:sz w:val="27"/>
          <w:szCs w:val="27"/>
        </w:rPr>
        <w:t>Приладожское</w:t>
      </w:r>
      <w:proofErr w:type="spellEnd"/>
      <w:r w:rsidR="006A2402" w:rsidRPr="00CC2BAC">
        <w:rPr>
          <w:rFonts w:ascii="Times New Roman" w:hAnsi="Times New Roman" w:cs="Times New Roman"/>
          <w:sz w:val="27"/>
          <w:szCs w:val="27"/>
        </w:rPr>
        <w:t xml:space="preserve"> городское поселение </w:t>
      </w:r>
      <w:r w:rsidR="00C50C0A" w:rsidRPr="00CC2BAC">
        <w:rPr>
          <w:rFonts w:ascii="Times New Roman" w:hAnsi="Times New Roman" w:cs="Times New Roman"/>
          <w:sz w:val="27"/>
          <w:szCs w:val="27"/>
        </w:rPr>
        <w:t>Кировского муниципального района</w:t>
      </w:r>
      <w:r w:rsidR="006A2402" w:rsidRPr="00CC2BAC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="003D5088" w:rsidRPr="00CC2BAC">
        <w:rPr>
          <w:rFonts w:ascii="Times New Roman" w:hAnsi="Times New Roman" w:cs="Times New Roman"/>
          <w:sz w:val="27"/>
          <w:szCs w:val="27"/>
        </w:rPr>
        <w:t>)</w:t>
      </w:r>
    </w:p>
    <w:p w:rsidR="0035549F" w:rsidRPr="00CC2BAC" w:rsidRDefault="0035549F" w:rsidP="0035549F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5549F" w:rsidRPr="00CC2BAC" w:rsidRDefault="00425FA1" w:rsidP="0035549F">
      <w:pPr>
        <w:pStyle w:val="a6"/>
        <w:rPr>
          <w:rFonts w:ascii="Times New Roman" w:hAnsi="Times New Roman" w:cs="Times New Roman"/>
          <w:sz w:val="27"/>
          <w:szCs w:val="27"/>
        </w:rPr>
      </w:pPr>
      <w:r w:rsidRPr="00CC2BAC">
        <w:rPr>
          <w:rFonts w:ascii="Times New Roman" w:hAnsi="Times New Roman" w:cs="Times New Roman"/>
          <w:sz w:val="27"/>
          <w:szCs w:val="27"/>
        </w:rPr>
        <w:t xml:space="preserve"> 22</w:t>
      </w:r>
      <w:r w:rsidR="006A2402" w:rsidRPr="00CC2BAC">
        <w:rPr>
          <w:rFonts w:ascii="Times New Roman" w:hAnsi="Times New Roman" w:cs="Times New Roman"/>
          <w:sz w:val="27"/>
          <w:szCs w:val="27"/>
        </w:rPr>
        <w:t xml:space="preserve">  июня 2016</w:t>
      </w:r>
      <w:r w:rsidR="0035549F" w:rsidRPr="00CC2BAC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</w:t>
      </w:r>
      <w:r w:rsidR="00CF4A1B" w:rsidRPr="00CC2BAC">
        <w:rPr>
          <w:rFonts w:ascii="Times New Roman" w:hAnsi="Times New Roman" w:cs="Times New Roman"/>
          <w:sz w:val="27"/>
          <w:szCs w:val="27"/>
        </w:rPr>
        <w:t xml:space="preserve">  </w:t>
      </w:r>
      <w:r w:rsidR="00A5632F" w:rsidRPr="00CC2BAC">
        <w:rPr>
          <w:rFonts w:ascii="Times New Roman" w:hAnsi="Times New Roman" w:cs="Times New Roman"/>
          <w:sz w:val="27"/>
          <w:szCs w:val="27"/>
        </w:rPr>
        <w:t xml:space="preserve">                         № </w:t>
      </w:r>
      <w:r w:rsidR="00C46383">
        <w:rPr>
          <w:rFonts w:ascii="Times New Roman" w:hAnsi="Times New Roman" w:cs="Times New Roman"/>
          <w:sz w:val="27"/>
          <w:szCs w:val="27"/>
        </w:rPr>
        <w:t>218/8</w:t>
      </w:r>
    </w:p>
    <w:p w:rsidR="0035549F" w:rsidRPr="00CC2BAC" w:rsidRDefault="0035549F" w:rsidP="0035549F">
      <w:pPr>
        <w:pStyle w:val="a6"/>
        <w:rPr>
          <w:rFonts w:ascii="Times New Roman" w:hAnsi="Times New Roman" w:cs="Times New Roman"/>
          <w:sz w:val="27"/>
          <w:szCs w:val="27"/>
        </w:rPr>
      </w:pPr>
      <w:r w:rsidRPr="00CC2BAC">
        <w:rPr>
          <w:rFonts w:ascii="Times New Roman" w:hAnsi="Times New Roman" w:cs="Times New Roman"/>
          <w:sz w:val="27"/>
          <w:szCs w:val="27"/>
        </w:rPr>
        <w:tab/>
        <w:t xml:space="preserve">  </w:t>
      </w:r>
    </w:p>
    <w:p w:rsidR="00E709B8" w:rsidRPr="00CC2BAC" w:rsidRDefault="00E709B8" w:rsidP="0035549F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5549F" w:rsidRPr="00CC2BAC" w:rsidRDefault="004E7A2D" w:rsidP="004E7A2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BAC">
        <w:rPr>
          <w:rFonts w:ascii="Times New Roman" w:hAnsi="Times New Roman" w:cs="Times New Roman"/>
          <w:b/>
          <w:sz w:val="27"/>
          <w:szCs w:val="27"/>
        </w:rPr>
        <w:t xml:space="preserve">О рекомендуемых образцах форм документов для избирательных объединений, кандидатов при проведении </w:t>
      </w:r>
      <w:r w:rsidR="006A2402" w:rsidRPr="00CC2BAC">
        <w:rPr>
          <w:rFonts w:ascii="Times New Roman" w:hAnsi="Times New Roman" w:cs="Times New Roman"/>
          <w:b/>
          <w:sz w:val="27"/>
          <w:szCs w:val="27"/>
        </w:rPr>
        <w:t xml:space="preserve">досрочных </w:t>
      </w:r>
      <w:proofErr w:type="gramStart"/>
      <w:r w:rsidRPr="00CC2BAC">
        <w:rPr>
          <w:rFonts w:ascii="Times New Roman" w:hAnsi="Times New Roman" w:cs="Times New Roman"/>
          <w:b/>
          <w:sz w:val="27"/>
          <w:szCs w:val="27"/>
        </w:rPr>
        <w:t xml:space="preserve">выборов депутатов </w:t>
      </w:r>
      <w:r w:rsidR="006A2402" w:rsidRPr="00CC2BAC">
        <w:rPr>
          <w:rFonts w:ascii="Times New Roman" w:hAnsi="Times New Roman" w:cs="Times New Roman"/>
          <w:b/>
          <w:sz w:val="27"/>
          <w:szCs w:val="27"/>
        </w:rPr>
        <w:t xml:space="preserve"> совета депутатов муниципального образования</w:t>
      </w:r>
      <w:proofErr w:type="gramEnd"/>
      <w:r w:rsidR="006A2402" w:rsidRPr="00CC2BA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6A2402" w:rsidRPr="00CC2BAC">
        <w:rPr>
          <w:rFonts w:ascii="Times New Roman" w:hAnsi="Times New Roman" w:cs="Times New Roman"/>
          <w:b/>
          <w:sz w:val="27"/>
          <w:szCs w:val="27"/>
        </w:rPr>
        <w:t>Приладожское</w:t>
      </w:r>
      <w:proofErr w:type="spellEnd"/>
      <w:r w:rsidR="006A2402" w:rsidRPr="00CC2BAC">
        <w:rPr>
          <w:rFonts w:ascii="Times New Roman" w:hAnsi="Times New Roman" w:cs="Times New Roman"/>
          <w:b/>
          <w:sz w:val="27"/>
          <w:szCs w:val="27"/>
        </w:rPr>
        <w:t xml:space="preserve"> городское поселение Кировского муниципального района Ленинградской области четвёртого созыва</w:t>
      </w:r>
      <w:r w:rsidR="00B1431B">
        <w:rPr>
          <w:rFonts w:ascii="Times New Roman" w:hAnsi="Times New Roman" w:cs="Times New Roman"/>
          <w:b/>
          <w:sz w:val="27"/>
          <w:szCs w:val="27"/>
        </w:rPr>
        <w:t xml:space="preserve"> 18.09.2016 года</w:t>
      </w:r>
    </w:p>
    <w:p w:rsidR="008C03A9" w:rsidRPr="00CC2BAC" w:rsidRDefault="003710AC" w:rsidP="004F549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C2BAC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CC2BAC" w:rsidRPr="00CC2BAC" w:rsidRDefault="00CC2BAC" w:rsidP="004F549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35549F" w:rsidRPr="00D220E0" w:rsidRDefault="002A3B8A" w:rsidP="004F549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0E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3710AC" w:rsidRPr="00D220E0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</w:t>
      </w:r>
      <w:r w:rsidR="0035549F" w:rsidRPr="00D220E0">
        <w:rPr>
          <w:rFonts w:ascii="Times New Roman" w:hAnsi="Times New Roman" w:cs="Times New Roman"/>
          <w:sz w:val="26"/>
          <w:szCs w:val="26"/>
        </w:rPr>
        <w:t>25 Федерального закона от 12 июня 2002 года № 67-ФЗ «Об основных гарантиях избирательных прав и права на участи в референдуме граждан Росс</w:t>
      </w:r>
      <w:r w:rsidR="004F5497" w:rsidRPr="00D220E0">
        <w:rPr>
          <w:rFonts w:ascii="Times New Roman" w:hAnsi="Times New Roman" w:cs="Times New Roman"/>
          <w:sz w:val="26"/>
          <w:szCs w:val="26"/>
        </w:rPr>
        <w:t xml:space="preserve">ийской Федерации»,  частью 1 статьи </w:t>
      </w:r>
      <w:r w:rsidR="0035549F" w:rsidRPr="00D220E0">
        <w:rPr>
          <w:rFonts w:ascii="Times New Roman" w:hAnsi="Times New Roman" w:cs="Times New Roman"/>
          <w:sz w:val="26"/>
          <w:szCs w:val="26"/>
        </w:rPr>
        <w:t xml:space="preserve">10 </w:t>
      </w:r>
      <w:r w:rsidR="0035549F" w:rsidRPr="00D220E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35549F" w:rsidRPr="00D220E0">
        <w:rPr>
          <w:rFonts w:ascii="Times New Roman" w:hAnsi="Times New Roman" w:cs="Times New Roman"/>
          <w:sz w:val="26"/>
          <w:szCs w:val="26"/>
        </w:rPr>
        <w:t>областного закона от 15.05.2013 № 26-оз «О системе избирательных комиссий и избирательных участках в Ленинградской области», территориальная избирательная комиссия К</w:t>
      </w:r>
      <w:r w:rsidR="0062387F" w:rsidRPr="00D220E0">
        <w:rPr>
          <w:rFonts w:ascii="Times New Roman" w:hAnsi="Times New Roman" w:cs="Times New Roman"/>
          <w:sz w:val="26"/>
          <w:szCs w:val="26"/>
        </w:rPr>
        <w:t>ировского муниципального района (с полномочиями избирательной комиссии муниципального образования</w:t>
      </w:r>
      <w:proofErr w:type="gramEnd"/>
      <w:r w:rsidR="004F5497" w:rsidRPr="00D220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2387F" w:rsidRPr="00D220E0">
        <w:rPr>
          <w:rFonts w:ascii="Times New Roman" w:hAnsi="Times New Roman" w:cs="Times New Roman"/>
          <w:sz w:val="26"/>
          <w:szCs w:val="26"/>
        </w:rPr>
        <w:t>Приладожское</w:t>
      </w:r>
      <w:proofErr w:type="spellEnd"/>
      <w:r w:rsidR="0062387F" w:rsidRPr="00D220E0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</w:t>
      </w:r>
      <w:r w:rsidR="004F5497" w:rsidRPr="00D220E0">
        <w:rPr>
          <w:rFonts w:ascii="Times New Roman" w:hAnsi="Times New Roman" w:cs="Times New Roman"/>
          <w:sz w:val="26"/>
          <w:szCs w:val="26"/>
        </w:rPr>
        <w:t xml:space="preserve">) </w:t>
      </w:r>
      <w:r w:rsidR="0035549F" w:rsidRPr="00D220E0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082081" w:rsidRPr="00D220E0" w:rsidRDefault="002A3B8A" w:rsidP="006A240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0E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       </w:t>
      </w:r>
      <w:r w:rsidR="00082081" w:rsidRPr="00D220E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1. </w:t>
      </w:r>
      <w:proofErr w:type="gramStart"/>
      <w:r w:rsidR="00082081" w:rsidRPr="00D220E0">
        <w:rPr>
          <w:rFonts w:ascii="Times New Roman" w:hAnsi="Times New Roman" w:cs="Times New Roman"/>
          <w:color w:val="000000"/>
          <w:spacing w:val="9"/>
          <w:sz w:val="26"/>
          <w:szCs w:val="26"/>
        </w:rPr>
        <w:t>Рекомендовать избирательным объединениям</w:t>
      </w:r>
      <w:r w:rsidR="00CF4A1B" w:rsidRPr="00D220E0">
        <w:rPr>
          <w:rFonts w:ascii="Times New Roman" w:hAnsi="Times New Roman" w:cs="Times New Roman"/>
          <w:color w:val="000000"/>
          <w:spacing w:val="9"/>
          <w:sz w:val="26"/>
          <w:szCs w:val="26"/>
        </w:rPr>
        <w:t>,</w:t>
      </w:r>
      <w:r w:rsidR="004F5497" w:rsidRPr="00D220E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CF4A1B" w:rsidRPr="00D220E0">
        <w:rPr>
          <w:rFonts w:ascii="Times New Roman" w:hAnsi="Times New Roman" w:cs="Times New Roman"/>
          <w:color w:val="000000"/>
          <w:spacing w:val="9"/>
          <w:sz w:val="26"/>
          <w:szCs w:val="26"/>
        </w:rPr>
        <w:t>кандидатам</w:t>
      </w:r>
      <w:r w:rsidR="00082081" w:rsidRPr="00D220E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при проведении </w:t>
      </w:r>
      <w:r w:rsidR="0062387F" w:rsidRPr="00D220E0">
        <w:rPr>
          <w:rFonts w:ascii="Times New Roman" w:hAnsi="Times New Roman" w:cs="Times New Roman"/>
          <w:sz w:val="26"/>
          <w:szCs w:val="26"/>
        </w:rPr>
        <w:t>досрочных выборов депутатов</w:t>
      </w:r>
      <w:r w:rsidR="006A2402" w:rsidRPr="00D220E0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</w:t>
      </w:r>
      <w:proofErr w:type="spellStart"/>
      <w:r w:rsidR="006A2402" w:rsidRPr="00D220E0">
        <w:rPr>
          <w:rFonts w:ascii="Times New Roman" w:hAnsi="Times New Roman" w:cs="Times New Roman"/>
          <w:sz w:val="26"/>
          <w:szCs w:val="26"/>
        </w:rPr>
        <w:t>Приладожское</w:t>
      </w:r>
      <w:proofErr w:type="spellEnd"/>
      <w:r w:rsidR="006A2402" w:rsidRPr="00D220E0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 четвёртого созыва </w:t>
      </w:r>
      <w:r w:rsidR="00082081" w:rsidRPr="00D220E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представлять в </w:t>
      </w:r>
      <w:r w:rsidR="00082081" w:rsidRPr="00D220E0">
        <w:rPr>
          <w:rFonts w:ascii="Times New Roman" w:hAnsi="Times New Roman" w:cs="Times New Roman"/>
          <w:color w:val="000000"/>
          <w:sz w:val="26"/>
          <w:szCs w:val="26"/>
        </w:rPr>
        <w:t>территориальную избирательную комиссию</w:t>
      </w:r>
      <w:r w:rsidR="00F80E34" w:rsidRPr="00D220E0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муниципального района</w:t>
      </w:r>
      <w:r w:rsidR="001938AA" w:rsidRPr="00D220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2081" w:rsidRPr="00D220E0">
        <w:rPr>
          <w:rFonts w:ascii="Times New Roman" w:hAnsi="Times New Roman" w:cs="Times New Roman"/>
          <w:color w:val="000000"/>
          <w:spacing w:val="1"/>
          <w:sz w:val="26"/>
          <w:szCs w:val="26"/>
        </w:rPr>
        <w:t>с полномочиями окружных избирательных комиссий</w:t>
      </w:r>
      <w:r w:rsidR="008F4CDF" w:rsidRPr="00D220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="0017704B" w:rsidRPr="00D220E0">
        <w:rPr>
          <w:rFonts w:ascii="Times New Roman" w:hAnsi="Times New Roman" w:cs="Times New Roman"/>
          <w:color w:val="000000"/>
          <w:spacing w:val="1"/>
          <w:sz w:val="26"/>
          <w:szCs w:val="26"/>
        </w:rPr>
        <w:t>многоманда</w:t>
      </w:r>
      <w:r w:rsidR="0062387F" w:rsidRPr="00D220E0">
        <w:rPr>
          <w:rFonts w:ascii="Times New Roman" w:hAnsi="Times New Roman" w:cs="Times New Roman"/>
          <w:color w:val="000000"/>
          <w:spacing w:val="1"/>
          <w:sz w:val="26"/>
          <w:szCs w:val="26"/>
        </w:rPr>
        <w:t>тных</w:t>
      </w:r>
      <w:proofErr w:type="spellEnd"/>
      <w:r w:rsidR="0062387F" w:rsidRPr="00D220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8F4CDF" w:rsidRPr="00D220E0">
        <w:rPr>
          <w:rFonts w:ascii="Times New Roman" w:hAnsi="Times New Roman" w:cs="Times New Roman"/>
          <w:spacing w:val="1"/>
          <w:sz w:val="26"/>
          <w:szCs w:val="26"/>
        </w:rPr>
        <w:t>избирательных округов</w:t>
      </w:r>
      <w:r w:rsidR="008F4CDF" w:rsidRPr="00D220E0">
        <w:rPr>
          <w:rFonts w:ascii="Times New Roman" w:hAnsi="Times New Roman" w:cs="Times New Roman"/>
          <w:i/>
          <w:color w:val="FF0000"/>
          <w:spacing w:val="1"/>
          <w:sz w:val="26"/>
          <w:szCs w:val="26"/>
        </w:rPr>
        <w:t xml:space="preserve"> </w:t>
      </w:r>
      <w:r w:rsidR="006A2402" w:rsidRPr="00D220E0">
        <w:rPr>
          <w:rFonts w:ascii="Times New Roman" w:hAnsi="Times New Roman" w:cs="Times New Roman"/>
          <w:spacing w:val="1"/>
          <w:sz w:val="26"/>
          <w:szCs w:val="26"/>
        </w:rPr>
        <w:t>№№24</w:t>
      </w:r>
      <w:r w:rsidR="00B1431B">
        <w:rPr>
          <w:rFonts w:ascii="Times New Roman" w:hAnsi="Times New Roman" w:cs="Times New Roman"/>
          <w:spacing w:val="1"/>
          <w:sz w:val="26"/>
          <w:szCs w:val="26"/>
        </w:rPr>
        <w:t>,</w:t>
      </w:r>
      <w:r w:rsidR="006A2402" w:rsidRPr="00D220E0">
        <w:rPr>
          <w:rFonts w:ascii="Times New Roman" w:hAnsi="Times New Roman" w:cs="Times New Roman"/>
          <w:spacing w:val="1"/>
          <w:sz w:val="26"/>
          <w:szCs w:val="26"/>
        </w:rPr>
        <w:t>25</w:t>
      </w:r>
      <w:r w:rsidR="00082081" w:rsidRPr="00D220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документы, предусмотренные </w:t>
      </w:r>
      <w:r w:rsidR="00CF4A1B" w:rsidRPr="00D220E0">
        <w:rPr>
          <w:rFonts w:ascii="Times New Roman" w:hAnsi="Times New Roman" w:cs="Times New Roman"/>
          <w:bCs/>
          <w:sz w:val="26"/>
          <w:szCs w:val="26"/>
        </w:rPr>
        <w:t>федеральным и областным законодательством для выдви</w:t>
      </w:r>
      <w:r w:rsidR="00CC2BAC" w:rsidRPr="00D220E0">
        <w:rPr>
          <w:rFonts w:ascii="Times New Roman" w:hAnsi="Times New Roman" w:cs="Times New Roman"/>
          <w:bCs/>
          <w:sz w:val="26"/>
          <w:szCs w:val="26"/>
        </w:rPr>
        <w:t>жения и регистрации кандидатов</w:t>
      </w:r>
      <w:r w:rsidR="00CF4A1B" w:rsidRPr="00D220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0FD1" w:rsidRPr="00D220E0">
        <w:rPr>
          <w:rFonts w:ascii="Times New Roman" w:hAnsi="Times New Roman" w:cs="Times New Roman"/>
          <w:bCs/>
          <w:sz w:val="26"/>
          <w:szCs w:val="26"/>
        </w:rPr>
        <w:t>по формам, прилагаемым к</w:t>
      </w:r>
      <w:r w:rsidR="00CC2BAC" w:rsidRPr="00D220E0">
        <w:rPr>
          <w:rFonts w:ascii="Times New Roman" w:hAnsi="Times New Roman" w:cs="Times New Roman"/>
          <w:bCs/>
          <w:sz w:val="26"/>
          <w:szCs w:val="26"/>
        </w:rPr>
        <w:t xml:space="preserve"> Методическим рекомендациям по вопросам, связанным</w:t>
      </w:r>
      <w:proofErr w:type="gramEnd"/>
      <w:r w:rsidR="00CC2BAC" w:rsidRPr="00D220E0">
        <w:rPr>
          <w:rFonts w:ascii="Times New Roman" w:hAnsi="Times New Roman" w:cs="Times New Roman"/>
          <w:bCs/>
          <w:sz w:val="26"/>
          <w:szCs w:val="26"/>
        </w:rPr>
        <w:t xml:space="preserve">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утверждённым постановлением Центральной избирательной комиссии Российской Федерации от 11.06.2014 года №235/1486-6 (с изменениями от 18.05.2016 года  №758-7).</w:t>
      </w:r>
    </w:p>
    <w:p w:rsidR="00BF3F21" w:rsidRPr="00D220E0" w:rsidRDefault="00BC5290" w:rsidP="00BC5290">
      <w:pPr>
        <w:shd w:val="clear" w:color="auto" w:fill="FFFFFF"/>
        <w:spacing w:line="240" w:lineRule="auto"/>
        <w:ind w:left="50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8C03A9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F3F21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B628B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F3F21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BF3F21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 постановление на </w:t>
      </w:r>
      <w:r w:rsidR="002D0FD1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интернет - </w:t>
      </w:r>
      <w:r w:rsidR="00BF3F21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странице террит</w:t>
      </w:r>
      <w:r w:rsidR="00A5632F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ориальной избирательной комиссии Кировского муниципального района</w:t>
      </w:r>
      <w:r w:rsidR="00BF3F21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сайте администрации Кировского муниципального ра</w:t>
      </w:r>
      <w:r w:rsidR="00CC6F3A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BF3F21" w:rsidRPr="00D220E0">
        <w:rPr>
          <w:rFonts w:ascii="Times New Roman" w:eastAsia="Times New Roman" w:hAnsi="Times New Roman" w:cs="Times New Roman"/>
          <w:color w:val="000000"/>
          <w:sz w:val="26"/>
          <w:szCs w:val="26"/>
        </w:rPr>
        <w:t>она Ленинградской области.</w:t>
      </w:r>
    </w:p>
    <w:p w:rsidR="0035549F" w:rsidRPr="00D220E0" w:rsidRDefault="006A2402" w:rsidP="006A24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0E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F4A1B" w:rsidRPr="00D220E0">
        <w:rPr>
          <w:rFonts w:ascii="Times New Roman" w:hAnsi="Times New Roman" w:cs="Times New Roman"/>
          <w:sz w:val="26"/>
          <w:szCs w:val="26"/>
        </w:rPr>
        <w:t xml:space="preserve"> ТИК </w:t>
      </w:r>
      <w:r w:rsidR="0035549F" w:rsidRPr="00D220E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F4A1B" w:rsidRPr="00D220E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220E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C2BAC" w:rsidRPr="00D220E0">
        <w:rPr>
          <w:rFonts w:ascii="Times New Roman" w:hAnsi="Times New Roman" w:cs="Times New Roman"/>
          <w:sz w:val="26"/>
          <w:szCs w:val="26"/>
        </w:rPr>
        <w:t xml:space="preserve">   </w:t>
      </w:r>
      <w:r w:rsidR="00D220E0">
        <w:rPr>
          <w:rFonts w:ascii="Times New Roman" w:hAnsi="Times New Roman" w:cs="Times New Roman"/>
          <w:sz w:val="26"/>
          <w:szCs w:val="26"/>
        </w:rPr>
        <w:t xml:space="preserve">     </w:t>
      </w:r>
      <w:r w:rsidRPr="00D220E0">
        <w:rPr>
          <w:rFonts w:ascii="Times New Roman" w:hAnsi="Times New Roman" w:cs="Times New Roman"/>
          <w:sz w:val="26"/>
          <w:szCs w:val="26"/>
        </w:rPr>
        <w:t>Е.С.Яковлев</w:t>
      </w:r>
    </w:p>
    <w:p w:rsidR="0035549F" w:rsidRPr="00CC2BAC" w:rsidRDefault="0035549F" w:rsidP="00082081">
      <w:pPr>
        <w:pStyle w:val="a6"/>
        <w:rPr>
          <w:rFonts w:ascii="Times New Roman" w:hAnsi="Times New Roman" w:cs="Times New Roman"/>
          <w:sz w:val="27"/>
          <w:szCs w:val="27"/>
        </w:rPr>
      </w:pPr>
      <w:r w:rsidRPr="00CC2BAC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CF4A1B" w:rsidRPr="00CC2BAC">
        <w:rPr>
          <w:rFonts w:ascii="Times New Roman" w:hAnsi="Times New Roman" w:cs="Times New Roman"/>
          <w:sz w:val="27"/>
          <w:szCs w:val="27"/>
        </w:rPr>
        <w:t xml:space="preserve">ТИК </w:t>
      </w:r>
      <w:r w:rsidRPr="00CC2BAC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CF4A1B" w:rsidRPr="00CC2BAC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CC2BAC">
        <w:rPr>
          <w:rFonts w:ascii="Times New Roman" w:hAnsi="Times New Roman" w:cs="Times New Roman"/>
          <w:sz w:val="27"/>
          <w:szCs w:val="27"/>
        </w:rPr>
        <w:t xml:space="preserve">    </w:t>
      </w:r>
      <w:r w:rsidR="00CF4A1B" w:rsidRPr="00CC2BAC">
        <w:rPr>
          <w:rFonts w:ascii="Times New Roman" w:hAnsi="Times New Roman" w:cs="Times New Roman"/>
          <w:sz w:val="27"/>
          <w:szCs w:val="27"/>
        </w:rPr>
        <w:t xml:space="preserve"> </w:t>
      </w:r>
      <w:r w:rsidRPr="00CC2BAC">
        <w:rPr>
          <w:rFonts w:ascii="Times New Roman" w:hAnsi="Times New Roman" w:cs="Times New Roman"/>
          <w:sz w:val="27"/>
          <w:szCs w:val="27"/>
        </w:rPr>
        <w:t>Ю.В.Тимофеева</w:t>
      </w:r>
    </w:p>
    <w:sectPr w:rsidR="0035549F" w:rsidRPr="00CC2BAC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9F"/>
    <w:rsid w:val="00082081"/>
    <w:rsid w:val="000E3705"/>
    <w:rsid w:val="0011074F"/>
    <w:rsid w:val="001267F1"/>
    <w:rsid w:val="0015701C"/>
    <w:rsid w:val="00165D7E"/>
    <w:rsid w:val="00170894"/>
    <w:rsid w:val="0017704B"/>
    <w:rsid w:val="001938AA"/>
    <w:rsid w:val="001E0E36"/>
    <w:rsid w:val="002202EC"/>
    <w:rsid w:val="0022628E"/>
    <w:rsid w:val="002A3B8A"/>
    <w:rsid w:val="002B628B"/>
    <w:rsid w:val="002D0FD1"/>
    <w:rsid w:val="002D694B"/>
    <w:rsid w:val="002F33DE"/>
    <w:rsid w:val="0035549F"/>
    <w:rsid w:val="00367161"/>
    <w:rsid w:val="003710AC"/>
    <w:rsid w:val="00377ABE"/>
    <w:rsid w:val="003D5088"/>
    <w:rsid w:val="00425FA1"/>
    <w:rsid w:val="004E7A2D"/>
    <w:rsid w:val="004F5497"/>
    <w:rsid w:val="00506B9C"/>
    <w:rsid w:val="00550F5A"/>
    <w:rsid w:val="00565608"/>
    <w:rsid w:val="0062387F"/>
    <w:rsid w:val="006340D9"/>
    <w:rsid w:val="006616EB"/>
    <w:rsid w:val="006A2402"/>
    <w:rsid w:val="0071351F"/>
    <w:rsid w:val="007141FE"/>
    <w:rsid w:val="00717DF7"/>
    <w:rsid w:val="00887903"/>
    <w:rsid w:val="008C03A9"/>
    <w:rsid w:val="008F4CDF"/>
    <w:rsid w:val="009D27D4"/>
    <w:rsid w:val="00A035BE"/>
    <w:rsid w:val="00A5632F"/>
    <w:rsid w:val="00A62C91"/>
    <w:rsid w:val="00B1431B"/>
    <w:rsid w:val="00BC5290"/>
    <w:rsid w:val="00BF3F21"/>
    <w:rsid w:val="00C46383"/>
    <w:rsid w:val="00C50C0A"/>
    <w:rsid w:val="00C738B7"/>
    <w:rsid w:val="00C920C8"/>
    <w:rsid w:val="00CC0024"/>
    <w:rsid w:val="00CC2BAC"/>
    <w:rsid w:val="00CC6F3A"/>
    <w:rsid w:val="00CF4A1B"/>
    <w:rsid w:val="00D133C2"/>
    <w:rsid w:val="00D220E0"/>
    <w:rsid w:val="00E45FFA"/>
    <w:rsid w:val="00E709B8"/>
    <w:rsid w:val="00EB0AA2"/>
    <w:rsid w:val="00EB67D8"/>
    <w:rsid w:val="00EC5CBF"/>
    <w:rsid w:val="00EE7589"/>
    <w:rsid w:val="00F2459B"/>
    <w:rsid w:val="00F47A84"/>
    <w:rsid w:val="00F5554B"/>
    <w:rsid w:val="00F72744"/>
    <w:rsid w:val="00F80E34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2081"/>
    <w:pPr>
      <w:ind w:left="720"/>
      <w:contextualSpacing/>
    </w:pPr>
  </w:style>
  <w:style w:type="paragraph" w:styleId="a8">
    <w:name w:val="Body Text Indent"/>
    <w:basedOn w:val="a"/>
    <w:link w:val="a9"/>
    <w:semiHidden/>
    <w:rsid w:val="00CF4A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semiHidden/>
    <w:rsid w:val="00CF4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CF4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F4A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6BA4-599C-43DE-B87E-CBDB9FA9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23</cp:revision>
  <dcterms:created xsi:type="dcterms:W3CDTF">2014-06-24T14:13:00Z</dcterms:created>
  <dcterms:modified xsi:type="dcterms:W3CDTF">2016-06-22T12:32:00Z</dcterms:modified>
</cp:coreProperties>
</file>