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9E" w:rsidRDefault="007F129E" w:rsidP="00C116E0">
      <w:pPr>
        <w:pStyle w:val="2"/>
        <w:spacing w:before="0" w:after="0" w:line="240" w:lineRule="atLeast"/>
        <w:jc w:val="center"/>
        <w:rPr>
          <w:sz w:val="24"/>
          <w:szCs w:val="24"/>
        </w:rPr>
      </w:pPr>
    </w:p>
    <w:p w:rsidR="007F129E" w:rsidRDefault="007F129E" w:rsidP="00C116E0">
      <w:pPr>
        <w:pStyle w:val="2"/>
        <w:spacing w:before="0" w:after="0" w:line="240" w:lineRule="atLeast"/>
        <w:jc w:val="center"/>
        <w:rPr>
          <w:b w:val="0"/>
          <w:i w:val="0"/>
          <w:sz w:val="24"/>
          <w:szCs w:val="24"/>
        </w:rPr>
      </w:pPr>
    </w:p>
    <w:p w:rsidR="007F129E" w:rsidRPr="00272B61" w:rsidRDefault="007F129E" w:rsidP="007F129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72B61">
        <w:rPr>
          <w:rFonts w:ascii="Times New Roman" w:hAnsi="Times New Roman" w:cs="Times New Roman"/>
          <w:color w:val="auto"/>
        </w:rPr>
        <w:t>АДМИНИСТРАЦИЯ КИРОВСКОГО МУНИЦИПАЛЬНОГО РАЙОНА</w:t>
      </w:r>
    </w:p>
    <w:p w:rsidR="007F129E" w:rsidRPr="00272B61" w:rsidRDefault="007F129E" w:rsidP="007F129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72B61">
        <w:rPr>
          <w:rFonts w:ascii="Times New Roman" w:hAnsi="Times New Roman" w:cs="Times New Roman"/>
          <w:color w:val="auto"/>
        </w:rPr>
        <w:t>ЛЕНИНГРАДСКОЙ ОБЛАСТИ</w:t>
      </w:r>
    </w:p>
    <w:p w:rsidR="007F129E" w:rsidRPr="00272B61" w:rsidRDefault="007F129E" w:rsidP="007F129E">
      <w:pPr>
        <w:pStyle w:val="ac"/>
        <w:ind w:hanging="426"/>
        <w:rPr>
          <w:szCs w:val="28"/>
        </w:rPr>
      </w:pPr>
    </w:p>
    <w:p w:rsidR="007F129E" w:rsidRPr="00272B61" w:rsidRDefault="007F129E" w:rsidP="007F129E">
      <w:pPr>
        <w:pStyle w:val="ac"/>
        <w:ind w:hanging="426"/>
        <w:rPr>
          <w:szCs w:val="28"/>
        </w:rPr>
      </w:pPr>
      <w:r w:rsidRPr="00272B61">
        <w:rPr>
          <w:szCs w:val="28"/>
        </w:rPr>
        <w:t>КОМИТЕТ СОЦИАЛЬНОЙ ЗАЩИТЫ НАСЕЛЕНИЯ</w:t>
      </w:r>
    </w:p>
    <w:p w:rsidR="007F129E" w:rsidRPr="00272B61" w:rsidRDefault="007F129E" w:rsidP="007F129E">
      <w:pPr>
        <w:jc w:val="center"/>
        <w:rPr>
          <w:bCs w:val="0"/>
          <w:sz w:val="28"/>
          <w:szCs w:val="28"/>
        </w:rPr>
      </w:pPr>
    </w:p>
    <w:p w:rsidR="007F129E" w:rsidRPr="00272B61" w:rsidRDefault="007F129E" w:rsidP="007F129E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272B61">
        <w:rPr>
          <w:rFonts w:ascii="Times New Roman" w:hAnsi="Times New Roman" w:cs="Times New Roman"/>
          <w:b/>
          <w:color w:val="auto"/>
        </w:rPr>
        <w:t>Р А С П О Р Я Ж Е Н И Е</w:t>
      </w:r>
    </w:p>
    <w:p w:rsidR="007F129E" w:rsidRPr="00272B61" w:rsidRDefault="007F129E" w:rsidP="007F129E">
      <w:pPr>
        <w:rPr>
          <w:sz w:val="28"/>
          <w:szCs w:val="28"/>
        </w:rPr>
      </w:pPr>
    </w:p>
    <w:p w:rsidR="007F129E" w:rsidRPr="00272B61" w:rsidRDefault="007F129E" w:rsidP="007F129E">
      <w:pPr>
        <w:rPr>
          <w:sz w:val="28"/>
          <w:szCs w:val="28"/>
        </w:rPr>
      </w:pPr>
      <w:r w:rsidRPr="00272B61">
        <w:rPr>
          <w:sz w:val="28"/>
          <w:szCs w:val="28"/>
        </w:rPr>
        <w:t xml:space="preserve"> </w:t>
      </w:r>
    </w:p>
    <w:p w:rsidR="007F129E" w:rsidRPr="00272B61" w:rsidRDefault="007F79CF" w:rsidP="007F129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______________</w:t>
      </w:r>
      <w:r w:rsidR="007F129E" w:rsidRPr="00272B61">
        <w:rPr>
          <w:rFonts w:ascii="Times New Roman" w:hAnsi="Times New Roman"/>
          <w:sz w:val="28"/>
          <w:szCs w:val="28"/>
        </w:rPr>
        <w:t>№ ___ о/д</w:t>
      </w:r>
    </w:p>
    <w:p w:rsidR="007F129E" w:rsidRPr="00272B61" w:rsidRDefault="007F129E" w:rsidP="007F129E"/>
    <w:p w:rsidR="00C116E0" w:rsidRPr="00272B61" w:rsidRDefault="00C116E0" w:rsidP="009F21B6">
      <w:pPr>
        <w:jc w:val="center"/>
        <w:rPr>
          <w:sz w:val="28"/>
          <w:szCs w:val="28"/>
        </w:rPr>
      </w:pPr>
    </w:p>
    <w:p w:rsidR="00C116E0" w:rsidRPr="00272B61" w:rsidRDefault="00C116E0" w:rsidP="009F21B6">
      <w:pPr>
        <w:jc w:val="center"/>
        <w:rPr>
          <w:b w:val="0"/>
          <w:sz w:val="24"/>
          <w:szCs w:val="24"/>
        </w:rPr>
      </w:pPr>
      <w:r w:rsidRPr="00272B61">
        <w:rPr>
          <w:sz w:val="24"/>
          <w:szCs w:val="24"/>
        </w:rPr>
        <w:t xml:space="preserve">    Об утверждении нормативных затрат</w:t>
      </w:r>
    </w:p>
    <w:p w:rsidR="00C116E0" w:rsidRPr="00272B61" w:rsidRDefault="00C116E0" w:rsidP="009F21B6">
      <w:pPr>
        <w:pStyle w:val="ae"/>
        <w:rPr>
          <w:b w:val="0"/>
        </w:rPr>
      </w:pPr>
      <w:r w:rsidRPr="00272B61">
        <w:t xml:space="preserve">на обеспечение функций </w:t>
      </w:r>
      <w:r w:rsidR="007F129E" w:rsidRPr="00272B61">
        <w:t>К</w:t>
      </w:r>
      <w:r w:rsidRPr="00272B61">
        <w:t xml:space="preserve">омитета </w:t>
      </w:r>
      <w:r w:rsidR="007F129E" w:rsidRPr="00272B61">
        <w:t xml:space="preserve">социальной защиты населения администрации Кировского муниципального района Ленинградской области и </w:t>
      </w:r>
      <w:r w:rsidR="009F21B6" w:rsidRPr="00272B61">
        <w:t xml:space="preserve">подведомственного ему </w:t>
      </w:r>
      <w:r w:rsidR="005F6435" w:rsidRPr="00272B61">
        <w:t>муниципального казенного социального учреждения</w:t>
      </w:r>
      <w:r w:rsidR="007F129E" w:rsidRPr="00272B61">
        <w:t xml:space="preserve"> «Социально-реабилитационный центр</w:t>
      </w:r>
      <w:r w:rsidR="007F79CF">
        <w:t xml:space="preserve"> для несовершеннолетних</w:t>
      </w:r>
      <w:r w:rsidR="007F129E" w:rsidRPr="00272B61">
        <w:t xml:space="preserve"> «Тёплый дом</w:t>
      </w:r>
      <w:r w:rsidR="007F79CF">
        <w:t>»</w:t>
      </w:r>
    </w:p>
    <w:p w:rsidR="00C116E0" w:rsidRDefault="00C116E0" w:rsidP="009F21B6">
      <w:pPr>
        <w:jc w:val="both"/>
        <w:rPr>
          <w:sz w:val="24"/>
          <w:szCs w:val="24"/>
        </w:rPr>
      </w:pPr>
    </w:p>
    <w:p w:rsidR="007F79CF" w:rsidRDefault="007F79CF" w:rsidP="009F21B6">
      <w:pPr>
        <w:jc w:val="both"/>
        <w:rPr>
          <w:sz w:val="24"/>
          <w:szCs w:val="24"/>
        </w:rPr>
      </w:pPr>
    </w:p>
    <w:p w:rsidR="00C11B13" w:rsidRPr="00272B61" w:rsidRDefault="00C11B13" w:rsidP="009F21B6">
      <w:pPr>
        <w:jc w:val="both"/>
        <w:rPr>
          <w:sz w:val="24"/>
          <w:szCs w:val="24"/>
        </w:rPr>
      </w:pPr>
    </w:p>
    <w:p w:rsidR="005F6435" w:rsidRDefault="005F6435" w:rsidP="009F21B6">
      <w:pPr>
        <w:jc w:val="both"/>
        <w:rPr>
          <w:b w:val="0"/>
          <w:sz w:val="28"/>
          <w:szCs w:val="28"/>
        </w:rPr>
      </w:pPr>
      <w:r w:rsidRPr="00272B61">
        <w:rPr>
          <w:b w:val="0"/>
          <w:sz w:val="28"/>
          <w:szCs w:val="28"/>
        </w:rPr>
        <w:tab/>
      </w:r>
      <w:r w:rsidR="00C116E0" w:rsidRPr="00272B61">
        <w:rPr>
          <w:b w:val="0"/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8" w:history="1">
        <w:r w:rsidR="00C116E0" w:rsidRPr="00272B61">
          <w:rPr>
            <w:rStyle w:val="ab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="00C116E0" w:rsidRPr="00272B61">
        <w:rPr>
          <w:b w:val="0"/>
          <w:sz w:val="28"/>
          <w:szCs w:val="28"/>
        </w:rPr>
        <w:t xml:space="preserve"> Правительства Российской Федерации от 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постановлениями администрации Кировского муниципального района </w:t>
      </w:r>
      <w:r w:rsidR="009F21B6" w:rsidRPr="00272B61">
        <w:rPr>
          <w:b w:val="0"/>
          <w:sz w:val="28"/>
          <w:szCs w:val="28"/>
        </w:rPr>
        <w:t xml:space="preserve"> </w:t>
      </w:r>
      <w:r w:rsidR="00C116E0" w:rsidRPr="00272B61">
        <w:rPr>
          <w:b w:val="0"/>
          <w:sz w:val="28"/>
          <w:szCs w:val="28"/>
        </w:rPr>
        <w:t xml:space="preserve">Ленинградской области  от 30.03.2016 </w:t>
      </w:r>
      <w:r w:rsidR="007F79CF">
        <w:rPr>
          <w:b w:val="0"/>
          <w:sz w:val="28"/>
          <w:szCs w:val="28"/>
        </w:rPr>
        <w:t>№ 614</w:t>
      </w:r>
      <w:r w:rsidR="00C116E0" w:rsidRPr="00272B61">
        <w:rPr>
          <w:b w:val="0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</w:t>
      </w:r>
      <w:r w:rsidR="007F79CF">
        <w:rPr>
          <w:b w:val="0"/>
          <w:sz w:val="28"/>
          <w:szCs w:val="28"/>
        </w:rPr>
        <w:t xml:space="preserve">от 16.05.2016  </w:t>
      </w:r>
      <w:r w:rsidR="00C116E0" w:rsidRPr="00272B61">
        <w:rPr>
          <w:b w:val="0"/>
          <w:sz w:val="28"/>
          <w:szCs w:val="28"/>
        </w:rPr>
        <w:t>№1007 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учреждения»:</w:t>
      </w:r>
    </w:p>
    <w:p w:rsidR="007F79CF" w:rsidRPr="00272B61" w:rsidRDefault="007F79CF" w:rsidP="009F21B6">
      <w:pPr>
        <w:jc w:val="both"/>
        <w:rPr>
          <w:b w:val="0"/>
          <w:sz w:val="28"/>
          <w:szCs w:val="28"/>
        </w:rPr>
      </w:pPr>
    </w:p>
    <w:p w:rsidR="00C116E0" w:rsidRDefault="005F6435" w:rsidP="009F21B6">
      <w:pPr>
        <w:pStyle w:val="ae"/>
        <w:jc w:val="both"/>
        <w:rPr>
          <w:b w:val="0"/>
          <w:sz w:val="28"/>
          <w:szCs w:val="28"/>
        </w:rPr>
      </w:pPr>
      <w:r w:rsidRPr="00272B61">
        <w:rPr>
          <w:b w:val="0"/>
          <w:sz w:val="28"/>
          <w:szCs w:val="28"/>
        </w:rPr>
        <w:tab/>
      </w:r>
      <w:r w:rsidR="00C116E0" w:rsidRPr="00272B61">
        <w:rPr>
          <w:b w:val="0"/>
          <w:sz w:val="28"/>
          <w:szCs w:val="28"/>
        </w:rPr>
        <w:t>1</w:t>
      </w:r>
      <w:r w:rsidRPr="00272B61">
        <w:rPr>
          <w:b w:val="0"/>
          <w:sz w:val="28"/>
          <w:szCs w:val="28"/>
        </w:rPr>
        <w:t>.</w:t>
      </w:r>
      <w:r w:rsidR="00C116E0" w:rsidRPr="00272B61">
        <w:rPr>
          <w:b w:val="0"/>
          <w:sz w:val="28"/>
          <w:szCs w:val="28"/>
        </w:rPr>
        <w:t>Утвердить нормативные затраты на обеспечение функций</w:t>
      </w:r>
      <w:r w:rsidRPr="00272B61">
        <w:rPr>
          <w:b w:val="0"/>
          <w:sz w:val="28"/>
          <w:szCs w:val="28"/>
        </w:rPr>
        <w:t xml:space="preserve"> Комитета социальной защиты населения администрации Кировского муниципального района Ленинградской области и</w:t>
      </w:r>
      <w:r w:rsidR="009F21B6" w:rsidRPr="00272B61">
        <w:rPr>
          <w:b w:val="0"/>
          <w:sz w:val="28"/>
          <w:szCs w:val="28"/>
        </w:rPr>
        <w:t xml:space="preserve"> подведомственного ему муниципального казенного социального учреждения «Социально-реабилитационный центр </w:t>
      </w:r>
      <w:r w:rsidR="007F79CF">
        <w:rPr>
          <w:b w:val="0"/>
          <w:sz w:val="28"/>
          <w:szCs w:val="28"/>
        </w:rPr>
        <w:t xml:space="preserve"> для несовершеннолетних </w:t>
      </w:r>
      <w:r w:rsidR="009F21B6" w:rsidRPr="00272B61">
        <w:rPr>
          <w:b w:val="0"/>
          <w:sz w:val="28"/>
          <w:szCs w:val="28"/>
        </w:rPr>
        <w:t xml:space="preserve">«Тёплый дом», </w:t>
      </w:r>
      <w:r w:rsidR="00277850">
        <w:rPr>
          <w:b w:val="0"/>
          <w:sz w:val="28"/>
          <w:szCs w:val="28"/>
        </w:rPr>
        <w:t xml:space="preserve">согласно приложению </w:t>
      </w:r>
      <w:r w:rsidR="00C116E0" w:rsidRPr="00272B61">
        <w:rPr>
          <w:b w:val="0"/>
          <w:sz w:val="28"/>
          <w:szCs w:val="28"/>
        </w:rPr>
        <w:t>к настоящему распоряжению.</w:t>
      </w:r>
    </w:p>
    <w:p w:rsidR="00C11B13" w:rsidRPr="00272B61" w:rsidRDefault="00C11B13" w:rsidP="009F21B6">
      <w:pPr>
        <w:pStyle w:val="ae"/>
        <w:jc w:val="both"/>
        <w:rPr>
          <w:b w:val="0"/>
          <w:sz w:val="28"/>
          <w:szCs w:val="28"/>
        </w:rPr>
      </w:pPr>
    </w:p>
    <w:p w:rsidR="00C116E0" w:rsidRDefault="009F21B6" w:rsidP="009F21B6">
      <w:pPr>
        <w:jc w:val="both"/>
        <w:rPr>
          <w:b w:val="0"/>
          <w:sz w:val="28"/>
          <w:szCs w:val="28"/>
        </w:rPr>
      </w:pPr>
      <w:r w:rsidRPr="00272B61">
        <w:rPr>
          <w:b w:val="0"/>
          <w:sz w:val="28"/>
          <w:szCs w:val="28"/>
        </w:rPr>
        <w:tab/>
      </w:r>
      <w:r w:rsidR="007F79CF">
        <w:rPr>
          <w:b w:val="0"/>
          <w:sz w:val="28"/>
          <w:szCs w:val="28"/>
        </w:rPr>
        <w:t>2</w:t>
      </w:r>
      <w:r w:rsidR="00C116E0" w:rsidRPr="00272B61">
        <w:rPr>
          <w:b w:val="0"/>
          <w:sz w:val="28"/>
          <w:szCs w:val="28"/>
        </w:rPr>
        <w:t>.</w:t>
      </w:r>
      <w:r w:rsidR="00C116E0" w:rsidRPr="00272B61">
        <w:rPr>
          <w:b w:val="0"/>
          <w:sz w:val="28"/>
          <w:szCs w:val="28"/>
        </w:rPr>
        <w:tab/>
        <w:t>Настоящее распоряжение вступает в силу с момента опубликования и распространяется на правоотношения, возникшие с 1 января 2016 года.</w:t>
      </w:r>
    </w:p>
    <w:p w:rsidR="00C11B13" w:rsidRPr="00272B61" w:rsidRDefault="00C11B13" w:rsidP="009F21B6">
      <w:pPr>
        <w:jc w:val="both"/>
        <w:rPr>
          <w:b w:val="0"/>
          <w:sz w:val="28"/>
          <w:szCs w:val="28"/>
        </w:rPr>
      </w:pPr>
    </w:p>
    <w:p w:rsidR="007F79CF" w:rsidRPr="00272B61" w:rsidRDefault="007F79CF" w:rsidP="007F79CF">
      <w:pPr>
        <w:tabs>
          <w:tab w:val="left" w:pos="1134"/>
        </w:tabs>
        <w:jc w:val="both"/>
        <w:rPr>
          <w:b w:val="0"/>
          <w:sz w:val="28"/>
          <w:szCs w:val="28"/>
        </w:rPr>
      </w:pPr>
      <w:r w:rsidRPr="00272B61">
        <w:rPr>
          <w:b w:val="0"/>
          <w:sz w:val="28"/>
          <w:szCs w:val="28"/>
        </w:rPr>
        <w:lastRenderedPageBreak/>
        <w:t xml:space="preserve">          </w:t>
      </w:r>
      <w:r>
        <w:rPr>
          <w:b w:val="0"/>
          <w:sz w:val="28"/>
          <w:szCs w:val="28"/>
        </w:rPr>
        <w:t>3</w:t>
      </w:r>
      <w:r w:rsidRPr="00272B61">
        <w:rPr>
          <w:b w:val="0"/>
          <w:sz w:val="28"/>
          <w:szCs w:val="28"/>
        </w:rPr>
        <w:t>. Контроль за исполнением настоящего распоряжения оставляю за собой.</w:t>
      </w:r>
    </w:p>
    <w:p w:rsidR="00C116E0" w:rsidRPr="00272B61" w:rsidRDefault="00C116E0" w:rsidP="009F21B6">
      <w:pPr>
        <w:jc w:val="both"/>
        <w:rPr>
          <w:b w:val="0"/>
          <w:sz w:val="28"/>
          <w:szCs w:val="28"/>
        </w:rPr>
      </w:pPr>
    </w:p>
    <w:p w:rsidR="0068301C" w:rsidRPr="00272B61" w:rsidRDefault="0068301C" w:rsidP="009F21B6">
      <w:pPr>
        <w:jc w:val="both"/>
        <w:rPr>
          <w:b w:val="0"/>
          <w:sz w:val="28"/>
          <w:szCs w:val="28"/>
        </w:rPr>
      </w:pPr>
    </w:p>
    <w:p w:rsidR="00264661" w:rsidRDefault="009F21B6" w:rsidP="008D4CC3">
      <w:pPr>
        <w:jc w:val="both"/>
        <w:rPr>
          <w:sz w:val="24"/>
          <w:szCs w:val="24"/>
        </w:rPr>
      </w:pPr>
      <w:r w:rsidRPr="00272B61">
        <w:rPr>
          <w:b w:val="0"/>
          <w:sz w:val="28"/>
          <w:szCs w:val="28"/>
        </w:rPr>
        <w:t xml:space="preserve">Председатель </w:t>
      </w:r>
      <w:r w:rsidR="00357005">
        <w:rPr>
          <w:b w:val="0"/>
          <w:sz w:val="28"/>
          <w:szCs w:val="28"/>
        </w:rPr>
        <w:t>к</w:t>
      </w:r>
      <w:r w:rsidR="00C116E0" w:rsidRPr="00272B61">
        <w:rPr>
          <w:b w:val="0"/>
          <w:sz w:val="28"/>
          <w:szCs w:val="28"/>
        </w:rPr>
        <w:t>омитета</w:t>
      </w:r>
      <w:r w:rsidR="00C116E0" w:rsidRPr="00272B61">
        <w:rPr>
          <w:b w:val="0"/>
          <w:sz w:val="28"/>
          <w:szCs w:val="28"/>
        </w:rPr>
        <w:tab/>
        <w:t xml:space="preserve">       </w:t>
      </w:r>
      <w:r w:rsidR="00C116E0" w:rsidRPr="00272B61">
        <w:rPr>
          <w:b w:val="0"/>
          <w:sz w:val="28"/>
          <w:szCs w:val="28"/>
        </w:rPr>
        <w:tab/>
        <w:t xml:space="preserve">      </w:t>
      </w:r>
      <w:r w:rsidRPr="00272B61">
        <w:rPr>
          <w:b w:val="0"/>
          <w:sz w:val="28"/>
          <w:szCs w:val="28"/>
        </w:rPr>
        <w:t xml:space="preserve">                               </w:t>
      </w:r>
      <w:r w:rsidR="00357005">
        <w:rPr>
          <w:b w:val="0"/>
          <w:sz w:val="28"/>
          <w:szCs w:val="28"/>
        </w:rPr>
        <w:t xml:space="preserve">              </w:t>
      </w:r>
      <w:bookmarkStart w:id="0" w:name="_GoBack"/>
      <w:bookmarkEnd w:id="0"/>
      <w:r w:rsidRPr="00272B61">
        <w:rPr>
          <w:b w:val="0"/>
          <w:sz w:val="28"/>
          <w:szCs w:val="28"/>
        </w:rPr>
        <w:t>О.А.Белокурова</w:t>
      </w:r>
      <w:r w:rsidR="00BC526F" w:rsidRPr="00272B61">
        <w:rPr>
          <w:sz w:val="24"/>
          <w:szCs w:val="24"/>
        </w:rPr>
        <w:t xml:space="preserve">      </w:t>
      </w: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Default="00264661" w:rsidP="008D4CC3">
      <w:pPr>
        <w:jc w:val="both"/>
        <w:rPr>
          <w:sz w:val="24"/>
          <w:szCs w:val="24"/>
        </w:rPr>
      </w:pPr>
    </w:p>
    <w:p w:rsidR="00264661" w:rsidRPr="00264661" w:rsidRDefault="00264661" w:rsidP="00264661">
      <w:pPr>
        <w:jc w:val="both"/>
        <w:outlineLvl w:val="0"/>
        <w:rPr>
          <w:b w:val="0"/>
          <w:sz w:val="24"/>
          <w:szCs w:val="24"/>
        </w:rPr>
      </w:pPr>
      <w:r w:rsidRPr="00264661">
        <w:rPr>
          <w:b w:val="0"/>
          <w:sz w:val="24"/>
          <w:szCs w:val="24"/>
        </w:rPr>
        <w:t>Разослано: в дело, МКСУ СРЦН</w:t>
      </w:r>
      <w:bookmarkStart w:id="1" w:name="P141"/>
      <w:bookmarkEnd w:id="1"/>
    </w:p>
    <w:p w:rsidR="009F21B6" w:rsidRPr="00272B61" w:rsidRDefault="00BC526F" w:rsidP="008D4CC3">
      <w:pPr>
        <w:jc w:val="both"/>
        <w:rPr>
          <w:sz w:val="24"/>
          <w:szCs w:val="24"/>
        </w:rPr>
      </w:pPr>
      <w:r w:rsidRPr="00272B61">
        <w:rPr>
          <w:sz w:val="24"/>
          <w:szCs w:val="24"/>
        </w:rPr>
        <w:t xml:space="preserve">  </w:t>
      </w:r>
      <w:r w:rsidR="00C116E0" w:rsidRPr="00272B61">
        <w:rPr>
          <w:sz w:val="24"/>
          <w:szCs w:val="24"/>
        </w:rPr>
        <w:t xml:space="preserve">                                                                  </w:t>
      </w:r>
    </w:p>
    <w:p w:rsidR="0068301C" w:rsidRPr="00272B61" w:rsidRDefault="00C116E0" w:rsidP="00BC526F">
      <w:pPr>
        <w:pStyle w:val="ConsPlusNormal"/>
        <w:rPr>
          <w:sz w:val="24"/>
          <w:szCs w:val="24"/>
        </w:rPr>
      </w:pPr>
      <w:r w:rsidRPr="00272B61">
        <w:rPr>
          <w:sz w:val="24"/>
          <w:szCs w:val="24"/>
        </w:rPr>
        <w:t xml:space="preserve">                                </w:t>
      </w:r>
    </w:p>
    <w:p w:rsidR="0068301C" w:rsidRPr="00272B61" w:rsidRDefault="0068301C" w:rsidP="00BC526F">
      <w:pPr>
        <w:pStyle w:val="ConsPlusNormal"/>
        <w:rPr>
          <w:sz w:val="24"/>
          <w:szCs w:val="24"/>
        </w:rPr>
      </w:pPr>
    </w:p>
    <w:p w:rsidR="007F79CF" w:rsidRDefault="0068301C" w:rsidP="009F21B6">
      <w:pPr>
        <w:pStyle w:val="ConsPlusNormal"/>
        <w:rPr>
          <w:sz w:val="24"/>
          <w:szCs w:val="24"/>
        </w:rPr>
      </w:pPr>
      <w:r w:rsidRPr="00272B61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F79CF" w:rsidRDefault="007F79CF" w:rsidP="007F79CF">
      <w:pPr>
        <w:rPr>
          <w:rFonts w:eastAsia="Calibri"/>
        </w:rPr>
      </w:pPr>
      <w:r>
        <w:br w:type="page"/>
      </w:r>
    </w:p>
    <w:p w:rsidR="00BC526F" w:rsidRPr="00272B61" w:rsidRDefault="007F79CF" w:rsidP="009F21B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68301C" w:rsidRPr="00272B61">
        <w:rPr>
          <w:sz w:val="24"/>
          <w:szCs w:val="24"/>
        </w:rPr>
        <w:t xml:space="preserve">    </w:t>
      </w:r>
      <w:r w:rsidR="003A4E92" w:rsidRPr="00272B61">
        <w:rPr>
          <w:sz w:val="24"/>
          <w:szCs w:val="24"/>
        </w:rPr>
        <w:t>УТВЕРЖДЕНО</w:t>
      </w:r>
    </w:p>
    <w:p w:rsidR="00BC526F" w:rsidRPr="00272B61" w:rsidRDefault="003A4E92" w:rsidP="003A4E92">
      <w:pPr>
        <w:pStyle w:val="ConsPlusNormal"/>
        <w:jc w:val="right"/>
        <w:rPr>
          <w:sz w:val="24"/>
          <w:szCs w:val="24"/>
        </w:rPr>
      </w:pPr>
      <w:r w:rsidRPr="00272B61">
        <w:rPr>
          <w:sz w:val="24"/>
          <w:szCs w:val="24"/>
        </w:rPr>
        <w:t xml:space="preserve"> </w:t>
      </w:r>
      <w:r w:rsidR="00BC526F" w:rsidRPr="00272B61">
        <w:rPr>
          <w:sz w:val="24"/>
          <w:szCs w:val="24"/>
        </w:rPr>
        <w:t>Распоряжением комитета</w:t>
      </w:r>
      <w:r w:rsidRPr="00272B61">
        <w:rPr>
          <w:sz w:val="24"/>
          <w:szCs w:val="24"/>
        </w:rPr>
        <w:t xml:space="preserve"> </w:t>
      </w:r>
    </w:p>
    <w:p w:rsidR="009F21B6" w:rsidRPr="00272B61" w:rsidRDefault="009F21B6" w:rsidP="00BC526F">
      <w:pPr>
        <w:pStyle w:val="ConsPlusNormal"/>
        <w:jc w:val="right"/>
        <w:rPr>
          <w:sz w:val="24"/>
          <w:szCs w:val="24"/>
        </w:rPr>
      </w:pPr>
      <w:r w:rsidRPr="00272B61">
        <w:rPr>
          <w:sz w:val="24"/>
          <w:szCs w:val="24"/>
        </w:rPr>
        <w:t xml:space="preserve">социальной защиты населения </w:t>
      </w:r>
    </w:p>
    <w:p w:rsidR="009F21B6" w:rsidRPr="00272B61" w:rsidRDefault="009F21B6" w:rsidP="003A4E92">
      <w:pPr>
        <w:pStyle w:val="ConsPlusNormal"/>
        <w:jc w:val="right"/>
        <w:rPr>
          <w:sz w:val="24"/>
          <w:szCs w:val="24"/>
        </w:rPr>
      </w:pPr>
      <w:r w:rsidRPr="00272B61">
        <w:rPr>
          <w:sz w:val="24"/>
          <w:szCs w:val="24"/>
        </w:rPr>
        <w:t xml:space="preserve">администрации </w:t>
      </w:r>
      <w:r w:rsidR="003A4E92" w:rsidRPr="00272B61">
        <w:rPr>
          <w:sz w:val="24"/>
          <w:szCs w:val="24"/>
        </w:rPr>
        <w:t>Кир</w:t>
      </w:r>
      <w:r w:rsidR="00BC526F" w:rsidRPr="00272B61">
        <w:rPr>
          <w:sz w:val="24"/>
          <w:szCs w:val="24"/>
        </w:rPr>
        <w:t>ов</w:t>
      </w:r>
      <w:r w:rsidR="003A4E92" w:rsidRPr="00272B61">
        <w:rPr>
          <w:sz w:val="24"/>
          <w:szCs w:val="24"/>
        </w:rPr>
        <w:t>ск</w:t>
      </w:r>
      <w:r w:rsidR="00BC526F" w:rsidRPr="00272B61">
        <w:rPr>
          <w:sz w:val="24"/>
          <w:szCs w:val="24"/>
        </w:rPr>
        <w:t>ого</w:t>
      </w:r>
    </w:p>
    <w:p w:rsidR="009F21B6" w:rsidRPr="00272B61" w:rsidRDefault="003A4E92" w:rsidP="003A4E92">
      <w:pPr>
        <w:pStyle w:val="ConsPlusNormal"/>
        <w:jc w:val="right"/>
        <w:rPr>
          <w:sz w:val="24"/>
          <w:szCs w:val="24"/>
        </w:rPr>
      </w:pPr>
      <w:r w:rsidRPr="00272B61">
        <w:rPr>
          <w:sz w:val="24"/>
          <w:szCs w:val="24"/>
        </w:rPr>
        <w:t xml:space="preserve"> муниципальн</w:t>
      </w:r>
      <w:r w:rsidR="00BC526F" w:rsidRPr="00272B61">
        <w:rPr>
          <w:sz w:val="24"/>
          <w:szCs w:val="24"/>
        </w:rPr>
        <w:t>ого</w:t>
      </w:r>
      <w:r w:rsidR="009F21B6" w:rsidRPr="00272B61">
        <w:rPr>
          <w:sz w:val="24"/>
          <w:szCs w:val="24"/>
        </w:rPr>
        <w:t xml:space="preserve"> </w:t>
      </w:r>
      <w:r w:rsidR="00BC526F" w:rsidRPr="00272B61">
        <w:rPr>
          <w:sz w:val="24"/>
          <w:szCs w:val="24"/>
        </w:rPr>
        <w:t>района</w:t>
      </w:r>
    </w:p>
    <w:p w:rsidR="003A4E92" w:rsidRPr="00272B61" w:rsidRDefault="00BC526F" w:rsidP="003A4E92">
      <w:pPr>
        <w:pStyle w:val="ConsPlusNormal"/>
        <w:jc w:val="right"/>
        <w:rPr>
          <w:sz w:val="24"/>
          <w:szCs w:val="24"/>
        </w:rPr>
      </w:pPr>
      <w:r w:rsidRPr="00272B61">
        <w:rPr>
          <w:sz w:val="24"/>
          <w:szCs w:val="24"/>
        </w:rPr>
        <w:t xml:space="preserve"> </w:t>
      </w:r>
      <w:r w:rsidR="003A4E92" w:rsidRPr="00272B61">
        <w:rPr>
          <w:sz w:val="24"/>
          <w:szCs w:val="24"/>
        </w:rPr>
        <w:t>Ленинградской области</w:t>
      </w:r>
    </w:p>
    <w:p w:rsidR="003A4E92" w:rsidRPr="00272B61" w:rsidRDefault="007F79CF" w:rsidP="003A4E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A4E92" w:rsidRPr="00272B61">
        <w:rPr>
          <w:sz w:val="24"/>
          <w:szCs w:val="24"/>
        </w:rPr>
        <w:t>т</w:t>
      </w:r>
      <w:r w:rsidR="005120F4" w:rsidRPr="00272B61">
        <w:rPr>
          <w:sz w:val="24"/>
          <w:szCs w:val="24"/>
        </w:rPr>
        <w:t xml:space="preserve"> </w:t>
      </w:r>
      <w:r w:rsidR="00BC526F" w:rsidRPr="00272B61">
        <w:rPr>
          <w:sz w:val="24"/>
          <w:szCs w:val="24"/>
        </w:rPr>
        <w:t>_________</w:t>
      </w:r>
      <w:r w:rsidR="005120F4" w:rsidRPr="00272B61">
        <w:rPr>
          <w:sz w:val="24"/>
          <w:szCs w:val="24"/>
        </w:rPr>
        <w:t xml:space="preserve">2016 г. </w:t>
      </w:r>
      <w:r w:rsidR="003A4E92" w:rsidRPr="00272B61">
        <w:rPr>
          <w:sz w:val="24"/>
          <w:szCs w:val="24"/>
        </w:rPr>
        <w:t>№</w:t>
      </w:r>
      <w:r w:rsidR="005120F4" w:rsidRPr="00272B61">
        <w:rPr>
          <w:sz w:val="24"/>
          <w:szCs w:val="24"/>
        </w:rPr>
        <w:t xml:space="preserve"> </w:t>
      </w:r>
      <w:r w:rsidR="00BC526F" w:rsidRPr="00272B61">
        <w:rPr>
          <w:sz w:val="24"/>
          <w:szCs w:val="24"/>
        </w:rPr>
        <w:t>___</w:t>
      </w:r>
      <w:r w:rsidR="00277850">
        <w:rPr>
          <w:sz w:val="24"/>
          <w:szCs w:val="24"/>
        </w:rPr>
        <w:t xml:space="preserve"> о/д</w:t>
      </w:r>
    </w:p>
    <w:p w:rsidR="00D33590" w:rsidRPr="00272B61" w:rsidRDefault="009946FF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(приложение)</w:t>
      </w:r>
    </w:p>
    <w:p w:rsidR="003A4E92" w:rsidRPr="00272B61" w:rsidRDefault="003A4E92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3A4E92" w:rsidRPr="00272B61" w:rsidRDefault="003A4E92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8D4CC3" w:rsidRPr="00272B61" w:rsidRDefault="008D4CC3" w:rsidP="008D4CC3">
      <w:pPr>
        <w:pStyle w:val="ae"/>
      </w:pPr>
      <w:r w:rsidRPr="00272B61">
        <w:t xml:space="preserve">Нормативные затраты на обеспечения функций </w:t>
      </w:r>
    </w:p>
    <w:p w:rsidR="008D4CC3" w:rsidRPr="00272B61" w:rsidRDefault="008D4CC3" w:rsidP="008D4CC3">
      <w:pPr>
        <w:pStyle w:val="ae"/>
        <w:rPr>
          <w:b w:val="0"/>
        </w:rPr>
      </w:pPr>
      <w:r w:rsidRPr="00272B61">
        <w:t>Комитета социальной защиты населения администрации Кировского муниципального района Ленинградской области и подведомственного ему муниципального казенного социального учреждения «Социально-реабилитационный центр</w:t>
      </w:r>
      <w:r w:rsidR="007F79CF">
        <w:t xml:space="preserve"> для несовершеннолетних</w:t>
      </w:r>
      <w:r w:rsidRPr="00272B61">
        <w:t xml:space="preserve"> «Тёплый дом</w:t>
      </w:r>
      <w:r w:rsidR="007F79CF">
        <w:t>»</w:t>
      </w:r>
    </w:p>
    <w:p w:rsidR="00480043" w:rsidRPr="00272B61" w:rsidRDefault="00480043" w:rsidP="00D26AC6">
      <w:pPr>
        <w:jc w:val="center"/>
        <w:rPr>
          <w:sz w:val="24"/>
          <w:szCs w:val="24"/>
        </w:rPr>
      </w:pPr>
    </w:p>
    <w:p w:rsidR="00E734E2" w:rsidRPr="00272B61" w:rsidRDefault="00E734E2" w:rsidP="00E734E2">
      <w:pPr>
        <w:pStyle w:val="a7"/>
        <w:ind w:left="1080"/>
        <w:rPr>
          <w:sz w:val="24"/>
          <w:szCs w:val="24"/>
        </w:rPr>
      </w:pPr>
    </w:p>
    <w:p w:rsidR="006A7598" w:rsidRPr="00272B61" w:rsidRDefault="009E1F4C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272B61">
        <w:rPr>
          <w:sz w:val="24"/>
          <w:szCs w:val="24"/>
        </w:rPr>
        <w:t>Норматив цен</w:t>
      </w:r>
      <w:r w:rsidR="00B20791" w:rsidRPr="00272B61">
        <w:rPr>
          <w:sz w:val="24"/>
          <w:szCs w:val="24"/>
        </w:rPr>
        <w:t>ы</w:t>
      </w:r>
      <w:r w:rsidRPr="00272B61">
        <w:rPr>
          <w:sz w:val="24"/>
          <w:szCs w:val="24"/>
        </w:rPr>
        <w:t xml:space="preserve"> и количества рабочих станций, принтеров,</w:t>
      </w:r>
      <w:r w:rsidR="006A7598" w:rsidRPr="00272B61">
        <w:rPr>
          <w:sz w:val="24"/>
          <w:szCs w:val="24"/>
        </w:rPr>
        <w:t xml:space="preserve"> многофункциональных устройств,</w:t>
      </w:r>
      <w:r w:rsidRPr="00272B61">
        <w:rPr>
          <w:sz w:val="24"/>
          <w:szCs w:val="24"/>
        </w:rPr>
        <w:t xml:space="preserve"> копировальных </w:t>
      </w:r>
    </w:p>
    <w:p w:rsidR="009E1F4C" w:rsidRPr="00272B61" w:rsidRDefault="006A7598" w:rsidP="006A7598">
      <w:pPr>
        <w:pStyle w:val="a7"/>
        <w:rPr>
          <w:sz w:val="24"/>
          <w:szCs w:val="24"/>
        </w:rPr>
      </w:pPr>
      <w:r w:rsidRPr="00272B61">
        <w:rPr>
          <w:sz w:val="24"/>
          <w:szCs w:val="24"/>
        </w:rPr>
        <w:t xml:space="preserve">                            </w:t>
      </w:r>
      <w:r w:rsidR="009E1F4C" w:rsidRPr="00272B61">
        <w:rPr>
          <w:sz w:val="24"/>
          <w:szCs w:val="24"/>
        </w:rPr>
        <w:t>аппаратов (оргтехники)</w:t>
      </w:r>
      <w:r w:rsidRPr="00272B61">
        <w:rPr>
          <w:sz w:val="24"/>
          <w:szCs w:val="24"/>
        </w:rPr>
        <w:t xml:space="preserve"> и бытовой техники</w:t>
      </w:r>
    </w:p>
    <w:p w:rsidR="003B5D06" w:rsidRPr="00272B61" w:rsidRDefault="003B5D06" w:rsidP="006A7598">
      <w:pPr>
        <w:pStyle w:val="a7"/>
        <w:rPr>
          <w:sz w:val="24"/>
          <w:szCs w:val="24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1701"/>
        <w:gridCol w:w="2551"/>
        <w:gridCol w:w="2552"/>
        <w:gridCol w:w="1275"/>
      </w:tblGrid>
      <w:tr w:rsidR="00272B61" w:rsidRPr="00272B61" w:rsidTr="00272B6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4A20A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4A20A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272B6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Количество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272B61">
            <w:pPr>
              <w:jc w:val="center"/>
              <w:rPr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 Максимально допустимая цена за ед. (руб.).</w:t>
            </w:r>
          </w:p>
          <w:p w:rsidR="00272B61" w:rsidRPr="00272B61" w:rsidRDefault="00272B61" w:rsidP="004A20A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4A20A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72B61" w:rsidRPr="00272B61" w:rsidTr="00272B6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4A20A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Принтер лазерный (черно-белая печать, формат А4)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D319E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D319E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не более 2 единиц в расчете на 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4A20A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4A20A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3</w:t>
            </w:r>
          </w:p>
        </w:tc>
      </w:tr>
      <w:tr w:rsidR="00272B61" w:rsidRPr="00272B61" w:rsidTr="00272B6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4A20A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МФУ (лазерный, черно-белая печать, формат А4)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4A20A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4A20A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не более 2 единиц в расчете на 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272B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15 000, 00 (за 1 единицу для руководителя, заместителя руководителя комитета социальной защиты  и подведомственного учреждения)</w:t>
            </w:r>
          </w:p>
          <w:p w:rsidR="00272B61" w:rsidRPr="00272B61" w:rsidRDefault="00272B61" w:rsidP="00272B6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72B61" w:rsidRPr="00272B61" w:rsidRDefault="00272B61" w:rsidP="00D319E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5 000,00 (за 1 единицу для 1 работника комитета социальной защиты, относящегося к категории "специалисты" и иные работники подведомственного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4A20A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3</w:t>
            </w:r>
          </w:p>
        </w:tc>
      </w:tr>
      <w:tr w:rsidR="00272B61" w:rsidRPr="00272B61" w:rsidTr="00272B6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4A20A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Сканеры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D319E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D319E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не более 1 единицы в расчете на структурное подразделение комитета социальной защиты  и </w:t>
            </w:r>
            <w:r w:rsidRPr="00272B61">
              <w:rPr>
                <w:b w:val="0"/>
                <w:sz w:val="24"/>
                <w:szCs w:val="24"/>
              </w:rPr>
              <w:lastRenderedPageBreak/>
              <w:t>подведомственного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4A20A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lastRenderedPageBreak/>
              <w:t>не более 200 тыс. рублей за 1 единицу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4A20A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3</w:t>
            </w:r>
          </w:p>
        </w:tc>
      </w:tr>
    </w:tbl>
    <w:p w:rsidR="003B5D06" w:rsidRPr="00272B61" w:rsidRDefault="003B5D06" w:rsidP="006A7598">
      <w:pPr>
        <w:pStyle w:val="a7"/>
        <w:rPr>
          <w:sz w:val="24"/>
          <w:szCs w:val="24"/>
        </w:rPr>
      </w:pPr>
    </w:p>
    <w:p w:rsidR="00BB2155" w:rsidRPr="00272B61" w:rsidRDefault="00BB2155" w:rsidP="00D26AC6">
      <w:pPr>
        <w:jc w:val="center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701"/>
        <w:gridCol w:w="2551"/>
        <w:gridCol w:w="2552"/>
        <w:gridCol w:w="1275"/>
      </w:tblGrid>
      <w:tr w:rsidR="00E161FE" w:rsidRPr="00272B61" w:rsidTr="00272B61">
        <w:tc>
          <w:tcPr>
            <w:tcW w:w="1986" w:type="dxa"/>
          </w:tcPr>
          <w:p w:rsidR="00E161FE" w:rsidRPr="00272B61" w:rsidRDefault="00E161F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E161FE" w:rsidRPr="00272B61" w:rsidRDefault="00E161F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</w:tcPr>
          <w:p w:rsidR="00E161FE" w:rsidRPr="00272B61" w:rsidRDefault="00E161FE" w:rsidP="00902405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E161FE" w:rsidRPr="00272B61" w:rsidRDefault="00E161FE" w:rsidP="00EF0631">
            <w:pPr>
              <w:jc w:val="center"/>
              <w:rPr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E161FE" w:rsidRPr="00272B61" w:rsidRDefault="00E161FE" w:rsidP="0090240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61FE" w:rsidRPr="00272B61" w:rsidRDefault="00E161FE" w:rsidP="00161F10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E161FE" w:rsidRPr="00272B61" w:rsidTr="00272B61">
        <w:trPr>
          <w:trHeight w:val="47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72B61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не более 1 единицы для 1 работника комитета социальной защиты населения и подведомственного учреждения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E161FE" w:rsidRPr="00272B61" w:rsidRDefault="00E161F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3 года</w:t>
            </w:r>
          </w:p>
        </w:tc>
      </w:tr>
      <w:tr w:rsidR="00E161FE" w:rsidRPr="00272B61" w:rsidTr="00272B61">
        <w:trPr>
          <w:trHeight w:val="47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161FE" w:rsidRPr="00272B61" w:rsidTr="00272B61">
        <w:trPr>
          <w:trHeight w:val="6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72B61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не более 1 единицы для 1 работника комитета социальной защиты населения и подведомственного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E161FE" w:rsidRPr="00272B61" w:rsidRDefault="00E161F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3 года</w:t>
            </w:r>
          </w:p>
        </w:tc>
      </w:tr>
      <w:tr w:rsidR="00E161FE" w:rsidRPr="00272B61" w:rsidTr="00272B61"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72B61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не более 1 единицы для 1 работника комитета социальной защиты населения и подведомственного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E161FE" w:rsidRPr="00272B61" w:rsidRDefault="00E161F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5 лет</w:t>
            </w:r>
          </w:p>
        </w:tc>
      </w:tr>
      <w:tr w:rsidR="00E161FE" w:rsidRPr="00272B61" w:rsidTr="00272B61">
        <w:trPr>
          <w:trHeight w:val="88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72B61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не более 1 единицы для 1 работника комитета социальной защиты населения и подведомственного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272B61" w:rsidP="00E161FE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54</w:t>
            </w:r>
            <w:r w:rsidR="00E161FE" w:rsidRPr="00272B61">
              <w:rPr>
                <w:sz w:val="24"/>
                <w:szCs w:val="24"/>
              </w:rPr>
              <w:t xml:space="preserve"> 000, 00 (за 1 единицу для руководителя, руководителя комитета социальной защиты  и подведомственного учреждения)</w:t>
            </w:r>
          </w:p>
          <w:p w:rsidR="00E161FE" w:rsidRPr="00272B61" w:rsidRDefault="00E161FE" w:rsidP="00E161FE">
            <w:pPr>
              <w:pStyle w:val="ConsPlusNormal"/>
              <w:rPr>
                <w:sz w:val="24"/>
                <w:szCs w:val="24"/>
              </w:rPr>
            </w:pPr>
          </w:p>
          <w:p w:rsidR="00E161FE" w:rsidRPr="00272B61" w:rsidRDefault="00272B61" w:rsidP="00E161FE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 xml:space="preserve">44 </w:t>
            </w:r>
            <w:r w:rsidR="00E161FE" w:rsidRPr="00272B61">
              <w:rPr>
                <w:sz w:val="24"/>
                <w:szCs w:val="24"/>
              </w:rPr>
              <w:t>000, 00 (за 1 единицу для заместителя руководителя комитета социальной защиты  и подведомственного учреждения)</w:t>
            </w:r>
          </w:p>
          <w:p w:rsidR="00E161FE" w:rsidRPr="00272B61" w:rsidRDefault="00E161FE" w:rsidP="00E161FE">
            <w:pPr>
              <w:pStyle w:val="ConsPlusNormal"/>
              <w:rPr>
                <w:sz w:val="24"/>
                <w:szCs w:val="24"/>
              </w:rPr>
            </w:pPr>
          </w:p>
          <w:p w:rsidR="00E161FE" w:rsidRPr="00272B61" w:rsidRDefault="00272B61" w:rsidP="00272B61">
            <w:pPr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24</w:t>
            </w:r>
            <w:r w:rsidR="00E161FE" w:rsidRPr="00272B61">
              <w:rPr>
                <w:b w:val="0"/>
                <w:sz w:val="24"/>
                <w:szCs w:val="24"/>
              </w:rPr>
              <w:t> 000,00 (за 1 единицу для 1 работника комитета социальной защиты, относящегося к категории "специалисты" и иные работники подведомственного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FE" w:rsidRPr="00272B61" w:rsidRDefault="00E161F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902405" w:rsidRPr="00272B61" w:rsidRDefault="00902405" w:rsidP="00821712">
      <w:pPr>
        <w:rPr>
          <w:sz w:val="24"/>
          <w:szCs w:val="24"/>
        </w:rPr>
      </w:pPr>
    </w:p>
    <w:p w:rsidR="00E73316" w:rsidRPr="00272B61" w:rsidRDefault="00E73316" w:rsidP="00821712">
      <w:pPr>
        <w:rPr>
          <w:sz w:val="24"/>
          <w:szCs w:val="24"/>
        </w:rPr>
      </w:pPr>
    </w:p>
    <w:p w:rsidR="00E64C66" w:rsidRPr="00272B61" w:rsidRDefault="00E64C66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272B61">
        <w:rPr>
          <w:sz w:val="24"/>
          <w:szCs w:val="24"/>
        </w:rPr>
        <w:t>Норматив количества и цены носителей информации</w:t>
      </w:r>
    </w:p>
    <w:p w:rsidR="00E64C66" w:rsidRPr="00272B61" w:rsidRDefault="00E64C66" w:rsidP="00E64C66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2126"/>
        <w:gridCol w:w="1560"/>
      </w:tblGrid>
      <w:tr w:rsidR="002A308E" w:rsidRPr="00272B61" w:rsidTr="0068301C">
        <w:tc>
          <w:tcPr>
            <w:tcW w:w="3253" w:type="dxa"/>
          </w:tcPr>
          <w:p w:rsidR="002A308E" w:rsidRPr="00272B61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A308E" w:rsidRPr="00272B61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2A308E" w:rsidRPr="00272B61" w:rsidRDefault="002A308E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2A308E" w:rsidRPr="00272B61" w:rsidRDefault="002A308E" w:rsidP="00E123F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  <w:tc>
          <w:tcPr>
            <w:tcW w:w="1560" w:type="dxa"/>
          </w:tcPr>
          <w:p w:rsidR="002A308E" w:rsidRPr="00272B61" w:rsidRDefault="002A308E" w:rsidP="00E123F2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A308E" w:rsidRPr="00272B61" w:rsidTr="0068301C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272B61" w:rsidRDefault="002A308E" w:rsidP="00A90352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272B61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7" w:rsidRPr="00272B61" w:rsidRDefault="00022507" w:rsidP="00762D41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272B61" w:rsidRDefault="008D4CC3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Не более </w:t>
            </w:r>
            <w:r w:rsidR="00022507" w:rsidRPr="00272B61">
              <w:rPr>
                <w:b w:val="0"/>
                <w:sz w:val="24"/>
                <w:szCs w:val="24"/>
              </w:rPr>
              <w:t>10</w:t>
            </w:r>
            <w:r w:rsidRPr="00272B61">
              <w:rPr>
                <w:b w:val="0"/>
                <w:sz w:val="24"/>
                <w:szCs w:val="24"/>
              </w:rPr>
              <w:t xml:space="preserve"> единиц ежегодно</w:t>
            </w:r>
          </w:p>
          <w:p w:rsidR="00022507" w:rsidRPr="00272B61" w:rsidRDefault="00022507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272B61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272B61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1,5 года</w:t>
            </w:r>
          </w:p>
        </w:tc>
      </w:tr>
      <w:tr w:rsidR="002A308E" w:rsidRPr="00272B61" w:rsidTr="0068301C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272B61" w:rsidRDefault="002A308E" w:rsidP="00A90352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72B61">
              <w:rPr>
                <w:b w:val="0"/>
                <w:sz w:val="24"/>
                <w:szCs w:val="24"/>
                <w:lang w:eastAsia="en-US"/>
              </w:rPr>
              <w:t>Рутокен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272B61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272B61" w:rsidRDefault="008D4CC3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Не более </w:t>
            </w:r>
            <w:r w:rsidR="003E7309" w:rsidRPr="00272B61">
              <w:rPr>
                <w:b w:val="0"/>
                <w:sz w:val="24"/>
                <w:szCs w:val="24"/>
              </w:rPr>
              <w:t>3</w:t>
            </w:r>
            <w:r w:rsidRPr="00272B61">
              <w:rPr>
                <w:b w:val="0"/>
                <w:sz w:val="24"/>
                <w:szCs w:val="24"/>
              </w:rPr>
              <w:t xml:space="preserve"> единиц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272B61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272B61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 года</w:t>
            </w:r>
          </w:p>
        </w:tc>
      </w:tr>
    </w:tbl>
    <w:p w:rsidR="00480043" w:rsidRPr="00272B61" w:rsidRDefault="00480043" w:rsidP="00D33590">
      <w:pPr>
        <w:jc w:val="center"/>
        <w:rPr>
          <w:sz w:val="24"/>
          <w:szCs w:val="24"/>
        </w:rPr>
      </w:pPr>
    </w:p>
    <w:p w:rsidR="00DE4856" w:rsidRPr="00272B61" w:rsidRDefault="00F37DA3" w:rsidP="00E73316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272B61">
        <w:rPr>
          <w:sz w:val="24"/>
          <w:szCs w:val="24"/>
        </w:rPr>
        <w:t>Норматив количества и цены расходных мат</w:t>
      </w:r>
      <w:r w:rsidR="005458CC" w:rsidRPr="00272B61">
        <w:rPr>
          <w:sz w:val="24"/>
          <w:szCs w:val="24"/>
        </w:rPr>
        <w:t>е</w:t>
      </w:r>
      <w:r w:rsidRPr="00272B61">
        <w:rPr>
          <w:sz w:val="24"/>
          <w:szCs w:val="24"/>
        </w:rPr>
        <w:t>риалов для различных типов принтеров, многофункциональных устройств, копировальных аппаратов (оргтехники)</w:t>
      </w:r>
    </w:p>
    <w:p w:rsidR="00902405" w:rsidRPr="00272B61" w:rsidRDefault="00902405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5458CC" w:rsidRPr="00272B61" w:rsidTr="00F374FA">
        <w:tc>
          <w:tcPr>
            <w:tcW w:w="3253" w:type="dxa"/>
          </w:tcPr>
          <w:p w:rsidR="005458CC" w:rsidRPr="00272B61" w:rsidRDefault="003610D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458CC" w:rsidRPr="00272B61" w:rsidRDefault="005458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5458CC" w:rsidRPr="00272B61" w:rsidRDefault="009D2325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5458CC" w:rsidRPr="00272B61" w:rsidRDefault="005458CC" w:rsidP="00F37DA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C1AC3" w:rsidRPr="00272B61" w:rsidTr="00F374FA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272B61" w:rsidRDefault="007C1AC3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7C1AC3" w:rsidRPr="00272B61" w:rsidRDefault="007C1AC3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272B61" w:rsidRDefault="007C1AC3" w:rsidP="007A657B">
            <w:pPr>
              <w:jc w:val="center"/>
              <w:rPr>
                <w:b w:val="0"/>
                <w:sz w:val="24"/>
                <w:szCs w:val="24"/>
              </w:rPr>
            </w:pPr>
          </w:p>
          <w:p w:rsidR="007C1AC3" w:rsidRPr="00272B61" w:rsidRDefault="007C1AC3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  <w:p w:rsidR="007C1AC3" w:rsidRPr="00272B61" w:rsidRDefault="007C1AC3" w:rsidP="007A657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272B61" w:rsidRDefault="002772A9" w:rsidP="002772A9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не более </w:t>
            </w:r>
            <w:r w:rsidR="00A90352" w:rsidRPr="00272B61">
              <w:rPr>
                <w:b w:val="0"/>
                <w:sz w:val="24"/>
                <w:szCs w:val="24"/>
              </w:rPr>
              <w:t>2</w:t>
            </w:r>
            <w:r w:rsidRPr="00272B61">
              <w:rPr>
                <w:b w:val="0"/>
                <w:sz w:val="24"/>
                <w:szCs w:val="24"/>
              </w:rPr>
              <w:t xml:space="preserve"> единиц</w:t>
            </w:r>
            <w:r w:rsidR="00226115" w:rsidRPr="00272B61">
              <w:rPr>
                <w:b w:val="0"/>
                <w:sz w:val="24"/>
                <w:szCs w:val="24"/>
              </w:rPr>
              <w:t xml:space="preserve"> </w:t>
            </w:r>
            <w:r w:rsidRPr="00272B61">
              <w:rPr>
                <w:b w:val="0"/>
                <w:sz w:val="24"/>
                <w:szCs w:val="24"/>
              </w:rPr>
              <w:t xml:space="preserve">ежегодно </w:t>
            </w:r>
            <w:r w:rsidR="00226115" w:rsidRPr="00272B61">
              <w:rPr>
                <w:b w:val="0"/>
                <w:sz w:val="24"/>
                <w:szCs w:val="24"/>
              </w:rPr>
              <w:t>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272B61" w:rsidRDefault="007231EA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6</w:t>
            </w:r>
            <w:r w:rsidR="00D81D62" w:rsidRPr="00272B61">
              <w:rPr>
                <w:b w:val="0"/>
                <w:sz w:val="24"/>
                <w:szCs w:val="24"/>
              </w:rPr>
              <w:t xml:space="preserve"> </w:t>
            </w:r>
            <w:r w:rsidR="007C1AC3" w:rsidRPr="00272B61">
              <w:rPr>
                <w:b w:val="0"/>
                <w:sz w:val="24"/>
                <w:szCs w:val="24"/>
              </w:rPr>
              <w:t>000,00</w:t>
            </w:r>
          </w:p>
        </w:tc>
      </w:tr>
      <w:tr w:rsidR="005458CC" w:rsidRPr="00272B61" w:rsidTr="00F374FA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C" w:rsidRPr="00272B61" w:rsidRDefault="009D2325" w:rsidP="007C1AC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Картридж </w:t>
            </w:r>
            <w:r w:rsidR="007C1AC3" w:rsidRPr="00272B61">
              <w:rPr>
                <w:b w:val="0"/>
                <w:sz w:val="24"/>
                <w:szCs w:val="24"/>
              </w:rPr>
              <w:t>для 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25" w:rsidRPr="00272B61" w:rsidRDefault="009D232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  <w:p w:rsidR="005458CC" w:rsidRPr="00272B61" w:rsidRDefault="005458CC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C" w:rsidRPr="00272B61" w:rsidRDefault="002772A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не более 2 единиц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C" w:rsidRPr="00272B61" w:rsidRDefault="007C1AC3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7</w:t>
            </w:r>
            <w:r w:rsidR="00D81D62" w:rsidRPr="00272B61">
              <w:rPr>
                <w:b w:val="0"/>
                <w:sz w:val="24"/>
                <w:szCs w:val="24"/>
              </w:rPr>
              <w:t xml:space="preserve"> </w:t>
            </w:r>
            <w:r w:rsidRPr="00272B61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112328" w:rsidRPr="00272B61" w:rsidRDefault="00112328" w:rsidP="00762D41">
      <w:pPr>
        <w:pStyle w:val="a7"/>
        <w:rPr>
          <w:sz w:val="24"/>
          <w:szCs w:val="24"/>
        </w:rPr>
      </w:pPr>
    </w:p>
    <w:p w:rsidR="00902405" w:rsidRPr="00272B61" w:rsidRDefault="00112328" w:rsidP="00F374F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272B61">
        <w:rPr>
          <w:sz w:val="24"/>
          <w:szCs w:val="24"/>
        </w:rPr>
        <w:t>Норматив перечня периодических изданий и справочной литературы</w:t>
      </w:r>
    </w:p>
    <w:p w:rsidR="00902405" w:rsidRPr="00272B61" w:rsidRDefault="00902405" w:rsidP="00D33590">
      <w:pPr>
        <w:jc w:val="center"/>
        <w:rPr>
          <w:sz w:val="24"/>
          <w:szCs w:val="24"/>
        </w:rPr>
      </w:pPr>
    </w:p>
    <w:p w:rsidR="00DE4856" w:rsidRPr="00272B61" w:rsidRDefault="00DE4856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8F3B52" w:rsidRPr="00272B61" w:rsidTr="00A42479">
        <w:trPr>
          <w:trHeight w:val="224"/>
        </w:trPr>
        <w:tc>
          <w:tcPr>
            <w:tcW w:w="692" w:type="dxa"/>
          </w:tcPr>
          <w:p w:rsidR="008F3B52" w:rsidRPr="00272B61" w:rsidRDefault="008F3B52" w:rsidP="00762D41">
            <w:pPr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8F3B52" w:rsidRPr="00272B61" w:rsidRDefault="008F3B52" w:rsidP="00762D41">
            <w:pPr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480043" w:rsidRPr="00272B61" w:rsidTr="00D5185C">
        <w:tc>
          <w:tcPr>
            <w:tcW w:w="692" w:type="dxa"/>
          </w:tcPr>
          <w:p w:rsidR="00480043" w:rsidRPr="00272B61" w:rsidRDefault="00480043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480043" w:rsidRPr="00272B61" w:rsidRDefault="00480043" w:rsidP="00D5185C">
            <w:pPr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Газета «Ладога»</w:t>
            </w:r>
          </w:p>
        </w:tc>
      </w:tr>
    </w:tbl>
    <w:p w:rsidR="005A54DB" w:rsidRPr="00272B61" w:rsidRDefault="005A54DB" w:rsidP="005A54DB">
      <w:pPr>
        <w:pStyle w:val="a7"/>
        <w:rPr>
          <w:sz w:val="24"/>
          <w:szCs w:val="24"/>
        </w:rPr>
      </w:pPr>
    </w:p>
    <w:p w:rsidR="00E734E2" w:rsidRPr="00272B61" w:rsidRDefault="00E734E2" w:rsidP="00E734E2">
      <w:pPr>
        <w:pStyle w:val="a7"/>
        <w:numPr>
          <w:ilvl w:val="0"/>
          <w:numId w:val="16"/>
        </w:numPr>
        <w:rPr>
          <w:sz w:val="24"/>
          <w:szCs w:val="24"/>
        </w:rPr>
      </w:pPr>
      <w:r w:rsidRPr="00272B61">
        <w:rPr>
          <w:sz w:val="24"/>
          <w:szCs w:val="24"/>
        </w:rPr>
        <w:t xml:space="preserve"> Нормативы количества и цены на оплату услуг почтовой связи</w:t>
      </w:r>
    </w:p>
    <w:p w:rsidR="00E734E2" w:rsidRPr="00272B61" w:rsidRDefault="00E734E2" w:rsidP="00E734E2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692"/>
        <w:gridCol w:w="2989"/>
        <w:gridCol w:w="3107"/>
        <w:gridCol w:w="3136"/>
      </w:tblGrid>
      <w:tr w:rsidR="00071B68" w:rsidRPr="00272B61" w:rsidTr="0068301C">
        <w:tc>
          <w:tcPr>
            <w:tcW w:w="692" w:type="dxa"/>
          </w:tcPr>
          <w:p w:rsidR="00071B68" w:rsidRPr="00272B61" w:rsidRDefault="00071B68" w:rsidP="00F374FA">
            <w:pPr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989" w:type="dxa"/>
          </w:tcPr>
          <w:p w:rsidR="00071B68" w:rsidRPr="00272B61" w:rsidRDefault="00071B68" w:rsidP="00E734E2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107" w:type="dxa"/>
          </w:tcPr>
          <w:p w:rsidR="00071B68" w:rsidRPr="00272B61" w:rsidRDefault="00071B68" w:rsidP="00E734E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Колличество (в год)</w:t>
            </w:r>
          </w:p>
        </w:tc>
        <w:tc>
          <w:tcPr>
            <w:tcW w:w="3136" w:type="dxa"/>
          </w:tcPr>
          <w:p w:rsidR="00071B68" w:rsidRPr="00272B61" w:rsidRDefault="00071B68" w:rsidP="00F1558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71B68" w:rsidRPr="00272B61" w:rsidTr="0068301C">
        <w:tc>
          <w:tcPr>
            <w:tcW w:w="692" w:type="dxa"/>
          </w:tcPr>
          <w:p w:rsidR="00071B68" w:rsidRPr="00272B61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071B68" w:rsidRPr="00272B61" w:rsidRDefault="00071B68" w:rsidP="00E734E2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107" w:type="dxa"/>
          </w:tcPr>
          <w:p w:rsidR="00071B68" w:rsidRPr="00272B61" w:rsidRDefault="002772A9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</w:t>
            </w:r>
            <w:r w:rsidR="003E7309" w:rsidRPr="00272B61">
              <w:rPr>
                <w:b w:val="0"/>
                <w:sz w:val="24"/>
                <w:szCs w:val="24"/>
              </w:rPr>
              <w:t>е более 4000</w:t>
            </w:r>
            <w:r w:rsidR="00071B68" w:rsidRPr="00272B61">
              <w:rPr>
                <w:b w:val="0"/>
                <w:sz w:val="24"/>
                <w:szCs w:val="24"/>
              </w:rPr>
              <w:t xml:space="preserve"> штук</w:t>
            </w:r>
            <w:r w:rsidRPr="00272B61">
              <w:rPr>
                <w:b w:val="0"/>
                <w:sz w:val="24"/>
                <w:szCs w:val="24"/>
              </w:rPr>
              <w:t xml:space="preserve"> ежегодно</w:t>
            </w:r>
          </w:p>
        </w:tc>
        <w:tc>
          <w:tcPr>
            <w:tcW w:w="3136" w:type="dxa"/>
            <w:vAlign w:val="center"/>
          </w:tcPr>
          <w:p w:rsidR="00071B68" w:rsidRPr="00272B61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 40,00</w:t>
            </w:r>
          </w:p>
        </w:tc>
      </w:tr>
      <w:tr w:rsidR="00071B68" w:rsidRPr="00272B61" w:rsidTr="0068301C">
        <w:tc>
          <w:tcPr>
            <w:tcW w:w="692" w:type="dxa"/>
          </w:tcPr>
          <w:p w:rsidR="00071B68" w:rsidRPr="00272B61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071B68" w:rsidRPr="00272B61" w:rsidRDefault="002772A9" w:rsidP="00E734E2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Пользование абонентским ящиком</w:t>
            </w:r>
          </w:p>
        </w:tc>
        <w:tc>
          <w:tcPr>
            <w:tcW w:w="3107" w:type="dxa"/>
          </w:tcPr>
          <w:p w:rsidR="00071B68" w:rsidRPr="00272B61" w:rsidRDefault="002772A9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не более 2 единиц ежегодно</w:t>
            </w:r>
          </w:p>
        </w:tc>
        <w:tc>
          <w:tcPr>
            <w:tcW w:w="3136" w:type="dxa"/>
            <w:vAlign w:val="center"/>
          </w:tcPr>
          <w:p w:rsidR="00071B68" w:rsidRPr="00272B61" w:rsidRDefault="00002E99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10 </w:t>
            </w:r>
            <w:r w:rsidR="00071B68" w:rsidRPr="00272B61">
              <w:rPr>
                <w:b w:val="0"/>
                <w:sz w:val="24"/>
                <w:szCs w:val="24"/>
              </w:rPr>
              <w:t xml:space="preserve">000,00 </w:t>
            </w:r>
          </w:p>
        </w:tc>
      </w:tr>
    </w:tbl>
    <w:p w:rsidR="00821712" w:rsidRPr="00272B61" w:rsidRDefault="00821712" w:rsidP="00F374FA">
      <w:pPr>
        <w:rPr>
          <w:sz w:val="24"/>
          <w:szCs w:val="24"/>
        </w:rPr>
      </w:pPr>
    </w:p>
    <w:p w:rsidR="00CB66CA" w:rsidRPr="00272B61" w:rsidRDefault="00CB66CA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272B61">
        <w:rPr>
          <w:sz w:val="24"/>
          <w:szCs w:val="24"/>
        </w:rPr>
        <w:t>Норматив количества и цены мебели</w:t>
      </w:r>
    </w:p>
    <w:p w:rsidR="00EE729F" w:rsidRPr="00272B61" w:rsidRDefault="00EE729F" w:rsidP="00EE729F">
      <w:pPr>
        <w:jc w:val="center"/>
        <w:rPr>
          <w:sz w:val="24"/>
          <w:szCs w:val="24"/>
        </w:rPr>
      </w:pPr>
    </w:p>
    <w:tbl>
      <w:tblPr>
        <w:tblW w:w="99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2"/>
        <w:gridCol w:w="3737"/>
        <w:gridCol w:w="2265"/>
        <w:gridCol w:w="2265"/>
      </w:tblGrid>
      <w:tr w:rsidR="00EE729F" w:rsidRPr="00272B61" w:rsidTr="002772A9">
        <w:trPr>
          <w:trHeight w:val="15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EE729F" w:rsidP="007F12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Тип мебели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EE729F" w:rsidP="007F12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Количество мебели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CD5C3A" w:rsidP="00CD5C3A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Максимально допустимая ц</w:t>
            </w:r>
            <w:r w:rsidR="00EE729F" w:rsidRPr="00272B61">
              <w:rPr>
                <w:sz w:val="24"/>
                <w:szCs w:val="24"/>
              </w:rPr>
              <w:t>ена приобретения 1 предмета мебели</w:t>
            </w:r>
            <w:r w:rsidR="00272B61" w:rsidRPr="00272B61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EE729F" w:rsidP="007F12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Срок полезного использования</w:t>
            </w:r>
          </w:p>
        </w:tc>
      </w:tr>
      <w:tr w:rsidR="00EE729F" w:rsidRPr="00272B61" w:rsidTr="002772A9">
        <w:trPr>
          <w:trHeight w:val="15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EE729F" w:rsidP="007F129E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lastRenderedPageBreak/>
              <w:t>Стол офисный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EE729F" w:rsidP="00B40095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не более 1 единицы для 1 работника ко</w:t>
            </w:r>
            <w:r w:rsidR="002772A9" w:rsidRPr="00272B61">
              <w:rPr>
                <w:sz w:val="24"/>
                <w:szCs w:val="24"/>
              </w:rPr>
              <w:t>митета социальной защиты населения и п</w:t>
            </w:r>
            <w:r w:rsidR="00B40095" w:rsidRPr="00272B61">
              <w:rPr>
                <w:sz w:val="24"/>
                <w:szCs w:val="24"/>
              </w:rPr>
              <w:t xml:space="preserve">одведомственного учреждения </w:t>
            </w:r>
            <w:r w:rsidRPr="00272B61">
              <w:rPr>
                <w:sz w:val="24"/>
                <w:szCs w:val="24"/>
              </w:rPr>
              <w:t>и не более 1 единицы в расчете на 1 дополнительное служебное помещение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EE729F" w:rsidP="00B40095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15</w:t>
            </w:r>
            <w:r w:rsidR="00B40095" w:rsidRPr="00272B61">
              <w:rPr>
                <w:sz w:val="24"/>
                <w:szCs w:val="24"/>
              </w:rPr>
              <w:t> 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EE729F" w:rsidP="007F129E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7 лет</w:t>
            </w:r>
          </w:p>
        </w:tc>
      </w:tr>
      <w:tr w:rsidR="00EE729F" w:rsidRPr="00272B61" w:rsidTr="002772A9">
        <w:trPr>
          <w:trHeight w:val="15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EE729F" w:rsidP="00EE729F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Стул офисный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EE729F" w:rsidP="00B40095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 xml:space="preserve">не более 2 единиц в расчете на 1 работника комитета </w:t>
            </w:r>
            <w:r w:rsidR="00B40095" w:rsidRPr="00272B61">
              <w:rPr>
                <w:sz w:val="24"/>
                <w:szCs w:val="24"/>
              </w:rPr>
              <w:t xml:space="preserve">социальной защиты и подведомственного учреждения </w:t>
            </w:r>
            <w:r w:rsidRPr="00272B61">
              <w:rPr>
                <w:sz w:val="24"/>
                <w:szCs w:val="24"/>
              </w:rPr>
              <w:t xml:space="preserve"> и не более 5 единиц в расчете на 1 дополнительное служебное помещение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B40095" w:rsidP="00B40095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 xml:space="preserve">1 </w:t>
            </w:r>
            <w:r w:rsidR="00EE729F" w:rsidRPr="00272B61">
              <w:rPr>
                <w:sz w:val="24"/>
                <w:szCs w:val="24"/>
              </w:rPr>
              <w:t>5</w:t>
            </w:r>
            <w:r w:rsidRPr="00272B61">
              <w:rPr>
                <w:sz w:val="24"/>
                <w:szCs w:val="24"/>
              </w:rPr>
              <w:t>00,00</w:t>
            </w:r>
            <w:r w:rsidR="00EE729F" w:rsidRPr="00272B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EE729F" w:rsidP="00EE729F">
            <w:r w:rsidRPr="00272B61">
              <w:rPr>
                <w:b w:val="0"/>
                <w:sz w:val="24"/>
                <w:szCs w:val="24"/>
              </w:rPr>
              <w:t>5 лет</w:t>
            </w:r>
          </w:p>
        </w:tc>
      </w:tr>
      <w:tr w:rsidR="00EE729F" w:rsidRPr="00272B61" w:rsidTr="002772A9">
        <w:trPr>
          <w:trHeight w:val="66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EE729F" w:rsidP="00EE729F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EE729F" w:rsidP="00AF5FEB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 xml:space="preserve">не более 1 единицы в расчете на 1 работника комитета </w:t>
            </w:r>
            <w:r w:rsidR="00AF5FEB" w:rsidRPr="00272B61">
              <w:rPr>
                <w:sz w:val="24"/>
                <w:szCs w:val="24"/>
              </w:rPr>
              <w:t>социальной защиты</w:t>
            </w:r>
            <w:r w:rsidRPr="00272B61">
              <w:rPr>
                <w:sz w:val="24"/>
                <w:szCs w:val="24"/>
              </w:rPr>
              <w:t xml:space="preserve">  и подведомственного учреждения, занимающего должность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EE729F" w:rsidP="00EE729F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15</w:t>
            </w:r>
            <w:r w:rsidR="00AF5FEB" w:rsidRPr="00272B61">
              <w:rPr>
                <w:sz w:val="24"/>
                <w:szCs w:val="24"/>
              </w:rPr>
              <w:t> 000,</w:t>
            </w:r>
            <w:r w:rsidRPr="00272B61">
              <w:rPr>
                <w:sz w:val="24"/>
                <w:szCs w:val="24"/>
              </w:rPr>
              <w:t xml:space="preserve"> </w:t>
            </w:r>
            <w:r w:rsidR="00AF5FEB" w:rsidRPr="00272B61">
              <w:rPr>
                <w:sz w:val="24"/>
                <w:szCs w:val="24"/>
              </w:rPr>
              <w:t>00 (</w:t>
            </w:r>
            <w:r w:rsidRPr="00272B61">
              <w:rPr>
                <w:sz w:val="24"/>
                <w:szCs w:val="24"/>
              </w:rPr>
              <w:t xml:space="preserve">за 1 единицу для руководителя, заместителя руководителя комитета </w:t>
            </w:r>
            <w:r w:rsidR="00AF5FEB" w:rsidRPr="00272B61">
              <w:rPr>
                <w:sz w:val="24"/>
                <w:szCs w:val="24"/>
              </w:rPr>
              <w:t>социальной защиты</w:t>
            </w:r>
            <w:r w:rsidRPr="00272B61">
              <w:rPr>
                <w:sz w:val="24"/>
                <w:szCs w:val="24"/>
              </w:rPr>
              <w:t xml:space="preserve"> </w:t>
            </w:r>
            <w:r w:rsidR="00AF5FEB" w:rsidRPr="00272B61">
              <w:rPr>
                <w:sz w:val="24"/>
                <w:szCs w:val="24"/>
              </w:rPr>
              <w:t xml:space="preserve"> и подведомственного учреждения)</w:t>
            </w:r>
          </w:p>
          <w:p w:rsidR="00AF5FEB" w:rsidRPr="00272B61" w:rsidRDefault="00AF5FEB" w:rsidP="00EE729F">
            <w:pPr>
              <w:pStyle w:val="ConsPlusNormal"/>
              <w:rPr>
                <w:sz w:val="24"/>
                <w:szCs w:val="24"/>
              </w:rPr>
            </w:pPr>
          </w:p>
          <w:p w:rsidR="00EE729F" w:rsidRPr="00272B61" w:rsidRDefault="00AF5FEB" w:rsidP="00AF5FEB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 xml:space="preserve">5 000,00 (за </w:t>
            </w:r>
            <w:r w:rsidR="00EE729F" w:rsidRPr="00272B61">
              <w:rPr>
                <w:sz w:val="24"/>
                <w:szCs w:val="24"/>
              </w:rPr>
              <w:t>1 единицу для 1 работни</w:t>
            </w:r>
            <w:r w:rsidRPr="00272B61">
              <w:rPr>
                <w:sz w:val="24"/>
                <w:szCs w:val="24"/>
              </w:rPr>
              <w:t>ка комитета социальной защиты,</w:t>
            </w:r>
            <w:r w:rsidR="00EE729F" w:rsidRPr="00272B61">
              <w:rPr>
                <w:sz w:val="24"/>
                <w:szCs w:val="24"/>
              </w:rPr>
              <w:t xml:space="preserve"> </w:t>
            </w:r>
            <w:r w:rsidR="00D319E2" w:rsidRPr="00272B61">
              <w:rPr>
                <w:sz w:val="24"/>
                <w:szCs w:val="24"/>
              </w:rPr>
              <w:t>относящего</w:t>
            </w:r>
            <w:r w:rsidRPr="00272B61">
              <w:rPr>
                <w:sz w:val="24"/>
                <w:szCs w:val="24"/>
              </w:rPr>
              <w:t xml:space="preserve">ся к категории "специалисты" </w:t>
            </w:r>
            <w:r w:rsidR="00EE729F" w:rsidRPr="00272B61">
              <w:rPr>
                <w:sz w:val="24"/>
                <w:szCs w:val="24"/>
              </w:rPr>
              <w:t xml:space="preserve">и </w:t>
            </w:r>
            <w:r w:rsidRPr="00272B61">
              <w:rPr>
                <w:sz w:val="24"/>
                <w:szCs w:val="24"/>
              </w:rPr>
              <w:t xml:space="preserve">иные работники </w:t>
            </w:r>
            <w:r w:rsidR="00EE729F" w:rsidRPr="00272B61">
              <w:rPr>
                <w:sz w:val="24"/>
                <w:szCs w:val="24"/>
              </w:rPr>
              <w:t>подведомственного учреждения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EE729F" w:rsidP="00EE729F">
            <w:r w:rsidRPr="00272B61">
              <w:rPr>
                <w:b w:val="0"/>
                <w:sz w:val="24"/>
                <w:szCs w:val="24"/>
              </w:rPr>
              <w:t>5 лет</w:t>
            </w:r>
          </w:p>
        </w:tc>
      </w:tr>
      <w:tr w:rsidR="00EE729F" w:rsidRPr="00272B61" w:rsidTr="002772A9">
        <w:trPr>
          <w:trHeight w:val="73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EE729F" w:rsidP="00EE729F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Шкаф офисный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AF5FEB" w:rsidP="002772A9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не более 2</w:t>
            </w:r>
            <w:r w:rsidR="002772A9" w:rsidRPr="00272B61">
              <w:rPr>
                <w:sz w:val="24"/>
                <w:szCs w:val="24"/>
              </w:rPr>
              <w:t xml:space="preserve"> </w:t>
            </w:r>
            <w:r w:rsidR="00EE729F" w:rsidRPr="00272B61">
              <w:rPr>
                <w:sz w:val="24"/>
                <w:szCs w:val="24"/>
              </w:rPr>
              <w:t xml:space="preserve">единиц в расчете на 1 </w:t>
            </w:r>
            <w:r w:rsidR="002772A9" w:rsidRPr="00272B61">
              <w:rPr>
                <w:sz w:val="24"/>
                <w:szCs w:val="24"/>
              </w:rPr>
              <w:t>кабинет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EE729F" w:rsidP="00AF5FEB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15</w:t>
            </w:r>
            <w:r w:rsidR="00AF5FEB" w:rsidRPr="00272B61">
              <w:rPr>
                <w:sz w:val="24"/>
                <w:szCs w:val="24"/>
              </w:rPr>
              <w:t> 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EE729F" w:rsidP="00EE729F">
            <w:r w:rsidRPr="00272B61">
              <w:rPr>
                <w:b w:val="0"/>
                <w:sz w:val="24"/>
                <w:szCs w:val="24"/>
              </w:rPr>
              <w:t>7 лет</w:t>
            </w:r>
          </w:p>
        </w:tc>
      </w:tr>
      <w:tr w:rsidR="00EE729F" w:rsidRPr="00272B61" w:rsidTr="002772A9">
        <w:trPr>
          <w:trHeight w:val="115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EE729F" w:rsidP="002772A9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 xml:space="preserve">Шкаф </w:t>
            </w:r>
            <w:r w:rsidR="002772A9" w:rsidRPr="00272B61">
              <w:rPr>
                <w:sz w:val="24"/>
                <w:szCs w:val="24"/>
              </w:rPr>
              <w:t>платяной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EE729F" w:rsidP="002772A9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 xml:space="preserve">не более 1 единицы в расчете на </w:t>
            </w:r>
            <w:r w:rsidR="002772A9" w:rsidRPr="00272B61">
              <w:rPr>
                <w:sz w:val="24"/>
                <w:szCs w:val="24"/>
              </w:rPr>
              <w:t xml:space="preserve">1 кабинет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AF5FEB" w:rsidP="002772A9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12 000,00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F" w:rsidRPr="00272B61" w:rsidRDefault="00EE729F" w:rsidP="00EE729F">
            <w:r w:rsidRPr="00272B61">
              <w:rPr>
                <w:b w:val="0"/>
                <w:sz w:val="24"/>
                <w:szCs w:val="24"/>
              </w:rPr>
              <w:t>7 лет</w:t>
            </w:r>
          </w:p>
        </w:tc>
      </w:tr>
      <w:tr w:rsidR="00AF5FEB" w:rsidRPr="00272B61" w:rsidTr="002772A9">
        <w:trPr>
          <w:trHeight w:val="115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B" w:rsidRPr="00272B61" w:rsidRDefault="00AF5FEB" w:rsidP="002772A9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B" w:rsidRPr="00272B61" w:rsidRDefault="00AF5FEB" w:rsidP="002772A9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B" w:rsidRPr="00272B61" w:rsidRDefault="00AF5FEB" w:rsidP="002772A9">
            <w:pPr>
              <w:pStyle w:val="ConsPlusNormal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20 000,00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B" w:rsidRPr="00272B61" w:rsidRDefault="00AF5FEB" w:rsidP="00EE729F">
            <w:pPr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EE729F" w:rsidRPr="00272B61" w:rsidRDefault="00EE729F" w:rsidP="00EE729F">
      <w:pPr>
        <w:jc w:val="center"/>
        <w:rPr>
          <w:sz w:val="24"/>
          <w:szCs w:val="24"/>
        </w:rPr>
      </w:pPr>
    </w:p>
    <w:p w:rsidR="00EE729F" w:rsidRPr="00272B61" w:rsidRDefault="00EE729F" w:rsidP="00EE729F">
      <w:pPr>
        <w:jc w:val="center"/>
        <w:rPr>
          <w:sz w:val="24"/>
          <w:szCs w:val="24"/>
        </w:rPr>
      </w:pPr>
    </w:p>
    <w:p w:rsidR="00902405" w:rsidRPr="00272B61" w:rsidRDefault="00902405" w:rsidP="00D33590">
      <w:pPr>
        <w:jc w:val="center"/>
        <w:rPr>
          <w:sz w:val="24"/>
          <w:szCs w:val="24"/>
        </w:rPr>
      </w:pPr>
    </w:p>
    <w:p w:rsidR="002A1EF4" w:rsidRPr="00272B61" w:rsidRDefault="002A1EF4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272B61">
        <w:rPr>
          <w:sz w:val="24"/>
          <w:szCs w:val="24"/>
        </w:rPr>
        <w:t xml:space="preserve">Норматив количества и цены канцелярских </w:t>
      </w:r>
      <w:r w:rsidR="00FB35F9" w:rsidRPr="00272B61">
        <w:rPr>
          <w:sz w:val="24"/>
          <w:szCs w:val="24"/>
        </w:rPr>
        <w:t>принадлежностей</w:t>
      </w:r>
    </w:p>
    <w:p w:rsidR="003C3899" w:rsidRPr="00272B61" w:rsidRDefault="003C3899" w:rsidP="008468CC">
      <w:pPr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8"/>
        <w:gridCol w:w="1417"/>
        <w:gridCol w:w="1985"/>
        <w:gridCol w:w="3835"/>
      </w:tblGrid>
      <w:tr w:rsidR="00272B61" w:rsidRPr="00272B61" w:rsidTr="00272B61">
        <w:tc>
          <w:tcPr>
            <w:tcW w:w="2828" w:type="dxa"/>
          </w:tcPr>
          <w:p w:rsidR="00272B61" w:rsidRPr="00272B61" w:rsidRDefault="00272B6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72B61" w:rsidRPr="00272B61" w:rsidRDefault="00272B6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272B61" w:rsidRPr="00272B61" w:rsidRDefault="00272B61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835" w:type="dxa"/>
          </w:tcPr>
          <w:p w:rsidR="00272B61" w:rsidRPr="00272B61" w:rsidRDefault="00272B61" w:rsidP="009D2325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2C6F9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Ручка гелевая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6 единиц ежегодно в расчете на 1 работника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100,00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2C6F99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12 единиц ежегодно в расчете на 1 работника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50,00</w:t>
            </w:r>
          </w:p>
        </w:tc>
      </w:tr>
      <w:tr w:rsidR="00272B61" w:rsidRPr="00272B61" w:rsidTr="00272B61">
        <w:trPr>
          <w:trHeight w:val="203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 1 единицы ежегодно в расчете на 1 работника комитета социальной защиты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50,00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2C6F99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2 единиц ежегодно в расчете на 1 работника комитета социальной защиты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200,00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A90352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            Степлер</w:t>
            </w:r>
          </w:p>
          <w:p w:rsidR="00272B61" w:rsidRPr="00272B61" w:rsidRDefault="00272B61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272B61" w:rsidRPr="00272B61" w:rsidRDefault="00272B61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2C6F99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</w:t>
            </w:r>
            <w:r w:rsidRPr="00272B61">
              <w:rPr>
                <w:b w:val="0"/>
                <w:sz w:val="24"/>
                <w:szCs w:val="24"/>
              </w:rPr>
              <w:t>1</w:t>
            </w:r>
            <w:r w:rsidRPr="00272B61">
              <w:rPr>
                <w:b w:val="0"/>
              </w:rPr>
              <w:t xml:space="preserve"> единицы ежегодно в расчете на 1 работника комитета социальной защиты и подведомственного учреждения</w:t>
            </w:r>
            <w:r w:rsidRPr="00272B6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300,00</w:t>
            </w:r>
          </w:p>
        </w:tc>
      </w:tr>
      <w:tr w:rsidR="00272B61" w:rsidRPr="00272B61" w:rsidTr="00272B61">
        <w:trPr>
          <w:trHeight w:val="84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272B61" w:rsidRPr="00272B61" w:rsidRDefault="00272B61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272B61" w:rsidRPr="00272B61" w:rsidRDefault="00272B61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4 единиц ежегодно в расчете на 1 работника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50,00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6 единиц ежегодно в расчете на 1 работника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100,00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6 единиц ежегодно в расчете на 1 работника комитета социальной защиты  и подведомственного </w:t>
            </w:r>
            <w:r w:rsidRPr="00272B61">
              <w:rPr>
                <w:b w:val="0"/>
              </w:rPr>
              <w:lastRenderedPageBreak/>
              <w:t>учреждения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lastRenderedPageBreak/>
              <w:t>50,00</w:t>
            </w:r>
          </w:p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lastRenderedPageBreak/>
              <w:t>Клей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12 единиц ежегодно в расчете на 1 работника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150,00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B40095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1 единицы ежегодно в расчете на 1 кабинет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200,00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6 единиц ежегодно в расчете на 1 работника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100,00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1 единицы ежегодно в расчете на 1 работника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250,00</w:t>
            </w:r>
          </w:p>
        </w:tc>
      </w:tr>
      <w:tr w:rsidR="00272B61" w:rsidRPr="00272B61" w:rsidTr="00272B61">
        <w:trPr>
          <w:trHeight w:val="69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>не более 700 ежегодно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300,00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1 единицы ежегодно в расчете на 1 работника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150,00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1 единицы ежегодно в расчете на 1 работника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300,00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1 единицы ежегодно в расчете на 1 работника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1 единицы ежегодно в расчете на 1 работника комитета социальной защиты  и подведомственного </w:t>
            </w:r>
            <w:r w:rsidRPr="00272B61">
              <w:rPr>
                <w:b w:val="0"/>
              </w:rPr>
              <w:lastRenderedPageBreak/>
              <w:t>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lastRenderedPageBreak/>
              <w:t>50,00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lastRenderedPageBreak/>
              <w:t>Бумага для факса (ролик)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9A739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50 единиц ежегодно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100,00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Скобы для степлера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кор.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5 единиц ежегодно в расчете на 1 работника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50,00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Стержень</w:t>
            </w:r>
            <w:r w:rsidRPr="00272B6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272B61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5 единиц ежегодно в расчете на 1 работника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50,00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9A739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2 единиц ежегодно в расчете на 1 работника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200,00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Папка-уголок</w:t>
            </w:r>
          </w:p>
          <w:p w:rsidR="00272B61" w:rsidRPr="00272B61" w:rsidRDefault="00272B61" w:rsidP="00737FA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3 единиц ежегодно в расчете на 1 работника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100,00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Папка на кнопке конверт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9A739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1 единицы ежегодно в расчете на 1 работника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100,00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Папка-скоросшиватель картонный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9A739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1500 единиц ежегодно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30,00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9A739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5 единиц ежегодно в расчете на 1 работника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200,00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9A739F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500 единиц ежегодно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6 единиц ежегодно в расчете на 1 работника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400,00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1 единицы ежегодно в расчете на 1 работника комитета </w:t>
            </w:r>
            <w:r w:rsidRPr="00272B61">
              <w:rPr>
                <w:b w:val="0"/>
              </w:rPr>
              <w:lastRenderedPageBreak/>
              <w:t>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lastRenderedPageBreak/>
              <w:t>1 000,00</w:t>
            </w:r>
          </w:p>
        </w:tc>
      </w:tr>
      <w:tr w:rsidR="00272B61" w:rsidRPr="00272B61" w:rsidTr="00272B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lastRenderedPageBreak/>
              <w:t>Зажим для бумаг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</w:pPr>
            <w:r w:rsidRPr="00272B6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1 единицы ежегодно в расчете на 1 работника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200,00</w:t>
            </w:r>
          </w:p>
        </w:tc>
      </w:tr>
      <w:tr w:rsidR="00272B61" w:rsidRPr="00272B61" w:rsidTr="00272B61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65D1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2 единиц ежегодно в расчете на 1 работника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50,00</w:t>
            </w:r>
          </w:p>
        </w:tc>
      </w:tr>
      <w:tr w:rsidR="00272B61" w:rsidRPr="00272B61" w:rsidTr="00272B61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Антистеплер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65D1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>не более 1 единицы ежегодно в расчете на 1 работника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50,00</w:t>
            </w:r>
          </w:p>
        </w:tc>
      </w:tr>
      <w:tr w:rsidR="00272B61" w:rsidRPr="00272B61" w:rsidTr="00272B61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Скотч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65D1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>не более 1 единицы ежегодно в расчете на 1 работника комитета социальной защиты  и подведомственного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30,00</w:t>
            </w:r>
          </w:p>
        </w:tc>
      </w:tr>
      <w:tr w:rsidR="00272B61" w:rsidRPr="00272B61" w:rsidTr="00272B61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Книга учета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65D1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>не более 100 единиц ежегодно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737FA4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150,00</w:t>
            </w:r>
          </w:p>
        </w:tc>
      </w:tr>
    </w:tbl>
    <w:p w:rsidR="00DE4856" w:rsidRPr="00272B61" w:rsidRDefault="00DE4856" w:rsidP="00DE4856">
      <w:pPr>
        <w:pStyle w:val="a7"/>
        <w:rPr>
          <w:sz w:val="24"/>
          <w:szCs w:val="24"/>
        </w:rPr>
      </w:pPr>
    </w:p>
    <w:p w:rsidR="00221D14" w:rsidRPr="00272B61" w:rsidRDefault="00221D14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272B61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DE4856" w:rsidRPr="00272B61" w:rsidRDefault="00DE4856" w:rsidP="00D33590">
      <w:pPr>
        <w:jc w:val="center"/>
        <w:rPr>
          <w:sz w:val="24"/>
          <w:szCs w:val="24"/>
        </w:rPr>
      </w:pPr>
    </w:p>
    <w:p w:rsidR="002C6050" w:rsidRPr="00272B61" w:rsidRDefault="002C6050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417"/>
        <w:gridCol w:w="1418"/>
        <w:gridCol w:w="3836"/>
      </w:tblGrid>
      <w:tr w:rsidR="00272B61" w:rsidRPr="00272B61" w:rsidTr="00272B61">
        <w:tc>
          <w:tcPr>
            <w:tcW w:w="3253" w:type="dxa"/>
          </w:tcPr>
          <w:p w:rsidR="00272B61" w:rsidRPr="00272B61" w:rsidRDefault="00272B6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72B61" w:rsidRPr="00272B61" w:rsidRDefault="00272B6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272B61" w:rsidRPr="00272B61" w:rsidRDefault="00272B61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836" w:type="dxa"/>
          </w:tcPr>
          <w:p w:rsidR="00272B61" w:rsidRPr="00272B61" w:rsidRDefault="00272B61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72B61" w:rsidRPr="00272B61" w:rsidTr="00272B61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t>Аккумулятор</w:t>
            </w:r>
            <w:r w:rsidRPr="00272B61">
              <w:rPr>
                <w:b w:val="0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6D08ED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15 единиц ежегодно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360,00</w:t>
            </w:r>
          </w:p>
        </w:tc>
      </w:tr>
      <w:tr w:rsidR="00272B61" w:rsidRPr="00272B61" w:rsidTr="00272B61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10 ежегодно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200,00</w:t>
            </w:r>
          </w:p>
        </w:tc>
      </w:tr>
      <w:tr w:rsidR="00272B61" w:rsidRPr="00272B61" w:rsidTr="00272B61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t>Мыло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12 единиц ежегодно в расчете на один санузел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100,00</w:t>
            </w:r>
          </w:p>
        </w:tc>
      </w:tr>
      <w:tr w:rsidR="00272B61" w:rsidRPr="00272B61" w:rsidTr="00272B61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DD4A1B">
            <w:pPr>
              <w:jc w:val="center"/>
            </w:pPr>
            <w:r w:rsidRPr="00272B6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D1DB1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 xml:space="preserve">не более 12 единиц ежегодно в расчете на один санузел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100,00</w:t>
            </w:r>
          </w:p>
        </w:tc>
      </w:tr>
      <w:tr w:rsidR="00272B61" w:rsidRPr="00272B61" w:rsidTr="00272B61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Мешок для мусорных корзин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DD4A1B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рулон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4C0951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 xml:space="preserve">не более 2 единицы ежегодно в расчете на 1 работника комитета </w:t>
            </w:r>
            <w:r w:rsidRPr="00272B61">
              <w:rPr>
                <w:b w:val="0"/>
              </w:rPr>
              <w:lastRenderedPageBreak/>
              <w:t>социальной защиты  и подведомственного учреждения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lastRenderedPageBreak/>
              <w:t>60,00</w:t>
            </w:r>
          </w:p>
        </w:tc>
      </w:tr>
      <w:tr w:rsidR="00272B61" w:rsidRPr="00272B61" w:rsidTr="00272B61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lastRenderedPageBreak/>
              <w:t>Мешки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DD4A1B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0D1DB1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>не более 100 единиц ежегодно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200,00</w:t>
            </w:r>
          </w:p>
        </w:tc>
      </w:tr>
      <w:tr w:rsidR="00272B61" w:rsidRPr="00272B61" w:rsidTr="00272B61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t>Средство для сантехники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DD4A1B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литр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</w:rPr>
              <w:t>не более 12 единиц ежегодно в расчете на один санузел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320,00</w:t>
            </w:r>
          </w:p>
        </w:tc>
      </w:tr>
      <w:tr w:rsidR="00272B61" w:rsidRPr="00272B61" w:rsidTr="00272B61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DD4A1B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пара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 xml:space="preserve">Не более 24 единиц ежегодно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100,00</w:t>
            </w:r>
          </w:p>
        </w:tc>
      </w:tr>
      <w:tr w:rsidR="00272B61" w:rsidRPr="00272B61" w:rsidTr="00272B61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t>Моющее средство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DD4A1B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374EC5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>Не более 50 единиц ежегодно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60,00</w:t>
            </w:r>
          </w:p>
        </w:tc>
      </w:tr>
      <w:tr w:rsidR="00272B61" w:rsidRPr="00272B61" w:rsidTr="00272B61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72B61">
              <w:rPr>
                <w:rFonts w:eastAsiaTheme="minorHAnsi"/>
                <w:b w:val="0"/>
                <w:sz w:val="24"/>
                <w:szCs w:val="24"/>
                <w:lang w:eastAsia="en-US"/>
              </w:rPr>
              <w:t>Тряпка для мытья полов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DD4A1B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374EC5">
            <w:pPr>
              <w:jc w:val="center"/>
              <w:rPr>
                <w:b w:val="0"/>
              </w:rPr>
            </w:pPr>
            <w:r w:rsidRPr="00272B61">
              <w:rPr>
                <w:b w:val="0"/>
              </w:rPr>
              <w:t>Не более 50 единиц ежегодно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200,00</w:t>
            </w:r>
          </w:p>
        </w:tc>
      </w:tr>
    </w:tbl>
    <w:p w:rsidR="00DD4A1B" w:rsidRPr="00272B61" w:rsidRDefault="00DD4A1B" w:rsidP="004223EA">
      <w:pPr>
        <w:rPr>
          <w:sz w:val="24"/>
          <w:szCs w:val="24"/>
        </w:rPr>
      </w:pPr>
    </w:p>
    <w:p w:rsidR="004F154E" w:rsidRPr="00272B61" w:rsidRDefault="004F154E" w:rsidP="00392026">
      <w:pPr>
        <w:pStyle w:val="a7"/>
        <w:numPr>
          <w:ilvl w:val="0"/>
          <w:numId w:val="16"/>
        </w:numPr>
        <w:rPr>
          <w:sz w:val="24"/>
          <w:szCs w:val="24"/>
        </w:rPr>
      </w:pPr>
      <w:r w:rsidRPr="00272B61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3C3899" w:rsidRPr="00272B61" w:rsidRDefault="003C3899" w:rsidP="004F154E">
      <w:pPr>
        <w:ind w:left="360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1834"/>
        <w:gridCol w:w="4830"/>
      </w:tblGrid>
      <w:tr w:rsidR="00272B61" w:rsidRPr="00272B61" w:rsidTr="00272B61">
        <w:tc>
          <w:tcPr>
            <w:tcW w:w="3260" w:type="dxa"/>
          </w:tcPr>
          <w:p w:rsidR="00272B61" w:rsidRPr="00272B61" w:rsidRDefault="00272B61" w:rsidP="004F154E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272B61" w:rsidRPr="00272B61" w:rsidRDefault="00272B61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830" w:type="dxa"/>
          </w:tcPr>
          <w:p w:rsidR="00272B61" w:rsidRPr="00272B61" w:rsidRDefault="00272B61" w:rsidP="00F374FA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72B61" w:rsidRPr="00272B61" w:rsidTr="00272B61">
        <w:trPr>
          <w:trHeight w:val="6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1" w:rsidRPr="00272B61" w:rsidRDefault="00272B61" w:rsidP="00D72BA6">
            <w:pPr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1" w:rsidRPr="00272B61" w:rsidRDefault="00272B6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40 000,00 </w:t>
            </w:r>
          </w:p>
        </w:tc>
      </w:tr>
    </w:tbl>
    <w:p w:rsidR="00F374FA" w:rsidRPr="00272B61" w:rsidRDefault="00F374FA" w:rsidP="003F216E">
      <w:pPr>
        <w:ind w:left="360"/>
        <w:jc w:val="center"/>
        <w:rPr>
          <w:sz w:val="24"/>
          <w:szCs w:val="24"/>
        </w:rPr>
      </w:pPr>
    </w:p>
    <w:p w:rsidR="0068301C" w:rsidRPr="00272B61" w:rsidRDefault="0068301C" w:rsidP="003F216E">
      <w:pPr>
        <w:ind w:left="360"/>
        <w:jc w:val="center"/>
        <w:rPr>
          <w:sz w:val="24"/>
          <w:szCs w:val="24"/>
        </w:rPr>
      </w:pPr>
    </w:p>
    <w:p w:rsidR="00F609F9" w:rsidRPr="00272B61" w:rsidRDefault="00F609F9" w:rsidP="00F609F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272B61">
        <w:rPr>
          <w:sz w:val="24"/>
          <w:szCs w:val="24"/>
        </w:rPr>
        <w:t xml:space="preserve">Норматив затрат </w:t>
      </w:r>
      <w:r w:rsidR="003C3899" w:rsidRPr="00272B61">
        <w:rPr>
          <w:sz w:val="24"/>
          <w:szCs w:val="24"/>
        </w:rPr>
        <w:t>на проведение диспансеризации</w:t>
      </w:r>
      <w:r w:rsidRPr="00272B61">
        <w:rPr>
          <w:sz w:val="24"/>
          <w:szCs w:val="24"/>
        </w:rPr>
        <w:t xml:space="preserve"> </w:t>
      </w:r>
      <w:r w:rsidR="003C3899" w:rsidRPr="00272B61">
        <w:rPr>
          <w:sz w:val="24"/>
          <w:szCs w:val="24"/>
        </w:rPr>
        <w:t>сотрудников</w:t>
      </w:r>
    </w:p>
    <w:p w:rsidR="003C3899" w:rsidRPr="00272B61" w:rsidRDefault="003C3899" w:rsidP="003C3899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5528"/>
        <w:gridCol w:w="4396"/>
      </w:tblGrid>
      <w:tr w:rsidR="00272B61" w:rsidRPr="00272B61" w:rsidTr="00272B61">
        <w:tc>
          <w:tcPr>
            <w:tcW w:w="5528" w:type="dxa"/>
          </w:tcPr>
          <w:p w:rsidR="00272B61" w:rsidRPr="00272B61" w:rsidRDefault="00272B61" w:rsidP="003C389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4396" w:type="dxa"/>
          </w:tcPr>
          <w:p w:rsidR="00272B61" w:rsidRPr="00272B61" w:rsidRDefault="00272B61" w:rsidP="008468C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Максимально допустимая цена  за 1 чел. (руб.)</w:t>
            </w:r>
          </w:p>
        </w:tc>
      </w:tr>
      <w:tr w:rsidR="00272B61" w:rsidRPr="00272B61" w:rsidTr="00272B61">
        <w:tc>
          <w:tcPr>
            <w:tcW w:w="5528" w:type="dxa"/>
          </w:tcPr>
          <w:p w:rsidR="00272B61" w:rsidRPr="00272B61" w:rsidRDefault="00272B61" w:rsidP="00DE485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Списочная численность сотрудников</w:t>
            </w:r>
          </w:p>
        </w:tc>
        <w:tc>
          <w:tcPr>
            <w:tcW w:w="4396" w:type="dxa"/>
            <w:vAlign w:val="center"/>
          </w:tcPr>
          <w:p w:rsidR="00272B61" w:rsidRPr="00272B61" w:rsidRDefault="00272B61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6 000,00 </w:t>
            </w:r>
          </w:p>
        </w:tc>
      </w:tr>
    </w:tbl>
    <w:p w:rsidR="003C3899" w:rsidRPr="00272B61" w:rsidRDefault="003C3899" w:rsidP="003C3899">
      <w:pPr>
        <w:pStyle w:val="a7"/>
        <w:rPr>
          <w:sz w:val="24"/>
          <w:szCs w:val="24"/>
        </w:rPr>
      </w:pPr>
    </w:p>
    <w:p w:rsidR="00F609F9" w:rsidRPr="00272B61" w:rsidRDefault="00F609F9" w:rsidP="00D72BA6">
      <w:pPr>
        <w:rPr>
          <w:sz w:val="24"/>
          <w:szCs w:val="24"/>
        </w:rPr>
      </w:pPr>
    </w:p>
    <w:p w:rsidR="002E0210" w:rsidRPr="00272B61" w:rsidRDefault="002E0210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272B61">
        <w:rPr>
          <w:sz w:val="24"/>
          <w:szCs w:val="24"/>
        </w:rPr>
        <w:t>Норматив затрат на услуги внештатных сотрудников</w:t>
      </w:r>
    </w:p>
    <w:p w:rsidR="003C3899" w:rsidRPr="00272B61" w:rsidRDefault="003C3899" w:rsidP="002E0210">
      <w:pPr>
        <w:ind w:left="360"/>
        <w:jc w:val="center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6378"/>
        <w:gridCol w:w="3546"/>
      </w:tblGrid>
      <w:tr w:rsidR="00272B61" w:rsidRPr="00272B61" w:rsidTr="00272B61">
        <w:tc>
          <w:tcPr>
            <w:tcW w:w="6378" w:type="dxa"/>
          </w:tcPr>
          <w:p w:rsidR="00272B61" w:rsidRPr="00272B61" w:rsidRDefault="00272B61" w:rsidP="002E021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3546" w:type="dxa"/>
          </w:tcPr>
          <w:p w:rsidR="00272B61" w:rsidRPr="00272B61" w:rsidRDefault="00272B61" w:rsidP="00F609F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272B61" w:rsidRPr="00272B61" w:rsidTr="00272B61">
        <w:tc>
          <w:tcPr>
            <w:tcW w:w="6378" w:type="dxa"/>
          </w:tcPr>
          <w:p w:rsidR="00272B61" w:rsidRPr="00272B61" w:rsidRDefault="00272B61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546" w:type="dxa"/>
            <w:vAlign w:val="center"/>
          </w:tcPr>
          <w:p w:rsidR="00272B61" w:rsidRPr="00272B61" w:rsidRDefault="00272B61" w:rsidP="00F609F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272B61">
              <w:rPr>
                <w:b w:val="0"/>
                <w:sz w:val="24"/>
                <w:szCs w:val="24"/>
              </w:rPr>
              <w:t xml:space="preserve">50 000,00 </w:t>
            </w:r>
          </w:p>
        </w:tc>
      </w:tr>
    </w:tbl>
    <w:p w:rsidR="002E0210" w:rsidRPr="00272B61" w:rsidRDefault="002E0210" w:rsidP="00D72BA6">
      <w:pPr>
        <w:rPr>
          <w:sz w:val="24"/>
          <w:szCs w:val="24"/>
        </w:rPr>
      </w:pPr>
    </w:p>
    <w:p w:rsidR="003B5A0A" w:rsidRPr="00272B61" w:rsidRDefault="003B5A0A" w:rsidP="007A657B">
      <w:pPr>
        <w:ind w:left="360"/>
        <w:jc w:val="center"/>
        <w:rPr>
          <w:sz w:val="24"/>
          <w:szCs w:val="24"/>
        </w:rPr>
      </w:pPr>
    </w:p>
    <w:p w:rsidR="009A2A73" w:rsidRPr="00272B61" w:rsidRDefault="009A2A73" w:rsidP="007A657B">
      <w:pPr>
        <w:ind w:left="360"/>
        <w:jc w:val="center"/>
        <w:rPr>
          <w:sz w:val="24"/>
          <w:szCs w:val="24"/>
        </w:rPr>
      </w:pPr>
    </w:p>
    <w:p w:rsidR="009A2A73" w:rsidRPr="00272B61" w:rsidRDefault="009A2A73" w:rsidP="00C116E0">
      <w:pPr>
        <w:tabs>
          <w:tab w:val="left" w:pos="1883"/>
        </w:tabs>
        <w:rPr>
          <w:sz w:val="24"/>
          <w:szCs w:val="24"/>
        </w:rPr>
      </w:pPr>
    </w:p>
    <w:sectPr w:rsidR="009A2A73" w:rsidRPr="00272B61" w:rsidSect="008D4CC3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9E" w:rsidRDefault="007F129E" w:rsidP="00D33590">
      <w:r>
        <w:separator/>
      </w:r>
    </w:p>
  </w:endnote>
  <w:endnote w:type="continuationSeparator" w:id="0">
    <w:p w:rsidR="007F129E" w:rsidRDefault="007F129E" w:rsidP="00D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9E" w:rsidRDefault="007F129E" w:rsidP="00D33590">
      <w:r>
        <w:separator/>
      </w:r>
    </w:p>
  </w:footnote>
  <w:footnote w:type="continuationSeparator" w:id="0">
    <w:p w:rsidR="007F129E" w:rsidRDefault="007F129E" w:rsidP="00D3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5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29"/>
  </w:num>
  <w:num w:numId="5">
    <w:abstractNumId w:val="3"/>
  </w:num>
  <w:num w:numId="6">
    <w:abstractNumId w:val="35"/>
  </w:num>
  <w:num w:numId="7">
    <w:abstractNumId w:val="1"/>
  </w:num>
  <w:num w:numId="8">
    <w:abstractNumId w:val="17"/>
  </w:num>
  <w:num w:numId="9">
    <w:abstractNumId w:val="10"/>
  </w:num>
  <w:num w:numId="10">
    <w:abstractNumId w:val="20"/>
  </w:num>
  <w:num w:numId="11">
    <w:abstractNumId w:val="25"/>
  </w:num>
  <w:num w:numId="12">
    <w:abstractNumId w:val="34"/>
  </w:num>
  <w:num w:numId="13">
    <w:abstractNumId w:val="5"/>
  </w:num>
  <w:num w:numId="14">
    <w:abstractNumId w:val="19"/>
  </w:num>
  <w:num w:numId="15">
    <w:abstractNumId w:val="8"/>
  </w:num>
  <w:num w:numId="16">
    <w:abstractNumId w:val="2"/>
  </w:num>
  <w:num w:numId="17">
    <w:abstractNumId w:val="22"/>
  </w:num>
  <w:num w:numId="18">
    <w:abstractNumId w:val="31"/>
  </w:num>
  <w:num w:numId="19">
    <w:abstractNumId w:val="33"/>
  </w:num>
  <w:num w:numId="20">
    <w:abstractNumId w:val="6"/>
  </w:num>
  <w:num w:numId="21">
    <w:abstractNumId w:val="11"/>
  </w:num>
  <w:num w:numId="22">
    <w:abstractNumId w:val="21"/>
  </w:num>
  <w:num w:numId="23">
    <w:abstractNumId w:val="9"/>
  </w:num>
  <w:num w:numId="24">
    <w:abstractNumId w:val="13"/>
  </w:num>
  <w:num w:numId="25">
    <w:abstractNumId w:val="28"/>
  </w:num>
  <w:num w:numId="26">
    <w:abstractNumId w:val="16"/>
  </w:num>
  <w:num w:numId="27">
    <w:abstractNumId w:val="23"/>
  </w:num>
  <w:num w:numId="28">
    <w:abstractNumId w:val="14"/>
  </w:num>
  <w:num w:numId="29">
    <w:abstractNumId w:val="32"/>
  </w:num>
  <w:num w:numId="30">
    <w:abstractNumId w:val="27"/>
  </w:num>
  <w:num w:numId="31">
    <w:abstractNumId w:val="30"/>
  </w:num>
  <w:num w:numId="32">
    <w:abstractNumId w:val="15"/>
  </w:num>
  <w:num w:numId="33">
    <w:abstractNumId w:val="18"/>
  </w:num>
  <w:num w:numId="34">
    <w:abstractNumId w:val="7"/>
  </w:num>
  <w:num w:numId="35">
    <w:abstractNumId w:val="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590"/>
    <w:rsid w:val="00002E99"/>
    <w:rsid w:val="000030BC"/>
    <w:rsid w:val="00004A3E"/>
    <w:rsid w:val="00022507"/>
    <w:rsid w:val="00055ABD"/>
    <w:rsid w:val="00057F1B"/>
    <w:rsid w:val="000646CA"/>
    <w:rsid w:val="00071B68"/>
    <w:rsid w:val="00086AFC"/>
    <w:rsid w:val="000A2F6A"/>
    <w:rsid w:val="000D1DB1"/>
    <w:rsid w:val="000E3DE0"/>
    <w:rsid w:val="000E54A5"/>
    <w:rsid w:val="000F40D2"/>
    <w:rsid w:val="00112328"/>
    <w:rsid w:val="00112621"/>
    <w:rsid w:val="0011562E"/>
    <w:rsid w:val="001503B6"/>
    <w:rsid w:val="0015329E"/>
    <w:rsid w:val="00161F10"/>
    <w:rsid w:val="00162AE5"/>
    <w:rsid w:val="00171E92"/>
    <w:rsid w:val="00180A56"/>
    <w:rsid w:val="0018284C"/>
    <w:rsid w:val="00187BA9"/>
    <w:rsid w:val="00193229"/>
    <w:rsid w:val="001A05C2"/>
    <w:rsid w:val="001B3D43"/>
    <w:rsid w:val="001B6050"/>
    <w:rsid w:val="001D55C4"/>
    <w:rsid w:val="001E2CD8"/>
    <w:rsid w:val="001E5802"/>
    <w:rsid w:val="001F7EBC"/>
    <w:rsid w:val="00210C2E"/>
    <w:rsid w:val="00221D14"/>
    <w:rsid w:val="00225911"/>
    <w:rsid w:val="00226115"/>
    <w:rsid w:val="00231578"/>
    <w:rsid w:val="0026020D"/>
    <w:rsid w:val="00264661"/>
    <w:rsid w:val="00265DB2"/>
    <w:rsid w:val="00270FCA"/>
    <w:rsid w:val="00272B61"/>
    <w:rsid w:val="002772A9"/>
    <w:rsid w:val="00277850"/>
    <w:rsid w:val="00295795"/>
    <w:rsid w:val="002A04AE"/>
    <w:rsid w:val="002A1EF4"/>
    <w:rsid w:val="002A308E"/>
    <w:rsid w:val="002C6050"/>
    <w:rsid w:val="002C6F99"/>
    <w:rsid w:val="002D606C"/>
    <w:rsid w:val="002E0210"/>
    <w:rsid w:val="0030318A"/>
    <w:rsid w:val="003211D3"/>
    <w:rsid w:val="00332CFD"/>
    <w:rsid w:val="00335309"/>
    <w:rsid w:val="00357005"/>
    <w:rsid w:val="003610D7"/>
    <w:rsid w:val="00367EC9"/>
    <w:rsid w:val="003705F4"/>
    <w:rsid w:val="00374EC5"/>
    <w:rsid w:val="00392026"/>
    <w:rsid w:val="003A1F6E"/>
    <w:rsid w:val="003A4E92"/>
    <w:rsid w:val="003B5A0A"/>
    <w:rsid w:val="003B5D06"/>
    <w:rsid w:val="003C1BC0"/>
    <w:rsid w:val="003C3899"/>
    <w:rsid w:val="003D4759"/>
    <w:rsid w:val="003E7309"/>
    <w:rsid w:val="003F216E"/>
    <w:rsid w:val="003F360D"/>
    <w:rsid w:val="003F733D"/>
    <w:rsid w:val="00410BA1"/>
    <w:rsid w:val="00412DCC"/>
    <w:rsid w:val="00415652"/>
    <w:rsid w:val="0041774D"/>
    <w:rsid w:val="004223EA"/>
    <w:rsid w:val="00425804"/>
    <w:rsid w:val="0043632E"/>
    <w:rsid w:val="004667B2"/>
    <w:rsid w:val="00480043"/>
    <w:rsid w:val="0048711F"/>
    <w:rsid w:val="004A20A1"/>
    <w:rsid w:val="004B23DF"/>
    <w:rsid w:val="004C0951"/>
    <w:rsid w:val="004E169F"/>
    <w:rsid w:val="004F154E"/>
    <w:rsid w:val="004F1799"/>
    <w:rsid w:val="0050385A"/>
    <w:rsid w:val="005120F4"/>
    <w:rsid w:val="00533110"/>
    <w:rsid w:val="00540382"/>
    <w:rsid w:val="005458CC"/>
    <w:rsid w:val="00555729"/>
    <w:rsid w:val="00576F38"/>
    <w:rsid w:val="005A54DB"/>
    <w:rsid w:val="005C19A9"/>
    <w:rsid w:val="005D5E45"/>
    <w:rsid w:val="005F322D"/>
    <w:rsid w:val="005F6435"/>
    <w:rsid w:val="00601091"/>
    <w:rsid w:val="00606398"/>
    <w:rsid w:val="00615DD3"/>
    <w:rsid w:val="00620984"/>
    <w:rsid w:val="00635A73"/>
    <w:rsid w:val="00650A26"/>
    <w:rsid w:val="0066258E"/>
    <w:rsid w:val="00665A5E"/>
    <w:rsid w:val="00671963"/>
    <w:rsid w:val="0068165B"/>
    <w:rsid w:val="0068301C"/>
    <w:rsid w:val="00697F51"/>
    <w:rsid w:val="006A7598"/>
    <w:rsid w:val="006B1123"/>
    <w:rsid w:val="006B3BAD"/>
    <w:rsid w:val="006B5AC3"/>
    <w:rsid w:val="006C0DC6"/>
    <w:rsid w:val="006C7B1C"/>
    <w:rsid w:val="006D08ED"/>
    <w:rsid w:val="00721515"/>
    <w:rsid w:val="007231EA"/>
    <w:rsid w:val="00737FA4"/>
    <w:rsid w:val="00747077"/>
    <w:rsid w:val="00757958"/>
    <w:rsid w:val="00761F09"/>
    <w:rsid w:val="00762D41"/>
    <w:rsid w:val="00763148"/>
    <w:rsid w:val="0077509D"/>
    <w:rsid w:val="0077566D"/>
    <w:rsid w:val="00775CCA"/>
    <w:rsid w:val="00783745"/>
    <w:rsid w:val="007952E8"/>
    <w:rsid w:val="007A657B"/>
    <w:rsid w:val="007B50BD"/>
    <w:rsid w:val="007C1AC3"/>
    <w:rsid w:val="007C7048"/>
    <w:rsid w:val="007D0E7C"/>
    <w:rsid w:val="007D0F19"/>
    <w:rsid w:val="007D3556"/>
    <w:rsid w:val="007D554C"/>
    <w:rsid w:val="007E79F9"/>
    <w:rsid w:val="007F129E"/>
    <w:rsid w:val="007F72AA"/>
    <w:rsid w:val="007F79CF"/>
    <w:rsid w:val="00821712"/>
    <w:rsid w:val="00833699"/>
    <w:rsid w:val="008467B3"/>
    <w:rsid w:val="008468CC"/>
    <w:rsid w:val="00847311"/>
    <w:rsid w:val="00852571"/>
    <w:rsid w:val="008552E2"/>
    <w:rsid w:val="00866E39"/>
    <w:rsid w:val="00871C53"/>
    <w:rsid w:val="008C04F5"/>
    <w:rsid w:val="008D40D8"/>
    <w:rsid w:val="008D46D0"/>
    <w:rsid w:val="008D4CC3"/>
    <w:rsid w:val="008F3B52"/>
    <w:rsid w:val="008F5E88"/>
    <w:rsid w:val="00902405"/>
    <w:rsid w:val="009036AC"/>
    <w:rsid w:val="0092022E"/>
    <w:rsid w:val="00926B9A"/>
    <w:rsid w:val="00931855"/>
    <w:rsid w:val="00932904"/>
    <w:rsid w:val="00944DB0"/>
    <w:rsid w:val="00946E6B"/>
    <w:rsid w:val="009527F2"/>
    <w:rsid w:val="00956B23"/>
    <w:rsid w:val="00963206"/>
    <w:rsid w:val="00966A8F"/>
    <w:rsid w:val="00976E50"/>
    <w:rsid w:val="009946FF"/>
    <w:rsid w:val="00995D24"/>
    <w:rsid w:val="009A2A73"/>
    <w:rsid w:val="009A5DB4"/>
    <w:rsid w:val="009A739F"/>
    <w:rsid w:val="009D2325"/>
    <w:rsid w:val="009E1F4C"/>
    <w:rsid w:val="009E39D0"/>
    <w:rsid w:val="009F04BA"/>
    <w:rsid w:val="009F21B6"/>
    <w:rsid w:val="009F4727"/>
    <w:rsid w:val="00A42479"/>
    <w:rsid w:val="00A447AE"/>
    <w:rsid w:val="00A57BF4"/>
    <w:rsid w:val="00A7004D"/>
    <w:rsid w:val="00A86EEA"/>
    <w:rsid w:val="00A90352"/>
    <w:rsid w:val="00AA564A"/>
    <w:rsid w:val="00AC3AFE"/>
    <w:rsid w:val="00AD7D78"/>
    <w:rsid w:val="00AE3FA2"/>
    <w:rsid w:val="00AE5914"/>
    <w:rsid w:val="00AF40E6"/>
    <w:rsid w:val="00AF5FEB"/>
    <w:rsid w:val="00AF7156"/>
    <w:rsid w:val="00B043D1"/>
    <w:rsid w:val="00B20791"/>
    <w:rsid w:val="00B36019"/>
    <w:rsid w:val="00B40095"/>
    <w:rsid w:val="00B43C5F"/>
    <w:rsid w:val="00B60F0C"/>
    <w:rsid w:val="00B6713E"/>
    <w:rsid w:val="00B818DB"/>
    <w:rsid w:val="00B823E1"/>
    <w:rsid w:val="00B97F64"/>
    <w:rsid w:val="00BA0B01"/>
    <w:rsid w:val="00BA26CF"/>
    <w:rsid w:val="00BB2155"/>
    <w:rsid w:val="00BB598F"/>
    <w:rsid w:val="00BC2522"/>
    <w:rsid w:val="00BC526F"/>
    <w:rsid w:val="00BD6322"/>
    <w:rsid w:val="00BE2DAE"/>
    <w:rsid w:val="00BF0DB0"/>
    <w:rsid w:val="00BF521A"/>
    <w:rsid w:val="00C0305A"/>
    <w:rsid w:val="00C059C1"/>
    <w:rsid w:val="00C116E0"/>
    <w:rsid w:val="00C11B13"/>
    <w:rsid w:val="00C21DC4"/>
    <w:rsid w:val="00C3019D"/>
    <w:rsid w:val="00C46C42"/>
    <w:rsid w:val="00C539BD"/>
    <w:rsid w:val="00C773E4"/>
    <w:rsid w:val="00C824D3"/>
    <w:rsid w:val="00CB66CA"/>
    <w:rsid w:val="00CC327E"/>
    <w:rsid w:val="00CD3E7B"/>
    <w:rsid w:val="00CD5C3A"/>
    <w:rsid w:val="00D202F1"/>
    <w:rsid w:val="00D26AC6"/>
    <w:rsid w:val="00D319E2"/>
    <w:rsid w:val="00D31A13"/>
    <w:rsid w:val="00D33059"/>
    <w:rsid w:val="00D33590"/>
    <w:rsid w:val="00D506A8"/>
    <w:rsid w:val="00D5185C"/>
    <w:rsid w:val="00D66C4B"/>
    <w:rsid w:val="00D72BA6"/>
    <w:rsid w:val="00D765D1"/>
    <w:rsid w:val="00D81D62"/>
    <w:rsid w:val="00D91A8A"/>
    <w:rsid w:val="00D95CFC"/>
    <w:rsid w:val="00DA0B7B"/>
    <w:rsid w:val="00DB5F6A"/>
    <w:rsid w:val="00DB64AC"/>
    <w:rsid w:val="00DD4A1B"/>
    <w:rsid w:val="00DE4856"/>
    <w:rsid w:val="00DE6DB5"/>
    <w:rsid w:val="00DF0323"/>
    <w:rsid w:val="00E02F3F"/>
    <w:rsid w:val="00E10549"/>
    <w:rsid w:val="00E123F2"/>
    <w:rsid w:val="00E136F4"/>
    <w:rsid w:val="00E161FE"/>
    <w:rsid w:val="00E34DC4"/>
    <w:rsid w:val="00E64C66"/>
    <w:rsid w:val="00E73316"/>
    <w:rsid w:val="00E734E2"/>
    <w:rsid w:val="00E74292"/>
    <w:rsid w:val="00E84F0D"/>
    <w:rsid w:val="00E94623"/>
    <w:rsid w:val="00EA080A"/>
    <w:rsid w:val="00EB1B9D"/>
    <w:rsid w:val="00EC1D39"/>
    <w:rsid w:val="00EE1001"/>
    <w:rsid w:val="00EE51F4"/>
    <w:rsid w:val="00EE6D7A"/>
    <w:rsid w:val="00EE729F"/>
    <w:rsid w:val="00EF0631"/>
    <w:rsid w:val="00F001E4"/>
    <w:rsid w:val="00F02A5B"/>
    <w:rsid w:val="00F15589"/>
    <w:rsid w:val="00F374FA"/>
    <w:rsid w:val="00F37DA3"/>
    <w:rsid w:val="00F41BA3"/>
    <w:rsid w:val="00F42DA8"/>
    <w:rsid w:val="00F47C3D"/>
    <w:rsid w:val="00F547A1"/>
    <w:rsid w:val="00F609F9"/>
    <w:rsid w:val="00F81A37"/>
    <w:rsid w:val="00F93667"/>
    <w:rsid w:val="00FB23EA"/>
    <w:rsid w:val="00FB35F9"/>
    <w:rsid w:val="00FE0C4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C2379F-7BF2-4C12-8E19-711E01A3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2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link w:val="60"/>
    <w:qFormat/>
    <w:rsid w:val="000E54A5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8">
    <w:name w:val="Table Grid"/>
    <w:basedOn w:val="a1"/>
    <w:uiPriority w:val="59"/>
    <w:rsid w:val="0030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1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DC4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rsid w:val="00C116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16E0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rsid w:val="00C116E0"/>
    <w:rPr>
      <w:color w:val="0000FF"/>
      <w:u w:val="single"/>
    </w:rPr>
  </w:style>
  <w:style w:type="paragraph" w:customStyle="1" w:styleId="ConsPlusTitle">
    <w:name w:val="ConsPlusTitle"/>
    <w:rsid w:val="00C1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54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129E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7F129E"/>
    <w:pPr>
      <w:widowControl/>
      <w:autoSpaceDE/>
      <w:autoSpaceDN/>
      <w:adjustRightInd/>
      <w:jc w:val="center"/>
    </w:pPr>
    <w:rPr>
      <w:b w:val="0"/>
      <w:bCs w:val="0"/>
      <w:sz w:val="28"/>
    </w:rPr>
  </w:style>
  <w:style w:type="character" w:customStyle="1" w:styleId="ad">
    <w:name w:val="Название Знак"/>
    <w:basedOn w:val="a0"/>
    <w:link w:val="ac"/>
    <w:rsid w:val="007F1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7F129E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7F12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08CAB0862C46C3CEA41E8C682CF7DD770362C7F3290AEE4775073A0C14CCC3F6C8BCB6C125077i3c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21F7-8E4F-4A03-99A0-4907341B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Лозинская</dc:creator>
  <cp:lastModifiedBy>Olga</cp:lastModifiedBy>
  <cp:revision>12</cp:revision>
  <cp:lastPrinted>2016-06-23T07:03:00Z</cp:lastPrinted>
  <dcterms:created xsi:type="dcterms:W3CDTF">2016-06-22T13:52:00Z</dcterms:created>
  <dcterms:modified xsi:type="dcterms:W3CDTF">2016-06-23T07:07:00Z</dcterms:modified>
</cp:coreProperties>
</file>