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7B" w:rsidRPr="00D41EB3" w:rsidRDefault="001E7A7B" w:rsidP="001E7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1E7A7B" w:rsidRPr="00D41EB3" w:rsidRDefault="001E7A7B" w:rsidP="001E7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1E7A7B" w:rsidRPr="00D41EB3" w:rsidRDefault="001E7A7B" w:rsidP="001E7A7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1E7A7B" w:rsidRPr="0035549F" w:rsidRDefault="00BB4890" w:rsidP="001E7A7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полномочиями </w:t>
      </w:r>
      <w:proofErr w:type="gramStart"/>
      <w:r w:rsidR="00FA3880">
        <w:rPr>
          <w:rFonts w:ascii="Times New Roman" w:hAnsi="Times New Roman"/>
          <w:sz w:val="28"/>
          <w:szCs w:val="28"/>
        </w:rPr>
        <w:t>окружно</w:t>
      </w:r>
      <w:r w:rsidR="001E7A7B">
        <w:rPr>
          <w:rFonts w:ascii="Times New Roman" w:hAnsi="Times New Roman"/>
          <w:sz w:val="28"/>
          <w:szCs w:val="28"/>
        </w:rPr>
        <w:t>й</w:t>
      </w:r>
      <w:proofErr w:type="gramEnd"/>
      <w:r w:rsidR="001E7A7B">
        <w:rPr>
          <w:rFonts w:ascii="Times New Roman" w:hAnsi="Times New Roman"/>
          <w:sz w:val="28"/>
          <w:szCs w:val="28"/>
        </w:rPr>
        <w:t>)</w:t>
      </w:r>
    </w:p>
    <w:p w:rsidR="001E7A7B" w:rsidRDefault="001E7A7B" w:rsidP="001E7A7B">
      <w:pPr>
        <w:jc w:val="center"/>
        <w:rPr>
          <w:sz w:val="28"/>
          <w:szCs w:val="28"/>
        </w:rPr>
      </w:pPr>
    </w:p>
    <w:p w:rsidR="001E7A7B" w:rsidRPr="00A21743" w:rsidRDefault="001E7A7B" w:rsidP="001E7A7B">
      <w:pPr>
        <w:rPr>
          <w:rFonts w:ascii="Times New Roman" w:hAnsi="Times New Roman" w:cs="Times New Roman"/>
          <w:sz w:val="24"/>
          <w:szCs w:val="24"/>
        </w:rPr>
      </w:pPr>
      <w:r w:rsidRPr="001E7A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743">
        <w:rPr>
          <w:rFonts w:ascii="Times New Roman" w:hAnsi="Times New Roman" w:cs="Times New Roman"/>
          <w:sz w:val="24"/>
          <w:szCs w:val="24"/>
        </w:rPr>
        <w:t xml:space="preserve"> 27  июня  2016 года                                                                                      </w:t>
      </w:r>
      <w:r w:rsidR="00A21743">
        <w:rPr>
          <w:rFonts w:ascii="Times New Roman" w:hAnsi="Times New Roman" w:cs="Times New Roman"/>
          <w:sz w:val="24"/>
          <w:szCs w:val="24"/>
        </w:rPr>
        <w:t xml:space="preserve">   </w:t>
      </w:r>
      <w:r w:rsidRPr="00A21743">
        <w:rPr>
          <w:rFonts w:ascii="Times New Roman" w:hAnsi="Times New Roman" w:cs="Times New Roman"/>
          <w:sz w:val="24"/>
          <w:szCs w:val="24"/>
        </w:rPr>
        <w:t xml:space="preserve"> № 219/5</w:t>
      </w:r>
    </w:p>
    <w:p w:rsidR="005C6DB1" w:rsidRPr="0035667C" w:rsidRDefault="001E7A7B" w:rsidP="0035667C">
      <w:pPr>
        <w:pStyle w:val="1"/>
        <w:rPr>
          <w:b/>
          <w:sz w:val="24"/>
        </w:rPr>
      </w:pPr>
      <w:r w:rsidRPr="0035667C">
        <w:rPr>
          <w:b/>
          <w:bCs/>
          <w:sz w:val="24"/>
        </w:rPr>
        <w:t xml:space="preserve">О рабочей группе </w:t>
      </w:r>
      <w:r w:rsidRPr="0035667C">
        <w:rPr>
          <w:b/>
          <w:color w:val="000000" w:themeColor="text1"/>
          <w:sz w:val="24"/>
        </w:rPr>
        <w:t xml:space="preserve">для </w:t>
      </w:r>
      <w:proofErr w:type="gramStart"/>
      <w:r w:rsidRPr="0035667C">
        <w:rPr>
          <w:b/>
          <w:color w:val="000000" w:themeColor="text1"/>
          <w:sz w:val="24"/>
        </w:rPr>
        <w:t>контроля за</w:t>
      </w:r>
      <w:proofErr w:type="gramEnd"/>
      <w:r w:rsidRPr="0035667C">
        <w:rPr>
          <w:b/>
          <w:color w:val="000000" w:themeColor="text1"/>
          <w:sz w:val="24"/>
        </w:rPr>
        <w:t xml:space="preserve"> получением открепительных удостоверений, передачей их в участковые избирательные комиссии, хранением открепительных удостоверений в резерве территориальной избирательной комиссии Кировского муниципального района (с полномочиями окружной) и погашением неиспользованных открепительных удостоверений на </w:t>
      </w:r>
      <w:r w:rsidRPr="0035667C">
        <w:rPr>
          <w:b/>
          <w:bCs/>
          <w:color w:val="000000" w:themeColor="text1"/>
          <w:sz w:val="24"/>
        </w:rPr>
        <w:t xml:space="preserve"> выборах депутатов Законодат</w:t>
      </w:r>
      <w:r w:rsidR="005933EF" w:rsidRPr="0035667C">
        <w:rPr>
          <w:b/>
          <w:bCs/>
          <w:color w:val="000000" w:themeColor="text1"/>
          <w:sz w:val="24"/>
        </w:rPr>
        <w:t>ельного</w:t>
      </w:r>
      <w:r w:rsidR="005C6DB1" w:rsidRPr="0035667C">
        <w:rPr>
          <w:b/>
          <w:sz w:val="24"/>
        </w:rPr>
        <w:t xml:space="preserve">  </w:t>
      </w:r>
      <w:r w:rsidR="0035667C" w:rsidRPr="0035667C">
        <w:rPr>
          <w:b/>
          <w:sz w:val="24"/>
        </w:rPr>
        <w:t>собрания Ленинградской области</w:t>
      </w:r>
      <w:r w:rsidR="0035667C">
        <w:rPr>
          <w:b/>
          <w:sz w:val="24"/>
        </w:rPr>
        <w:t xml:space="preserve"> шестого созыва 18.09.2016 года</w:t>
      </w:r>
    </w:p>
    <w:p w:rsidR="005C6DB1" w:rsidRPr="0035667C" w:rsidRDefault="005C6DB1" w:rsidP="005C6DB1">
      <w:pPr>
        <w:pStyle w:val="1"/>
        <w:jc w:val="both"/>
        <w:rPr>
          <w:b/>
          <w:sz w:val="24"/>
        </w:rPr>
      </w:pPr>
    </w:p>
    <w:p w:rsidR="0035667C" w:rsidRPr="00D847FF" w:rsidRDefault="0035667C" w:rsidP="00E75862">
      <w:pPr>
        <w:pStyle w:val="1"/>
        <w:ind w:firstLine="54"/>
        <w:jc w:val="both"/>
        <w:rPr>
          <w:sz w:val="24"/>
        </w:rPr>
      </w:pPr>
      <w:r w:rsidRPr="00D847FF">
        <w:rPr>
          <w:sz w:val="24"/>
        </w:rPr>
        <w:t xml:space="preserve">      </w:t>
      </w:r>
      <w:proofErr w:type="gramStart"/>
      <w:r w:rsidRPr="00D847FF">
        <w:rPr>
          <w:sz w:val="24"/>
        </w:rPr>
        <w:t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статьей 37</w:t>
      </w:r>
      <w:r w:rsidRPr="00D847FF">
        <w:rPr>
          <w:sz w:val="24"/>
          <w:vertAlign w:val="superscript"/>
        </w:rPr>
        <w:t>1</w:t>
      </w:r>
      <w:r w:rsidRPr="00D847FF">
        <w:rPr>
          <w:sz w:val="24"/>
        </w:rPr>
        <w:t xml:space="preserve">  областного закона от 1 августа 2006 года № 77-оз «О выборах депутатов Законодательного собрания Ленинградской области», а также </w:t>
      </w:r>
      <w:r w:rsidR="004103E5">
        <w:rPr>
          <w:sz w:val="24"/>
        </w:rPr>
        <w:t xml:space="preserve">  Порядком</w:t>
      </w:r>
      <w:r w:rsidRPr="00D847FF">
        <w:rPr>
          <w:sz w:val="24"/>
        </w:rPr>
        <w:t xml:space="preserve">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</w:t>
      </w:r>
      <w:proofErr w:type="gramEnd"/>
      <w:r w:rsidRPr="00D847FF">
        <w:rPr>
          <w:sz w:val="24"/>
        </w:rPr>
        <w:t xml:space="preserve"> Центральной избирательной комиссии Российской Федерации от 16 марта 2016 года № 328/1863 – 6,</w:t>
      </w:r>
      <w:r w:rsidR="008F5DBB" w:rsidRPr="00D847FF">
        <w:rPr>
          <w:sz w:val="24"/>
        </w:rPr>
        <w:t xml:space="preserve"> </w:t>
      </w:r>
      <w:r w:rsidRPr="00D847FF">
        <w:rPr>
          <w:sz w:val="24"/>
        </w:rPr>
        <w:t xml:space="preserve">территориальная избирательная комиссия Кировского муниципального района (с полномочиями окружной) </w:t>
      </w:r>
      <w:r w:rsidRPr="00D847FF">
        <w:rPr>
          <w:b/>
          <w:sz w:val="24"/>
        </w:rPr>
        <w:t>постановляет:</w:t>
      </w:r>
      <w:r w:rsidRPr="00D847FF">
        <w:rPr>
          <w:sz w:val="24"/>
        </w:rPr>
        <w:t xml:space="preserve"> </w:t>
      </w:r>
    </w:p>
    <w:p w:rsidR="003D1BFD" w:rsidRPr="00D847FF" w:rsidRDefault="0035667C" w:rsidP="00D847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847FF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D847FF">
        <w:rPr>
          <w:rFonts w:ascii="Times New Roman" w:hAnsi="Times New Roman"/>
          <w:sz w:val="24"/>
          <w:szCs w:val="24"/>
        </w:rPr>
        <w:t xml:space="preserve">Сформировать из числа членов </w:t>
      </w:r>
      <w:r w:rsidRPr="00D847FF">
        <w:rPr>
          <w:rFonts w:ascii="Times New Roman" w:hAnsi="Times New Roman"/>
          <w:color w:val="000000" w:themeColor="text1"/>
          <w:sz w:val="24"/>
          <w:szCs w:val="24"/>
        </w:rPr>
        <w:t>территориальной избирательной</w:t>
      </w:r>
      <w:r w:rsidRPr="00D847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47FF">
        <w:rPr>
          <w:rFonts w:ascii="Times New Roman" w:hAnsi="Times New Roman"/>
          <w:sz w:val="24"/>
          <w:szCs w:val="24"/>
        </w:rPr>
        <w:t xml:space="preserve"> комиссии Кировского муниципального района (с полномочиями окружной) с правом решающего голоса Рабочую группу </w:t>
      </w:r>
      <w:r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для контроля за получением открепительных удостоверений, передачей их в участковые избирательные комиссии, хранением открепительных удостоверений в резерве территориальной избирательной комиссии Кировского муниципального района (с полномочиями окружной) и погашением неиспользованных </w:t>
      </w:r>
      <w:r w:rsidR="00140D42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открепительных удостоверений на </w:t>
      </w:r>
      <w:r w:rsidR="000B2DF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выборах депутатов </w:t>
      </w:r>
      <w:r w:rsidR="00467980">
        <w:rPr>
          <w:rFonts w:ascii="Times New Roman" w:hAnsi="Times New Roman"/>
          <w:bCs/>
          <w:color w:val="000000" w:themeColor="text1"/>
          <w:sz w:val="24"/>
          <w:szCs w:val="24"/>
        </w:rPr>
        <w:t>З</w:t>
      </w:r>
      <w:r w:rsidRPr="00D847FF">
        <w:rPr>
          <w:rFonts w:ascii="Times New Roman" w:hAnsi="Times New Roman"/>
          <w:bCs/>
          <w:color w:val="000000" w:themeColor="text1"/>
          <w:sz w:val="24"/>
          <w:szCs w:val="24"/>
        </w:rPr>
        <w:t>аконодательного</w:t>
      </w:r>
      <w:r w:rsidRPr="00D847FF">
        <w:rPr>
          <w:rFonts w:ascii="Times New Roman" w:hAnsi="Times New Roman"/>
          <w:sz w:val="24"/>
          <w:szCs w:val="24"/>
        </w:rPr>
        <w:t xml:space="preserve">  собрания Ленинградской области шестого созыва 18.09.2016</w:t>
      </w:r>
      <w:proofErr w:type="gramEnd"/>
      <w:r w:rsidRPr="00D847FF">
        <w:rPr>
          <w:rFonts w:ascii="Times New Roman" w:hAnsi="Times New Roman"/>
          <w:sz w:val="24"/>
          <w:szCs w:val="24"/>
        </w:rPr>
        <w:t xml:space="preserve"> года</w:t>
      </w:r>
      <w:r w:rsidR="00467980">
        <w:rPr>
          <w:rFonts w:ascii="Times New Roman" w:hAnsi="Times New Roman"/>
          <w:sz w:val="24"/>
          <w:szCs w:val="24"/>
        </w:rPr>
        <w:t xml:space="preserve"> </w:t>
      </w:r>
      <w:r w:rsidR="00E85DAE">
        <w:rPr>
          <w:rFonts w:ascii="Times New Roman" w:hAnsi="Times New Roman"/>
          <w:sz w:val="24"/>
          <w:szCs w:val="24"/>
        </w:rPr>
        <w:t xml:space="preserve"> (приложение</w:t>
      </w:r>
      <w:r w:rsidRPr="00D847FF">
        <w:rPr>
          <w:rFonts w:ascii="Times New Roman" w:hAnsi="Times New Roman"/>
          <w:sz w:val="24"/>
          <w:szCs w:val="24"/>
        </w:rPr>
        <w:t>).</w:t>
      </w:r>
      <w:r w:rsidR="003D1BFD" w:rsidRPr="00D847FF">
        <w:rPr>
          <w:rFonts w:ascii="Times New Roman" w:hAnsi="Times New Roman"/>
          <w:sz w:val="24"/>
          <w:szCs w:val="24"/>
        </w:rPr>
        <w:t xml:space="preserve"> </w:t>
      </w:r>
    </w:p>
    <w:p w:rsidR="003D1BFD" w:rsidRPr="00146B49" w:rsidRDefault="0035667C" w:rsidP="00D847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847FF">
        <w:rPr>
          <w:rFonts w:ascii="Times New Roman" w:hAnsi="Times New Roman"/>
          <w:sz w:val="24"/>
          <w:szCs w:val="24"/>
        </w:rPr>
        <w:t xml:space="preserve">       </w:t>
      </w:r>
      <w:r w:rsidR="003D1BFD" w:rsidRPr="00D847FF">
        <w:rPr>
          <w:rFonts w:ascii="Times New Roman" w:hAnsi="Times New Roman"/>
          <w:sz w:val="24"/>
          <w:szCs w:val="24"/>
        </w:rPr>
        <w:t xml:space="preserve"> </w:t>
      </w:r>
      <w:r w:rsidRPr="00D847FF">
        <w:rPr>
          <w:rFonts w:ascii="Times New Roman" w:hAnsi="Times New Roman"/>
          <w:sz w:val="24"/>
          <w:szCs w:val="24"/>
        </w:rPr>
        <w:t xml:space="preserve"> 2.</w:t>
      </w:r>
      <w:r w:rsidR="003D1BFD" w:rsidRPr="00D847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0D42" w:rsidRPr="00146B49">
        <w:rPr>
          <w:rFonts w:ascii="Times New Roman" w:hAnsi="Times New Roman"/>
          <w:sz w:val="24"/>
          <w:szCs w:val="24"/>
        </w:rPr>
        <w:t>П</w:t>
      </w:r>
      <w:r w:rsidRPr="00146B49">
        <w:rPr>
          <w:rFonts w:ascii="Times New Roman" w:hAnsi="Times New Roman"/>
          <w:sz w:val="24"/>
          <w:szCs w:val="24"/>
        </w:rPr>
        <w:t>олучение, пер</w:t>
      </w:r>
      <w:r w:rsidR="00140D42" w:rsidRPr="00146B49">
        <w:rPr>
          <w:rFonts w:ascii="Times New Roman" w:hAnsi="Times New Roman"/>
          <w:sz w:val="24"/>
          <w:szCs w:val="24"/>
        </w:rPr>
        <w:t>едача</w:t>
      </w:r>
      <w:r w:rsidRPr="00146B49">
        <w:rPr>
          <w:rFonts w:ascii="Times New Roman" w:hAnsi="Times New Roman"/>
          <w:sz w:val="24"/>
          <w:szCs w:val="24"/>
        </w:rPr>
        <w:t xml:space="preserve"> открепительных удостоверений </w:t>
      </w:r>
      <w:r w:rsidR="00140D42" w:rsidRPr="00146B49">
        <w:rPr>
          <w:rFonts w:ascii="Times New Roman" w:hAnsi="Times New Roman"/>
          <w:sz w:val="24"/>
          <w:szCs w:val="24"/>
        </w:rPr>
        <w:t xml:space="preserve">участковым </w:t>
      </w:r>
      <w:r w:rsidRPr="00146B49">
        <w:rPr>
          <w:rFonts w:ascii="Times New Roman" w:hAnsi="Times New Roman"/>
          <w:sz w:val="24"/>
          <w:szCs w:val="24"/>
        </w:rPr>
        <w:t>избир</w:t>
      </w:r>
      <w:r w:rsidR="00140D42" w:rsidRPr="00146B49">
        <w:rPr>
          <w:rFonts w:ascii="Times New Roman" w:hAnsi="Times New Roman"/>
          <w:sz w:val="24"/>
          <w:szCs w:val="24"/>
        </w:rPr>
        <w:t xml:space="preserve">ательным комиссиям, </w:t>
      </w:r>
      <w:r w:rsidRPr="00146B49">
        <w:rPr>
          <w:rFonts w:ascii="Times New Roman" w:hAnsi="Times New Roman"/>
          <w:sz w:val="24"/>
          <w:szCs w:val="24"/>
        </w:rPr>
        <w:t>их учет</w:t>
      </w:r>
      <w:r w:rsidR="00140D42" w:rsidRPr="00146B49">
        <w:rPr>
          <w:rFonts w:ascii="Times New Roman" w:hAnsi="Times New Roman"/>
          <w:sz w:val="24"/>
          <w:szCs w:val="24"/>
        </w:rPr>
        <w:t>,</w:t>
      </w:r>
      <w:r w:rsidR="00146B49" w:rsidRPr="00146B49">
        <w:rPr>
          <w:rFonts w:ascii="Times New Roman" w:hAnsi="Times New Roman"/>
          <w:sz w:val="24"/>
          <w:szCs w:val="24"/>
        </w:rPr>
        <w:t xml:space="preserve"> </w:t>
      </w:r>
      <w:r w:rsidR="00140D42" w:rsidRPr="00146B49">
        <w:rPr>
          <w:rFonts w:ascii="Times New Roman" w:hAnsi="Times New Roman"/>
          <w:sz w:val="24"/>
          <w:szCs w:val="24"/>
        </w:rPr>
        <w:t xml:space="preserve">хранение и погашение </w:t>
      </w:r>
      <w:r w:rsidR="00EE6E10" w:rsidRPr="00146B49">
        <w:rPr>
          <w:rFonts w:ascii="Times New Roman" w:hAnsi="Times New Roman"/>
          <w:sz w:val="24"/>
          <w:szCs w:val="24"/>
        </w:rPr>
        <w:t>неиспользованны</w:t>
      </w:r>
      <w:r w:rsidR="00146B49" w:rsidRPr="00146B49">
        <w:rPr>
          <w:rFonts w:ascii="Times New Roman" w:hAnsi="Times New Roman"/>
          <w:sz w:val="24"/>
          <w:szCs w:val="24"/>
        </w:rPr>
        <w:t xml:space="preserve">х открепительных удостоверений </w:t>
      </w:r>
      <w:r w:rsidR="00EE6E10" w:rsidRPr="00146B49">
        <w:rPr>
          <w:rFonts w:ascii="Times New Roman" w:hAnsi="Times New Roman"/>
          <w:sz w:val="24"/>
          <w:szCs w:val="24"/>
        </w:rPr>
        <w:t>осуществляе</w:t>
      </w:r>
      <w:r w:rsidRPr="00146B49">
        <w:rPr>
          <w:rFonts w:ascii="Times New Roman" w:hAnsi="Times New Roman"/>
          <w:sz w:val="24"/>
          <w:szCs w:val="24"/>
        </w:rPr>
        <w:t xml:space="preserve">тся </w:t>
      </w:r>
      <w:r w:rsidR="00EE6E10" w:rsidRPr="00146B49">
        <w:rPr>
          <w:rFonts w:ascii="Times New Roman" w:hAnsi="Times New Roman"/>
          <w:sz w:val="24"/>
          <w:szCs w:val="24"/>
        </w:rPr>
        <w:t xml:space="preserve">членами Рабочей группы </w:t>
      </w:r>
      <w:r w:rsidRPr="00146B49">
        <w:rPr>
          <w:rFonts w:ascii="Times New Roman" w:hAnsi="Times New Roman"/>
          <w:sz w:val="24"/>
          <w:szCs w:val="24"/>
        </w:rPr>
        <w:t xml:space="preserve">в соответствии с разделом </w:t>
      </w:r>
      <w:r w:rsidRPr="00146B49">
        <w:rPr>
          <w:rFonts w:ascii="Times New Roman" w:hAnsi="Times New Roman"/>
          <w:sz w:val="24"/>
          <w:szCs w:val="24"/>
          <w:lang w:val="en-US"/>
        </w:rPr>
        <w:t>I</w:t>
      </w:r>
      <w:r w:rsidR="00140D42" w:rsidRPr="00146B49">
        <w:rPr>
          <w:rFonts w:ascii="Times New Roman" w:hAnsi="Times New Roman"/>
          <w:sz w:val="24"/>
          <w:szCs w:val="24"/>
          <w:lang w:val="en-US"/>
        </w:rPr>
        <w:t>I</w:t>
      </w:r>
      <w:r w:rsidR="00BE2D64" w:rsidRPr="00146B49">
        <w:rPr>
          <w:rFonts w:ascii="Times New Roman" w:hAnsi="Times New Roman"/>
          <w:sz w:val="24"/>
          <w:szCs w:val="24"/>
          <w:lang w:val="en-US"/>
        </w:rPr>
        <w:t>I</w:t>
      </w:r>
      <w:r w:rsidR="00BE2D64" w:rsidRPr="00146B49">
        <w:rPr>
          <w:rFonts w:ascii="Times New Roman" w:hAnsi="Times New Roman"/>
          <w:sz w:val="24"/>
          <w:szCs w:val="24"/>
        </w:rPr>
        <w:t xml:space="preserve"> </w:t>
      </w:r>
      <w:r w:rsidRPr="00146B49">
        <w:rPr>
          <w:rFonts w:ascii="Times New Roman" w:hAnsi="Times New Roman"/>
          <w:sz w:val="24"/>
          <w:szCs w:val="24"/>
        </w:rPr>
        <w:t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 – 6.</w:t>
      </w:r>
      <w:proofErr w:type="gramEnd"/>
    </w:p>
    <w:p w:rsidR="0035667C" w:rsidRPr="00D847FF" w:rsidRDefault="002A6056" w:rsidP="00D847FF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gramStart"/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6E10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ис</w:t>
      </w:r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полнением настоящего постановления возложить на заместителя председателя территориальной избирательной комиссии Кировского муниципального района </w:t>
      </w:r>
      <w:r w:rsidR="00BB2C90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(с полномочиями окружной) </w:t>
      </w:r>
      <w:r w:rsidR="005D77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>Астудинову</w:t>
      </w:r>
      <w:proofErr w:type="spellEnd"/>
      <w:r w:rsidR="0035667C" w:rsidRPr="00D847FF">
        <w:rPr>
          <w:rFonts w:ascii="Times New Roman" w:hAnsi="Times New Roman"/>
          <w:color w:val="000000" w:themeColor="text1"/>
          <w:sz w:val="24"/>
          <w:szCs w:val="24"/>
        </w:rPr>
        <w:t xml:space="preserve"> О.В.</w:t>
      </w:r>
    </w:p>
    <w:p w:rsidR="0035667C" w:rsidRPr="00D847FF" w:rsidRDefault="00292898" w:rsidP="0035667C">
      <w:pPr>
        <w:shd w:val="clear" w:color="auto" w:fill="FFFFFF"/>
        <w:spacing w:line="310" w:lineRule="exact"/>
        <w:ind w:right="64"/>
        <w:jc w:val="both"/>
        <w:rPr>
          <w:rFonts w:ascii="Times New Roman" w:hAnsi="Times New Roman" w:cs="Times New Roman"/>
          <w:color w:val="FF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E10" w:rsidRPr="00D847FF">
        <w:rPr>
          <w:rFonts w:ascii="Times New Roman" w:hAnsi="Times New Roman" w:cs="Times New Roman"/>
          <w:sz w:val="24"/>
          <w:szCs w:val="24"/>
        </w:rPr>
        <w:t>4</w:t>
      </w:r>
      <w:r w:rsidR="0035667C" w:rsidRPr="00D847FF">
        <w:rPr>
          <w:rFonts w:ascii="Times New Roman" w:hAnsi="Times New Roman" w:cs="Times New Roman"/>
          <w:sz w:val="24"/>
          <w:szCs w:val="24"/>
        </w:rPr>
        <w:t>. Опубликовать</w:t>
      </w:r>
      <w:r w:rsidR="0035667C" w:rsidRPr="00D847F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настоящее постановление в газете «Ладога».</w:t>
      </w:r>
    </w:p>
    <w:p w:rsidR="00D847FF" w:rsidRDefault="00D847FF" w:rsidP="00356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7FF" w:rsidRDefault="00D847FF" w:rsidP="00356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67C" w:rsidRPr="0035667C" w:rsidRDefault="0035667C" w:rsidP="0035667C">
      <w:pPr>
        <w:jc w:val="both"/>
        <w:rPr>
          <w:rFonts w:ascii="Times New Roman" w:hAnsi="Times New Roman" w:cs="Times New Roman"/>
          <w:sz w:val="24"/>
          <w:szCs w:val="24"/>
        </w:rPr>
      </w:pPr>
      <w:r w:rsidRPr="0035667C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      </w:t>
      </w:r>
      <w:r w:rsidR="00EE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667C">
        <w:rPr>
          <w:rFonts w:ascii="Times New Roman" w:hAnsi="Times New Roman" w:cs="Times New Roman"/>
          <w:sz w:val="24"/>
          <w:szCs w:val="24"/>
        </w:rPr>
        <w:t>Е.С.Яковлев</w:t>
      </w:r>
    </w:p>
    <w:p w:rsidR="0035667C" w:rsidRPr="0035667C" w:rsidRDefault="0035667C" w:rsidP="0035667C">
      <w:pPr>
        <w:jc w:val="both"/>
        <w:rPr>
          <w:rFonts w:ascii="Times New Roman" w:hAnsi="Times New Roman" w:cs="Times New Roman"/>
          <w:sz w:val="24"/>
          <w:szCs w:val="24"/>
        </w:rPr>
      </w:pPr>
      <w:r w:rsidRPr="0035667C">
        <w:rPr>
          <w:rFonts w:ascii="Times New Roman" w:hAnsi="Times New Roman" w:cs="Times New Roman"/>
          <w:sz w:val="24"/>
          <w:szCs w:val="24"/>
        </w:rPr>
        <w:t xml:space="preserve">Секретарь ТИК    </w:t>
      </w:r>
      <w:r w:rsidRPr="0035667C">
        <w:rPr>
          <w:rFonts w:ascii="Times New Roman" w:hAnsi="Times New Roman" w:cs="Times New Roman"/>
          <w:sz w:val="24"/>
          <w:szCs w:val="24"/>
        </w:rPr>
        <w:tab/>
      </w:r>
      <w:r w:rsidRPr="003566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5667C">
        <w:rPr>
          <w:rFonts w:ascii="Times New Roman" w:hAnsi="Times New Roman" w:cs="Times New Roman"/>
          <w:sz w:val="24"/>
          <w:szCs w:val="24"/>
        </w:rPr>
        <w:t xml:space="preserve"> Ю.В. Тимофеева</w:t>
      </w:r>
    </w:p>
    <w:sectPr w:rsidR="0035667C" w:rsidRPr="0035667C" w:rsidSect="0030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E7A7B"/>
    <w:rsid w:val="000B2DFE"/>
    <w:rsid w:val="00140D42"/>
    <w:rsid w:val="00146B49"/>
    <w:rsid w:val="001E7A7B"/>
    <w:rsid w:val="001F5DEE"/>
    <w:rsid w:val="00292898"/>
    <w:rsid w:val="002A6056"/>
    <w:rsid w:val="00306CF2"/>
    <w:rsid w:val="0035667C"/>
    <w:rsid w:val="003D1BFD"/>
    <w:rsid w:val="004103E5"/>
    <w:rsid w:val="00467980"/>
    <w:rsid w:val="005933EF"/>
    <w:rsid w:val="005C6DB1"/>
    <w:rsid w:val="005D7708"/>
    <w:rsid w:val="008F5DBB"/>
    <w:rsid w:val="00906FDD"/>
    <w:rsid w:val="00A21743"/>
    <w:rsid w:val="00A93B8E"/>
    <w:rsid w:val="00B033D3"/>
    <w:rsid w:val="00BB2C90"/>
    <w:rsid w:val="00BB4890"/>
    <w:rsid w:val="00BE2D64"/>
    <w:rsid w:val="00D847FF"/>
    <w:rsid w:val="00E75862"/>
    <w:rsid w:val="00E85DAE"/>
    <w:rsid w:val="00EE6E10"/>
    <w:rsid w:val="00F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F2"/>
  </w:style>
  <w:style w:type="paragraph" w:styleId="1">
    <w:name w:val="heading 1"/>
    <w:basedOn w:val="a"/>
    <w:next w:val="a"/>
    <w:link w:val="10"/>
    <w:qFormat/>
    <w:rsid w:val="005C6D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7A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E7A7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1E7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C6DB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3566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667C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56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23</cp:revision>
  <dcterms:created xsi:type="dcterms:W3CDTF">2016-06-24T09:56:00Z</dcterms:created>
  <dcterms:modified xsi:type="dcterms:W3CDTF">2016-06-28T07:11:00Z</dcterms:modified>
</cp:coreProperties>
</file>