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B28" w:rsidRDefault="00591646">
      <w:pPr>
        <w:rPr>
          <w:b/>
          <w:sz w:val="34"/>
          <w:lang w:val="en-US"/>
        </w:rPr>
      </w:pPr>
      <w:r w:rsidRPr="00591646">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7.5pt" fillcolor="window">
            <v:imagedata r:id="rId8" o:title=""/>
          </v:shape>
        </w:pict>
      </w:r>
    </w:p>
    <w:p w:rsidR="002E4B28" w:rsidRDefault="002E4B28">
      <w:pPr>
        <w:rPr>
          <w:b/>
          <w:sz w:val="16"/>
          <w:lang w:val="en-US"/>
        </w:rPr>
      </w:pPr>
    </w:p>
    <w:p w:rsidR="002E4B28" w:rsidRDefault="002E4B28">
      <w:pP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2E4B28" w:rsidRDefault="002E4B28">
      <w:pPr>
        <w:rPr>
          <w:rFonts w:ascii="Times New Roman CYR" w:hAnsi="Times New Roman CYR"/>
        </w:rPr>
      </w:pPr>
    </w:p>
    <w:p w:rsidR="002E4B28" w:rsidRDefault="002E4B28">
      <w:pPr>
        <w:rPr>
          <w:b/>
          <w:spacing w:val="60"/>
          <w:sz w:val="32"/>
          <w:lang w:val="en-US"/>
        </w:rPr>
      </w:pPr>
      <w:r>
        <w:rPr>
          <w:rFonts w:ascii="Times New Roman CYR" w:hAnsi="Times New Roman CYR"/>
          <w:b/>
          <w:spacing w:val="60"/>
          <w:sz w:val="32"/>
        </w:rPr>
        <w:t>ПОСТАНОВЛЕНИЕ</w:t>
      </w:r>
    </w:p>
    <w:p w:rsidR="002E4B28" w:rsidRDefault="002E4B28">
      <w:pPr>
        <w:rPr>
          <w:sz w:val="16"/>
          <w:lang w:val="en-US"/>
        </w:rPr>
      </w:pPr>
    </w:p>
    <w:tbl>
      <w:tblPr>
        <w:tblW w:w="0" w:type="auto"/>
        <w:tblInd w:w="250" w:type="dxa"/>
        <w:tblLayout w:type="fixed"/>
        <w:tblLook w:val="0000"/>
      </w:tblPr>
      <w:tblGrid>
        <w:gridCol w:w="3107"/>
        <w:gridCol w:w="3107"/>
        <w:gridCol w:w="3107"/>
      </w:tblGrid>
      <w:tr w:rsidR="002E4B28">
        <w:tc>
          <w:tcPr>
            <w:tcW w:w="3107" w:type="dxa"/>
            <w:tcBorders>
              <w:bottom w:val="single" w:sz="4" w:space="0" w:color="auto"/>
            </w:tcBorders>
          </w:tcPr>
          <w:p w:rsidR="002E4B28" w:rsidRPr="002E4B28" w:rsidRDefault="002E4B28" w:rsidP="00B50AFC">
            <w:r>
              <w:t>20 июня 2016 г.</w:t>
            </w:r>
          </w:p>
        </w:tc>
        <w:tc>
          <w:tcPr>
            <w:tcW w:w="3107" w:type="dxa"/>
          </w:tcPr>
          <w:p w:rsidR="002E4B28" w:rsidRPr="00C26F25" w:rsidRDefault="002E4B28" w:rsidP="00B50AFC">
            <w:pPr>
              <w:jc w:val="right"/>
            </w:pPr>
            <w:r w:rsidRPr="00C26F25">
              <w:t>№</w:t>
            </w:r>
          </w:p>
        </w:tc>
        <w:tc>
          <w:tcPr>
            <w:tcW w:w="3107" w:type="dxa"/>
            <w:tcBorders>
              <w:bottom w:val="single" w:sz="4" w:space="0" w:color="auto"/>
            </w:tcBorders>
          </w:tcPr>
          <w:p w:rsidR="002E4B28" w:rsidRPr="002E4B28" w:rsidRDefault="002E4B28" w:rsidP="00B50AFC">
            <w:pPr>
              <w:jc w:val="left"/>
            </w:pPr>
            <w:r>
              <w:t>12/99-7</w:t>
            </w:r>
          </w:p>
        </w:tc>
      </w:tr>
    </w:tbl>
    <w:p w:rsidR="002E4B28" w:rsidRDefault="002E4B28">
      <w:pPr>
        <w:rPr>
          <w:b/>
          <w:sz w:val="24"/>
          <w:lang w:val="en-US"/>
        </w:rPr>
      </w:pPr>
      <w:r>
        <w:rPr>
          <w:rFonts w:ascii="Times New Roman CYR" w:hAnsi="Times New Roman CYR"/>
          <w:b/>
          <w:sz w:val="24"/>
        </w:rPr>
        <w:t>Москва</w:t>
      </w:r>
    </w:p>
    <w:p w:rsidR="002E4B28" w:rsidRDefault="002E4B28">
      <w:pPr>
        <w:rPr>
          <w:rFonts w:ascii="Times New Roman CYR" w:hAnsi="Times New Roman CYR"/>
        </w:rPr>
      </w:pPr>
    </w:p>
    <w:p w:rsidR="00365EC3" w:rsidRDefault="00365EC3" w:rsidP="00445986">
      <w:pPr>
        <w:rPr>
          <w:b/>
          <w:bCs/>
          <w:color w:val="000000"/>
        </w:rPr>
      </w:pPr>
    </w:p>
    <w:p w:rsidR="00445986" w:rsidRPr="005D4DBD" w:rsidRDefault="00445986" w:rsidP="00445986">
      <w:pPr>
        <w:rPr>
          <w:b/>
          <w:bCs/>
          <w:color w:val="000000"/>
        </w:rPr>
      </w:pPr>
      <w:r w:rsidRPr="005D4DBD">
        <w:rPr>
          <w:b/>
          <w:bCs/>
          <w:color w:val="000000"/>
        </w:rPr>
        <w:t>О Календарном плане мероприятий по подготовке и проведению выборов депутатов Государственной Думы Федерального Собрания Российской Федерации седьмого созыва</w:t>
      </w:r>
    </w:p>
    <w:p w:rsidR="00445986" w:rsidRPr="005D4DBD" w:rsidRDefault="00445986" w:rsidP="00445986">
      <w:pPr>
        <w:pStyle w:val="ConsNormal"/>
        <w:widowControl/>
        <w:spacing w:line="360" w:lineRule="auto"/>
        <w:ind w:firstLine="0"/>
        <w:jc w:val="center"/>
        <w:rPr>
          <w:rFonts w:ascii="Times New Roman" w:hAnsi="Times New Roman" w:cs="Times New Roman"/>
          <w:color w:val="000000"/>
          <w:sz w:val="28"/>
          <w:szCs w:val="28"/>
        </w:rPr>
      </w:pPr>
    </w:p>
    <w:p w:rsidR="00445986" w:rsidRPr="005D4DBD" w:rsidRDefault="00445986" w:rsidP="00445986">
      <w:pPr>
        <w:pStyle w:val="14-150"/>
        <w:widowControl/>
        <w:rPr>
          <w:color w:val="000000"/>
        </w:rPr>
      </w:pPr>
      <w:r w:rsidRPr="005D4DBD">
        <w:rPr>
          <w:color w:val="000000"/>
        </w:rPr>
        <w:t xml:space="preserve">На основании статьи 27 Федерального закона «О выборах депутатов Государственной Думы Федерального Собрания Российской Федерации», Указа Президента Российской Федерации от 17 июня 2016 года № </w:t>
      </w:r>
      <w:r w:rsidR="00CA238A" w:rsidRPr="005D4DBD">
        <w:rPr>
          <w:color w:val="000000"/>
        </w:rPr>
        <w:t>291</w:t>
      </w:r>
      <w:r w:rsidRPr="005D4DBD">
        <w:rPr>
          <w:color w:val="000000"/>
        </w:rPr>
        <w:t xml:space="preserve"> </w:t>
      </w:r>
      <w:r w:rsidRPr="005D4DBD">
        <w:rPr>
          <w:color w:val="000000"/>
        </w:rPr>
        <w:br/>
        <w:t>«О назначении выборов депутатов Государственной Думы Федерального Собрания Российской Федерации нового созыва» Центральная избирательная комиссия Российской Федерации</w:t>
      </w:r>
      <w:r w:rsidRPr="005D4DBD">
        <w:rPr>
          <w:color w:val="000000"/>
          <w:spacing w:val="60"/>
        </w:rPr>
        <w:t xml:space="preserve"> постановляе</w:t>
      </w:r>
      <w:r w:rsidRPr="005D4DBD">
        <w:rPr>
          <w:color w:val="000000"/>
        </w:rPr>
        <w:t>т:</w:t>
      </w:r>
    </w:p>
    <w:p w:rsidR="00445986" w:rsidRPr="005D4DBD" w:rsidRDefault="00445986" w:rsidP="00445986">
      <w:pPr>
        <w:pStyle w:val="21"/>
        <w:autoSpaceDE/>
        <w:autoSpaceDN/>
        <w:adjustRightInd/>
        <w:spacing w:before="120" w:line="360" w:lineRule="auto"/>
        <w:ind w:firstLine="720"/>
        <w:jc w:val="both"/>
        <w:outlineLvl w:val="9"/>
        <w:rPr>
          <w:b w:val="0"/>
          <w:bCs w:val="0"/>
          <w:i w:val="0"/>
          <w:iCs w:val="0"/>
          <w:color w:val="000000"/>
          <w:sz w:val="28"/>
          <w:szCs w:val="28"/>
        </w:rPr>
      </w:pPr>
      <w:r w:rsidRPr="005D4DBD">
        <w:rPr>
          <w:b w:val="0"/>
          <w:bCs w:val="0"/>
          <w:i w:val="0"/>
          <w:iCs w:val="0"/>
          <w:color w:val="000000"/>
          <w:sz w:val="28"/>
          <w:szCs w:val="28"/>
        </w:rPr>
        <w:t>1. Утвердить Календарный план мероприятий по подготовке и проведению выборов депутатов Государственной Думы Федерального Собрания Российской Федерации седьмого созыва (прилагается).</w:t>
      </w:r>
    </w:p>
    <w:p w:rsidR="00445986" w:rsidRPr="005D4DBD" w:rsidRDefault="00445986" w:rsidP="00445986">
      <w:pPr>
        <w:pStyle w:val="21"/>
        <w:autoSpaceDE/>
        <w:autoSpaceDN/>
        <w:adjustRightInd/>
        <w:spacing w:before="120" w:line="360" w:lineRule="auto"/>
        <w:ind w:firstLine="720"/>
        <w:jc w:val="both"/>
        <w:outlineLvl w:val="9"/>
        <w:rPr>
          <w:b w:val="0"/>
          <w:bCs w:val="0"/>
          <w:i w:val="0"/>
          <w:iCs w:val="0"/>
          <w:color w:val="000000"/>
          <w:sz w:val="28"/>
          <w:szCs w:val="28"/>
        </w:rPr>
      </w:pPr>
      <w:r w:rsidRPr="005D4DBD">
        <w:rPr>
          <w:b w:val="0"/>
          <w:bCs w:val="0"/>
          <w:i w:val="0"/>
          <w:iCs w:val="0"/>
          <w:color w:val="000000"/>
          <w:sz w:val="28"/>
          <w:szCs w:val="28"/>
        </w:rPr>
        <w:t xml:space="preserve">2. Возложить контроль за выполнением </w:t>
      </w:r>
      <w:r w:rsidR="00C819A4" w:rsidRPr="005D4DBD">
        <w:rPr>
          <w:b w:val="0"/>
          <w:bCs w:val="0"/>
          <w:i w:val="0"/>
          <w:iCs w:val="0"/>
          <w:color w:val="000000"/>
          <w:sz w:val="28"/>
          <w:szCs w:val="28"/>
        </w:rPr>
        <w:t xml:space="preserve">Календарного плана мероприятий по подготовке и проведению выборов депутатов Государственной Думы Федерального Собрания Российской Федерации седьмого созыва </w:t>
      </w:r>
      <w:r w:rsidRPr="005D4DBD">
        <w:rPr>
          <w:b w:val="0"/>
          <w:bCs w:val="0"/>
          <w:i w:val="0"/>
          <w:iCs w:val="0"/>
          <w:color w:val="000000"/>
          <w:sz w:val="28"/>
          <w:szCs w:val="28"/>
        </w:rPr>
        <w:t>на секретаря Центральной избирательной комиссии Российской Федерации М.В. Гришину.</w:t>
      </w:r>
    </w:p>
    <w:p w:rsidR="00445986" w:rsidRPr="005D4DBD" w:rsidRDefault="00445986" w:rsidP="00445986">
      <w:pPr>
        <w:pStyle w:val="21"/>
        <w:autoSpaceDE/>
        <w:autoSpaceDN/>
        <w:adjustRightInd/>
        <w:spacing w:before="120" w:line="360" w:lineRule="auto"/>
        <w:ind w:firstLine="720"/>
        <w:jc w:val="both"/>
        <w:outlineLvl w:val="9"/>
        <w:rPr>
          <w:b w:val="0"/>
          <w:bCs w:val="0"/>
          <w:i w:val="0"/>
          <w:iCs w:val="0"/>
          <w:color w:val="000000"/>
          <w:sz w:val="28"/>
          <w:szCs w:val="28"/>
        </w:rPr>
      </w:pPr>
      <w:r w:rsidRPr="005D4DBD">
        <w:rPr>
          <w:b w:val="0"/>
          <w:bCs w:val="0"/>
          <w:i w:val="0"/>
          <w:iCs w:val="0"/>
          <w:color w:val="000000"/>
          <w:sz w:val="28"/>
          <w:szCs w:val="28"/>
        </w:rPr>
        <w:t xml:space="preserve">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w:t>
      </w:r>
      <w:r w:rsidRPr="005D4DBD">
        <w:rPr>
          <w:b w:val="0"/>
          <w:bCs w:val="0"/>
          <w:i w:val="0"/>
          <w:iCs w:val="0"/>
          <w:color w:val="000000"/>
          <w:sz w:val="28"/>
          <w:szCs w:val="28"/>
        </w:rPr>
        <w:lastRenderedPageBreak/>
        <w:t xml:space="preserve">Федерации» и </w:t>
      </w:r>
      <w:r w:rsidR="00036F58" w:rsidRPr="005D4DBD">
        <w:rPr>
          <w:b w:val="0"/>
          <w:bCs w:val="0"/>
          <w:i w:val="0"/>
          <w:iCs w:val="0"/>
          <w:color w:val="000000"/>
          <w:sz w:val="28"/>
          <w:szCs w:val="28"/>
        </w:rPr>
        <w:t xml:space="preserve">официальном </w:t>
      </w:r>
      <w:r w:rsidRPr="005D4DBD">
        <w:rPr>
          <w:b w:val="0"/>
          <w:bCs w:val="0"/>
          <w:i w:val="0"/>
          <w:iCs w:val="0"/>
          <w:color w:val="000000"/>
          <w:sz w:val="28"/>
          <w:szCs w:val="28"/>
        </w:rPr>
        <w:t>сетевом издании «Вестник Центральной избирательной комиссии Российской Федерации», а также направить для опубликования в «Российскую газету»</w:t>
      </w:r>
      <w:r w:rsidR="00C84C3B">
        <w:rPr>
          <w:b w:val="0"/>
          <w:bCs w:val="0"/>
          <w:i w:val="0"/>
          <w:iCs w:val="0"/>
          <w:color w:val="000000"/>
          <w:sz w:val="28"/>
          <w:szCs w:val="28"/>
        </w:rPr>
        <w:t>,</w:t>
      </w:r>
      <w:r w:rsidR="00C84C3B" w:rsidRPr="00C84C3B">
        <w:rPr>
          <w:b w:val="0"/>
          <w:bCs w:val="0"/>
          <w:i w:val="0"/>
          <w:iCs w:val="0"/>
          <w:color w:val="000000"/>
          <w:sz w:val="28"/>
          <w:szCs w:val="28"/>
        </w:rPr>
        <w:t xml:space="preserve"> </w:t>
      </w:r>
      <w:r w:rsidR="00C84C3B" w:rsidRPr="005D4DBD">
        <w:rPr>
          <w:b w:val="0"/>
          <w:bCs w:val="0"/>
          <w:i w:val="0"/>
          <w:iCs w:val="0"/>
          <w:color w:val="000000"/>
          <w:sz w:val="28"/>
          <w:szCs w:val="28"/>
        </w:rPr>
        <w:t>«Парламентскую газету»</w:t>
      </w:r>
      <w:r w:rsidRPr="005D4DBD">
        <w:rPr>
          <w:b w:val="0"/>
          <w:bCs w:val="0"/>
          <w:i w:val="0"/>
          <w:iCs w:val="0"/>
          <w:color w:val="000000"/>
          <w:sz w:val="28"/>
          <w:szCs w:val="28"/>
        </w:rPr>
        <w:t>.</w:t>
      </w:r>
    </w:p>
    <w:p w:rsidR="00445986" w:rsidRPr="005D4DBD" w:rsidRDefault="00445986" w:rsidP="00445986">
      <w:pPr>
        <w:pStyle w:val="14-150"/>
        <w:widowControl/>
        <w:rPr>
          <w:color w:val="000000"/>
        </w:rPr>
      </w:pPr>
    </w:p>
    <w:p w:rsidR="00445986" w:rsidRPr="005D4DBD" w:rsidRDefault="00445986" w:rsidP="00445986">
      <w:pPr>
        <w:pStyle w:val="14-150"/>
        <w:widowControl/>
        <w:rPr>
          <w:color w:val="000000"/>
        </w:rPr>
      </w:pPr>
    </w:p>
    <w:tbl>
      <w:tblPr>
        <w:tblW w:w="9464" w:type="dxa"/>
        <w:tblLayout w:type="fixed"/>
        <w:tblLook w:val="0000"/>
      </w:tblPr>
      <w:tblGrid>
        <w:gridCol w:w="5070"/>
        <w:gridCol w:w="4394"/>
      </w:tblGrid>
      <w:tr w:rsidR="00445986" w:rsidRPr="005D4DBD" w:rsidTr="00DB657B">
        <w:tc>
          <w:tcPr>
            <w:tcW w:w="5070" w:type="dxa"/>
            <w:tcBorders>
              <w:top w:val="nil"/>
              <w:left w:val="nil"/>
              <w:bottom w:val="nil"/>
              <w:right w:val="nil"/>
            </w:tcBorders>
          </w:tcPr>
          <w:p w:rsidR="00445986" w:rsidRPr="005D4DBD" w:rsidRDefault="00FC741C" w:rsidP="00DB657B">
            <w:pPr>
              <w:rPr>
                <w:color w:val="000000"/>
              </w:rPr>
            </w:pPr>
            <w:r>
              <w:rPr>
                <w:color w:val="000000"/>
              </w:rPr>
              <w:t>Заместитель Председателя</w:t>
            </w:r>
            <w:r w:rsidR="00445986" w:rsidRPr="005D4DBD">
              <w:rPr>
                <w:color w:val="000000"/>
              </w:rPr>
              <w:br/>
              <w:t>Центральной избирательной комиссии</w:t>
            </w:r>
          </w:p>
          <w:p w:rsidR="00445986" w:rsidRPr="005D4DBD" w:rsidRDefault="00445986" w:rsidP="00DB657B">
            <w:pPr>
              <w:rPr>
                <w:color w:val="000000"/>
              </w:rPr>
            </w:pPr>
            <w:r w:rsidRPr="005D4DBD">
              <w:rPr>
                <w:color w:val="000000"/>
              </w:rPr>
              <w:t>Российской Федерации</w:t>
            </w:r>
          </w:p>
        </w:tc>
        <w:tc>
          <w:tcPr>
            <w:tcW w:w="4394" w:type="dxa"/>
            <w:tcBorders>
              <w:top w:val="nil"/>
              <w:left w:val="nil"/>
              <w:bottom w:val="nil"/>
              <w:right w:val="nil"/>
            </w:tcBorders>
          </w:tcPr>
          <w:p w:rsidR="00445986" w:rsidRDefault="00445986" w:rsidP="00DB657B">
            <w:pPr>
              <w:jc w:val="right"/>
              <w:rPr>
                <w:color w:val="000000"/>
              </w:rPr>
            </w:pPr>
          </w:p>
          <w:p w:rsidR="00365EC3" w:rsidRDefault="00365EC3" w:rsidP="00DB657B">
            <w:pPr>
              <w:jc w:val="right"/>
              <w:rPr>
                <w:color w:val="000000"/>
              </w:rPr>
            </w:pPr>
          </w:p>
          <w:p w:rsidR="00365EC3" w:rsidRPr="005D4DBD" w:rsidRDefault="00FC741C" w:rsidP="00DB657B">
            <w:pPr>
              <w:jc w:val="right"/>
              <w:rPr>
                <w:color w:val="000000"/>
              </w:rPr>
            </w:pPr>
            <w:r>
              <w:rPr>
                <w:color w:val="000000"/>
              </w:rPr>
              <w:t>Н.И. Булаев</w:t>
            </w:r>
          </w:p>
        </w:tc>
      </w:tr>
      <w:tr w:rsidR="00445986" w:rsidRPr="005D4DBD" w:rsidTr="00DB657B">
        <w:tc>
          <w:tcPr>
            <w:tcW w:w="5070" w:type="dxa"/>
            <w:tcBorders>
              <w:top w:val="nil"/>
              <w:left w:val="nil"/>
              <w:bottom w:val="nil"/>
              <w:right w:val="nil"/>
            </w:tcBorders>
          </w:tcPr>
          <w:p w:rsidR="00445986" w:rsidRPr="005D4DBD" w:rsidRDefault="00445986" w:rsidP="00DB657B">
            <w:pPr>
              <w:rPr>
                <w:color w:val="000000"/>
              </w:rPr>
            </w:pPr>
          </w:p>
        </w:tc>
        <w:tc>
          <w:tcPr>
            <w:tcW w:w="4394" w:type="dxa"/>
            <w:tcBorders>
              <w:top w:val="nil"/>
              <w:left w:val="nil"/>
              <w:bottom w:val="nil"/>
              <w:right w:val="nil"/>
            </w:tcBorders>
          </w:tcPr>
          <w:p w:rsidR="00445986" w:rsidRPr="005D4DBD" w:rsidRDefault="00445986" w:rsidP="00DB657B">
            <w:pPr>
              <w:rPr>
                <w:color w:val="000000"/>
              </w:rPr>
            </w:pPr>
          </w:p>
        </w:tc>
      </w:tr>
      <w:tr w:rsidR="00445986" w:rsidRPr="005D4DBD" w:rsidTr="00DB657B">
        <w:tc>
          <w:tcPr>
            <w:tcW w:w="5070" w:type="dxa"/>
            <w:tcBorders>
              <w:top w:val="nil"/>
              <w:left w:val="nil"/>
              <w:bottom w:val="nil"/>
              <w:right w:val="nil"/>
            </w:tcBorders>
          </w:tcPr>
          <w:p w:rsidR="00445986" w:rsidRPr="005D4DBD" w:rsidRDefault="00445986" w:rsidP="00DB657B">
            <w:pPr>
              <w:rPr>
                <w:color w:val="000000"/>
              </w:rPr>
            </w:pPr>
            <w:r w:rsidRPr="005D4DBD">
              <w:rPr>
                <w:color w:val="000000"/>
              </w:rPr>
              <w:t xml:space="preserve">Секретарь </w:t>
            </w:r>
            <w:r w:rsidRPr="005D4DBD">
              <w:rPr>
                <w:color w:val="000000"/>
              </w:rPr>
              <w:br/>
              <w:t>Центральной избирательной комиссии</w:t>
            </w:r>
          </w:p>
          <w:p w:rsidR="00445986" w:rsidRPr="005D4DBD" w:rsidRDefault="00445986" w:rsidP="00DB657B">
            <w:pPr>
              <w:rPr>
                <w:color w:val="000000"/>
              </w:rPr>
            </w:pPr>
            <w:r w:rsidRPr="005D4DBD">
              <w:rPr>
                <w:color w:val="000000"/>
              </w:rPr>
              <w:t>Российской Федерации</w:t>
            </w:r>
          </w:p>
        </w:tc>
        <w:tc>
          <w:tcPr>
            <w:tcW w:w="4394" w:type="dxa"/>
            <w:tcBorders>
              <w:top w:val="nil"/>
              <w:left w:val="nil"/>
              <w:bottom w:val="nil"/>
              <w:right w:val="nil"/>
            </w:tcBorders>
          </w:tcPr>
          <w:p w:rsidR="00445986" w:rsidRDefault="00445986" w:rsidP="00DB657B">
            <w:pPr>
              <w:jc w:val="right"/>
              <w:rPr>
                <w:color w:val="000000"/>
              </w:rPr>
            </w:pPr>
          </w:p>
          <w:p w:rsidR="00365EC3" w:rsidRDefault="00365EC3" w:rsidP="00DB657B">
            <w:pPr>
              <w:jc w:val="right"/>
              <w:rPr>
                <w:color w:val="000000"/>
              </w:rPr>
            </w:pPr>
          </w:p>
          <w:p w:rsidR="00365EC3" w:rsidRPr="005D4DBD" w:rsidRDefault="00365EC3" w:rsidP="00DB657B">
            <w:pPr>
              <w:jc w:val="right"/>
              <w:rPr>
                <w:color w:val="000000"/>
              </w:rPr>
            </w:pPr>
            <w:r>
              <w:rPr>
                <w:color w:val="000000"/>
              </w:rPr>
              <w:t>М.В. Гришина</w:t>
            </w:r>
          </w:p>
        </w:tc>
      </w:tr>
    </w:tbl>
    <w:p w:rsidR="00445986" w:rsidRPr="005D4DBD" w:rsidRDefault="00445986" w:rsidP="00445986">
      <w:pPr>
        <w:rPr>
          <w:color w:val="000000"/>
          <w:sz w:val="24"/>
          <w:szCs w:val="24"/>
        </w:rPr>
        <w:sectPr w:rsidR="00445986" w:rsidRPr="005D4DBD">
          <w:headerReference w:type="even" r:id="rId9"/>
          <w:headerReference w:type="default" r:id="rId10"/>
          <w:footerReference w:type="default" r:id="rId11"/>
          <w:footerReference w:type="first" r:id="rId12"/>
          <w:pgSz w:w="11907" w:h="16840" w:code="9"/>
          <w:pgMar w:top="1134" w:right="851" w:bottom="1134" w:left="1701" w:header="720" w:footer="720" w:gutter="0"/>
          <w:pgNumType w:start="1"/>
          <w:cols w:space="720"/>
          <w:titlePg/>
        </w:sectPr>
      </w:pPr>
    </w:p>
    <w:tbl>
      <w:tblPr>
        <w:tblW w:w="14567" w:type="dxa"/>
        <w:tblLayout w:type="fixed"/>
        <w:tblLook w:val="0000"/>
      </w:tblPr>
      <w:tblGrid>
        <w:gridCol w:w="9180"/>
        <w:gridCol w:w="5387"/>
      </w:tblGrid>
      <w:tr w:rsidR="001E73D4" w:rsidRPr="005D4DBD" w:rsidTr="001E73D4">
        <w:tc>
          <w:tcPr>
            <w:tcW w:w="9180" w:type="dxa"/>
            <w:tcBorders>
              <w:top w:val="nil"/>
              <w:left w:val="nil"/>
              <w:bottom w:val="nil"/>
              <w:right w:val="nil"/>
            </w:tcBorders>
          </w:tcPr>
          <w:p w:rsidR="001E73D4" w:rsidRPr="005D4DBD" w:rsidRDefault="001E73D4" w:rsidP="00C84C3B">
            <w:pPr>
              <w:rPr>
                <w:color w:val="000000"/>
                <w:sz w:val="24"/>
                <w:szCs w:val="24"/>
              </w:rPr>
            </w:pPr>
          </w:p>
        </w:tc>
        <w:tc>
          <w:tcPr>
            <w:tcW w:w="5387" w:type="dxa"/>
            <w:tcBorders>
              <w:top w:val="nil"/>
              <w:left w:val="nil"/>
              <w:bottom w:val="nil"/>
              <w:right w:val="nil"/>
            </w:tcBorders>
          </w:tcPr>
          <w:p w:rsidR="001E73D4" w:rsidRPr="005D4DBD" w:rsidRDefault="001E73D4" w:rsidP="00C84C3B">
            <w:pPr>
              <w:spacing w:after="120"/>
              <w:rPr>
                <w:caps/>
                <w:color w:val="000000"/>
                <w:sz w:val="24"/>
                <w:szCs w:val="24"/>
              </w:rPr>
            </w:pPr>
            <w:r w:rsidRPr="005D4DBD">
              <w:rPr>
                <w:caps/>
                <w:color w:val="000000"/>
                <w:sz w:val="24"/>
                <w:szCs w:val="24"/>
              </w:rPr>
              <w:t>Утвержден</w:t>
            </w:r>
          </w:p>
          <w:p w:rsidR="001E73D4" w:rsidRPr="005D4DBD" w:rsidRDefault="001E73D4" w:rsidP="00C84C3B">
            <w:pPr>
              <w:spacing w:after="120"/>
              <w:rPr>
                <w:color w:val="000000"/>
                <w:sz w:val="24"/>
                <w:szCs w:val="24"/>
              </w:rPr>
            </w:pPr>
            <w:r w:rsidRPr="005D4DBD">
              <w:rPr>
                <w:color w:val="000000"/>
                <w:sz w:val="24"/>
                <w:szCs w:val="24"/>
              </w:rPr>
              <w:t xml:space="preserve">постановлением Центральной избирательной </w:t>
            </w:r>
            <w:r w:rsidRPr="005D4DBD">
              <w:rPr>
                <w:color w:val="000000"/>
                <w:sz w:val="24"/>
                <w:szCs w:val="24"/>
              </w:rPr>
              <w:br/>
              <w:t>комиссии Российской Федерации</w:t>
            </w:r>
          </w:p>
          <w:p w:rsidR="001E73D4" w:rsidRPr="005D4DBD" w:rsidRDefault="001E73D4" w:rsidP="00721D0A">
            <w:pPr>
              <w:rPr>
                <w:color w:val="000000"/>
                <w:sz w:val="24"/>
                <w:szCs w:val="24"/>
              </w:rPr>
            </w:pPr>
            <w:r w:rsidRPr="005D4DBD">
              <w:rPr>
                <w:color w:val="000000"/>
                <w:sz w:val="24"/>
                <w:szCs w:val="24"/>
              </w:rPr>
              <w:t xml:space="preserve">от </w:t>
            </w:r>
            <w:r w:rsidR="00721D0A">
              <w:rPr>
                <w:color w:val="000000"/>
                <w:sz w:val="24"/>
                <w:szCs w:val="24"/>
              </w:rPr>
              <w:t>20 июня</w:t>
            </w:r>
            <w:r w:rsidRPr="005D4DBD">
              <w:rPr>
                <w:color w:val="000000"/>
                <w:sz w:val="24"/>
                <w:szCs w:val="24"/>
              </w:rPr>
              <w:t xml:space="preserve"> 2016 г. № </w:t>
            </w:r>
            <w:r w:rsidR="00721D0A" w:rsidRPr="00721D0A">
              <w:rPr>
                <w:color w:val="000000"/>
                <w:sz w:val="24"/>
                <w:szCs w:val="24"/>
              </w:rPr>
              <w:t>12/99-7</w:t>
            </w:r>
            <w:r w:rsidR="00365EC3">
              <w:rPr>
                <w:color w:val="000000"/>
                <w:sz w:val="24"/>
                <w:szCs w:val="24"/>
              </w:rPr>
              <w:t xml:space="preserve"> </w:t>
            </w:r>
          </w:p>
        </w:tc>
      </w:tr>
    </w:tbl>
    <w:p w:rsidR="001E73D4" w:rsidRPr="005D4DBD" w:rsidRDefault="001E73D4">
      <w:pPr>
        <w:pStyle w:val="1"/>
        <w:widowControl/>
        <w:spacing w:after="0"/>
        <w:rPr>
          <w:color w:val="000000"/>
          <w:kern w:val="0"/>
        </w:rPr>
      </w:pPr>
    </w:p>
    <w:p w:rsidR="00C76E9B" w:rsidRPr="005D4DBD" w:rsidRDefault="00C76E9B">
      <w:pPr>
        <w:pStyle w:val="1"/>
        <w:widowControl/>
        <w:spacing w:after="0"/>
        <w:rPr>
          <w:color w:val="000000"/>
          <w:kern w:val="0"/>
        </w:rPr>
      </w:pPr>
      <w:r w:rsidRPr="005D4DBD">
        <w:rPr>
          <w:color w:val="000000"/>
          <w:kern w:val="0"/>
        </w:rPr>
        <w:t>КАЛЕНДАРНЫЙ ПЛАН</w:t>
      </w:r>
    </w:p>
    <w:p w:rsidR="00C76E9B" w:rsidRPr="005D4DBD" w:rsidRDefault="00C76E9B">
      <w:pPr>
        <w:rPr>
          <w:b/>
          <w:bCs/>
          <w:color w:val="000000"/>
        </w:rPr>
      </w:pPr>
      <w:r w:rsidRPr="005D4DBD">
        <w:rPr>
          <w:b/>
          <w:bCs/>
          <w:color w:val="000000"/>
        </w:rPr>
        <w:t xml:space="preserve">мероприятий по подготовке и проведению выборов депутатов Государственной Думы </w:t>
      </w:r>
      <w:r w:rsidR="00045467" w:rsidRPr="005D4DBD">
        <w:rPr>
          <w:b/>
          <w:bCs/>
          <w:color w:val="000000"/>
        </w:rPr>
        <w:br/>
      </w:r>
      <w:r w:rsidRPr="005D4DBD">
        <w:rPr>
          <w:b/>
          <w:bCs/>
          <w:color w:val="000000"/>
        </w:rPr>
        <w:t>Федерального Собрания</w:t>
      </w:r>
      <w:r w:rsidR="00045467" w:rsidRPr="005D4DBD">
        <w:rPr>
          <w:b/>
          <w:bCs/>
          <w:color w:val="000000"/>
        </w:rPr>
        <w:t xml:space="preserve"> </w:t>
      </w:r>
      <w:r w:rsidRPr="005D4DBD">
        <w:rPr>
          <w:b/>
          <w:bCs/>
          <w:color w:val="000000"/>
        </w:rPr>
        <w:t xml:space="preserve">Российской Федерации </w:t>
      </w:r>
      <w:r w:rsidR="00EB3950" w:rsidRPr="005D4DBD">
        <w:rPr>
          <w:b/>
          <w:bCs/>
          <w:color w:val="000000"/>
        </w:rPr>
        <w:t>седьмого</w:t>
      </w:r>
      <w:r w:rsidRPr="005D4DBD">
        <w:rPr>
          <w:b/>
          <w:bCs/>
          <w:color w:val="000000"/>
        </w:rPr>
        <w:t xml:space="preserve"> созыва</w:t>
      </w:r>
    </w:p>
    <w:p w:rsidR="00C76E9B" w:rsidRPr="005D4DBD" w:rsidRDefault="00C76E9B">
      <w:pPr>
        <w:rPr>
          <w:color w:val="000000"/>
        </w:rPr>
      </w:pPr>
    </w:p>
    <w:tbl>
      <w:tblPr>
        <w:tblW w:w="9922" w:type="dxa"/>
        <w:jc w:val="right"/>
        <w:tblLayout w:type="fixed"/>
        <w:tblLook w:val="0000"/>
      </w:tblPr>
      <w:tblGrid>
        <w:gridCol w:w="7008"/>
        <w:gridCol w:w="2914"/>
      </w:tblGrid>
      <w:tr w:rsidR="00256E6D" w:rsidRPr="005D4DBD" w:rsidTr="00256E6D">
        <w:trPr>
          <w:jc w:val="right"/>
        </w:trPr>
        <w:tc>
          <w:tcPr>
            <w:tcW w:w="7008" w:type="dxa"/>
            <w:tcBorders>
              <w:top w:val="nil"/>
              <w:left w:val="nil"/>
              <w:bottom w:val="nil"/>
              <w:right w:val="nil"/>
            </w:tcBorders>
            <w:tcMar>
              <w:right w:w="57" w:type="dxa"/>
            </w:tcMar>
          </w:tcPr>
          <w:p w:rsidR="00256E6D" w:rsidRPr="005D4DBD" w:rsidRDefault="00256E6D" w:rsidP="00165B33">
            <w:pPr>
              <w:jc w:val="right"/>
              <w:rPr>
                <w:color w:val="000000"/>
                <w:sz w:val="24"/>
                <w:szCs w:val="24"/>
              </w:rPr>
            </w:pPr>
            <w:r w:rsidRPr="005D4DBD">
              <w:rPr>
                <w:b/>
                <w:bCs/>
                <w:color w:val="000000"/>
                <w:sz w:val="24"/>
                <w:szCs w:val="24"/>
              </w:rPr>
              <w:t>Дата официального опубликования Указа Президента Российской Федерации от 17 июня 2016 года № 291</w:t>
            </w:r>
          </w:p>
        </w:tc>
        <w:tc>
          <w:tcPr>
            <w:tcW w:w="2914" w:type="dxa"/>
            <w:tcBorders>
              <w:top w:val="nil"/>
              <w:left w:val="nil"/>
              <w:bottom w:val="nil"/>
              <w:right w:val="nil"/>
            </w:tcBorders>
            <w:tcMar>
              <w:left w:w="57" w:type="dxa"/>
              <w:right w:w="57" w:type="dxa"/>
            </w:tcMar>
          </w:tcPr>
          <w:p w:rsidR="00256E6D" w:rsidRPr="005D4DBD" w:rsidRDefault="00256E6D">
            <w:pPr>
              <w:tabs>
                <w:tab w:val="left" w:pos="601"/>
              </w:tabs>
              <w:jc w:val="right"/>
              <w:rPr>
                <w:b/>
                <w:bCs/>
                <w:color w:val="000000"/>
                <w:sz w:val="24"/>
                <w:szCs w:val="24"/>
              </w:rPr>
            </w:pPr>
          </w:p>
          <w:p w:rsidR="00256E6D" w:rsidRPr="005D4DBD" w:rsidRDefault="00256E6D" w:rsidP="00256E6D">
            <w:pPr>
              <w:tabs>
                <w:tab w:val="left" w:pos="601"/>
              </w:tabs>
              <w:jc w:val="left"/>
              <w:rPr>
                <w:b/>
                <w:bCs/>
                <w:color w:val="000000"/>
                <w:sz w:val="24"/>
                <w:szCs w:val="24"/>
              </w:rPr>
            </w:pPr>
            <w:r>
              <w:rPr>
                <w:b/>
                <w:bCs/>
                <w:color w:val="000000"/>
                <w:sz w:val="24"/>
                <w:szCs w:val="24"/>
              </w:rPr>
              <w:t xml:space="preserve">–  </w:t>
            </w:r>
            <w:r w:rsidRPr="005D4DBD">
              <w:rPr>
                <w:b/>
                <w:bCs/>
                <w:color w:val="000000"/>
                <w:sz w:val="24"/>
                <w:szCs w:val="24"/>
              </w:rPr>
              <w:t>17 июня 2016 года</w:t>
            </w:r>
          </w:p>
        </w:tc>
      </w:tr>
      <w:tr w:rsidR="00256E6D" w:rsidRPr="005D4DBD" w:rsidTr="00256E6D">
        <w:trPr>
          <w:jc w:val="right"/>
        </w:trPr>
        <w:tc>
          <w:tcPr>
            <w:tcW w:w="7008" w:type="dxa"/>
            <w:tcBorders>
              <w:top w:val="nil"/>
              <w:left w:val="nil"/>
              <w:bottom w:val="nil"/>
              <w:right w:val="nil"/>
            </w:tcBorders>
            <w:tcMar>
              <w:right w:w="57" w:type="dxa"/>
            </w:tcMar>
          </w:tcPr>
          <w:p w:rsidR="00256E6D" w:rsidRPr="005D4DBD" w:rsidRDefault="00256E6D" w:rsidP="001E73D4">
            <w:pPr>
              <w:spacing w:before="120"/>
              <w:jc w:val="right"/>
              <w:rPr>
                <w:color w:val="000000"/>
                <w:sz w:val="24"/>
                <w:szCs w:val="24"/>
              </w:rPr>
            </w:pPr>
            <w:r w:rsidRPr="005D4DBD">
              <w:rPr>
                <w:b/>
                <w:bCs/>
                <w:color w:val="000000"/>
                <w:sz w:val="24"/>
                <w:szCs w:val="24"/>
              </w:rPr>
              <w:t>День голосования</w:t>
            </w:r>
          </w:p>
        </w:tc>
        <w:tc>
          <w:tcPr>
            <w:tcW w:w="2914" w:type="dxa"/>
            <w:tcBorders>
              <w:top w:val="nil"/>
              <w:left w:val="nil"/>
              <w:bottom w:val="nil"/>
              <w:right w:val="nil"/>
            </w:tcBorders>
            <w:tcMar>
              <w:left w:w="57" w:type="dxa"/>
              <w:right w:w="57" w:type="dxa"/>
            </w:tcMar>
          </w:tcPr>
          <w:p w:rsidR="00256E6D" w:rsidRPr="005D4DBD" w:rsidRDefault="00256E6D" w:rsidP="00256E6D">
            <w:pPr>
              <w:tabs>
                <w:tab w:val="left" w:pos="317"/>
                <w:tab w:val="left" w:pos="459"/>
              </w:tabs>
              <w:spacing w:before="120"/>
              <w:jc w:val="left"/>
              <w:rPr>
                <w:color w:val="000000"/>
                <w:sz w:val="24"/>
                <w:szCs w:val="24"/>
              </w:rPr>
            </w:pPr>
            <w:r>
              <w:rPr>
                <w:b/>
                <w:bCs/>
                <w:color w:val="000000"/>
                <w:sz w:val="24"/>
                <w:szCs w:val="24"/>
              </w:rPr>
              <w:t xml:space="preserve">–  </w:t>
            </w:r>
            <w:r w:rsidRPr="005D4DBD">
              <w:rPr>
                <w:b/>
                <w:bCs/>
                <w:color w:val="000000"/>
                <w:sz w:val="24"/>
                <w:szCs w:val="24"/>
              </w:rPr>
              <w:t>18 сентября 2016 года</w:t>
            </w:r>
          </w:p>
        </w:tc>
      </w:tr>
    </w:tbl>
    <w:p w:rsidR="00C76E9B" w:rsidRPr="005D4DBD" w:rsidRDefault="00C76E9B">
      <w:pPr>
        <w:rPr>
          <w:color w:val="000000"/>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5670"/>
        <w:gridCol w:w="3969"/>
        <w:gridCol w:w="4536"/>
      </w:tblGrid>
      <w:tr w:rsidR="00927790" w:rsidRPr="005D4DBD" w:rsidTr="00616851">
        <w:trPr>
          <w:cantSplit/>
        </w:trPr>
        <w:tc>
          <w:tcPr>
            <w:tcW w:w="687" w:type="dxa"/>
          </w:tcPr>
          <w:p w:rsidR="00927790" w:rsidRPr="005D4DBD" w:rsidRDefault="00927790">
            <w:pPr>
              <w:rPr>
                <w:color w:val="000000"/>
                <w:sz w:val="24"/>
                <w:szCs w:val="24"/>
              </w:rPr>
            </w:pPr>
            <w:r w:rsidRPr="005D4DBD">
              <w:rPr>
                <w:color w:val="000000"/>
                <w:sz w:val="24"/>
                <w:szCs w:val="24"/>
              </w:rPr>
              <w:t>№ п/п</w:t>
            </w:r>
          </w:p>
        </w:tc>
        <w:tc>
          <w:tcPr>
            <w:tcW w:w="5670" w:type="dxa"/>
            <w:vAlign w:val="center"/>
          </w:tcPr>
          <w:p w:rsidR="00927790" w:rsidRPr="005D4DBD" w:rsidRDefault="00927790">
            <w:pPr>
              <w:rPr>
                <w:rStyle w:val="iiianoaieou"/>
                <w:color w:val="000000"/>
                <w:sz w:val="24"/>
                <w:szCs w:val="24"/>
              </w:rPr>
            </w:pPr>
            <w:r w:rsidRPr="005D4DBD">
              <w:rPr>
                <w:rStyle w:val="iiianoaieou"/>
                <w:color w:val="000000"/>
                <w:sz w:val="24"/>
                <w:szCs w:val="24"/>
              </w:rPr>
              <w:t>Содержание мероприятия</w:t>
            </w:r>
          </w:p>
        </w:tc>
        <w:tc>
          <w:tcPr>
            <w:tcW w:w="3969" w:type="dxa"/>
            <w:vAlign w:val="center"/>
          </w:tcPr>
          <w:p w:rsidR="00927790" w:rsidRPr="005D4DBD" w:rsidRDefault="00927790" w:rsidP="00587236">
            <w:pPr>
              <w:rPr>
                <w:color w:val="000000"/>
                <w:sz w:val="24"/>
                <w:szCs w:val="24"/>
              </w:rPr>
            </w:pPr>
            <w:r w:rsidRPr="005D4DBD">
              <w:rPr>
                <w:color w:val="000000"/>
                <w:sz w:val="24"/>
                <w:szCs w:val="24"/>
              </w:rPr>
              <w:t>Срок исполнения</w:t>
            </w:r>
          </w:p>
        </w:tc>
        <w:tc>
          <w:tcPr>
            <w:tcW w:w="4536" w:type="dxa"/>
            <w:vAlign w:val="center"/>
          </w:tcPr>
          <w:p w:rsidR="00927790" w:rsidRPr="005D4DBD" w:rsidRDefault="00927790">
            <w:pPr>
              <w:rPr>
                <w:color w:val="000000"/>
                <w:sz w:val="24"/>
                <w:szCs w:val="24"/>
              </w:rPr>
            </w:pPr>
            <w:r w:rsidRPr="005D4DBD">
              <w:rPr>
                <w:color w:val="000000"/>
                <w:sz w:val="24"/>
                <w:szCs w:val="24"/>
              </w:rPr>
              <w:t>Исполнители</w:t>
            </w:r>
          </w:p>
        </w:tc>
      </w:tr>
    </w:tbl>
    <w:p w:rsidR="00C76E9B" w:rsidRPr="005D4DBD" w:rsidRDefault="00C76E9B">
      <w:pPr>
        <w:rPr>
          <w:color w:val="000000"/>
          <w:sz w:val="2"/>
          <w:szCs w:val="2"/>
        </w:rPr>
      </w:pPr>
    </w:p>
    <w:tbl>
      <w:tblPr>
        <w:tblW w:w="1486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5660"/>
        <w:gridCol w:w="3969"/>
        <w:gridCol w:w="4536"/>
      </w:tblGrid>
      <w:tr w:rsidR="00927790" w:rsidRPr="005D4DBD" w:rsidTr="00616851">
        <w:trPr>
          <w:cantSplit/>
          <w:tblHeader/>
        </w:trPr>
        <w:tc>
          <w:tcPr>
            <w:tcW w:w="697" w:type="dxa"/>
            <w:vAlign w:val="center"/>
          </w:tcPr>
          <w:p w:rsidR="00927790" w:rsidRPr="005D4DBD" w:rsidRDefault="00927790">
            <w:pPr>
              <w:rPr>
                <w:color w:val="000000"/>
                <w:sz w:val="22"/>
                <w:szCs w:val="22"/>
              </w:rPr>
            </w:pPr>
            <w:r w:rsidRPr="005D4DBD">
              <w:rPr>
                <w:color w:val="000000"/>
                <w:sz w:val="22"/>
                <w:szCs w:val="22"/>
              </w:rPr>
              <w:t>1</w:t>
            </w:r>
          </w:p>
        </w:tc>
        <w:tc>
          <w:tcPr>
            <w:tcW w:w="5660" w:type="dxa"/>
            <w:vAlign w:val="center"/>
          </w:tcPr>
          <w:p w:rsidR="00927790" w:rsidRPr="005D4DBD" w:rsidRDefault="00927790">
            <w:pPr>
              <w:rPr>
                <w:color w:val="000000"/>
                <w:sz w:val="22"/>
                <w:szCs w:val="22"/>
              </w:rPr>
            </w:pPr>
            <w:r w:rsidRPr="005D4DBD">
              <w:rPr>
                <w:rStyle w:val="iiianoaieou"/>
                <w:color w:val="000000"/>
                <w:sz w:val="22"/>
                <w:szCs w:val="22"/>
              </w:rPr>
              <w:t>2</w:t>
            </w:r>
          </w:p>
        </w:tc>
        <w:tc>
          <w:tcPr>
            <w:tcW w:w="3969" w:type="dxa"/>
            <w:vAlign w:val="center"/>
          </w:tcPr>
          <w:p w:rsidR="00927790" w:rsidRPr="005D4DBD" w:rsidRDefault="00927790">
            <w:pPr>
              <w:rPr>
                <w:color w:val="000000"/>
                <w:sz w:val="22"/>
                <w:szCs w:val="22"/>
              </w:rPr>
            </w:pPr>
            <w:r w:rsidRPr="005D4DBD">
              <w:rPr>
                <w:color w:val="000000"/>
                <w:sz w:val="22"/>
                <w:szCs w:val="22"/>
              </w:rPr>
              <w:t>3</w:t>
            </w:r>
          </w:p>
        </w:tc>
        <w:tc>
          <w:tcPr>
            <w:tcW w:w="4536" w:type="dxa"/>
            <w:vAlign w:val="center"/>
          </w:tcPr>
          <w:p w:rsidR="00927790" w:rsidRPr="005D4DBD" w:rsidRDefault="00927790">
            <w:pPr>
              <w:pStyle w:val="31"/>
              <w:jc w:val="center"/>
              <w:rPr>
                <w:color w:val="000000"/>
                <w:sz w:val="22"/>
                <w:szCs w:val="22"/>
              </w:rPr>
            </w:pPr>
            <w:r w:rsidRPr="005D4DBD">
              <w:rPr>
                <w:color w:val="000000"/>
                <w:sz w:val="22"/>
                <w:szCs w:val="22"/>
              </w:rPr>
              <w:t>4</w:t>
            </w:r>
          </w:p>
        </w:tc>
      </w:tr>
      <w:tr w:rsidR="00C76E9B" w:rsidRPr="005D4DBD" w:rsidTr="00EE3B35">
        <w:trPr>
          <w:cantSplit/>
        </w:trPr>
        <w:tc>
          <w:tcPr>
            <w:tcW w:w="14862" w:type="dxa"/>
            <w:gridSpan w:val="4"/>
          </w:tcPr>
          <w:p w:rsidR="00C76E9B" w:rsidRPr="005D4DBD" w:rsidRDefault="00C76E9B">
            <w:pPr>
              <w:pStyle w:val="31"/>
              <w:spacing w:before="120" w:after="120"/>
              <w:jc w:val="center"/>
              <w:rPr>
                <w:color w:val="000000"/>
              </w:rPr>
            </w:pPr>
            <w:r w:rsidRPr="005D4DBD">
              <w:rPr>
                <w:color w:val="000000"/>
                <w:lang w:val="en-US"/>
              </w:rPr>
              <w:t>I</w:t>
            </w:r>
            <w:r w:rsidRPr="005D4DBD">
              <w:rPr>
                <w:color w:val="000000"/>
              </w:rPr>
              <w:t>. ИЗБИРАТЕЛЬНЫЕ УЧАСТКИ. СПИСКИ ИЗБИРАТЕЛЕЙ</w:t>
            </w: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pPr>
              <w:jc w:val="left"/>
              <w:rPr>
                <w:color w:val="000000"/>
                <w:sz w:val="24"/>
                <w:szCs w:val="24"/>
              </w:rPr>
            </w:pPr>
            <w:r w:rsidRPr="005D4DBD">
              <w:rPr>
                <w:color w:val="000000"/>
                <w:sz w:val="24"/>
                <w:szCs w:val="24"/>
              </w:rPr>
              <w:t>Уточнение перечня избирательных участков и их границ</w:t>
            </w:r>
          </w:p>
        </w:tc>
        <w:tc>
          <w:tcPr>
            <w:tcW w:w="3969" w:type="dxa"/>
          </w:tcPr>
          <w:p w:rsidR="00927790" w:rsidRPr="005D4DBD" w:rsidRDefault="00927790" w:rsidP="00A47E3B">
            <w:pPr>
              <w:jc w:val="left"/>
              <w:rPr>
                <w:color w:val="000000"/>
                <w:sz w:val="24"/>
                <w:szCs w:val="24"/>
              </w:rPr>
            </w:pPr>
            <w:r w:rsidRPr="005D4DBD">
              <w:rPr>
                <w:color w:val="000000"/>
                <w:sz w:val="24"/>
                <w:szCs w:val="24"/>
              </w:rPr>
              <w:t>Не позднее 27 июня 2016 года</w:t>
            </w:r>
          </w:p>
        </w:tc>
        <w:tc>
          <w:tcPr>
            <w:tcW w:w="4536" w:type="dxa"/>
          </w:tcPr>
          <w:p w:rsidR="00927790" w:rsidRPr="005D4DBD" w:rsidRDefault="00927790">
            <w:pPr>
              <w:pStyle w:val="31"/>
              <w:rPr>
                <w:color w:val="000000"/>
              </w:rPr>
            </w:pPr>
            <w:r w:rsidRPr="005D4DBD">
              <w:rPr>
                <w:color w:val="000000"/>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по согласованию с соответствующими территориальными избирательными комиссиями</w:t>
            </w:r>
          </w:p>
          <w:p w:rsidR="00927790" w:rsidRPr="005D4DBD" w:rsidRDefault="00927790">
            <w:pPr>
              <w:pStyle w:val="31"/>
              <w:rPr>
                <w:color w:val="000000"/>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F5332D">
            <w:pPr>
              <w:jc w:val="left"/>
              <w:rPr>
                <w:color w:val="000000"/>
                <w:sz w:val="24"/>
                <w:szCs w:val="24"/>
              </w:rPr>
            </w:pPr>
            <w:r w:rsidRPr="005D4DBD">
              <w:rPr>
                <w:color w:val="000000"/>
                <w:sz w:val="24"/>
                <w:szCs w:val="24"/>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(далее – Федеральный закон 67-ФЗ) и ч.1 ст.14 Федерального закона «О выборах депутатов Государственной Думы Федерального Собрания Российской Федерации» (далее – Федеральный закон 20-ФЗ)</w:t>
            </w:r>
          </w:p>
          <w:p w:rsidR="00927790" w:rsidRPr="005D4DBD" w:rsidRDefault="00927790" w:rsidP="00F5332D">
            <w:pPr>
              <w:jc w:val="left"/>
              <w:rPr>
                <w:color w:val="000000"/>
                <w:sz w:val="24"/>
                <w:szCs w:val="24"/>
              </w:rPr>
            </w:pPr>
          </w:p>
        </w:tc>
        <w:tc>
          <w:tcPr>
            <w:tcW w:w="3969" w:type="dxa"/>
          </w:tcPr>
          <w:p w:rsidR="00927790" w:rsidRPr="005D4DBD" w:rsidRDefault="00927790" w:rsidP="00A47E3B">
            <w:pPr>
              <w:jc w:val="left"/>
              <w:rPr>
                <w:color w:val="000000"/>
                <w:sz w:val="24"/>
                <w:szCs w:val="24"/>
              </w:rPr>
            </w:pPr>
            <w:r w:rsidRPr="005D4DBD">
              <w:rPr>
                <w:color w:val="000000"/>
                <w:sz w:val="24"/>
                <w:szCs w:val="24"/>
              </w:rPr>
              <w:t>Не позднее 29 июня 2016 года</w:t>
            </w:r>
          </w:p>
        </w:tc>
        <w:tc>
          <w:tcPr>
            <w:tcW w:w="4536" w:type="dxa"/>
          </w:tcPr>
          <w:p w:rsidR="00927790" w:rsidRPr="005D4DBD" w:rsidRDefault="00927790" w:rsidP="00993DD7">
            <w:pPr>
              <w:jc w:val="left"/>
              <w:rPr>
                <w:color w:val="000000"/>
                <w:sz w:val="24"/>
                <w:szCs w:val="24"/>
              </w:rPr>
            </w:pPr>
            <w:r w:rsidRPr="005D4DBD">
              <w:rPr>
                <w:color w:val="000000"/>
                <w:sz w:val="24"/>
                <w:szCs w:val="24"/>
              </w:rPr>
              <w:t>Территориальные избирательные комиссии по согласованию с избирательными комиссиями субъектов Российской Федерации</w:t>
            </w: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pPr>
              <w:jc w:val="left"/>
              <w:rPr>
                <w:color w:val="000000"/>
                <w:sz w:val="24"/>
                <w:szCs w:val="24"/>
              </w:rPr>
            </w:pPr>
            <w:r w:rsidRPr="005D4DBD">
              <w:rPr>
                <w:color w:val="000000"/>
                <w:sz w:val="24"/>
                <w:szCs w:val="24"/>
              </w:rPr>
              <w:t>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27790" w:rsidRPr="005D4DBD" w:rsidRDefault="00927790">
            <w:pPr>
              <w:jc w:val="left"/>
              <w:rPr>
                <w:color w:val="000000"/>
                <w:sz w:val="24"/>
                <w:szCs w:val="24"/>
              </w:rPr>
            </w:pPr>
          </w:p>
        </w:tc>
        <w:tc>
          <w:tcPr>
            <w:tcW w:w="3969" w:type="dxa"/>
          </w:tcPr>
          <w:p w:rsidR="00927790" w:rsidRPr="005D4DBD" w:rsidRDefault="00927790">
            <w:pPr>
              <w:jc w:val="left"/>
              <w:rPr>
                <w:color w:val="000000"/>
                <w:sz w:val="24"/>
                <w:szCs w:val="24"/>
              </w:rPr>
            </w:pPr>
            <w:r w:rsidRPr="005D4DBD">
              <w:rPr>
                <w:color w:val="000000"/>
                <w:sz w:val="24"/>
                <w:szCs w:val="24"/>
              </w:rPr>
              <w:t xml:space="preserve">Не позднее 18 августа 2016 года, </w:t>
            </w:r>
            <w:r w:rsidRPr="005D4DBD">
              <w:rPr>
                <w:color w:val="000000"/>
                <w:sz w:val="24"/>
                <w:szCs w:val="24"/>
              </w:rPr>
              <w:br/>
              <w:t xml:space="preserve">а в исключительных случаях – </w:t>
            </w:r>
            <w:r w:rsidRPr="005D4DBD">
              <w:rPr>
                <w:color w:val="000000"/>
                <w:sz w:val="24"/>
                <w:szCs w:val="24"/>
              </w:rPr>
              <w:br/>
              <w:t>не позднее 14 сентября 2016 года</w:t>
            </w:r>
          </w:p>
          <w:p w:rsidR="00927790" w:rsidRPr="005D4DBD" w:rsidRDefault="00927790">
            <w:pPr>
              <w:jc w:val="left"/>
              <w:rPr>
                <w:color w:val="000000"/>
                <w:sz w:val="24"/>
                <w:szCs w:val="24"/>
              </w:rPr>
            </w:pPr>
          </w:p>
        </w:tc>
        <w:tc>
          <w:tcPr>
            <w:tcW w:w="4536" w:type="dxa"/>
          </w:tcPr>
          <w:p w:rsidR="00927790" w:rsidRPr="005D4DBD" w:rsidRDefault="00927790">
            <w:pPr>
              <w:jc w:val="left"/>
              <w:rPr>
                <w:color w:val="000000"/>
                <w:sz w:val="24"/>
                <w:szCs w:val="24"/>
              </w:rPr>
            </w:pPr>
            <w:r w:rsidRPr="005D4DBD">
              <w:rPr>
                <w:color w:val="000000"/>
                <w:sz w:val="24"/>
                <w:szCs w:val="24"/>
              </w:rPr>
              <w:t>Территориальные избирательные комиссии по согласованию с избирательными комиссиями субъектов Российской Федерации</w:t>
            </w: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28441A">
            <w:pPr>
              <w:jc w:val="left"/>
              <w:rPr>
                <w:color w:val="000000"/>
                <w:sz w:val="24"/>
                <w:szCs w:val="24"/>
              </w:rPr>
            </w:pPr>
            <w:r w:rsidRPr="005D4DBD">
              <w:rPr>
                <w:color w:val="000000"/>
                <w:sz w:val="24"/>
                <w:szCs w:val="24"/>
              </w:rPr>
              <w:t>Образование избирательных участков в труднодоступных или отдаленных местностях, на судах, которые будут находиться в день голосования в плавании, на полярных станциях</w:t>
            </w:r>
          </w:p>
        </w:tc>
        <w:tc>
          <w:tcPr>
            <w:tcW w:w="3969" w:type="dxa"/>
          </w:tcPr>
          <w:p w:rsidR="00927790" w:rsidRPr="005D4DBD" w:rsidRDefault="00927790" w:rsidP="00E2109A">
            <w:pPr>
              <w:jc w:val="left"/>
              <w:rPr>
                <w:color w:val="000000"/>
                <w:sz w:val="24"/>
                <w:szCs w:val="24"/>
              </w:rPr>
            </w:pPr>
            <w:r w:rsidRPr="005D4DBD">
              <w:rPr>
                <w:color w:val="000000"/>
                <w:sz w:val="24"/>
                <w:szCs w:val="24"/>
              </w:rPr>
              <w:t xml:space="preserve">Не позднее 18 августа 2016 года, </w:t>
            </w:r>
            <w:r w:rsidRPr="005D4DBD">
              <w:rPr>
                <w:color w:val="000000"/>
                <w:sz w:val="24"/>
                <w:szCs w:val="24"/>
              </w:rPr>
              <w:br/>
              <w:t xml:space="preserve">а в исключительных случаях – </w:t>
            </w:r>
            <w:r w:rsidRPr="005D4DBD">
              <w:rPr>
                <w:color w:val="000000"/>
                <w:sz w:val="24"/>
                <w:szCs w:val="24"/>
              </w:rPr>
              <w:br/>
              <w:t>не позднее 14 сентября 2016 года</w:t>
            </w:r>
          </w:p>
          <w:p w:rsidR="00927790" w:rsidRPr="005D4DBD" w:rsidRDefault="00927790">
            <w:pPr>
              <w:jc w:val="left"/>
              <w:rPr>
                <w:color w:val="000000"/>
                <w:sz w:val="24"/>
                <w:szCs w:val="24"/>
              </w:rPr>
            </w:pPr>
          </w:p>
        </w:tc>
        <w:tc>
          <w:tcPr>
            <w:tcW w:w="4536" w:type="dxa"/>
          </w:tcPr>
          <w:p w:rsidR="00927790" w:rsidRPr="005D4DBD" w:rsidRDefault="00927790" w:rsidP="00E2109A">
            <w:pPr>
              <w:pStyle w:val="31"/>
              <w:rPr>
                <w:color w:val="000000"/>
              </w:rPr>
            </w:pPr>
            <w:r w:rsidRPr="005D4DBD">
              <w:rPr>
                <w:color w:val="000000"/>
              </w:rPr>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927790" w:rsidRPr="005D4DBD" w:rsidRDefault="00927790" w:rsidP="00E2109A">
            <w:pPr>
              <w:pStyle w:val="31"/>
              <w:rPr>
                <w:color w:val="000000"/>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627AF6">
            <w:pPr>
              <w:jc w:val="left"/>
              <w:rPr>
                <w:color w:val="000000"/>
                <w:sz w:val="24"/>
                <w:szCs w:val="24"/>
              </w:rPr>
            </w:pPr>
            <w:r w:rsidRPr="005D4DBD">
              <w:rPr>
                <w:color w:val="000000"/>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3969" w:type="dxa"/>
          </w:tcPr>
          <w:p w:rsidR="00927790" w:rsidRPr="005D4DBD" w:rsidRDefault="00927790" w:rsidP="00E2109A">
            <w:pPr>
              <w:jc w:val="left"/>
              <w:rPr>
                <w:color w:val="000000"/>
                <w:sz w:val="24"/>
                <w:szCs w:val="24"/>
              </w:rPr>
            </w:pPr>
            <w:r w:rsidRPr="005D4DBD">
              <w:rPr>
                <w:color w:val="000000"/>
                <w:sz w:val="24"/>
                <w:szCs w:val="24"/>
              </w:rPr>
              <w:t xml:space="preserve">Не позднее 18 августа 2016 года, </w:t>
            </w:r>
            <w:r w:rsidRPr="005D4DBD">
              <w:rPr>
                <w:color w:val="000000"/>
                <w:sz w:val="24"/>
                <w:szCs w:val="24"/>
              </w:rPr>
              <w:br/>
              <w:t xml:space="preserve">а в исключительных случаях – </w:t>
            </w:r>
            <w:r w:rsidRPr="005D4DBD">
              <w:rPr>
                <w:color w:val="000000"/>
                <w:sz w:val="24"/>
                <w:szCs w:val="24"/>
              </w:rPr>
              <w:br/>
              <w:t>не позднее 14 сентября 2016 года</w:t>
            </w:r>
          </w:p>
          <w:p w:rsidR="00927790" w:rsidRPr="005D4DBD" w:rsidRDefault="00927790">
            <w:pPr>
              <w:jc w:val="left"/>
              <w:rPr>
                <w:color w:val="000000"/>
                <w:sz w:val="24"/>
                <w:szCs w:val="24"/>
              </w:rPr>
            </w:pPr>
          </w:p>
        </w:tc>
        <w:tc>
          <w:tcPr>
            <w:tcW w:w="4536" w:type="dxa"/>
          </w:tcPr>
          <w:p w:rsidR="00927790" w:rsidRPr="005D4DBD" w:rsidRDefault="00927790" w:rsidP="00627AF6">
            <w:pPr>
              <w:jc w:val="left"/>
              <w:rPr>
                <w:color w:val="000000"/>
                <w:sz w:val="24"/>
                <w:szCs w:val="24"/>
              </w:rPr>
            </w:pPr>
            <w:r w:rsidRPr="005D4DBD">
              <w:rPr>
                <w:color w:val="000000"/>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927790" w:rsidRPr="005D4DBD" w:rsidRDefault="00927790" w:rsidP="00627AF6">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pPr>
              <w:jc w:val="left"/>
              <w:rPr>
                <w:b/>
                <w:bCs/>
                <w:color w:val="000000"/>
                <w:sz w:val="24"/>
                <w:szCs w:val="24"/>
              </w:rPr>
            </w:pPr>
            <w:r w:rsidRPr="005D4DBD">
              <w:rPr>
                <w:color w:val="000000"/>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27790" w:rsidRPr="005D4DBD" w:rsidRDefault="00927790">
            <w:pPr>
              <w:jc w:val="left"/>
              <w:rPr>
                <w:color w:val="000000"/>
                <w:sz w:val="24"/>
                <w:szCs w:val="24"/>
              </w:rPr>
            </w:pPr>
          </w:p>
        </w:tc>
        <w:tc>
          <w:tcPr>
            <w:tcW w:w="3969" w:type="dxa"/>
          </w:tcPr>
          <w:p w:rsidR="00927790" w:rsidRPr="005D4DBD" w:rsidRDefault="00927790">
            <w:pPr>
              <w:jc w:val="left"/>
              <w:rPr>
                <w:color w:val="000000"/>
                <w:sz w:val="24"/>
                <w:szCs w:val="24"/>
              </w:rPr>
            </w:pPr>
            <w:r w:rsidRPr="005D4DBD">
              <w:rPr>
                <w:color w:val="000000"/>
                <w:sz w:val="24"/>
                <w:szCs w:val="24"/>
              </w:rPr>
              <w:t xml:space="preserve">Не позднее 29 июля 2016 года, </w:t>
            </w:r>
            <w:r w:rsidRPr="005D4DBD">
              <w:rPr>
                <w:color w:val="000000"/>
                <w:sz w:val="24"/>
                <w:szCs w:val="24"/>
              </w:rPr>
              <w:br/>
              <w:t xml:space="preserve">а в исключительных случаях – </w:t>
            </w:r>
            <w:r w:rsidRPr="005D4DBD">
              <w:rPr>
                <w:color w:val="000000"/>
                <w:sz w:val="24"/>
                <w:szCs w:val="24"/>
              </w:rPr>
              <w:br/>
              <w:t>не позднее 12 сентября 2016 года</w:t>
            </w:r>
          </w:p>
          <w:p w:rsidR="00927790" w:rsidRPr="005D4DBD" w:rsidRDefault="00927790">
            <w:pPr>
              <w:jc w:val="left"/>
              <w:rPr>
                <w:color w:val="000000"/>
                <w:sz w:val="24"/>
                <w:szCs w:val="24"/>
              </w:rPr>
            </w:pPr>
          </w:p>
        </w:tc>
        <w:tc>
          <w:tcPr>
            <w:tcW w:w="4536" w:type="dxa"/>
          </w:tcPr>
          <w:p w:rsidR="00927790" w:rsidRPr="005D4DBD" w:rsidRDefault="00927790">
            <w:pPr>
              <w:jc w:val="left"/>
              <w:rPr>
                <w:color w:val="000000"/>
                <w:sz w:val="24"/>
                <w:szCs w:val="24"/>
              </w:rPr>
            </w:pPr>
            <w:r w:rsidRPr="005D4DBD">
              <w:rPr>
                <w:color w:val="000000"/>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CA238A">
            <w:pPr>
              <w:jc w:val="left"/>
              <w:rPr>
                <w:color w:val="000000"/>
                <w:sz w:val="24"/>
                <w:szCs w:val="24"/>
              </w:rPr>
            </w:pPr>
            <w:r w:rsidRPr="005D4DBD">
              <w:rPr>
                <w:color w:val="000000"/>
                <w:sz w:val="24"/>
                <w:szCs w:val="24"/>
              </w:rPr>
              <w:t xml:space="preserve">Установление единой нумерации избирательных участков, образованных за пределами территории Российской Федерации </w:t>
            </w:r>
          </w:p>
          <w:p w:rsidR="00927790" w:rsidRPr="005D4DBD" w:rsidRDefault="00927790" w:rsidP="00CA238A">
            <w:pPr>
              <w:jc w:val="left"/>
              <w:rPr>
                <w:color w:val="000000"/>
                <w:sz w:val="24"/>
                <w:szCs w:val="24"/>
              </w:rPr>
            </w:pPr>
          </w:p>
        </w:tc>
        <w:tc>
          <w:tcPr>
            <w:tcW w:w="3969" w:type="dxa"/>
          </w:tcPr>
          <w:p w:rsidR="00927790" w:rsidRPr="005D4DBD" w:rsidRDefault="00FA24EF" w:rsidP="00FA24EF">
            <w:pPr>
              <w:jc w:val="left"/>
              <w:rPr>
                <w:color w:val="000000"/>
                <w:sz w:val="24"/>
                <w:szCs w:val="24"/>
              </w:rPr>
            </w:pPr>
            <w:r w:rsidRPr="005D4DBD">
              <w:rPr>
                <w:color w:val="000000"/>
                <w:sz w:val="24"/>
                <w:szCs w:val="24"/>
              </w:rPr>
              <w:t>Не позднее 22 июля 2016 года</w:t>
            </w:r>
          </w:p>
        </w:tc>
        <w:tc>
          <w:tcPr>
            <w:tcW w:w="4536" w:type="dxa"/>
          </w:tcPr>
          <w:p w:rsidR="00927790" w:rsidRPr="005D4DBD" w:rsidRDefault="00927790" w:rsidP="00084B0A">
            <w:pPr>
              <w:jc w:val="left"/>
              <w:rPr>
                <w:color w:val="000000"/>
                <w:sz w:val="24"/>
                <w:szCs w:val="24"/>
              </w:rPr>
            </w:pPr>
            <w:r w:rsidRPr="005D4DBD">
              <w:rPr>
                <w:color w:val="000000"/>
                <w:sz w:val="24"/>
                <w:szCs w:val="24"/>
              </w:rPr>
              <w:t>ЦИК России</w:t>
            </w: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627AF6">
            <w:pPr>
              <w:jc w:val="left"/>
              <w:rPr>
                <w:b/>
                <w:bCs/>
                <w:color w:val="000000"/>
                <w:sz w:val="24"/>
                <w:szCs w:val="24"/>
              </w:rPr>
            </w:pPr>
            <w:r w:rsidRPr="005D4DBD">
              <w:rPr>
                <w:color w:val="000000"/>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927790" w:rsidRPr="005D4DBD" w:rsidRDefault="00927790">
            <w:pPr>
              <w:jc w:val="left"/>
              <w:rPr>
                <w:color w:val="000000"/>
                <w:sz w:val="24"/>
                <w:szCs w:val="24"/>
              </w:rPr>
            </w:pPr>
          </w:p>
        </w:tc>
        <w:tc>
          <w:tcPr>
            <w:tcW w:w="3969" w:type="dxa"/>
          </w:tcPr>
          <w:p w:rsidR="00927790" w:rsidRPr="005D4DBD" w:rsidRDefault="00927790" w:rsidP="006E54F4">
            <w:pPr>
              <w:jc w:val="left"/>
              <w:rPr>
                <w:color w:val="000000"/>
                <w:sz w:val="24"/>
                <w:szCs w:val="24"/>
              </w:rPr>
            </w:pPr>
            <w:r w:rsidRPr="005D4DBD">
              <w:rPr>
                <w:color w:val="000000"/>
                <w:sz w:val="24"/>
                <w:szCs w:val="24"/>
              </w:rPr>
              <w:t xml:space="preserve">Не позднее 8 августа 2016 года, </w:t>
            </w:r>
            <w:r w:rsidRPr="005D4DBD">
              <w:rPr>
                <w:color w:val="000000"/>
                <w:sz w:val="24"/>
                <w:szCs w:val="24"/>
              </w:rPr>
              <w:br/>
              <w:t xml:space="preserve">а в исключительных случаях – </w:t>
            </w:r>
            <w:r w:rsidRPr="005D4DBD">
              <w:rPr>
                <w:color w:val="000000"/>
                <w:sz w:val="24"/>
                <w:szCs w:val="24"/>
              </w:rPr>
              <w:br/>
              <w:t>не позднее 14 сентября 2016 года</w:t>
            </w:r>
          </w:p>
          <w:p w:rsidR="00927790" w:rsidRPr="005D4DBD" w:rsidRDefault="00927790">
            <w:pPr>
              <w:autoSpaceDE w:val="0"/>
              <w:autoSpaceDN w:val="0"/>
              <w:adjustRightInd w:val="0"/>
              <w:jc w:val="left"/>
              <w:outlineLvl w:val="2"/>
              <w:rPr>
                <w:color w:val="000000"/>
                <w:sz w:val="24"/>
                <w:szCs w:val="24"/>
              </w:rPr>
            </w:pPr>
          </w:p>
        </w:tc>
        <w:tc>
          <w:tcPr>
            <w:tcW w:w="4536" w:type="dxa"/>
          </w:tcPr>
          <w:p w:rsidR="00927790" w:rsidRPr="005D4DBD" w:rsidRDefault="00927790" w:rsidP="00627AF6">
            <w:pPr>
              <w:jc w:val="left"/>
              <w:rPr>
                <w:color w:val="000000"/>
                <w:sz w:val="24"/>
                <w:szCs w:val="24"/>
              </w:rPr>
            </w:pPr>
            <w:r w:rsidRPr="005D4DBD">
              <w:rPr>
                <w:color w:val="000000"/>
                <w:sz w:val="24"/>
                <w:szCs w:val="24"/>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821458">
            <w:pPr>
              <w:jc w:val="left"/>
              <w:rPr>
                <w:color w:val="000000"/>
                <w:sz w:val="24"/>
                <w:szCs w:val="24"/>
              </w:rPr>
            </w:pPr>
            <w:r w:rsidRPr="005D4DBD">
              <w:rPr>
                <w:color w:val="000000"/>
                <w:sz w:val="24"/>
                <w:szCs w:val="24"/>
              </w:rPr>
              <w:t>Опубликование списков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927790" w:rsidRPr="005D4DBD" w:rsidRDefault="00927790" w:rsidP="00821458">
            <w:pPr>
              <w:jc w:val="left"/>
              <w:rPr>
                <w:color w:val="000000"/>
                <w:sz w:val="24"/>
                <w:szCs w:val="24"/>
              </w:rPr>
            </w:pPr>
          </w:p>
        </w:tc>
        <w:tc>
          <w:tcPr>
            <w:tcW w:w="3969" w:type="dxa"/>
          </w:tcPr>
          <w:p w:rsidR="00927790" w:rsidRPr="005D4DBD" w:rsidRDefault="00927790" w:rsidP="002E6180">
            <w:pPr>
              <w:jc w:val="left"/>
              <w:rPr>
                <w:color w:val="000000"/>
                <w:sz w:val="24"/>
                <w:szCs w:val="24"/>
              </w:rPr>
            </w:pPr>
            <w:r w:rsidRPr="005D4DBD">
              <w:rPr>
                <w:color w:val="000000"/>
                <w:sz w:val="24"/>
                <w:szCs w:val="24"/>
              </w:rPr>
              <w:t>Не позднее 3 августа 2016 года</w:t>
            </w:r>
          </w:p>
        </w:tc>
        <w:tc>
          <w:tcPr>
            <w:tcW w:w="4536" w:type="dxa"/>
          </w:tcPr>
          <w:p w:rsidR="00927790" w:rsidRPr="005D4DBD" w:rsidRDefault="00927790" w:rsidP="00975F95">
            <w:pPr>
              <w:jc w:val="left"/>
              <w:rPr>
                <w:color w:val="000000"/>
                <w:sz w:val="24"/>
                <w:szCs w:val="24"/>
              </w:rPr>
            </w:pPr>
            <w:r w:rsidRPr="005D4DBD">
              <w:rPr>
                <w:color w:val="000000"/>
                <w:sz w:val="24"/>
                <w:szCs w:val="24"/>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w:t>
            </w:r>
          </w:p>
          <w:p w:rsidR="00975F95" w:rsidRPr="005D4DBD" w:rsidRDefault="00975F95" w:rsidP="00975F95">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pPr>
              <w:jc w:val="left"/>
              <w:rPr>
                <w:color w:val="000000"/>
                <w:sz w:val="24"/>
                <w:szCs w:val="24"/>
              </w:rPr>
            </w:pPr>
            <w:r w:rsidRPr="005D4DBD">
              <w:rPr>
                <w:color w:val="000000"/>
                <w:sz w:val="24"/>
                <w:szCs w:val="24"/>
              </w:rPr>
              <w:t>Опубликование (обнародование) информации об избирательных участках, образованных:</w:t>
            </w:r>
          </w:p>
          <w:p w:rsidR="00927790" w:rsidRPr="005D4DBD" w:rsidRDefault="00927790">
            <w:pPr>
              <w:jc w:val="left"/>
              <w:rPr>
                <w:color w:val="000000"/>
                <w:sz w:val="24"/>
                <w:szCs w:val="24"/>
              </w:rPr>
            </w:pPr>
            <w:r w:rsidRPr="005D4DBD">
              <w:rPr>
                <w:color w:val="000000"/>
                <w:sz w:val="24"/>
                <w:szCs w:val="24"/>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927790" w:rsidRPr="005D4DBD" w:rsidRDefault="00927790">
            <w:pPr>
              <w:jc w:val="left"/>
              <w:rPr>
                <w:color w:val="000000"/>
                <w:sz w:val="24"/>
                <w:szCs w:val="24"/>
              </w:rPr>
            </w:pPr>
            <w:r w:rsidRPr="005D4DBD">
              <w:rPr>
                <w:color w:val="000000"/>
                <w:sz w:val="24"/>
                <w:szCs w:val="24"/>
              </w:rPr>
              <w:t>в труднодоступных или отдаленных местностях, на судах, которые будут находиться в день голосования в плавании, на полярных станциях;</w:t>
            </w:r>
          </w:p>
          <w:p w:rsidR="00927790" w:rsidRPr="005D4DBD" w:rsidRDefault="00927790">
            <w:pPr>
              <w:jc w:val="left"/>
              <w:rPr>
                <w:color w:val="000000"/>
                <w:sz w:val="24"/>
                <w:szCs w:val="24"/>
              </w:rPr>
            </w:pPr>
            <w:r w:rsidRPr="005D4DBD">
              <w:rPr>
                <w:color w:val="000000"/>
                <w:sz w:val="24"/>
                <w:szCs w:val="24"/>
              </w:rPr>
              <w:t>на территориях воинских частей, расположенных в обособленных, удаленных от населенных пунктов местностях</w:t>
            </w:r>
          </w:p>
          <w:p w:rsidR="00927790" w:rsidRPr="005D4DBD" w:rsidRDefault="00927790" w:rsidP="00BE7472">
            <w:pPr>
              <w:jc w:val="left"/>
              <w:rPr>
                <w:color w:val="000000"/>
                <w:sz w:val="24"/>
                <w:szCs w:val="24"/>
              </w:rPr>
            </w:pPr>
          </w:p>
        </w:tc>
        <w:tc>
          <w:tcPr>
            <w:tcW w:w="3969" w:type="dxa"/>
          </w:tcPr>
          <w:p w:rsidR="00927790" w:rsidRPr="005D4DBD" w:rsidRDefault="00927790" w:rsidP="002660AE">
            <w:pPr>
              <w:jc w:val="left"/>
              <w:rPr>
                <w:color w:val="000000"/>
                <w:sz w:val="24"/>
                <w:szCs w:val="24"/>
              </w:rPr>
            </w:pPr>
            <w:r w:rsidRPr="005D4DBD">
              <w:rPr>
                <w:color w:val="000000"/>
                <w:sz w:val="24"/>
                <w:szCs w:val="24"/>
              </w:rPr>
              <w:t>Не позднее 15 сентября 2016 года</w:t>
            </w:r>
          </w:p>
        </w:tc>
        <w:tc>
          <w:tcPr>
            <w:tcW w:w="4536" w:type="dxa"/>
          </w:tcPr>
          <w:p w:rsidR="00336B01" w:rsidRPr="005D4DBD" w:rsidRDefault="00336B01" w:rsidP="00336B01">
            <w:pPr>
              <w:jc w:val="left"/>
              <w:rPr>
                <w:color w:val="000000"/>
                <w:sz w:val="24"/>
                <w:szCs w:val="24"/>
              </w:rPr>
            </w:pPr>
            <w:r w:rsidRPr="005D4DBD">
              <w:rPr>
                <w:color w:val="000000"/>
                <w:sz w:val="24"/>
                <w:szCs w:val="24"/>
              </w:rPr>
              <w:t>Территориальные избирательные комиссии (сведения об избирательных участках, образованных на территориях воинских частей</w:t>
            </w:r>
            <w:r w:rsidR="00256E6D">
              <w:rPr>
                <w:color w:val="000000"/>
                <w:sz w:val="24"/>
                <w:szCs w:val="24"/>
              </w:rPr>
              <w:t>,</w:t>
            </w:r>
            <w:r w:rsidRPr="005D4DBD">
              <w:rPr>
                <w:color w:val="000000"/>
                <w:sz w:val="24"/>
                <w:szCs w:val="24"/>
              </w:rPr>
              <w:t xml:space="preserve"> – по согласованию с командирами соответствующих воинских частей)</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DB657B">
            <w:pPr>
              <w:jc w:val="left"/>
              <w:rPr>
                <w:color w:val="000000"/>
                <w:sz w:val="24"/>
                <w:szCs w:val="24"/>
              </w:rPr>
            </w:pPr>
            <w:r w:rsidRPr="005D4DBD">
              <w:rPr>
                <w:color w:val="000000"/>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927790" w:rsidRPr="005D4DBD" w:rsidRDefault="00927790" w:rsidP="009E5952">
            <w:pPr>
              <w:jc w:val="left"/>
              <w:rPr>
                <w:color w:val="000000"/>
                <w:sz w:val="24"/>
                <w:szCs w:val="24"/>
              </w:rPr>
            </w:pPr>
            <w:r w:rsidRPr="005D4DBD">
              <w:rPr>
                <w:color w:val="000000"/>
                <w:sz w:val="24"/>
                <w:szCs w:val="24"/>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p w:rsidR="00927790" w:rsidRPr="005D4DBD" w:rsidRDefault="00927790" w:rsidP="009E5952">
            <w:pPr>
              <w:jc w:val="left"/>
              <w:rPr>
                <w:color w:val="000000"/>
                <w:sz w:val="24"/>
                <w:szCs w:val="24"/>
              </w:rPr>
            </w:pPr>
          </w:p>
        </w:tc>
        <w:tc>
          <w:tcPr>
            <w:tcW w:w="3969" w:type="dxa"/>
          </w:tcPr>
          <w:p w:rsidR="00927790" w:rsidRPr="005D4DBD" w:rsidRDefault="00927790" w:rsidP="00DB657B">
            <w:pPr>
              <w:jc w:val="left"/>
              <w:rPr>
                <w:color w:val="000000"/>
                <w:sz w:val="24"/>
                <w:szCs w:val="24"/>
              </w:rPr>
            </w:pPr>
            <w:r w:rsidRPr="005D4DBD">
              <w:rPr>
                <w:color w:val="000000"/>
                <w:sz w:val="24"/>
                <w:szCs w:val="24"/>
              </w:rPr>
              <w:t>Сразу после образования соответствующих избирательных участков</w:t>
            </w:r>
          </w:p>
        </w:tc>
        <w:tc>
          <w:tcPr>
            <w:tcW w:w="4536" w:type="dxa"/>
          </w:tcPr>
          <w:p w:rsidR="00927790" w:rsidRPr="005D4DBD" w:rsidRDefault="00927790" w:rsidP="00DB657B">
            <w:pPr>
              <w:jc w:val="left"/>
              <w:rPr>
                <w:color w:val="000000"/>
                <w:sz w:val="24"/>
                <w:szCs w:val="24"/>
              </w:rPr>
            </w:pPr>
            <w:r w:rsidRPr="005D4DBD">
              <w:rPr>
                <w:color w:val="000000"/>
                <w:sz w:val="24"/>
                <w:szCs w:val="24"/>
              </w:rPr>
              <w:t>Руководители соответствующих дипломатических представительств или консульских учреждений Российской Федерации</w:t>
            </w: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pPr>
              <w:jc w:val="left"/>
              <w:rPr>
                <w:color w:val="000000"/>
                <w:sz w:val="24"/>
                <w:szCs w:val="24"/>
              </w:rPr>
            </w:pPr>
            <w:r w:rsidRPr="005D4DBD">
              <w:rPr>
                <w:color w:val="000000"/>
                <w:sz w:val="24"/>
                <w:szCs w:val="24"/>
              </w:rPr>
              <w:t>Представление сведений об избирателях в территориальные избирательные комиссии для составления списков избирателей</w:t>
            </w:r>
          </w:p>
          <w:p w:rsidR="00927790" w:rsidRPr="005D4DBD" w:rsidRDefault="00927790">
            <w:pPr>
              <w:jc w:val="left"/>
              <w:rPr>
                <w:color w:val="000000"/>
                <w:sz w:val="24"/>
                <w:szCs w:val="24"/>
              </w:rPr>
            </w:pPr>
          </w:p>
        </w:tc>
        <w:tc>
          <w:tcPr>
            <w:tcW w:w="3969" w:type="dxa"/>
          </w:tcPr>
          <w:p w:rsidR="00927790" w:rsidRPr="005D4DBD" w:rsidRDefault="00927790" w:rsidP="002660AE">
            <w:pPr>
              <w:jc w:val="left"/>
              <w:rPr>
                <w:color w:val="000000"/>
                <w:sz w:val="24"/>
                <w:szCs w:val="24"/>
              </w:rPr>
            </w:pPr>
            <w:r w:rsidRPr="005D4DBD">
              <w:rPr>
                <w:color w:val="000000"/>
                <w:sz w:val="24"/>
                <w:szCs w:val="24"/>
              </w:rPr>
              <w:t xml:space="preserve">Не позднее 19 июля 2016 года </w:t>
            </w:r>
          </w:p>
        </w:tc>
        <w:tc>
          <w:tcPr>
            <w:tcW w:w="4536" w:type="dxa"/>
          </w:tcPr>
          <w:p w:rsidR="00927790" w:rsidRPr="005D4DBD" w:rsidRDefault="00927790" w:rsidP="002330DE">
            <w:pPr>
              <w:jc w:val="left"/>
              <w:rPr>
                <w:color w:val="000000"/>
                <w:sz w:val="24"/>
                <w:szCs w:val="24"/>
              </w:rPr>
            </w:pPr>
            <w:r w:rsidRPr="005D4DBD">
              <w:rPr>
                <w:color w:val="000000"/>
                <w:sz w:val="24"/>
                <w:szCs w:val="24"/>
              </w:rPr>
              <w:t>Главы местных администраций, руководители территориальных органов исполнительной власти городов федерального значения, командиры воинских частей, руководители организаций, в которых избиратели временно пребывают</w:t>
            </w:r>
          </w:p>
          <w:p w:rsidR="00927790" w:rsidRPr="005D4DBD" w:rsidRDefault="00927790" w:rsidP="002330DE">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117966">
            <w:pPr>
              <w:jc w:val="left"/>
              <w:rPr>
                <w:color w:val="000000"/>
                <w:sz w:val="24"/>
                <w:szCs w:val="24"/>
              </w:rPr>
            </w:pPr>
            <w:r w:rsidRPr="005D4DBD">
              <w:rPr>
                <w:color w:val="000000"/>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927790" w:rsidRPr="005D4DBD" w:rsidRDefault="00927790" w:rsidP="00117966">
            <w:pPr>
              <w:jc w:val="left"/>
              <w:rPr>
                <w:color w:val="000000"/>
                <w:sz w:val="24"/>
                <w:szCs w:val="24"/>
              </w:rPr>
            </w:pPr>
          </w:p>
        </w:tc>
        <w:tc>
          <w:tcPr>
            <w:tcW w:w="3969" w:type="dxa"/>
          </w:tcPr>
          <w:p w:rsidR="00927790" w:rsidRPr="005D4DBD" w:rsidRDefault="00927790" w:rsidP="00117966">
            <w:pPr>
              <w:jc w:val="left"/>
              <w:rPr>
                <w:color w:val="000000"/>
                <w:sz w:val="24"/>
                <w:szCs w:val="24"/>
              </w:rPr>
            </w:pPr>
            <w:r w:rsidRPr="005D4DBD">
              <w:rPr>
                <w:color w:val="000000"/>
                <w:sz w:val="24"/>
                <w:szCs w:val="24"/>
              </w:rPr>
              <w:t>Сразу после сформирования участковых избирательных комиссий</w:t>
            </w:r>
          </w:p>
        </w:tc>
        <w:tc>
          <w:tcPr>
            <w:tcW w:w="4536" w:type="dxa"/>
          </w:tcPr>
          <w:p w:rsidR="00927790" w:rsidRPr="005D4DBD" w:rsidRDefault="00927790" w:rsidP="00117966">
            <w:pPr>
              <w:jc w:val="left"/>
              <w:rPr>
                <w:color w:val="000000"/>
                <w:sz w:val="24"/>
                <w:szCs w:val="24"/>
              </w:rPr>
            </w:pPr>
            <w:r w:rsidRPr="005D4DBD">
              <w:rPr>
                <w:color w:val="000000"/>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начальники полярных станций</w:t>
            </w:r>
          </w:p>
          <w:p w:rsidR="00927790" w:rsidRPr="005D4DBD" w:rsidRDefault="00927790" w:rsidP="00117966">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173EC2">
            <w:pPr>
              <w:jc w:val="left"/>
              <w:rPr>
                <w:color w:val="000000"/>
                <w:sz w:val="24"/>
                <w:szCs w:val="24"/>
              </w:rPr>
            </w:pPr>
            <w:r w:rsidRPr="005D4DBD">
              <w:rPr>
                <w:color w:val="000000"/>
                <w:sz w:val="24"/>
                <w:szCs w:val="24"/>
              </w:rPr>
              <w:t>Составление списков избирателей отдельно по каждому избирательному участку</w:t>
            </w:r>
          </w:p>
        </w:tc>
        <w:tc>
          <w:tcPr>
            <w:tcW w:w="3969" w:type="dxa"/>
          </w:tcPr>
          <w:p w:rsidR="00927790" w:rsidRPr="005D4DBD" w:rsidRDefault="00927790" w:rsidP="007D5966">
            <w:pPr>
              <w:jc w:val="left"/>
              <w:rPr>
                <w:color w:val="000000"/>
                <w:sz w:val="24"/>
                <w:szCs w:val="24"/>
              </w:rPr>
            </w:pPr>
            <w:r w:rsidRPr="005D4DBD">
              <w:rPr>
                <w:color w:val="000000"/>
                <w:sz w:val="24"/>
                <w:szCs w:val="24"/>
              </w:rPr>
              <w:t>Не позднее 6 сентября 2016 года</w:t>
            </w:r>
          </w:p>
          <w:p w:rsidR="00927790" w:rsidRPr="005D4DBD" w:rsidRDefault="00927790" w:rsidP="007D5966">
            <w:pPr>
              <w:jc w:val="left"/>
              <w:rPr>
                <w:color w:val="000000"/>
                <w:sz w:val="24"/>
                <w:szCs w:val="24"/>
              </w:rPr>
            </w:pPr>
          </w:p>
        </w:tc>
        <w:tc>
          <w:tcPr>
            <w:tcW w:w="4536" w:type="dxa"/>
          </w:tcPr>
          <w:p w:rsidR="00927790" w:rsidRPr="005D4DBD" w:rsidRDefault="00927790" w:rsidP="00173EC2">
            <w:pPr>
              <w:jc w:val="left"/>
              <w:rPr>
                <w:color w:val="000000"/>
                <w:sz w:val="24"/>
                <w:szCs w:val="24"/>
              </w:rPr>
            </w:pPr>
            <w:r w:rsidRPr="005D4DBD">
              <w:rPr>
                <w:color w:val="000000"/>
                <w:sz w:val="24"/>
                <w:szCs w:val="24"/>
              </w:rPr>
              <w:t>Территориальные избирательные комиссии</w:t>
            </w:r>
          </w:p>
          <w:p w:rsidR="00927790" w:rsidRPr="005D4DBD" w:rsidRDefault="00927790" w:rsidP="00173EC2">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085272">
            <w:pPr>
              <w:jc w:val="left"/>
              <w:rPr>
                <w:color w:val="000000"/>
                <w:sz w:val="24"/>
                <w:szCs w:val="24"/>
              </w:rPr>
            </w:pPr>
            <w:r w:rsidRPr="005D4DBD">
              <w:rPr>
                <w:color w:val="000000"/>
                <w:sz w:val="24"/>
                <w:szCs w:val="24"/>
              </w:rPr>
              <w:t>Составление списков избирателей по избирательным участкам, на которых по решению избирательной комиссии субъекта Российской Федерации или ЦИК России проводится досрочное голосование</w:t>
            </w:r>
          </w:p>
          <w:p w:rsidR="00927790" w:rsidRPr="005D4DBD" w:rsidRDefault="00927790" w:rsidP="00085272">
            <w:pPr>
              <w:jc w:val="left"/>
              <w:rPr>
                <w:color w:val="000000"/>
                <w:sz w:val="24"/>
                <w:szCs w:val="24"/>
              </w:rPr>
            </w:pPr>
          </w:p>
        </w:tc>
        <w:tc>
          <w:tcPr>
            <w:tcW w:w="3969" w:type="dxa"/>
          </w:tcPr>
          <w:p w:rsidR="00927790" w:rsidRPr="005D4DBD" w:rsidRDefault="00927790" w:rsidP="007D5966">
            <w:pPr>
              <w:jc w:val="left"/>
              <w:rPr>
                <w:color w:val="000000"/>
                <w:sz w:val="24"/>
                <w:szCs w:val="24"/>
              </w:rPr>
            </w:pPr>
            <w:r w:rsidRPr="005D4DBD">
              <w:rPr>
                <w:color w:val="000000"/>
                <w:sz w:val="24"/>
                <w:szCs w:val="24"/>
              </w:rPr>
              <w:t>Не позднее 27 августа 2016 года</w:t>
            </w:r>
          </w:p>
        </w:tc>
        <w:tc>
          <w:tcPr>
            <w:tcW w:w="4536" w:type="dxa"/>
          </w:tcPr>
          <w:p w:rsidR="00927790" w:rsidRPr="005D4DBD" w:rsidRDefault="00927790" w:rsidP="00085272">
            <w:pPr>
              <w:jc w:val="left"/>
              <w:rPr>
                <w:color w:val="000000"/>
                <w:sz w:val="24"/>
                <w:szCs w:val="24"/>
              </w:rPr>
            </w:pPr>
            <w:r w:rsidRPr="005D4DBD">
              <w:rPr>
                <w:color w:val="000000"/>
                <w:sz w:val="24"/>
                <w:szCs w:val="24"/>
              </w:rPr>
              <w:t>Территориальные избирательные комиссии, участковые избирательные комиссии</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1C1604">
            <w:pPr>
              <w:jc w:val="left"/>
              <w:rPr>
                <w:color w:val="000000"/>
                <w:sz w:val="24"/>
                <w:szCs w:val="24"/>
              </w:rPr>
            </w:pPr>
            <w:r w:rsidRPr="005D4DBD">
              <w:rPr>
                <w:color w:val="000000"/>
                <w:sz w:val="24"/>
                <w:szCs w:val="24"/>
              </w:rPr>
              <w:t>Составление списков избирателей по избирательным участкам, образованным в труднодоступных или отдаленных местностях</w:t>
            </w:r>
          </w:p>
          <w:p w:rsidR="00927790" w:rsidRPr="005D4DBD" w:rsidRDefault="00927790" w:rsidP="001C1604">
            <w:pPr>
              <w:jc w:val="left"/>
              <w:rPr>
                <w:color w:val="000000"/>
                <w:sz w:val="24"/>
                <w:szCs w:val="24"/>
              </w:rPr>
            </w:pPr>
          </w:p>
        </w:tc>
        <w:tc>
          <w:tcPr>
            <w:tcW w:w="3969" w:type="dxa"/>
          </w:tcPr>
          <w:p w:rsidR="00927790" w:rsidRPr="005D4DBD" w:rsidRDefault="00927790" w:rsidP="008D171A">
            <w:pPr>
              <w:jc w:val="left"/>
              <w:rPr>
                <w:color w:val="000000"/>
                <w:sz w:val="24"/>
                <w:szCs w:val="24"/>
              </w:rPr>
            </w:pPr>
            <w:r w:rsidRPr="005D4DBD">
              <w:rPr>
                <w:color w:val="000000"/>
                <w:sz w:val="24"/>
                <w:szCs w:val="24"/>
              </w:rPr>
              <w:t xml:space="preserve">Не позднее 7 сентября 2016 года, </w:t>
            </w:r>
            <w:r w:rsidRPr="005D4DBD">
              <w:rPr>
                <w:color w:val="000000"/>
                <w:sz w:val="24"/>
                <w:szCs w:val="24"/>
              </w:rPr>
              <w:br/>
              <w:t xml:space="preserve">а в исключительных случаях – </w:t>
            </w:r>
            <w:r w:rsidRPr="005D4DBD">
              <w:rPr>
                <w:color w:val="000000"/>
                <w:sz w:val="24"/>
                <w:szCs w:val="24"/>
              </w:rPr>
              <w:br/>
              <w:t>не позднее чем в день сформирования участковой избирательной комиссии</w:t>
            </w:r>
          </w:p>
          <w:p w:rsidR="00927790" w:rsidRPr="005D4DBD" w:rsidRDefault="00927790" w:rsidP="003C3EDB">
            <w:pPr>
              <w:jc w:val="left"/>
              <w:rPr>
                <w:color w:val="000000"/>
                <w:sz w:val="24"/>
                <w:szCs w:val="24"/>
              </w:rPr>
            </w:pPr>
          </w:p>
        </w:tc>
        <w:tc>
          <w:tcPr>
            <w:tcW w:w="4536" w:type="dxa"/>
          </w:tcPr>
          <w:p w:rsidR="00927790" w:rsidRPr="005D4DBD" w:rsidRDefault="00927790" w:rsidP="00085272">
            <w:pPr>
              <w:jc w:val="left"/>
              <w:rPr>
                <w:color w:val="000000"/>
                <w:sz w:val="24"/>
                <w:szCs w:val="24"/>
              </w:rPr>
            </w:pPr>
            <w:r w:rsidRPr="005D4DBD">
              <w:rPr>
                <w:color w:val="000000"/>
                <w:sz w:val="24"/>
                <w:szCs w:val="24"/>
              </w:rPr>
              <w:t>Участковые избирательные комиссии</w:t>
            </w:r>
          </w:p>
          <w:p w:rsidR="00927790" w:rsidRPr="005D4DBD" w:rsidRDefault="00927790" w:rsidP="00085272">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pPr>
              <w:jc w:val="left"/>
              <w:rPr>
                <w:color w:val="000000"/>
                <w:sz w:val="24"/>
                <w:szCs w:val="24"/>
              </w:rPr>
            </w:pPr>
            <w:r w:rsidRPr="005D4DBD">
              <w:rPr>
                <w:color w:val="000000"/>
                <w:sz w:val="24"/>
                <w:szCs w:val="24"/>
              </w:rPr>
              <w:t>Составление списков избирателей по избирательным участкам, образованным на территориях воинских частей</w:t>
            </w:r>
          </w:p>
          <w:p w:rsidR="00927790" w:rsidRPr="005D4DBD" w:rsidRDefault="00927790">
            <w:pPr>
              <w:jc w:val="left"/>
              <w:rPr>
                <w:color w:val="000000"/>
                <w:sz w:val="24"/>
                <w:szCs w:val="24"/>
              </w:rPr>
            </w:pPr>
          </w:p>
        </w:tc>
        <w:tc>
          <w:tcPr>
            <w:tcW w:w="3969" w:type="dxa"/>
          </w:tcPr>
          <w:p w:rsidR="00927790" w:rsidRPr="005D4DBD" w:rsidRDefault="00927790">
            <w:pPr>
              <w:jc w:val="left"/>
              <w:rPr>
                <w:color w:val="000000"/>
                <w:sz w:val="24"/>
                <w:szCs w:val="24"/>
              </w:rPr>
            </w:pPr>
            <w:r w:rsidRPr="005D4DBD">
              <w:rPr>
                <w:color w:val="000000"/>
                <w:sz w:val="24"/>
                <w:szCs w:val="24"/>
              </w:rPr>
              <w:t xml:space="preserve">Не позднее 7 сентября 2016 года, </w:t>
            </w:r>
            <w:r w:rsidRPr="005D4DBD">
              <w:rPr>
                <w:color w:val="000000"/>
                <w:sz w:val="24"/>
                <w:szCs w:val="24"/>
              </w:rPr>
              <w:br/>
              <w:t xml:space="preserve">а в исключительных случаях – </w:t>
            </w:r>
            <w:r w:rsidRPr="005D4DBD">
              <w:rPr>
                <w:color w:val="000000"/>
                <w:sz w:val="24"/>
                <w:szCs w:val="24"/>
              </w:rPr>
              <w:br/>
              <w:t>не позднее чем в день сформирования участковой избирательной комиссии</w:t>
            </w:r>
          </w:p>
          <w:p w:rsidR="00927790" w:rsidRPr="005D4DBD" w:rsidRDefault="00927790">
            <w:pPr>
              <w:jc w:val="left"/>
              <w:rPr>
                <w:color w:val="000000"/>
                <w:sz w:val="24"/>
                <w:szCs w:val="24"/>
              </w:rPr>
            </w:pPr>
          </w:p>
        </w:tc>
        <w:tc>
          <w:tcPr>
            <w:tcW w:w="4536" w:type="dxa"/>
          </w:tcPr>
          <w:p w:rsidR="00927790" w:rsidRPr="005D4DBD" w:rsidRDefault="00927790" w:rsidP="00EA6827">
            <w:pPr>
              <w:jc w:val="left"/>
              <w:rPr>
                <w:color w:val="000000"/>
                <w:sz w:val="24"/>
                <w:szCs w:val="24"/>
              </w:rPr>
            </w:pPr>
            <w:r w:rsidRPr="005D4DBD">
              <w:rPr>
                <w:color w:val="000000"/>
                <w:sz w:val="24"/>
                <w:szCs w:val="24"/>
              </w:rPr>
              <w:t>Участковые избирательные комиссии</w:t>
            </w:r>
          </w:p>
          <w:p w:rsidR="00927790" w:rsidRPr="005D4DBD" w:rsidRDefault="00927790" w:rsidP="00EA6827">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F105BF">
            <w:pPr>
              <w:jc w:val="left"/>
              <w:rPr>
                <w:color w:val="000000"/>
                <w:sz w:val="24"/>
                <w:szCs w:val="24"/>
              </w:rPr>
            </w:pPr>
            <w:r w:rsidRPr="005D4DBD">
              <w:rPr>
                <w:color w:val="000000"/>
                <w:sz w:val="24"/>
                <w:szCs w:val="24"/>
              </w:rPr>
              <w:t>Принятие решения о включении избирателей, находящихся в местах временного пребывания,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избирателей из числа военнослужащих, находящихся вне места расположения воинской части, не имевших возможности получить открепительное удостоверение, в список избирателей на избирательном участке по месту их временного пребывания на основании личного письменного заявления, поданного не позднее чем за три дня до дня голосования (не позднее 14 сентября 2016 года)</w:t>
            </w:r>
          </w:p>
          <w:p w:rsidR="00927790" w:rsidRPr="005D4DBD" w:rsidRDefault="00927790" w:rsidP="007D0EB1">
            <w:pPr>
              <w:jc w:val="left"/>
              <w:rPr>
                <w:color w:val="000000"/>
                <w:sz w:val="24"/>
                <w:szCs w:val="24"/>
              </w:rPr>
            </w:pPr>
          </w:p>
        </w:tc>
        <w:tc>
          <w:tcPr>
            <w:tcW w:w="3969" w:type="dxa"/>
          </w:tcPr>
          <w:p w:rsidR="00927790" w:rsidRPr="005D4DBD" w:rsidRDefault="00927790" w:rsidP="00AD1681">
            <w:pPr>
              <w:jc w:val="left"/>
              <w:rPr>
                <w:color w:val="000000"/>
                <w:sz w:val="24"/>
                <w:szCs w:val="24"/>
              </w:rPr>
            </w:pPr>
            <w:r w:rsidRPr="005D4DBD">
              <w:rPr>
                <w:color w:val="000000"/>
                <w:sz w:val="24"/>
                <w:szCs w:val="24"/>
              </w:rPr>
              <w:t>По результатам рассмотрения заявлений незамедлительно</w:t>
            </w:r>
          </w:p>
          <w:p w:rsidR="00927790" w:rsidRPr="005D4DBD" w:rsidRDefault="00927790" w:rsidP="00A47E3B">
            <w:pPr>
              <w:jc w:val="left"/>
              <w:rPr>
                <w:color w:val="000000"/>
                <w:sz w:val="24"/>
                <w:szCs w:val="24"/>
              </w:rPr>
            </w:pPr>
          </w:p>
        </w:tc>
        <w:tc>
          <w:tcPr>
            <w:tcW w:w="4536" w:type="dxa"/>
          </w:tcPr>
          <w:p w:rsidR="00927790" w:rsidRPr="005D4DBD" w:rsidRDefault="00927790" w:rsidP="007D0EB1">
            <w:pPr>
              <w:jc w:val="left"/>
              <w:rPr>
                <w:color w:val="000000"/>
                <w:sz w:val="24"/>
                <w:szCs w:val="24"/>
              </w:rPr>
            </w:pPr>
            <w:r w:rsidRPr="005D4DBD">
              <w:rPr>
                <w:color w:val="000000"/>
                <w:sz w:val="24"/>
                <w:szCs w:val="24"/>
              </w:rPr>
              <w:t>Участковые избирательные комиссии</w:t>
            </w:r>
          </w:p>
          <w:p w:rsidR="00927790" w:rsidRPr="005D4DBD" w:rsidRDefault="00927790" w:rsidP="00A47E3B">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F105BF">
            <w:pPr>
              <w:jc w:val="left"/>
              <w:rPr>
                <w:color w:val="000000"/>
                <w:sz w:val="24"/>
                <w:szCs w:val="24"/>
              </w:rPr>
            </w:pPr>
            <w:r w:rsidRPr="005D4DBD">
              <w:rPr>
                <w:color w:val="000000"/>
                <w:sz w:val="24"/>
                <w:szCs w:val="24"/>
              </w:rPr>
              <w:t>Составление списков избирателей по избирательным участкам, образованным за пределами территории Российской Федерации, на основании личных письменных заявлений, поданных не позднее чем в день, предшествующий дню голосования</w:t>
            </w:r>
          </w:p>
          <w:p w:rsidR="00927790" w:rsidRPr="005D4DBD" w:rsidRDefault="00927790" w:rsidP="00F105BF">
            <w:pPr>
              <w:jc w:val="left"/>
              <w:rPr>
                <w:color w:val="000000"/>
                <w:sz w:val="24"/>
                <w:szCs w:val="24"/>
              </w:rPr>
            </w:pPr>
          </w:p>
        </w:tc>
        <w:tc>
          <w:tcPr>
            <w:tcW w:w="3969" w:type="dxa"/>
          </w:tcPr>
          <w:p w:rsidR="00927790" w:rsidRPr="005D4DBD" w:rsidRDefault="00927790" w:rsidP="00F105BF">
            <w:pPr>
              <w:jc w:val="left"/>
              <w:rPr>
                <w:color w:val="000000"/>
                <w:sz w:val="24"/>
                <w:szCs w:val="24"/>
              </w:rPr>
            </w:pPr>
            <w:r w:rsidRPr="005D4DBD">
              <w:rPr>
                <w:color w:val="000000"/>
                <w:sz w:val="24"/>
                <w:szCs w:val="24"/>
              </w:rPr>
              <w:t>Не позднее чем в день, предшествующий дню голосования</w:t>
            </w:r>
          </w:p>
        </w:tc>
        <w:tc>
          <w:tcPr>
            <w:tcW w:w="4536" w:type="dxa"/>
          </w:tcPr>
          <w:p w:rsidR="00927790" w:rsidRPr="005D4DBD" w:rsidRDefault="00927790" w:rsidP="00F105BF">
            <w:pPr>
              <w:jc w:val="left"/>
              <w:rPr>
                <w:color w:val="000000"/>
                <w:sz w:val="24"/>
                <w:szCs w:val="24"/>
              </w:rPr>
            </w:pPr>
            <w:r w:rsidRPr="005D4DBD">
              <w:rPr>
                <w:color w:val="000000"/>
                <w:sz w:val="24"/>
                <w:szCs w:val="24"/>
              </w:rPr>
              <w:t>Участковые избирательные комиссии</w:t>
            </w:r>
          </w:p>
          <w:p w:rsidR="00927790" w:rsidRPr="005D4DBD" w:rsidRDefault="00927790" w:rsidP="00F105BF">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F105BF">
            <w:pPr>
              <w:jc w:val="left"/>
              <w:rPr>
                <w:color w:val="000000"/>
                <w:sz w:val="24"/>
                <w:szCs w:val="24"/>
              </w:rPr>
            </w:pPr>
            <w:r w:rsidRPr="005D4DBD">
              <w:rPr>
                <w:color w:val="000000"/>
                <w:sz w:val="24"/>
                <w:szCs w:val="24"/>
              </w:rPr>
              <w:t>Включение граждан Российской Федерации в список избирателей по избирательным участкам, образованным за пределами территории Российской Федерации, на основании устных обращений или открепительных удостоверений</w:t>
            </w:r>
          </w:p>
          <w:p w:rsidR="00927790" w:rsidRPr="005D4DBD" w:rsidRDefault="00927790" w:rsidP="00F105BF">
            <w:pPr>
              <w:jc w:val="left"/>
              <w:rPr>
                <w:color w:val="000000"/>
                <w:sz w:val="24"/>
                <w:szCs w:val="24"/>
              </w:rPr>
            </w:pPr>
          </w:p>
        </w:tc>
        <w:tc>
          <w:tcPr>
            <w:tcW w:w="3969" w:type="dxa"/>
          </w:tcPr>
          <w:p w:rsidR="00927790" w:rsidRPr="005D4DBD" w:rsidRDefault="00927790" w:rsidP="00F105BF">
            <w:pPr>
              <w:jc w:val="left"/>
              <w:rPr>
                <w:color w:val="000000"/>
                <w:sz w:val="24"/>
                <w:szCs w:val="24"/>
              </w:rPr>
            </w:pPr>
            <w:r w:rsidRPr="005D4DBD">
              <w:rPr>
                <w:color w:val="000000"/>
                <w:sz w:val="24"/>
                <w:szCs w:val="24"/>
              </w:rPr>
              <w:t>В день голосования</w:t>
            </w:r>
          </w:p>
        </w:tc>
        <w:tc>
          <w:tcPr>
            <w:tcW w:w="4536" w:type="dxa"/>
          </w:tcPr>
          <w:p w:rsidR="00927790" w:rsidRPr="005D4DBD" w:rsidRDefault="00927790" w:rsidP="00F105BF">
            <w:pPr>
              <w:jc w:val="left"/>
              <w:rPr>
                <w:color w:val="000000"/>
                <w:sz w:val="24"/>
                <w:szCs w:val="24"/>
              </w:rPr>
            </w:pPr>
            <w:r w:rsidRPr="005D4DBD">
              <w:rPr>
                <w:color w:val="000000"/>
                <w:sz w:val="24"/>
                <w:szCs w:val="24"/>
              </w:rPr>
              <w:t>Участковые избирательные комиссии</w:t>
            </w:r>
          </w:p>
          <w:p w:rsidR="00927790" w:rsidRPr="005D4DBD" w:rsidRDefault="00927790" w:rsidP="00F105BF">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pPr>
              <w:jc w:val="left"/>
              <w:rPr>
                <w:color w:val="000000"/>
                <w:sz w:val="24"/>
                <w:szCs w:val="24"/>
              </w:rPr>
            </w:pPr>
            <w:r w:rsidRPr="005D4DBD">
              <w:rPr>
                <w:color w:val="000000"/>
                <w:sz w:val="24"/>
                <w:szCs w:val="24"/>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w:t>
            </w:r>
          </w:p>
          <w:p w:rsidR="00927790" w:rsidRPr="005D4DBD" w:rsidRDefault="00927790">
            <w:pPr>
              <w:jc w:val="left"/>
              <w:rPr>
                <w:color w:val="000000"/>
                <w:sz w:val="24"/>
                <w:szCs w:val="24"/>
              </w:rPr>
            </w:pPr>
          </w:p>
        </w:tc>
        <w:tc>
          <w:tcPr>
            <w:tcW w:w="3969" w:type="dxa"/>
          </w:tcPr>
          <w:p w:rsidR="00927790" w:rsidRPr="005D4DBD" w:rsidRDefault="00927790" w:rsidP="007D5966">
            <w:pPr>
              <w:jc w:val="left"/>
              <w:rPr>
                <w:color w:val="000000"/>
                <w:sz w:val="24"/>
                <w:szCs w:val="24"/>
              </w:rPr>
            </w:pPr>
            <w:r w:rsidRPr="005D4DBD">
              <w:rPr>
                <w:color w:val="000000"/>
                <w:sz w:val="24"/>
                <w:szCs w:val="24"/>
              </w:rPr>
              <w:t>Не позднее 17 сентября 2016 года</w:t>
            </w:r>
          </w:p>
        </w:tc>
        <w:tc>
          <w:tcPr>
            <w:tcW w:w="4536" w:type="dxa"/>
          </w:tcPr>
          <w:p w:rsidR="00927790" w:rsidRPr="005D4DBD" w:rsidRDefault="00927790" w:rsidP="00EA6827">
            <w:pPr>
              <w:jc w:val="left"/>
              <w:rPr>
                <w:color w:val="000000"/>
                <w:sz w:val="24"/>
                <w:szCs w:val="24"/>
              </w:rPr>
            </w:pPr>
            <w:r w:rsidRPr="005D4DBD">
              <w:rPr>
                <w:color w:val="000000"/>
                <w:sz w:val="24"/>
                <w:szCs w:val="24"/>
              </w:rPr>
              <w:t>Участковые избирательные комиссии</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117966">
            <w:pPr>
              <w:jc w:val="left"/>
              <w:rPr>
                <w:color w:val="000000"/>
                <w:sz w:val="24"/>
                <w:szCs w:val="24"/>
              </w:rPr>
            </w:pPr>
            <w:r w:rsidRPr="005D4DBD">
              <w:rPr>
                <w:color w:val="000000"/>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927790" w:rsidRPr="005D4DBD" w:rsidRDefault="00927790" w:rsidP="00117966">
            <w:pPr>
              <w:jc w:val="left"/>
              <w:rPr>
                <w:color w:val="000000"/>
                <w:sz w:val="24"/>
                <w:szCs w:val="24"/>
              </w:rPr>
            </w:pPr>
          </w:p>
        </w:tc>
        <w:tc>
          <w:tcPr>
            <w:tcW w:w="3969" w:type="dxa"/>
          </w:tcPr>
          <w:p w:rsidR="00927790" w:rsidRPr="005D4DBD" w:rsidRDefault="00927790" w:rsidP="00117966">
            <w:pPr>
              <w:jc w:val="left"/>
              <w:rPr>
                <w:color w:val="000000"/>
                <w:sz w:val="24"/>
                <w:szCs w:val="24"/>
              </w:rPr>
            </w:pPr>
            <w:r w:rsidRPr="005D4DBD">
              <w:rPr>
                <w:color w:val="000000"/>
                <w:sz w:val="24"/>
                <w:szCs w:val="24"/>
              </w:rPr>
              <w:t>18 сентября 2016 года на основании личных письменных заявлений</w:t>
            </w:r>
          </w:p>
          <w:p w:rsidR="00927790" w:rsidRPr="005D4DBD" w:rsidRDefault="00927790" w:rsidP="00117966">
            <w:pPr>
              <w:jc w:val="left"/>
              <w:rPr>
                <w:color w:val="000000"/>
                <w:sz w:val="24"/>
                <w:szCs w:val="24"/>
              </w:rPr>
            </w:pPr>
          </w:p>
        </w:tc>
        <w:tc>
          <w:tcPr>
            <w:tcW w:w="4536" w:type="dxa"/>
          </w:tcPr>
          <w:p w:rsidR="00927790" w:rsidRPr="005D4DBD" w:rsidRDefault="00927790" w:rsidP="00117966">
            <w:pPr>
              <w:jc w:val="left"/>
              <w:rPr>
                <w:color w:val="000000"/>
                <w:sz w:val="24"/>
                <w:szCs w:val="24"/>
              </w:rPr>
            </w:pPr>
            <w:r w:rsidRPr="005D4DBD">
              <w:rPr>
                <w:color w:val="000000"/>
                <w:sz w:val="24"/>
                <w:szCs w:val="24"/>
              </w:rPr>
              <w:t>Участковые избирательные комиссии</w:t>
            </w:r>
          </w:p>
          <w:p w:rsidR="00927790" w:rsidRPr="005D4DBD" w:rsidRDefault="00927790" w:rsidP="00117966">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A47E3B">
            <w:pPr>
              <w:jc w:val="left"/>
              <w:rPr>
                <w:color w:val="000000"/>
                <w:sz w:val="24"/>
                <w:szCs w:val="24"/>
              </w:rPr>
            </w:pPr>
            <w:r w:rsidRPr="005D4DBD">
              <w:rPr>
                <w:color w:val="000000"/>
                <w:sz w:val="24"/>
                <w:szCs w:val="24"/>
              </w:rPr>
              <w:t>Составление списков избирателей по избирательным участкам, образованным в местах временного пребывания избирателей на вокзалах и в аэропортах</w:t>
            </w:r>
          </w:p>
          <w:p w:rsidR="00927790" w:rsidRPr="005D4DBD" w:rsidRDefault="00927790" w:rsidP="00A47E3B">
            <w:pPr>
              <w:jc w:val="left"/>
              <w:rPr>
                <w:color w:val="000000"/>
                <w:sz w:val="24"/>
                <w:szCs w:val="24"/>
              </w:rPr>
            </w:pPr>
          </w:p>
        </w:tc>
        <w:tc>
          <w:tcPr>
            <w:tcW w:w="3969" w:type="dxa"/>
          </w:tcPr>
          <w:p w:rsidR="00927790" w:rsidRPr="005D4DBD" w:rsidRDefault="00927790" w:rsidP="00A47E3B">
            <w:pPr>
              <w:jc w:val="left"/>
              <w:rPr>
                <w:color w:val="000000"/>
                <w:sz w:val="24"/>
                <w:szCs w:val="24"/>
              </w:rPr>
            </w:pPr>
            <w:r w:rsidRPr="005D4DBD">
              <w:rPr>
                <w:color w:val="000000"/>
                <w:sz w:val="24"/>
                <w:szCs w:val="24"/>
              </w:rPr>
              <w:t>18 сентября 2016 года</w:t>
            </w:r>
          </w:p>
        </w:tc>
        <w:tc>
          <w:tcPr>
            <w:tcW w:w="4536" w:type="dxa"/>
          </w:tcPr>
          <w:p w:rsidR="00927790" w:rsidRPr="005D4DBD" w:rsidRDefault="00927790" w:rsidP="00A47E3B">
            <w:pPr>
              <w:jc w:val="left"/>
              <w:rPr>
                <w:color w:val="000000"/>
                <w:sz w:val="24"/>
                <w:szCs w:val="24"/>
              </w:rPr>
            </w:pPr>
            <w:r w:rsidRPr="005D4DBD">
              <w:rPr>
                <w:color w:val="000000"/>
                <w:sz w:val="24"/>
                <w:szCs w:val="24"/>
              </w:rPr>
              <w:t>Участковые избирательные комиссии</w:t>
            </w:r>
          </w:p>
          <w:p w:rsidR="00927790" w:rsidRPr="005D4DBD" w:rsidRDefault="00927790" w:rsidP="00A47E3B">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991CC2">
            <w:pPr>
              <w:jc w:val="left"/>
              <w:rPr>
                <w:color w:val="000000"/>
                <w:sz w:val="24"/>
                <w:szCs w:val="24"/>
              </w:rPr>
            </w:pPr>
            <w:r w:rsidRPr="005D4DBD">
              <w:rPr>
                <w:color w:val="000000"/>
                <w:sz w:val="24"/>
                <w:szCs w:val="24"/>
              </w:rPr>
              <w:t>Реализация избирателем права подачи в соответствующую территориальную избирательную комиссию личного письменного заявления о включении в список избирателей на избирательном участке по месту пребывания на основании ч.</w:t>
            </w:r>
            <w:r w:rsidR="001E73D4" w:rsidRPr="005D4DBD">
              <w:rPr>
                <w:color w:val="000000"/>
                <w:sz w:val="24"/>
                <w:szCs w:val="24"/>
              </w:rPr>
              <w:t> </w:t>
            </w:r>
            <w:r w:rsidRPr="005D4DBD">
              <w:rPr>
                <w:color w:val="000000"/>
                <w:sz w:val="24"/>
                <w:szCs w:val="24"/>
              </w:rPr>
              <w:t>11 ст.</w:t>
            </w:r>
            <w:r w:rsidR="001E73D4" w:rsidRPr="005D4DBD">
              <w:rPr>
                <w:color w:val="000000"/>
                <w:sz w:val="24"/>
                <w:szCs w:val="24"/>
              </w:rPr>
              <w:t> </w:t>
            </w:r>
            <w:r w:rsidRPr="005D4DBD">
              <w:rPr>
                <w:color w:val="000000"/>
                <w:sz w:val="24"/>
                <w:szCs w:val="24"/>
              </w:rPr>
              <w:t>17 Федерального закона</w:t>
            </w:r>
            <w:r w:rsidR="00401889" w:rsidRPr="005D4DBD">
              <w:rPr>
                <w:color w:val="000000"/>
                <w:sz w:val="24"/>
                <w:szCs w:val="24"/>
              </w:rPr>
              <w:t xml:space="preserve"> 20-ФЗ</w:t>
            </w:r>
          </w:p>
          <w:p w:rsidR="00927790" w:rsidRPr="005D4DBD" w:rsidRDefault="00927790" w:rsidP="003E208E">
            <w:pPr>
              <w:jc w:val="left"/>
              <w:rPr>
                <w:color w:val="000000"/>
                <w:sz w:val="24"/>
                <w:szCs w:val="24"/>
              </w:rPr>
            </w:pPr>
          </w:p>
        </w:tc>
        <w:tc>
          <w:tcPr>
            <w:tcW w:w="3969" w:type="dxa"/>
          </w:tcPr>
          <w:p w:rsidR="00927790" w:rsidRPr="005D4DBD" w:rsidRDefault="00927790" w:rsidP="003E208E">
            <w:pPr>
              <w:jc w:val="left"/>
              <w:rPr>
                <w:color w:val="000000"/>
                <w:sz w:val="24"/>
                <w:szCs w:val="24"/>
              </w:rPr>
            </w:pPr>
            <w:r w:rsidRPr="005D4DBD">
              <w:rPr>
                <w:color w:val="000000"/>
                <w:sz w:val="24"/>
                <w:szCs w:val="24"/>
              </w:rPr>
              <w:t>С 19 июля по 27 августа 2016 года</w:t>
            </w:r>
          </w:p>
        </w:tc>
        <w:tc>
          <w:tcPr>
            <w:tcW w:w="4536" w:type="dxa"/>
          </w:tcPr>
          <w:p w:rsidR="00927790" w:rsidRPr="005D4DBD" w:rsidRDefault="00927790" w:rsidP="00CE7D07">
            <w:pPr>
              <w:jc w:val="left"/>
              <w:rPr>
                <w:color w:val="000000"/>
                <w:sz w:val="24"/>
                <w:szCs w:val="24"/>
              </w:rPr>
            </w:pPr>
            <w:r w:rsidRPr="005D4DBD">
              <w:rPr>
                <w:color w:val="000000"/>
                <w:sz w:val="24"/>
                <w:szCs w:val="24"/>
              </w:rPr>
              <w:t>Избиратели, зарегистрированные по месту пребывания на территориях соответствующих избирательных участков не менее чем за три месяца до дня голосования</w:t>
            </w: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FA24EF" w:rsidP="00991CC2">
            <w:pPr>
              <w:jc w:val="left"/>
              <w:rPr>
                <w:color w:val="000000"/>
                <w:sz w:val="24"/>
                <w:szCs w:val="24"/>
              </w:rPr>
            </w:pPr>
            <w:r w:rsidRPr="005D4DBD">
              <w:rPr>
                <w:color w:val="000000"/>
                <w:sz w:val="24"/>
                <w:szCs w:val="24"/>
              </w:rPr>
              <w:t>В</w:t>
            </w:r>
            <w:r w:rsidR="00927790" w:rsidRPr="005D4DBD">
              <w:rPr>
                <w:color w:val="000000"/>
                <w:sz w:val="24"/>
                <w:szCs w:val="24"/>
              </w:rPr>
              <w:t>ключени</w:t>
            </w:r>
            <w:r w:rsidRPr="005D4DBD">
              <w:rPr>
                <w:color w:val="000000"/>
                <w:sz w:val="24"/>
                <w:szCs w:val="24"/>
              </w:rPr>
              <w:t>е</w:t>
            </w:r>
            <w:r w:rsidR="00927790" w:rsidRPr="005D4DBD">
              <w:rPr>
                <w:color w:val="000000"/>
                <w:sz w:val="24"/>
                <w:szCs w:val="24"/>
              </w:rPr>
              <w:t xml:space="preserve"> избирателя, зарегистрированного по месту пребывания на территории соответствующего избирательного участка не менее чем за три месяца до дня голосования, в список избирателей на этом избирательном участке на основании личного письменного заявления, поданного в соответствии с</w:t>
            </w:r>
            <w:r w:rsidR="00616851" w:rsidRPr="005D4DBD">
              <w:rPr>
                <w:color w:val="000000"/>
                <w:sz w:val="24"/>
                <w:szCs w:val="24"/>
              </w:rPr>
              <w:t> </w:t>
            </w:r>
            <w:r w:rsidR="00927790" w:rsidRPr="005D4DBD">
              <w:rPr>
                <w:color w:val="000000"/>
                <w:sz w:val="24"/>
                <w:szCs w:val="24"/>
              </w:rPr>
              <w:t>ч.</w:t>
            </w:r>
            <w:r w:rsidR="001E73D4" w:rsidRPr="005D4DBD">
              <w:rPr>
                <w:color w:val="000000"/>
                <w:sz w:val="24"/>
                <w:szCs w:val="24"/>
              </w:rPr>
              <w:t> </w:t>
            </w:r>
            <w:r w:rsidR="00927790" w:rsidRPr="005D4DBD">
              <w:rPr>
                <w:color w:val="000000"/>
                <w:sz w:val="24"/>
                <w:szCs w:val="24"/>
              </w:rPr>
              <w:t>11 ст.</w:t>
            </w:r>
            <w:r w:rsidR="001E73D4" w:rsidRPr="005D4DBD">
              <w:rPr>
                <w:color w:val="000000"/>
                <w:sz w:val="24"/>
                <w:szCs w:val="24"/>
              </w:rPr>
              <w:t> </w:t>
            </w:r>
            <w:r w:rsidR="00927790" w:rsidRPr="005D4DBD">
              <w:rPr>
                <w:color w:val="000000"/>
                <w:sz w:val="24"/>
                <w:szCs w:val="24"/>
              </w:rPr>
              <w:t>17 Федерального закона</w:t>
            </w:r>
            <w:r w:rsidR="00401889" w:rsidRPr="005D4DBD">
              <w:rPr>
                <w:color w:val="000000"/>
                <w:sz w:val="24"/>
                <w:szCs w:val="24"/>
              </w:rPr>
              <w:t xml:space="preserve"> 20-ФЗ</w:t>
            </w:r>
          </w:p>
          <w:p w:rsidR="00927790" w:rsidRPr="005D4DBD" w:rsidRDefault="00927790" w:rsidP="00ED58F1">
            <w:pPr>
              <w:jc w:val="left"/>
              <w:rPr>
                <w:color w:val="000000"/>
                <w:sz w:val="24"/>
                <w:szCs w:val="24"/>
              </w:rPr>
            </w:pPr>
          </w:p>
        </w:tc>
        <w:tc>
          <w:tcPr>
            <w:tcW w:w="3969" w:type="dxa"/>
          </w:tcPr>
          <w:p w:rsidR="00927790" w:rsidRPr="005D4DBD" w:rsidRDefault="00927790" w:rsidP="007524C1">
            <w:pPr>
              <w:jc w:val="left"/>
              <w:rPr>
                <w:color w:val="000000"/>
                <w:sz w:val="24"/>
                <w:szCs w:val="24"/>
              </w:rPr>
            </w:pPr>
            <w:r w:rsidRPr="005D4DBD">
              <w:rPr>
                <w:color w:val="000000"/>
                <w:sz w:val="24"/>
                <w:szCs w:val="24"/>
              </w:rPr>
              <w:t>До передачи первого экземпляра списка избирателей в соответствующую участковую избирательную комиссию</w:t>
            </w:r>
          </w:p>
        </w:tc>
        <w:tc>
          <w:tcPr>
            <w:tcW w:w="4536" w:type="dxa"/>
          </w:tcPr>
          <w:p w:rsidR="00927790" w:rsidRPr="005D4DBD" w:rsidRDefault="00927790" w:rsidP="00973790">
            <w:pPr>
              <w:jc w:val="left"/>
              <w:rPr>
                <w:color w:val="000000"/>
                <w:sz w:val="24"/>
                <w:szCs w:val="24"/>
              </w:rPr>
            </w:pPr>
            <w:r w:rsidRPr="005D4DBD">
              <w:rPr>
                <w:color w:val="000000"/>
                <w:sz w:val="24"/>
                <w:szCs w:val="24"/>
              </w:rPr>
              <w:t>Территориальные избирательные комиссии</w:t>
            </w:r>
          </w:p>
          <w:p w:rsidR="00927790" w:rsidRPr="005D4DBD" w:rsidRDefault="00927790" w:rsidP="003E208E">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FA24EF" w:rsidP="00991CC2">
            <w:pPr>
              <w:jc w:val="left"/>
              <w:rPr>
                <w:color w:val="000000"/>
                <w:sz w:val="24"/>
                <w:szCs w:val="24"/>
              </w:rPr>
            </w:pPr>
            <w:r w:rsidRPr="005D4DBD">
              <w:rPr>
                <w:color w:val="000000"/>
                <w:sz w:val="24"/>
                <w:szCs w:val="24"/>
              </w:rPr>
              <w:t>В</w:t>
            </w:r>
            <w:r w:rsidR="00927790" w:rsidRPr="005D4DBD">
              <w:rPr>
                <w:color w:val="000000"/>
                <w:sz w:val="24"/>
                <w:szCs w:val="24"/>
              </w:rPr>
              <w:t>ключени</w:t>
            </w:r>
            <w:r w:rsidRPr="005D4DBD">
              <w:rPr>
                <w:color w:val="000000"/>
                <w:sz w:val="24"/>
                <w:szCs w:val="24"/>
              </w:rPr>
              <w:t>е</w:t>
            </w:r>
            <w:r w:rsidR="00927790" w:rsidRPr="005D4DBD">
              <w:rPr>
                <w:color w:val="000000"/>
                <w:sz w:val="24"/>
                <w:szCs w:val="24"/>
              </w:rPr>
              <w:t xml:space="preserve"> избирателя, зарегистрированного по месту пребывания на территории соответствующего избирательного участка не менее чем за три месяца до дня голосования, в список избирателей на этом избирательном участке на основании переданного из территориальной избирательной комиссии заявления</w:t>
            </w:r>
          </w:p>
          <w:p w:rsidR="00927790" w:rsidRPr="005D4DBD" w:rsidRDefault="00927790" w:rsidP="003E2A3C">
            <w:pPr>
              <w:jc w:val="both"/>
              <w:rPr>
                <w:color w:val="000000"/>
                <w:sz w:val="24"/>
                <w:szCs w:val="24"/>
              </w:rPr>
            </w:pPr>
          </w:p>
        </w:tc>
        <w:tc>
          <w:tcPr>
            <w:tcW w:w="3969" w:type="dxa"/>
          </w:tcPr>
          <w:p w:rsidR="00927790" w:rsidRPr="005D4DBD" w:rsidRDefault="00927790" w:rsidP="00991CC2">
            <w:pPr>
              <w:jc w:val="left"/>
              <w:rPr>
                <w:color w:val="000000"/>
                <w:sz w:val="24"/>
                <w:szCs w:val="24"/>
              </w:rPr>
            </w:pPr>
            <w:r w:rsidRPr="005D4DBD">
              <w:rPr>
                <w:color w:val="000000"/>
                <w:sz w:val="24"/>
                <w:szCs w:val="24"/>
              </w:rPr>
              <w:t>До подписания списка избирателей в день, предшествующий дню голосования</w:t>
            </w:r>
          </w:p>
          <w:p w:rsidR="00927790" w:rsidRPr="005D4DBD" w:rsidRDefault="00927790" w:rsidP="00C819A4">
            <w:pPr>
              <w:rPr>
                <w:color w:val="000000"/>
                <w:sz w:val="24"/>
                <w:szCs w:val="24"/>
              </w:rPr>
            </w:pPr>
          </w:p>
        </w:tc>
        <w:tc>
          <w:tcPr>
            <w:tcW w:w="4536" w:type="dxa"/>
          </w:tcPr>
          <w:p w:rsidR="00927790" w:rsidRPr="005D4DBD" w:rsidRDefault="00927790" w:rsidP="00991CC2">
            <w:pPr>
              <w:jc w:val="left"/>
              <w:rPr>
                <w:color w:val="000000"/>
                <w:sz w:val="24"/>
                <w:szCs w:val="24"/>
              </w:rPr>
            </w:pPr>
            <w:r w:rsidRPr="005D4DBD">
              <w:rPr>
                <w:color w:val="000000"/>
                <w:sz w:val="24"/>
                <w:szCs w:val="24"/>
              </w:rPr>
              <w:t>Участковая избирательная комиссия (</w:t>
            </w:r>
            <w:r w:rsidR="00486EEB" w:rsidRPr="005D4DBD">
              <w:rPr>
                <w:color w:val="000000"/>
                <w:sz w:val="24"/>
                <w:szCs w:val="24"/>
              </w:rPr>
              <w:t>в </w:t>
            </w:r>
            <w:r w:rsidRPr="005D4DBD">
              <w:rPr>
                <w:color w:val="000000"/>
                <w:sz w:val="24"/>
                <w:szCs w:val="24"/>
              </w:rPr>
              <w:t>случае составления списка избирателей участковой избирательной комиссией)</w:t>
            </w:r>
          </w:p>
          <w:p w:rsidR="00927790" w:rsidRPr="005D4DBD" w:rsidRDefault="00927790" w:rsidP="00C819A4">
            <w:pPr>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CE7D07">
            <w:pPr>
              <w:jc w:val="left"/>
              <w:rPr>
                <w:color w:val="000000"/>
                <w:sz w:val="24"/>
                <w:szCs w:val="24"/>
              </w:rPr>
            </w:pPr>
            <w:r w:rsidRPr="005D4DBD">
              <w:rPr>
                <w:color w:val="000000"/>
                <w:sz w:val="24"/>
                <w:szCs w:val="24"/>
              </w:rPr>
              <w:t>Передача соответствующим участковым избирательным комиссиям первых экземпляров списков избирателей вместе с заявлениями избирателей, поданными в соответствии с ч.</w:t>
            </w:r>
            <w:r w:rsidR="00616851" w:rsidRPr="005D4DBD">
              <w:rPr>
                <w:color w:val="000000"/>
                <w:sz w:val="24"/>
                <w:szCs w:val="24"/>
              </w:rPr>
              <w:t> </w:t>
            </w:r>
            <w:r w:rsidRPr="005D4DBD">
              <w:rPr>
                <w:color w:val="000000"/>
                <w:sz w:val="24"/>
                <w:szCs w:val="24"/>
              </w:rPr>
              <w:t>11 ст.</w:t>
            </w:r>
            <w:r w:rsidR="00616851" w:rsidRPr="005D4DBD">
              <w:rPr>
                <w:color w:val="000000"/>
                <w:sz w:val="24"/>
                <w:szCs w:val="24"/>
              </w:rPr>
              <w:t> </w:t>
            </w:r>
            <w:r w:rsidRPr="005D4DBD">
              <w:rPr>
                <w:color w:val="000000"/>
                <w:sz w:val="24"/>
                <w:szCs w:val="24"/>
              </w:rPr>
              <w:t>17 Федерального закона</w:t>
            </w:r>
            <w:r w:rsidR="00401889" w:rsidRPr="005D4DBD">
              <w:rPr>
                <w:color w:val="000000"/>
                <w:sz w:val="24"/>
                <w:szCs w:val="24"/>
              </w:rPr>
              <w:t xml:space="preserve"> 20-ФЗ</w:t>
            </w:r>
          </w:p>
          <w:p w:rsidR="00927790" w:rsidRPr="005D4DBD" w:rsidRDefault="00927790" w:rsidP="007F167D">
            <w:pPr>
              <w:jc w:val="left"/>
              <w:rPr>
                <w:color w:val="000000"/>
                <w:sz w:val="24"/>
                <w:szCs w:val="24"/>
              </w:rPr>
            </w:pPr>
            <w:r w:rsidRPr="005D4DBD">
              <w:rPr>
                <w:color w:val="000000"/>
                <w:sz w:val="24"/>
                <w:szCs w:val="24"/>
              </w:rPr>
              <w:t xml:space="preserve"> </w:t>
            </w:r>
          </w:p>
        </w:tc>
        <w:tc>
          <w:tcPr>
            <w:tcW w:w="3969" w:type="dxa"/>
          </w:tcPr>
          <w:p w:rsidR="00927790" w:rsidRPr="005D4DBD" w:rsidRDefault="00927790" w:rsidP="00465B9F">
            <w:pPr>
              <w:jc w:val="left"/>
              <w:rPr>
                <w:color w:val="000000"/>
                <w:sz w:val="24"/>
                <w:szCs w:val="24"/>
              </w:rPr>
            </w:pPr>
            <w:r w:rsidRPr="005D4DBD">
              <w:rPr>
                <w:color w:val="000000"/>
                <w:sz w:val="24"/>
                <w:szCs w:val="24"/>
              </w:rPr>
              <w:t>7 сентября 2016 года, а в случае проведения досрочного голосования в соответствии с ч</w:t>
            </w:r>
            <w:r w:rsidR="00692DB6" w:rsidRPr="005D4DBD">
              <w:rPr>
                <w:color w:val="000000"/>
                <w:sz w:val="24"/>
                <w:szCs w:val="24"/>
              </w:rPr>
              <w:t>.</w:t>
            </w:r>
            <w:r w:rsidRPr="005D4DBD">
              <w:rPr>
                <w:color w:val="000000"/>
                <w:sz w:val="24"/>
                <w:szCs w:val="24"/>
              </w:rPr>
              <w:t xml:space="preserve"> 2 ст</w:t>
            </w:r>
            <w:r w:rsidR="00692DB6" w:rsidRPr="005D4DBD">
              <w:rPr>
                <w:color w:val="000000"/>
                <w:sz w:val="24"/>
                <w:szCs w:val="24"/>
              </w:rPr>
              <w:t>.</w:t>
            </w:r>
            <w:r w:rsidRPr="005D4DBD">
              <w:rPr>
                <w:color w:val="000000"/>
                <w:sz w:val="24"/>
                <w:szCs w:val="24"/>
              </w:rPr>
              <w:t xml:space="preserve"> 82 Федерального закона</w:t>
            </w:r>
            <w:r w:rsidR="00692DB6" w:rsidRPr="005D4DBD">
              <w:rPr>
                <w:color w:val="000000"/>
                <w:sz w:val="24"/>
                <w:szCs w:val="24"/>
              </w:rPr>
              <w:t xml:space="preserve"> 20-ФЗ</w:t>
            </w:r>
            <w:r w:rsidRPr="005D4DBD">
              <w:rPr>
                <w:color w:val="000000"/>
                <w:sz w:val="24"/>
                <w:szCs w:val="24"/>
              </w:rPr>
              <w:t xml:space="preserve"> – не</w:t>
            </w:r>
            <w:r w:rsidR="00692DB6" w:rsidRPr="005D4DBD">
              <w:rPr>
                <w:color w:val="000000"/>
                <w:sz w:val="24"/>
                <w:szCs w:val="24"/>
              </w:rPr>
              <w:t> </w:t>
            </w:r>
            <w:r w:rsidRPr="005D4DBD">
              <w:rPr>
                <w:color w:val="000000"/>
                <w:sz w:val="24"/>
                <w:szCs w:val="24"/>
              </w:rPr>
              <w:t>позднее 27 августа 2016 года</w:t>
            </w:r>
          </w:p>
          <w:p w:rsidR="00927790" w:rsidRPr="005D4DBD" w:rsidRDefault="00927790" w:rsidP="00465B9F">
            <w:pPr>
              <w:jc w:val="left"/>
              <w:rPr>
                <w:color w:val="000000"/>
                <w:sz w:val="24"/>
                <w:szCs w:val="24"/>
              </w:rPr>
            </w:pPr>
          </w:p>
        </w:tc>
        <w:tc>
          <w:tcPr>
            <w:tcW w:w="4536" w:type="dxa"/>
          </w:tcPr>
          <w:p w:rsidR="00927790" w:rsidRPr="005D4DBD" w:rsidRDefault="00927790">
            <w:pPr>
              <w:jc w:val="left"/>
              <w:rPr>
                <w:color w:val="000000"/>
                <w:sz w:val="24"/>
                <w:szCs w:val="24"/>
              </w:rPr>
            </w:pPr>
            <w:r w:rsidRPr="005D4DBD">
              <w:rPr>
                <w:color w:val="000000"/>
                <w:sz w:val="24"/>
                <w:szCs w:val="24"/>
              </w:rPr>
              <w:t>Территориальные избирательные комиссии</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pPr>
              <w:jc w:val="left"/>
              <w:rPr>
                <w:color w:val="000000"/>
                <w:sz w:val="24"/>
                <w:szCs w:val="24"/>
              </w:rPr>
            </w:pPr>
            <w:r w:rsidRPr="005D4DBD">
              <w:rPr>
                <w:color w:val="000000"/>
                <w:sz w:val="24"/>
                <w:szCs w:val="24"/>
              </w:rPr>
              <w:t>Представление избирателям списков избирателей для ознакомления и дополнительного уточнения</w:t>
            </w:r>
          </w:p>
          <w:p w:rsidR="00927790" w:rsidRPr="005D4DBD" w:rsidRDefault="00927790">
            <w:pPr>
              <w:jc w:val="left"/>
              <w:rPr>
                <w:color w:val="000000"/>
                <w:sz w:val="24"/>
                <w:szCs w:val="24"/>
              </w:rPr>
            </w:pPr>
          </w:p>
        </w:tc>
        <w:tc>
          <w:tcPr>
            <w:tcW w:w="3969" w:type="dxa"/>
          </w:tcPr>
          <w:p w:rsidR="00927790" w:rsidRPr="005D4DBD" w:rsidRDefault="00927790">
            <w:pPr>
              <w:jc w:val="left"/>
              <w:rPr>
                <w:color w:val="000000"/>
                <w:sz w:val="24"/>
                <w:szCs w:val="24"/>
              </w:rPr>
            </w:pPr>
            <w:r w:rsidRPr="005D4DBD">
              <w:rPr>
                <w:color w:val="000000"/>
                <w:sz w:val="24"/>
                <w:szCs w:val="24"/>
              </w:rPr>
              <w:t>С 7 сентября 2016 года, а в случае составления списка позднее этого срока – непосредственно после составления списка избирателей</w:t>
            </w:r>
          </w:p>
          <w:p w:rsidR="00927790" w:rsidRPr="005D4DBD" w:rsidRDefault="00927790">
            <w:pPr>
              <w:jc w:val="left"/>
              <w:rPr>
                <w:color w:val="000000"/>
                <w:sz w:val="24"/>
                <w:szCs w:val="24"/>
              </w:rPr>
            </w:pPr>
          </w:p>
        </w:tc>
        <w:tc>
          <w:tcPr>
            <w:tcW w:w="4536" w:type="dxa"/>
          </w:tcPr>
          <w:p w:rsidR="00927790" w:rsidRPr="005D4DBD" w:rsidRDefault="00927790">
            <w:pPr>
              <w:jc w:val="left"/>
              <w:rPr>
                <w:color w:val="000000"/>
                <w:sz w:val="24"/>
                <w:szCs w:val="24"/>
              </w:rPr>
            </w:pPr>
            <w:r w:rsidRPr="005D4DBD">
              <w:rPr>
                <w:color w:val="000000"/>
                <w:sz w:val="24"/>
                <w:szCs w:val="24"/>
              </w:rPr>
              <w:t>Участковые избирательные комиссии</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pStyle w:val="af4"/>
              <w:numPr>
                <w:ilvl w:val="0"/>
                <w:numId w:val="1"/>
              </w:numPr>
              <w:ind w:left="0" w:right="0" w:firstLine="0"/>
              <w:rPr>
                <w:color w:val="000000"/>
              </w:rPr>
            </w:pPr>
          </w:p>
        </w:tc>
        <w:tc>
          <w:tcPr>
            <w:tcW w:w="5660" w:type="dxa"/>
          </w:tcPr>
          <w:p w:rsidR="00927790" w:rsidRPr="005D4DBD" w:rsidRDefault="00927790" w:rsidP="00103AC9">
            <w:pPr>
              <w:jc w:val="left"/>
              <w:rPr>
                <w:color w:val="000000"/>
                <w:sz w:val="24"/>
                <w:szCs w:val="24"/>
              </w:rPr>
            </w:pPr>
            <w:r w:rsidRPr="005D4DBD">
              <w:rPr>
                <w:color w:val="000000"/>
                <w:sz w:val="24"/>
                <w:szCs w:val="24"/>
              </w:rPr>
              <w:t>Представление избирателям списков избирателей для ознакомления и дополнительного уточнения в случае проведения досрочного голосования</w:t>
            </w:r>
          </w:p>
          <w:p w:rsidR="00927790" w:rsidRPr="005D4DBD" w:rsidRDefault="00927790">
            <w:pPr>
              <w:jc w:val="left"/>
              <w:rPr>
                <w:color w:val="000000"/>
                <w:sz w:val="24"/>
                <w:szCs w:val="24"/>
              </w:rPr>
            </w:pPr>
          </w:p>
        </w:tc>
        <w:tc>
          <w:tcPr>
            <w:tcW w:w="3969" w:type="dxa"/>
          </w:tcPr>
          <w:p w:rsidR="00927790" w:rsidRPr="005D4DBD" w:rsidRDefault="00927790">
            <w:pPr>
              <w:jc w:val="left"/>
              <w:rPr>
                <w:color w:val="000000"/>
                <w:sz w:val="24"/>
                <w:szCs w:val="24"/>
              </w:rPr>
            </w:pPr>
            <w:r w:rsidRPr="005D4DBD">
              <w:rPr>
                <w:color w:val="000000"/>
                <w:sz w:val="24"/>
                <w:szCs w:val="24"/>
              </w:rPr>
              <w:t>С 27 августа 2016 года</w:t>
            </w:r>
          </w:p>
        </w:tc>
        <w:tc>
          <w:tcPr>
            <w:tcW w:w="4536" w:type="dxa"/>
          </w:tcPr>
          <w:p w:rsidR="00927790" w:rsidRPr="005D4DBD" w:rsidRDefault="00927790" w:rsidP="00103AC9">
            <w:pPr>
              <w:jc w:val="left"/>
              <w:rPr>
                <w:color w:val="000000"/>
                <w:sz w:val="24"/>
                <w:szCs w:val="24"/>
              </w:rPr>
            </w:pPr>
            <w:r w:rsidRPr="005D4DBD">
              <w:rPr>
                <w:color w:val="000000"/>
                <w:sz w:val="24"/>
                <w:szCs w:val="24"/>
              </w:rPr>
              <w:t>Участковые избирательные комиссии</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numPr>
                <w:ilvl w:val="0"/>
                <w:numId w:val="1"/>
              </w:numPr>
              <w:ind w:left="0" w:firstLine="0"/>
              <w:rPr>
                <w:color w:val="000000"/>
                <w:sz w:val="24"/>
                <w:szCs w:val="24"/>
              </w:rPr>
            </w:pPr>
          </w:p>
        </w:tc>
        <w:tc>
          <w:tcPr>
            <w:tcW w:w="5660" w:type="dxa"/>
          </w:tcPr>
          <w:p w:rsidR="00927790" w:rsidRPr="005D4DBD" w:rsidRDefault="00927790">
            <w:pPr>
              <w:pStyle w:val="31"/>
              <w:rPr>
                <w:color w:val="000000"/>
              </w:rPr>
            </w:pPr>
            <w:r w:rsidRPr="005D4DBD">
              <w:rPr>
                <w:color w:val="000000"/>
              </w:rPr>
              <w:t>Подписание выверенного и уточненного списка избирателей и его заверение печатью участковой избирательной комиссии</w:t>
            </w:r>
          </w:p>
          <w:p w:rsidR="00927790" w:rsidRPr="005D4DBD" w:rsidRDefault="00927790">
            <w:pPr>
              <w:jc w:val="left"/>
              <w:rPr>
                <w:color w:val="000000"/>
                <w:sz w:val="24"/>
                <w:szCs w:val="24"/>
              </w:rPr>
            </w:pPr>
          </w:p>
        </w:tc>
        <w:tc>
          <w:tcPr>
            <w:tcW w:w="3969" w:type="dxa"/>
          </w:tcPr>
          <w:p w:rsidR="00FA24EF" w:rsidRPr="005D4DBD" w:rsidRDefault="00FA24EF" w:rsidP="00FA24EF">
            <w:pPr>
              <w:jc w:val="left"/>
              <w:rPr>
                <w:color w:val="000000"/>
                <w:sz w:val="24"/>
                <w:szCs w:val="24"/>
              </w:rPr>
            </w:pPr>
            <w:r w:rsidRPr="005D4DBD">
              <w:rPr>
                <w:color w:val="000000"/>
                <w:sz w:val="24"/>
                <w:szCs w:val="24"/>
              </w:rPr>
              <w:t xml:space="preserve">Не позднее чем в 18 часов </w:t>
            </w:r>
            <w:r w:rsidR="00274C7B">
              <w:rPr>
                <w:color w:val="000000"/>
                <w:sz w:val="24"/>
                <w:szCs w:val="24"/>
              </w:rPr>
              <w:br/>
            </w:r>
            <w:r w:rsidRPr="005D4DBD">
              <w:rPr>
                <w:color w:val="000000"/>
                <w:sz w:val="24"/>
                <w:szCs w:val="24"/>
              </w:rPr>
              <w:t>по местному времени 17 сентября 2016 года</w:t>
            </w:r>
          </w:p>
          <w:p w:rsidR="00927790" w:rsidRPr="005D4DBD" w:rsidRDefault="00927790" w:rsidP="00C819A4">
            <w:pPr>
              <w:jc w:val="left"/>
              <w:rPr>
                <w:color w:val="000000"/>
                <w:sz w:val="24"/>
                <w:szCs w:val="24"/>
              </w:rPr>
            </w:pPr>
          </w:p>
        </w:tc>
        <w:tc>
          <w:tcPr>
            <w:tcW w:w="4536" w:type="dxa"/>
          </w:tcPr>
          <w:p w:rsidR="00927790" w:rsidRPr="005D4DBD" w:rsidRDefault="00927790">
            <w:pPr>
              <w:jc w:val="left"/>
              <w:rPr>
                <w:color w:val="000000"/>
                <w:sz w:val="24"/>
                <w:szCs w:val="24"/>
              </w:rPr>
            </w:pPr>
            <w:r w:rsidRPr="005D4DBD">
              <w:rPr>
                <w:color w:val="000000"/>
                <w:sz w:val="24"/>
                <w:szCs w:val="24"/>
              </w:rPr>
              <w:t>Председатели, секретари участковых избирательных комиссий</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numPr>
                <w:ilvl w:val="0"/>
                <w:numId w:val="1"/>
              </w:numPr>
              <w:ind w:left="0" w:firstLine="0"/>
              <w:rPr>
                <w:color w:val="000000"/>
                <w:sz w:val="24"/>
                <w:szCs w:val="24"/>
              </w:rPr>
            </w:pPr>
          </w:p>
        </w:tc>
        <w:tc>
          <w:tcPr>
            <w:tcW w:w="5660" w:type="dxa"/>
          </w:tcPr>
          <w:p w:rsidR="00927790" w:rsidRPr="005D4DBD" w:rsidRDefault="00927790">
            <w:pPr>
              <w:jc w:val="left"/>
              <w:rPr>
                <w:color w:val="000000"/>
                <w:sz w:val="24"/>
                <w:szCs w:val="24"/>
              </w:rPr>
            </w:pPr>
            <w:r w:rsidRPr="005D4DBD">
              <w:rPr>
                <w:color w:val="000000"/>
                <w:sz w:val="24"/>
                <w:szCs w:val="24"/>
              </w:rPr>
              <w:t>Оформление отдельных книг списка избирателей (в</w:t>
            </w:r>
            <w:r w:rsidR="00616851" w:rsidRPr="005D4DBD">
              <w:rPr>
                <w:color w:val="000000"/>
                <w:sz w:val="24"/>
                <w:szCs w:val="24"/>
              </w:rPr>
              <w:t> </w:t>
            </w:r>
            <w:r w:rsidRPr="005D4DBD">
              <w:rPr>
                <w:color w:val="000000"/>
                <w:sz w:val="24"/>
                <w:szCs w:val="24"/>
              </w:rPr>
              <w:t>случае разделения списка на отдельные книги)</w:t>
            </w:r>
          </w:p>
          <w:p w:rsidR="00927790" w:rsidRPr="005D4DBD" w:rsidRDefault="00927790">
            <w:pPr>
              <w:jc w:val="both"/>
              <w:rPr>
                <w:color w:val="000000"/>
                <w:sz w:val="24"/>
                <w:szCs w:val="24"/>
              </w:rPr>
            </w:pPr>
          </w:p>
        </w:tc>
        <w:tc>
          <w:tcPr>
            <w:tcW w:w="3969" w:type="dxa"/>
          </w:tcPr>
          <w:p w:rsidR="00975F95" w:rsidRPr="005D4DBD" w:rsidRDefault="00975F95" w:rsidP="00975F95">
            <w:pPr>
              <w:jc w:val="left"/>
              <w:rPr>
                <w:color w:val="000000"/>
                <w:sz w:val="24"/>
                <w:szCs w:val="24"/>
              </w:rPr>
            </w:pPr>
            <w:r w:rsidRPr="005D4DBD">
              <w:rPr>
                <w:color w:val="000000"/>
                <w:sz w:val="24"/>
                <w:szCs w:val="24"/>
              </w:rPr>
              <w:t>Не позднее 17 сентября 2016 года</w:t>
            </w:r>
          </w:p>
          <w:p w:rsidR="00927790" w:rsidRPr="005D4DBD" w:rsidRDefault="00927790" w:rsidP="00C819A4">
            <w:pPr>
              <w:jc w:val="left"/>
              <w:rPr>
                <w:color w:val="000000"/>
                <w:sz w:val="24"/>
                <w:szCs w:val="24"/>
              </w:rPr>
            </w:pPr>
          </w:p>
        </w:tc>
        <w:tc>
          <w:tcPr>
            <w:tcW w:w="4536" w:type="dxa"/>
          </w:tcPr>
          <w:p w:rsidR="00927790" w:rsidRPr="005D4DBD" w:rsidRDefault="00927790">
            <w:pPr>
              <w:jc w:val="left"/>
              <w:rPr>
                <w:color w:val="000000"/>
                <w:sz w:val="24"/>
                <w:szCs w:val="24"/>
              </w:rPr>
            </w:pPr>
            <w:r w:rsidRPr="005D4DBD">
              <w:rPr>
                <w:color w:val="000000"/>
                <w:sz w:val="24"/>
                <w:szCs w:val="24"/>
              </w:rPr>
              <w:t>Председатели участковых избирательных комиссий</w:t>
            </w:r>
          </w:p>
          <w:p w:rsidR="00927790" w:rsidRPr="005D4DBD" w:rsidRDefault="00927790">
            <w:pPr>
              <w:jc w:val="left"/>
              <w:rPr>
                <w:color w:val="000000"/>
                <w:sz w:val="24"/>
                <w:szCs w:val="24"/>
              </w:rPr>
            </w:pPr>
          </w:p>
        </w:tc>
      </w:tr>
      <w:tr w:rsidR="00991CC2" w:rsidRPr="005D4DBD" w:rsidTr="00EE3B35">
        <w:trPr>
          <w:cantSplit/>
        </w:trPr>
        <w:tc>
          <w:tcPr>
            <w:tcW w:w="14862" w:type="dxa"/>
            <w:gridSpan w:val="4"/>
          </w:tcPr>
          <w:p w:rsidR="00991CC2" w:rsidRPr="005D4DBD" w:rsidRDefault="00991CC2" w:rsidP="00A27437">
            <w:pPr>
              <w:keepNext/>
              <w:spacing w:before="120" w:after="120"/>
              <w:rPr>
                <w:color w:val="000000"/>
                <w:sz w:val="24"/>
                <w:szCs w:val="24"/>
              </w:rPr>
            </w:pPr>
            <w:r w:rsidRPr="005D4DBD">
              <w:rPr>
                <w:color w:val="000000"/>
                <w:sz w:val="24"/>
                <w:szCs w:val="24"/>
                <w:lang w:val="en-US"/>
              </w:rPr>
              <w:t>II</w:t>
            </w:r>
            <w:r w:rsidRPr="005D4DBD">
              <w:rPr>
                <w:color w:val="000000"/>
                <w:sz w:val="24"/>
                <w:szCs w:val="24"/>
              </w:rPr>
              <w:t>. ИЗБИРАТЕЛЬНЫЕ КОМИССИИ</w:t>
            </w:r>
          </w:p>
        </w:tc>
      </w:tr>
      <w:tr w:rsidR="00927790" w:rsidRPr="005D4DBD" w:rsidTr="00616851">
        <w:trPr>
          <w:cantSplit/>
        </w:trPr>
        <w:tc>
          <w:tcPr>
            <w:tcW w:w="697" w:type="dxa"/>
          </w:tcPr>
          <w:p w:rsidR="00927790" w:rsidRPr="005D4DBD" w:rsidRDefault="00927790">
            <w:pPr>
              <w:numPr>
                <w:ilvl w:val="0"/>
                <w:numId w:val="1"/>
              </w:numPr>
              <w:ind w:left="0" w:firstLine="0"/>
              <w:rPr>
                <w:color w:val="000000"/>
                <w:sz w:val="24"/>
                <w:szCs w:val="24"/>
              </w:rPr>
            </w:pPr>
          </w:p>
        </w:tc>
        <w:tc>
          <w:tcPr>
            <w:tcW w:w="5660" w:type="dxa"/>
          </w:tcPr>
          <w:p w:rsidR="00927790" w:rsidRPr="005D4DBD" w:rsidRDefault="00927790">
            <w:pPr>
              <w:jc w:val="left"/>
              <w:rPr>
                <w:color w:val="000000"/>
                <w:sz w:val="24"/>
                <w:szCs w:val="24"/>
              </w:rPr>
            </w:pPr>
            <w:r w:rsidRPr="005D4DBD">
              <w:rPr>
                <w:color w:val="000000"/>
                <w:sz w:val="24"/>
                <w:szCs w:val="24"/>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p w:rsidR="00927790" w:rsidRPr="005D4DBD" w:rsidRDefault="00927790">
            <w:pPr>
              <w:jc w:val="left"/>
              <w:rPr>
                <w:color w:val="000000"/>
                <w:sz w:val="24"/>
                <w:szCs w:val="24"/>
              </w:rPr>
            </w:pPr>
          </w:p>
        </w:tc>
        <w:tc>
          <w:tcPr>
            <w:tcW w:w="3969" w:type="dxa"/>
          </w:tcPr>
          <w:p w:rsidR="00927790" w:rsidRPr="005D4DBD" w:rsidRDefault="00927790" w:rsidP="007A3FC4">
            <w:pPr>
              <w:pStyle w:val="31"/>
              <w:rPr>
                <w:color w:val="000000"/>
              </w:rPr>
            </w:pPr>
            <w:r w:rsidRPr="005D4DBD">
              <w:rPr>
                <w:color w:val="000000"/>
              </w:rPr>
              <w:t>Не позднее 22 июля 2016 года</w:t>
            </w:r>
          </w:p>
        </w:tc>
        <w:tc>
          <w:tcPr>
            <w:tcW w:w="4536" w:type="dxa"/>
          </w:tcPr>
          <w:p w:rsidR="00927790" w:rsidRPr="005D4DBD" w:rsidRDefault="00927790">
            <w:pPr>
              <w:jc w:val="left"/>
              <w:rPr>
                <w:color w:val="000000"/>
                <w:sz w:val="24"/>
                <w:szCs w:val="24"/>
              </w:rPr>
            </w:pPr>
            <w:r w:rsidRPr="005D4DBD">
              <w:rPr>
                <w:color w:val="000000"/>
                <w:sz w:val="24"/>
                <w:szCs w:val="24"/>
              </w:rPr>
              <w:t>Избирательные комиссии субъектов Российской Федерации</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numPr>
                <w:ilvl w:val="0"/>
                <w:numId w:val="1"/>
              </w:numPr>
              <w:ind w:left="0" w:firstLine="0"/>
              <w:rPr>
                <w:color w:val="000000"/>
                <w:sz w:val="24"/>
                <w:szCs w:val="24"/>
              </w:rPr>
            </w:pPr>
          </w:p>
        </w:tc>
        <w:tc>
          <w:tcPr>
            <w:tcW w:w="5660" w:type="dxa"/>
          </w:tcPr>
          <w:p w:rsidR="00927790" w:rsidRPr="005D4DBD" w:rsidRDefault="00927790">
            <w:pPr>
              <w:jc w:val="left"/>
              <w:rPr>
                <w:color w:val="000000"/>
                <w:sz w:val="24"/>
                <w:szCs w:val="24"/>
              </w:rPr>
            </w:pPr>
            <w:r w:rsidRPr="005D4DBD">
              <w:rPr>
                <w:color w:val="000000"/>
                <w:sz w:val="24"/>
                <w:szCs w:val="24"/>
              </w:rPr>
              <w:t>Формирование участковых избирательных комиссий (если на соответствующих территориях такие комиссии не были сформированы)</w:t>
            </w:r>
          </w:p>
          <w:p w:rsidR="00C44DC7" w:rsidRPr="005D4DBD" w:rsidRDefault="00C44DC7">
            <w:pPr>
              <w:jc w:val="left"/>
              <w:rPr>
                <w:color w:val="000000"/>
                <w:sz w:val="24"/>
                <w:szCs w:val="24"/>
              </w:rPr>
            </w:pPr>
          </w:p>
        </w:tc>
        <w:tc>
          <w:tcPr>
            <w:tcW w:w="3969" w:type="dxa"/>
          </w:tcPr>
          <w:p w:rsidR="00927790" w:rsidRPr="005D4DBD" w:rsidRDefault="00927790" w:rsidP="00496F20">
            <w:pPr>
              <w:pStyle w:val="31"/>
              <w:rPr>
                <w:color w:val="000000"/>
              </w:rPr>
            </w:pPr>
            <w:r w:rsidRPr="005D4DBD">
              <w:rPr>
                <w:color w:val="000000"/>
              </w:rPr>
              <w:t>Не позднее 1 августа 2016 года</w:t>
            </w:r>
          </w:p>
          <w:p w:rsidR="00927790" w:rsidRPr="005D4DBD" w:rsidRDefault="00927790" w:rsidP="00496F20">
            <w:pPr>
              <w:pStyle w:val="31"/>
              <w:rPr>
                <w:color w:val="000000"/>
              </w:rPr>
            </w:pPr>
          </w:p>
        </w:tc>
        <w:tc>
          <w:tcPr>
            <w:tcW w:w="4536" w:type="dxa"/>
          </w:tcPr>
          <w:p w:rsidR="00927790" w:rsidRPr="005D4DBD" w:rsidRDefault="00927790">
            <w:pPr>
              <w:jc w:val="left"/>
              <w:rPr>
                <w:color w:val="000000"/>
                <w:sz w:val="24"/>
                <w:szCs w:val="24"/>
              </w:rPr>
            </w:pPr>
            <w:r w:rsidRPr="005D4DBD">
              <w:rPr>
                <w:color w:val="000000"/>
                <w:sz w:val="24"/>
                <w:szCs w:val="24"/>
              </w:rPr>
              <w:t>Территориальные избирательные комиссии</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numPr>
                <w:ilvl w:val="0"/>
                <w:numId w:val="1"/>
              </w:numPr>
              <w:ind w:left="0" w:firstLine="0"/>
              <w:rPr>
                <w:color w:val="000000"/>
                <w:sz w:val="24"/>
                <w:szCs w:val="24"/>
              </w:rPr>
            </w:pPr>
          </w:p>
        </w:tc>
        <w:tc>
          <w:tcPr>
            <w:tcW w:w="5660" w:type="dxa"/>
          </w:tcPr>
          <w:p w:rsidR="00927790" w:rsidRPr="005D4DBD" w:rsidRDefault="00927790" w:rsidP="00AC73DF">
            <w:pPr>
              <w:pStyle w:val="31"/>
              <w:rPr>
                <w:color w:val="000000"/>
              </w:rPr>
            </w:pPr>
            <w:r w:rsidRPr="005D4DBD">
              <w:rPr>
                <w:color w:val="000000"/>
              </w:rPr>
              <w:t>Формирование участковых избирательных комиссий на избирательных участках, образованных в местах временного пребывания избирателей; в местах, где пребывают избиратели, не имеющие регистрации по месту жительства в пределах Российской Федерации; в труднодоступных или отдаленных местностях; на территориях воинских частей, расположенных в обособленных, удаленных от населенных пунктов местностях</w:t>
            </w:r>
          </w:p>
          <w:p w:rsidR="00927790" w:rsidRPr="005D4DBD" w:rsidRDefault="00927790" w:rsidP="001F7FA4">
            <w:pPr>
              <w:pStyle w:val="31"/>
              <w:rPr>
                <w:color w:val="000000"/>
              </w:rPr>
            </w:pPr>
          </w:p>
        </w:tc>
        <w:tc>
          <w:tcPr>
            <w:tcW w:w="3969" w:type="dxa"/>
          </w:tcPr>
          <w:p w:rsidR="00927790" w:rsidRPr="005D4DBD" w:rsidRDefault="00927790" w:rsidP="00C501E1">
            <w:pPr>
              <w:pStyle w:val="31"/>
              <w:rPr>
                <w:color w:val="000000"/>
              </w:rPr>
            </w:pPr>
            <w:r w:rsidRPr="005D4DBD">
              <w:rPr>
                <w:color w:val="000000"/>
              </w:rPr>
              <w:t xml:space="preserve">Не позднее 2 сентября 2016 года, </w:t>
            </w:r>
            <w:r w:rsidRPr="005D4DBD">
              <w:rPr>
                <w:color w:val="000000"/>
              </w:rPr>
              <w:br/>
              <w:t xml:space="preserve">а в исключительных случаях – </w:t>
            </w:r>
            <w:r w:rsidRPr="005D4DBD">
              <w:rPr>
                <w:color w:val="000000"/>
              </w:rPr>
              <w:br/>
              <w:t>не позднее 17 сентября 2016 года</w:t>
            </w:r>
          </w:p>
        </w:tc>
        <w:tc>
          <w:tcPr>
            <w:tcW w:w="4536" w:type="dxa"/>
          </w:tcPr>
          <w:p w:rsidR="00927790" w:rsidRPr="005D4DBD" w:rsidRDefault="00927790">
            <w:pPr>
              <w:jc w:val="left"/>
              <w:rPr>
                <w:color w:val="000000"/>
                <w:sz w:val="24"/>
                <w:szCs w:val="24"/>
              </w:rPr>
            </w:pPr>
            <w:r w:rsidRPr="005D4DBD">
              <w:rPr>
                <w:color w:val="000000"/>
                <w:sz w:val="24"/>
                <w:szCs w:val="24"/>
              </w:rPr>
              <w:t>Территориальные избирательные комиссии</w:t>
            </w:r>
          </w:p>
          <w:p w:rsidR="00927790" w:rsidRPr="005D4DBD" w:rsidRDefault="00927790">
            <w:pPr>
              <w:jc w:val="left"/>
              <w:rPr>
                <w:color w:val="000000"/>
                <w:sz w:val="24"/>
                <w:szCs w:val="24"/>
              </w:rPr>
            </w:pPr>
          </w:p>
        </w:tc>
      </w:tr>
      <w:tr w:rsidR="00927790" w:rsidRPr="005D4DBD" w:rsidTr="00616851">
        <w:trPr>
          <w:cantSplit/>
        </w:trPr>
        <w:tc>
          <w:tcPr>
            <w:tcW w:w="697" w:type="dxa"/>
          </w:tcPr>
          <w:p w:rsidR="00927790" w:rsidRPr="005D4DBD" w:rsidRDefault="00927790">
            <w:pPr>
              <w:numPr>
                <w:ilvl w:val="0"/>
                <w:numId w:val="1"/>
              </w:numPr>
              <w:ind w:left="0" w:firstLine="0"/>
              <w:rPr>
                <w:color w:val="000000"/>
                <w:sz w:val="24"/>
                <w:szCs w:val="24"/>
              </w:rPr>
            </w:pPr>
          </w:p>
        </w:tc>
        <w:tc>
          <w:tcPr>
            <w:tcW w:w="5660" w:type="dxa"/>
          </w:tcPr>
          <w:p w:rsidR="00927790" w:rsidRPr="005D4DBD" w:rsidRDefault="00927790" w:rsidP="00AC73DF">
            <w:pPr>
              <w:pStyle w:val="31"/>
              <w:rPr>
                <w:color w:val="000000"/>
              </w:rPr>
            </w:pPr>
            <w:r w:rsidRPr="005D4DBD">
              <w:rPr>
                <w:color w:val="000000"/>
              </w:rPr>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p w:rsidR="00927790" w:rsidRPr="005D4DBD" w:rsidRDefault="00927790" w:rsidP="00AC73DF">
            <w:pPr>
              <w:pStyle w:val="31"/>
              <w:rPr>
                <w:color w:val="000000"/>
              </w:rPr>
            </w:pPr>
          </w:p>
        </w:tc>
        <w:tc>
          <w:tcPr>
            <w:tcW w:w="3969" w:type="dxa"/>
          </w:tcPr>
          <w:p w:rsidR="00927790" w:rsidRPr="005D4DBD" w:rsidRDefault="00927790" w:rsidP="00C501E1">
            <w:pPr>
              <w:pStyle w:val="31"/>
              <w:rPr>
                <w:color w:val="000000"/>
              </w:rPr>
            </w:pPr>
            <w:r w:rsidRPr="005D4DBD">
              <w:rPr>
                <w:color w:val="000000"/>
              </w:rPr>
              <w:t xml:space="preserve">Не позднее 2 сентября 2016 года, </w:t>
            </w:r>
            <w:r w:rsidRPr="005D4DBD">
              <w:rPr>
                <w:color w:val="000000"/>
              </w:rPr>
              <w:br/>
              <w:t xml:space="preserve">а в исключительных случаях – </w:t>
            </w:r>
            <w:r w:rsidRPr="005D4DBD">
              <w:rPr>
                <w:color w:val="000000"/>
              </w:rPr>
              <w:br/>
              <w:t>не позднее 17 сентября 2016 года</w:t>
            </w:r>
          </w:p>
          <w:p w:rsidR="00927790" w:rsidRPr="005D4DBD" w:rsidRDefault="00927790" w:rsidP="00C501E1">
            <w:pPr>
              <w:pStyle w:val="31"/>
              <w:rPr>
                <w:color w:val="000000"/>
              </w:rPr>
            </w:pPr>
          </w:p>
        </w:tc>
        <w:tc>
          <w:tcPr>
            <w:tcW w:w="4536" w:type="dxa"/>
          </w:tcPr>
          <w:p w:rsidR="00927790" w:rsidRPr="005D4DBD" w:rsidRDefault="00927790" w:rsidP="00AC73DF">
            <w:pPr>
              <w:jc w:val="left"/>
              <w:rPr>
                <w:color w:val="000000"/>
                <w:sz w:val="24"/>
                <w:szCs w:val="24"/>
              </w:rPr>
            </w:pPr>
            <w:r w:rsidRPr="005D4DBD">
              <w:rPr>
                <w:color w:val="000000"/>
                <w:sz w:val="24"/>
                <w:szCs w:val="24"/>
              </w:rPr>
              <w:t>Капитаны судов, начальники полярных станций</w:t>
            </w:r>
          </w:p>
        </w:tc>
      </w:tr>
      <w:tr w:rsidR="00927790" w:rsidRPr="005D4DBD" w:rsidTr="00616851">
        <w:trPr>
          <w:cantSplit/>
        </w:trPr>
        <w:tc>
          <w:tcPr>
            <w:tcW w:w="697" w:type="dxa"/>
          </w:tcPr>
          <w:p w:rsidR="00927790" w:rsidRPr="005D4DBD" w:rsidRDefault="00927790">
            <w:pPr>
              <w:numPr>
                <w:ilvl w:val="0"/>
                <w:numId w:val="1"/>
              </w:numPr>
              <w:ind w:left="0" w:firstLine="0"/>
              <w:rPr>
                <w:color w:val="000000"/>
                <w:sz w:val="24"/>
                <w:szCs w:val="24"/>
              </w:rPr>
            </w:pPr>
          </w:p>
        </w:tc>
        <w:tc>
          <w:tcPr>
            <w:tcW w:w="5660" w:type="dxa"/>
          </w:tcPr>
          <w:p w:rsidR="00927790" w:rsidRPr="005D4DBD" w:rsidRDefault="00927790" w:rsidP="00AC73DF">
            <w:pPr>
              <w:pStyle w:val="31"/>
              <w:rPr>
                <w:color w:val="000000"/>
              </w:rPr>
            </w:pPr>
            <w:r w:rsidRPr="005D4DBD">
              <w:rPr>
                <w:color w:val="000000"/>
              </w:rPr>
              <w:t>Обращение в ЦИК России по вопросу согласования совмещения полномочий участковых избирательных комиссий, указанных в п. 3</w:t>
            </w:r>
            <w:r w:rsidR="00975F95" w:rsidRPr="005D4DBD">
              <w:rPr>
                <w:color w:val="000000"/>
              </w:rPr>
              <w:t>3</w:t>
            </w:r>
            <w:r w:rsidRPr="005D4DBD">
              <w:rPr>
                <w:color w:val="000000"/>
              </w:rPr>
              <w:t>–3</w:t>
            </w:r>
            <w:r w:rsidR="00975F95" w:rsidRPr="005D4DBD">
              <w:rPr>
                <w:color w:val="000000"/>
              </w:rPr>
              <w:t>5</w:t>
            </w:r>
            <w:r w:rsidRPr="005D4DBD">
              <w:rPr>
                <w:color w:val="000000"/>
              </w:rPr>
              <w:t xml:space="preserve"> настоящего Календарного плана, по подготовке и проведению иных выборов</w:t>
            </w:r>
          </w:p>
          <w:p w:rsidR="00927790" w:rsidRPr="005D4DBD" w:rsidRDefault="00927790" w:rsidP="00AC73DF">
            <w:pPr>
              <w:pStyle w:val="31"/>
              <w:rPr>
                <w:color w:val="000000"/>
              </w:rPr>
            </w:pPr>
          </w:p>
        </w:tc>
        <w:tc>
          <w:tcPr>
            <w:tcW w:w="3969" w:type="dxa"/>
          </w:tcPr>
          <w:p w:rsidR="00927790" w:rsidRPr="005D4DBD" w:rsidRDefault="00927790" w:rsidP="007F167D">
            <w:pPr>
              <w:pStyle w:val="31"/>
              <w:rPr>
                <w:color w:val="000000"/>
              </w:rPr>
            </w:pPr>
            <w:r w:rsidRPr="005D4DBD">
              <w:rPr>
                <w:color w:val="000000"/>
              </w:rPr>
              <w:t xml:space="preserve">Не позднее 2 сентября 2016 года, </w:t>
            </w:r>
            <w:r w:rsidRPr="005D4DBD">
              <w:rPr>
                <w:color w:val="000000"/>
              </w:rPr>
              <w:br/>
              <w:t xml:space="preserve">а в исключительных случаях – </w:t>
            </w:r>
            <w:r w:rsidRPr="005D4DBD">
              <w:rPr>
                <w:color w:val="000000"/>
              </w:rPr>
              <w:br/>
              <w:t>не позднее 17 сентября 2016 года</w:t>
            </w:r>
          </w:p>
          <w:p w:rsidR="00927790" w:rsidRPr="005D4DBD" w:rsidRDefault="00927790" w:rsidP="00AC73DF">
            <w:pPr>
              <w:pStyle w:val="31"/>
              <w:rPr>
                <w:color w:val="000000"/>
              </w:rPr>
            </w:pPr>
          </w:p>
        </w:tc>
        <w:tc>
          <w:tcPr>
            <w:tcW w:w="4536" w:type="dxa"/>
          </w:tcPr>
          <w:p w:rsidR="00927790" w:rsidRPr="005D4DBD" w:rsidRDefault="00927790" w:rsidP="007F167D">
            <w:pPr>
              <w:jc w:val="left"/>
              <w:rPr>
                <w:color w:val="000000"/>
                <w:sz w:val="24"/>
                <w:szCs w:val="24"/>
              </w:rPr>
            </w:pPr>
            <w:r w:rsidRPr="005D4DBD">
              <w:rPr>
                <w:color w:val="000000"/>
                <w:sz w:val="24"/>
                <w:szCs w:val="24"/>
              </w:rPr>
              <w:t>Избирательные комиссии субъектов Российской Федерации, избирательные комиссии муниципальных образований</w:t>
            </w:r>
          </w:p>
        </w:tc>
      </w:tr>
      <w:tr w:rsidR="00927790" w:rsidRPr="005D4DBD" w:rsidTr="00616851">
        <w:trPr>
          <w:cantSplit/>
        </w:trPr>
        <w:tc>
          <w:tcPr>
            <w:tcW w:w="697" w:type="dxa"/>
          </w:tcPr>
          <w:p w:rsidR="00927790" w:rsidRPr="005D4DBD" w:rsidRDefault="00927790">
            <w:pPr>
              <w:numPr>
                <w:ilvl w:val="0"/>
                <w:numId w:val="1"/>
              </w:numPr>
              <w:ind w:left="0" w:firstLine="0"/>
              <w:rPr>
                <w:color w:val="000000"/>
                <w:sz w:val="24"/>
                <w:szCs w:val="24"/>
              </w:rPr>
            </w:pPr>
          </w:p>
        </w:tc>
        <w:tc>
          <w:tcPr>
            <w:tcW w:w="5660" w:type="dxa"/>
          </w:tcPr>
          <w:p w:rsidR="00927790" w:rsidRPr="005D4DBD" w:rsidRDefault="00927790">
            <w:pPr>
              <w:jc w:val="left"/>
              <w:rPr>
                <w:color w:val="000000"/>
                <w:sz w:val="24"/>
                <w:szCs w:val="24"/>
              </w:rPr>
            </w:pPr>
            <w:r w:rsidRPr="005D4DBD">
              <w:rPr>
                <w:color w:val="000000"/>
                <w:sz w:val="24"/>
                <w:szCs w:val="24"/>
              </w:rPr>
              <w:t>Формирование участковых избирательных комиссий на избирательных участках, образованных за пределами территории Российской Федерации</w:t>
            </w:r>
          </w:p>
        </w:tc>
        <w:tc>
          <w:tcPr>
            <w:tcW w:w="3969" w:type="dxa"/>
          </w:tcPr>
          <w:p w:rsidR="00927790" w:rsidRPr="005D4DBD" w:rsidRDefault="00927790" w:rsidP="00523492">
            <w:pPr>
              <w:jc w:val="left"/>
              <w:rPr>
                <w:color w:val="000000"/>
                <w:sz w:val="24"/>
                <w:szCs w:val="24"/>
              </w:rPr>
            </w:pPr>
            <w:r w:rsidRPr="005D4DBD">
              <w:rPr>
                <w:color w:val="000000"/>
                <w:sz w:val="24"/>
                <w:szCs w:val="24"/>
              </w:rPr>
              <w:t>Не ранее 18 и не позднее 25 августа 2016 года, а в исключительных случаях – не позднее 14 сентября 2016 года</w:t>
            </w:r>
          </w:p>
          <w:p w:rsidR="00927790" w:rsidRPr="005D4DBD" w:rsidRDefault="00927790">
            <w:pPr>
              <w:jc w:val="left"/>
              <w:rPr>
                <w:color w:val="000000"/>
                <w:sz w:val="24"/>
                <w:szCs w:val="24"/>
              </w:rPr>
            </w:pPr>
          </w:p>
        </w:tc>
        <w:tc>
          <w:tcPr>
            <w:tcW w:w="4536" w:type="dxa"/>
          </w:tcPr>
          <w:p w:rsidR="00927790" w:rsidRPr="005D4DBD" w:rsidRDefault="00927790">
            <w:pPr>
              <w:jc w:val="left"/>
              <w:rPr>
                <w:color w:val="000000"/>
                <w:sz w:val="24"/>
                <w:szCs w:val="24"/>
              </w:rPr>
            </w:pPr>
            <w:r w:rsidRPr="005D4DBD">
              <w:rPr>
                <w:color w:val="000000"/>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927790" w:rsidRPr="005D4DBD" w:rsidRDefault="00927790">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Default="004C02B1" w:rsidP="008C4A35">
            <w:pPr>
              <w:jc w:val="left"/>
              <w:rPr>
                <w:color w:val="000000"/>
                <w:sz w:val="24"/>
                <w:szCs w:val="24"/>
              </w:rPr>
            </w:pPr>
            <w:r w:rsidRPr="006D1D4F">
              <w:rPr>
                <w:color w:val="000000"/>
                <w:sz w:val="24"/>
                <w:szCs w:val="24"/>
              </w:rPr>
              <w:t xml:space="preserve">Проведение общесистемных тренировок по использованию ГАС «Выборы» при подготовке выборов депутатов Государственной Думы </w:t>
            </w:r>
            <w:r>
              <w:rPr>
                <w:color w:val="000000"/>
                <w:sz w:val="24"/>
                <w:szCs w:val="24"/>
              </w:rPr>
              <w:t>с учетом</w:t>
            </w:r>
            <w:r w:rsidRPr="006D1D4F">
              <w:rPr>
                <w:color w:val="000000"/>
                <w:sz w:val="24"/>
                <w:szCs w:val="24"/>
              </w:rPr>
              <w:t xml:space="preserve"> совмещенных с ними выборов и референдумов в субъектах Российской Федерации</w:t>
            </w:r>
          </w:p>
          <w:p w:rsidR="004C02B1" w:rsidRPr="005D4DBD" w:rsidRDefault="004C02B1" w:rsidP="008C4A35">
            <w:pPr>
              <w:jc w:val="left"/>
              <w:rPr>
                <w:color w:val="000000"/>
                <w:sz w:val="24"/>
                <w:szCs w:val="24"/>
              </w:rPr>
            </w:pPr>
          </w:p>
        </w:tc>
        <w:tc>
          <w:tcPr>
            <w:tcW w:w="3969" w:type="dxa"/>
          </w:tcPr>
          <w:p w:rsidR="004C02B1" w:rsidRPr="005D4DBD" w:rsidRDefault="004C02B1" w:rsidP="008C4A35">
            <w:pPr>
              <w:jc w:val="left"/>
              <w:rPr>
                <w:color w:val="000000"/>
                <w:sz w:val="24"/>
                <w:szCs w:val="24"/>
              </w:rPr>
            </w:pPr>
            <w:r>
              <w:rPr>
                <w:color w:val="000000"/>
                <w:sz w:val="24"/>
                <w:szCs w:val="24"/>
              </w:rPr>
              <w:t>С 8</w:t>
            </w:r>
            <w:r w:rsidRPr="005D4DBD">
              <w:rPr>
                <w:color w:val="000000"/>
                <w:sz w:val="24"/>
                <w:szCs w:val="24"/>
              </w:rPr>
              <w:t> августа</w:t>
            </w:r>
            <w:r>
              <w:rPr>
                <w:color w:val="000000"/>
                <w:sz w:val="24"/>
                <w:szCs w:val="24"/>
              </w:rPr>
              <w:t xml:space="preserve"> по 2</w:t>
            </w:r>
            <w:r w:rsidRPr="005D4DBD">
              <w:rPr>
                <w:color w:val="000000"/>
                <w:sz w:val="24"/>
                <w:szCs w:val="24"/>
              </w:rPr>
              <w:t xml:space="preserve"> сентября 2016 года</w:t>
            </w:r>
          </w:p>
        </w:tc>
        <w:tc>
          <w:tcPr>
            <w:tcW w:w="4536" w:type="dxa"/>
          </w:tcPr>
          <w:p w:rsidR="004C02B1" w:rsidRDefault="004C02B1" w:rsidP="008C4A35">
            <w:pPr>
              <w:jc w:val="left"/>
              <w:rPr>
                <w:color w:val="000000"/>
                <w:sz w:val="24"/>
                <w:szCs w:val="24"/>
              </w:rPr>
            </w:pPr>
            <w:r w:rsidRPr="005D4DBD">
              <w:rPr>
                <w:color w:val="000000"/>
                <w:sz w:val="24"/>
                <w:szCs w:val="24"/>
              </w:rPr>
              <w:t>ЦИК России</w:t>
            </w:r>
            <w:r>
              <w:rPr>
                <w:color w:val="000000"/>
                <w:sz w:val="24"/>
                <w:szCs w:val="24"/>
              </w:rPr>
              <w:t>,</w:t>
            </w:r>
            <w:r w:rsidRPr="005D4DBD">
              <w:rPr>
                <w:color w:val="000000"/>
                <w:sz w:val="24"/>
                <w:szCs w:val="24"/>
              </w:rPr>
              <w:t xml:space="preserve"> избирательные комиссии субъектов Российской Федерации</w:t>
            </w:r>
            <w:r>
              <w:rPr>
                <w:color w:val="000000"/>
                <w:sz w:val="24"/>
                <w:szCs w:val="24"/>
              </w:rPr>
              <w:t>, т</w:t>
            </w:r>
            <w:r w:rsidRPr="005D4DBD">
              <w:rPr>
                <w:color w:val="000000"/>
                <w:sz w:val="24"/>
                <w:szCs w:val="24"/>
              </w:rPr>
              <w:t>ерриториальные избирательные комиссии</w:t>
            </w:r>
          </w:p>
          <w:p w:rsidR="004C02B1" w:rsidRPr="006D1D4F" w:rsidRDefault="004C02B1" w:rsidP="008C4A35">
            <w:pPr>
              <w:jc w:val="left"/>
              <w:rPr>
                <w:color w:val="000000"/>
                <w:sz w:val="24"/>
                <w:szCs w:val="24"/>
              </w:rPr>
            </w:pPr>
          </w:p>
        </w:tc>
      </w:tr>
      <w:tr w:rsidR="004C02B1" w:rsidRPr="005D4DBD" w:rsidTr="00EE3B35">
        <w:trPr>
          <w:cantSplit/>
        </w:trPr>
        <w:tc>
          <w:tcPr>
            <w:tcW w:w="14862" w:type="dxa"/>
            <w:gridSpan w:val="4"/>
          </w:tcPr>
          <w:p w:rsidR="004C02B1" w:rsidRPr="005D4DBD" w:rsidRDefault="004C02B1" w:rsidP="007A3FC4">
            <w:pPr>
              <w:keepNext/>
              <w:spacing w:before="120" w:after="120"/>
              <w:rPr>
                <w:color w:val="000000"/>
                <w:sz w:val="24"/>
                <w:szCs w:val="24"/>
              </w:rPr>
            </w:pPr>
            <w:r w:rsidRPr="005D4DBD">
              <w:rPr>
                <w:color w:val="000000"/>
                <w:sz w:val="24"/>
                <w:szCs w:val="24"/>
                <w:lang w:val="en-US"/>
              </w:rPr>
              <w:t>III</w:t>
            </w:r>
            <w:r w:rsidRPr="005D4DBD">
              <w:rPr>
                <w:color w:val="000000"/>
                <w:sz w:val="24"/>
                <w:szCs w:val="24"/>
              </w:rPr>
              <w:t>. НАБЛЮДАТЕЛИ. ПРЕДСТАВИТЕЛИ СРЕДСТВ МАССОВОЙ ИНФОРМАЦИИ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2038C9">
            <w:pPr>
              <w:jc w:val="left"/>
              <w:rPr>
                <w:color w:val="000000"/>
                <w:sz w:val="24"/>
                <w:szCs w:val="24"/>
              </w:rPr>
            </w:pPr>
            <w:r w:rsidRPr="005D4DBD">
              <w:rPr>
                <w:color w:val="000000"/>
                <w:sz w:val="24"/>
                <w:szCs w:val="24"/>
              </w:rPr>
              <w:t>Представление в соответствующую территориальную избирательную комиссию списка наблюдателей, назначенных в участковые избирательные комиссии</w:t>
            </w:r>
          </w:p>
          <w:p w:rsidR="004C02B1" w:rsidRPr="005D4DBD" w:rsidRDefault="004C02B1" w:rsidP="002038C9">
            <w:pPr>
              <w:jc w:val="left"/>
              <w:rPr>
                <w:color w:val="000000"/>
                <w:sz w:val="24"/>
                <w:szCs w:val="24"/>
              </w:rPr>
            </w:pPr>
          </w:p>
        </w:tc>
        <w:tc>
          <w:tcPr>
            <w:tcW w:w="3969" w:type="dxa"/>
          </w:tcPr>
          <w:p w:rsidR="004C02B1" w:rsidRPr="005D4DBD" w:rsidRDefault="004C02B1" w:rsidP="002038C9">
            <w:pPr>
              <w:jc w:val="left"/>
              <w:rPr>
                <w:color w:val="000000"/>
                <w:sz w:val="24"/>
                <w:szCs w:val="24"/>
              </w:rPr>
            </w:pPr>
            <w:r w:rsidRPr="005D4DBD">
              <w:rPr>
                <w:color w:val="000000"/>
                <w:sz w:val="24"/>
                <w:szCs w:val="24"/>
              </w:rPr>
              <w:t>Не позднее 14 сентября 2016 года</w:t>
            </w:r>
            <w:r>
              <w:rPr>
                <w:color w:val="000000"/>
                <w:sz w:val="24"/>
                <w:szCs w:val="24"/>
              </w:rPr>
              <w:t xml:space="preserve">, </w:t>
            </w:r>
            <w:r>
              <w:rPr>
                <w:color w:val="000000"/>
                <w:sz w:val="24"/>
                <w:szCs w:val="24"/>
              </w:rPr>
              <w:br/>
            </w:r>
            <w:r w:rsidRPr="005D4DBD">
              <w:rPr>
                <w:color w:val="000000"/>
                <w:sz w:val="24"/>
                <w:szCs w:val="24"/>
              </w:rPr>
              <w:t xml:space="preserve">а в случае проведения досрочного голосования </w:t>
            </w:r>
            <w:r>
              <w:rPr>
                <w:color w:val="000000"/>
                <w:sz w:val="24"/>
                <w:szCs w:val="24"/>
              </w:rPr>
              <w:t xml:space="preserve">– </w:t>
            </w:r>
            <w:r w:rsidRPr="005D4DBD">
              <w:rPr>
                <w:color w:val="000000"/>
                <w:sz w:val="24"/>
                <w:szCs w:val="24"/>
              </w:rPr>
              <w:t>не позднее чем за три дня до дня досрочного голосования</w:t>
            </w:r>
          </w:p>
          <w:p w:rsidR="004C02B1" w:rsidRPr="005D4DBD" w:rsidRDefault="004C02B1" w:rsidP="002038C9">
            <w:pPr>
              <w:jc w:val="left"/>
              <w:rPr>
                <w:color w:val="000000"/>
                <w:sz w:val="24"/>
                <w:szCs w:val="24"/>
              </w:rPr>
            </w:pPr>
          </w:p>
        </w:tc>
        <w:tc>
          <w:tcPr>
            <w:tcW w:w="4536" w:type="dxa"/>
          </w:tcPr>
          <w:p w:rsidR="004C02B1" w:rsidRPr="005D4DBD" w:rsidRDefault="004C02B1" w:rsidP="002038C9">
            <w:pPr>
              <w:jc w:val="left"/>
              <w:rPr>
                <w:color w:val="000000"/>
                <w:sz w:val="24"/>
                <w:szCs w:val="24"/>
              </w:rPr>
            </w:pPr>
            <w:r w:rsidRPr="005D4DBD">
              <w:rPr>
                <w:color w:val="000000"/>
                <w:sz w:val="24"/>
                <w:szCs w:val="24"/>
              </w:rPr>
              <w:t>Политические партии, зарегистрированные кандидаты, назначившие наблюдателей в участковые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F7582A">
            <w:pPr>
              <w:jc w:val="left"/>
              <w:rPr>
                <w:color w:val="000000"/>
                <w:sz w:val="24"/>
                <w:szCs w:val="24"/>
              </w:rPr>
            </w:pPr>
            <w:r w:rsidRPr="005D4DBD">
              <w:rPr>
                <w:color w:val="000000"/>
                <w:sz w:val="24"/>
                <w:szCs w:val="24"/>
              </w:rPr>
              <w:t>Представление направления, выданного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избирательную комиссию, в которую назначен наблюдатель</w:t>
            </w:r>
          </w:p>
          <w:p w:rsidR="004C02B1" w:rsidRPr="005D4DBD" w:rsidRDefault="004C02B1" w:rsidP="00F7582A">
            <w:pPr>
              <w:jc w:val="left"/>
              <w:rPr>
                <w:color w:val="000000"/>
                <w:sz w:val="24"/>
                <w:szCs w:val="24"/>
              </w:rPr>
            </w:pPr>
          </w:p>
        </w:tc>
        <w:tc>
          <w:tcPr>
            <w:tcW w:w="3969" w:type="dxa"/>
          </w:tcPr>
          <w:p w:rsidR="004C02B1" w:rsidRPr="005D4DBD" w:rsidRDefault="004C02B1" w:rsidP="00F7582A">
            <w:pPr>
              <w:jc w:val="left"/>
              <w:rPr>
                <w:color w:val="000000"/>
                <w:sz w:val="24"/>
                <w:szCs w:val="24"/>
              </w:rPr>
            </w:pPr>
            <w:r w:rsidRPr="005D4DBD">
              <w:rPr>
                <w:color w:val="000000"/>
                <w:sz w:val="24"/>
                <w:szCs w:val="24"/>
              </w:rPr>
              <w:t>17 либо 18 сентября 2016 года</w:t>
            </w:r>
            <w:r>
              <w:rPr>
                <w:color w:val="000000"/>
                <w:sz w:val="24"/>
                <w:szCs w:val="24"/>
              </w:rPr>
              <w:t xml:space="preserve">, </w:t>
            </w:r>
            <w:r>
              <w:rPr>
                <w:color w:val="000000"/>
                <w:sz w:val="24"/>
                <w:szCs w:val="24"/>
              </w:rPr>
              <w:br/>
            </w:r>
            <w:r w:rsidRPr="005D4DBD">
              <w:rPr>
                <w:color w:val="000000"/>
                <w:sz w:val="24"/>
                <w:szCs w:val="24"/>
              </w:rPr>
              <w:t xml:space="preserve">а в случае проведения досрочного голосования </w:t>
            </w:r>
            <w:r>
              <w:rPr>
                <w:color w:val="000000"/>
                <w:sz w:val="24"/>
                <w:szCs w:val="24"/>
              </w:rPr>
              <w:t xml:space="preserve">– </w:t>
            </w:r>
            <w:r w:rsidRPr="005D4DBD">
              <w:rPr>
                <w:color w:val="000000"/>
                <w:sz w:val="24"/>
                <w:szCs w:val="24"/>
              </w:rPr>
              <w:t>в день, предшествующий дню досрочного голосования, либо непосредственно в день досрочного голосования</w:t>
            </w:r>
          </w:p>
          <w:p w:rsidR="004C02B1" w:rsidRPr="005D4DBD" w:rsidRDefault="004C02B1" w:rsidP="00F7582A">
            <w:pPr>
              <w:jc w:val="left"/>
              <w:rPr>
                <w:color w:val="000000"/>
                <w:sz w:val="24"/>
                <w:szCs w:val="24"/>
              </w:rPr>
            </w:pPr>
          </w:p>
        </w:tc>
        <w:tc>
          <w:tcPr>
            <w:tcW w:w="4536" w:type="dxa"/>
          </w:tcPr>
          <w:p w:rsidR="004C02B1" w:rsidRPr="005D4DBD" w:rsidRDefault="004C02B1" w:rsidP="00975F95">
            <w:pPr>
              <w:jc w:val="left"/>
              <w:rPr>
                <w:color w:val="000000"/>
                <w:sz w:val="24"/>
                <w:szCs w:val="24"/>
              </w:rPr>
            </w:pPr>
            <w:r w:rsidRPr="005D4DBD">
              <w:rPr>
                <w:color w:val="000000"/>
                <w:sz w:val="24"/>
                <w:szCs w:val="24"/>
              </w:rPr>
              <w:t>Наблюдатели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403FB7">
            <w:pPr>
              <w:jc w:val="left"/>
              <w:rPr>
                <w:color w:val="000000"/>
                <w:sz w:val="24"/>
                <w:szCs w:val="24"/>
              </w:rPr>
            </w:pPr>
            <w:r w:rsidRPr="005D4DBD">
              <w:rPr>
                <w:color w:val="000000"/>
                <w:sz w:val="24"/>
                <w:szCs w:val="24"/>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ч. 1</w:t>
            </w:r>
            <w:r w:rsidRPr="004C02B1">
              <w:rPr>
                <w:color w:val="000000"/>
                <w:sz w:val="24"/>
                <w:szCs w:val="24"/>
                <w:vertAlign w:val="superscript"/>
              </w:rPr>
              <w:t>2</w:t>
            </w:r>
            <w:r w:rsidRPr="005D4DBD">
              <w:rPr>
                <w:color w:val="000000"/>
                <w:sz w:val="24"/>
                <w:szCs w:val="24"/>
              </w:rPr>
              <w:t>, 5 и 6 ст. 32, ч. 2 ст.35 Федерального закона 20-ФЗ</w:t>
            </w:r>
          </w:p>
          <w:p w:rsidR="004C02B1" w:rsidRPr="005D4DBD" w:rsidRDefault="004C02B1" w:rsidP="00403FB7">
            <w:pPr>
              <w:jc w:val="left"/>
              <w:rPr>
                <w:color w:val="000000"/>
                <w:sz w:val="24"/>
                <w:szCs w:val="24"/>
              </w:rPr>
            </w:pPr>
          </w:p>
        </w:tc>
        <w:tc>
          <w:tcPr>
            <w:tcW w:w="3969" w:type="dxa"/>
          </w:tcPr>
          <w:p w:rsidR="004C02B1" w:rsidRPr="005D4DBD" w:rsidRDefault="004C02B1" w:rsidP="00403FB7">
            <w:pPr>
              <w:jc w:val="left"/>
              <w:rPr>
                <w:color w:val="000000"/>
                <w:sz w:val="24"/>
                <w:szCs w:val="24"/>
              </w:rPr>
            </w:pPr>
            <w:r w:rsidRPr="005D4DBD">
              <w:rPr>
                <w:color w:val="000000"/>
                <w:sz w:val="24"/>
                <w:szCs w:val="24"/>
              </w:rPr>
              <w:t>Не позднее 14 сентября 2016 года</w:t>
            </w:r>
            <w:r>
              <w:rPr>
                <w:color w:val="000000"/>
                <w:sz w:val="24"/>
                <w:szCs w:val="24"/>
              </w:rPr>
              <w:t>,</w:t>
            </w:r>
            <w:r>
              <w:rPr>
                <w:color w:val="000000"/>
                <w:sz w:val="24"/>
                <w:szCs w:val="24"/>
              </w:rPr>
              <w:br/>
            </w:r>
            <w:r w:rsidRPr="005D4DBD">
              <w:rPr>
                <w:color w:val="000000"/>
                <w:sz w:val="24"/>
                <w:szCs w:val="24"/>
              </w:rPr>
              <w:t xml:space="preserve">а в случае проведения досрочного голосования </w:t>
            </w:r>
            <w:r>
              <w:rPr>
                <w:color w:val="000000"/>
                <w:sz w:val="24"/>
                <w:szCs w:val="24"/>
              </w:rPr>
              <w:t xml:space="preserve">– </w:t>
            </w:r>
            <w:r w:rsidRPr="005D4DBD">
              <w:rPr>
                <w:color w:val="000000"/>
                <w:sz w:val="24"/>
                <w:szCs w:val="24"/>
              </w:rPr>
              <w:t>не позднее чем за три дня до дня досрочного голосования</w:t>
            </w:r>
          </w:p>
          <w:p w:rsidR="004C02B1" w:rsidRPr="005D4DBD" w:rsidRDefault="004C02B1">
            <w:pPr>
              <w:jc w:val="left"/>
              <w:rPr>
                <w:color w:val="000000"/>
                <w:sz w:val="24"/>
                <w:szCs w:val="24"/>
              </w:rPr>
            </w:pPr>
          </w:p>
        </w:tc>
        <w:tc>
          <w:tcPr>
            <w:tcW w:w="4536" w:type="dxa"/>
          </w:tcPr>
          <w:p w:rsidR="004C02B1" w:rsidRPr="005D4DBD" w:rsidRDefault="004C02B1" w:rsidP="00F7582A">
            <w:pPr>
              <w:jc w:val="left"/>
              <w:rPr>
                <w:color w:val="000000"/>
                <w:sz w:val="24"/>
                <w:szCs w:val="24"/>
              </w:rPr>
            </w:pPr>
            <w:r w:rsidRPr="005D4DBD">
              <w:rPr>
                <w:color w:val="000000"/>
                <w:sz w:val="24"/>
                <w:szCs w:val="24"/>
              </w:rPr>
              <w:t>Редакции средств массовой информации</w:t>
            </w:r>
          </w:p>
        </w:tc>
      </w:tr>
      <w:tr w:rsidR="004C02B1" w:rsidRPr="005D4DBD" w:rsidTr="00EE3B35">
        <w:trPr>
          <w:cantSplit/>
        </w:trPr>
        <w:tc>
          <w:tcPr>
            <w:tcW w:w="14862" w:type="dxa"/>
            <w:gridSpan w:val="4"/>
          </w:tcPr>
          <w:p w:rsidR="004C02B1" w:rsidRPr="005D4DBD" w:rsidRDefault="004C02B1" w:rsidP="00376B15">
            <w:pPr>
              <w:keepNext/>
              <w:spacing w:before="120" w:after="120"/>
              <w:rPr>
                <w:color w:val="000000"/>
                <w:sz w:val="24"/>
                <w:szCs w:val="24"/>
              </w:rPr>
            </w:pPr>
            <w:r w:rsidRPr="005D4DBD">
              <w:rPr>
                <w:color w:val="000000"/>
                <w:sz w:val="24"/>
                <w:szCs w:val="24"/>
                <w:lang w:val="en-US"/>
              </w:rPr>
              <w:t>IV</w:t>
            </w:r>
            <w:r w:rsidRPr="005D4DBD">
              <w:rPr>
                <w:color w:val="000000"/>
                <w:sz w:val="24"/>
                <w:szCs w:val="24"/>
              </w:rPr>
              <w:t xml:space="preserve">. ПОЛИТИЧЕСКИЕ ПАРТИИ. ВЫДВИЖЕНИЕ И РЕГИСТРАЦИЯ ФЕДЕРАЛЬНЫХ СПИСКОВ КАНДИДАТОВ, </w:t>
            </w:r>
            <w:r w:rsidRPr="005D4DBD">
              <w:rPr>
                <w:color w:val="000000"/>
                <w:sz w:val="24"/>
                <w:szCs w:val="24"/>
              </w:rPr>
              <w:br/>
              <w:t>КАНДИДАТОВ ПО ОДНОМАНДАТНЫМ ИЗБИРАТЕЛЬНЫМ ОКРУГАМ</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9C1614">
            <w:pPr>
              <w:jc w:val="left"/>
              <w:rPr>
                <w:color w:val="000000"/>
                <w:sz w:val="24"/>
                <w:szCs w:val="24"/>
              </w:rPr>
            </w:pPr>
            <w:r w:rsidRPr="005D4DBD">
              <w:rPr>
                <w:color w:val="000000"/>
                <w:sz w:val="24"/>
                <w:szCs w:val="24"/>
              </w:rPr>
              <w:t>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w:t>
            </w:r>
          </w:p>
          <w:p w:rsidR="004C02B1" w:rsidRPr="005D4DBD" w:rsidRDefault="004C02B1" w:rsidP="009C1614">
            <w:pPr>
              <w:jc w:val="left"/>
              <w:rPr>
                <w:color w:val="000000"/>
                <w:sz w:val="24"/>
                <w:szCs w:val="24"/>
              </w:rPr>
            </w:pPr>
          </w:p>
        </w:tc>
        <w:tc>
          <w:tcPr>
            <w:tcW w:w="3969" w:type="dxa"/>
          </w:tcPr>
          <w:p w:rsidR="004C02B1" w:rsidRPr="005D4DBD" w:rsidRDefault="004C02B1" w:rsidP="0059000C">
            <w:pPr>
              <w:pStyle w:val="31"/>
              <w:rPr>
                <w:color w:val="000000"/>
              </w:rPr>
            </w:pPr>
            <w:r w:rsidRPr="005D4DBD">
              <w:rPr>
                <w:color w:val="000000"/>
              </w:rPr>
              <w:t>Не позднее 20 июня 2016 года</w:t>
            </w:r>
          </w:p>
        </w:tc>
        <w:tc>
          <w:tcPr>
            <w:tcW w:w="4536" w:type="dxa"/>
          </w:tcPr>
          <w:p w:rsidR="004C02B1" w:rsidRPr="005D4DBD" w:rsidRDefault="004C02B1">
            <w:pPr>
              <w:jc w:val="left"/>
              <w:rPr>
                <w:color w:val="000000"/>
                <w:sz w:val="24"/>
                <w:szCs w:val="24"/>
              </w:rPr>
            </w:pPr>
            <w:r w:rsidRPr="005D4DBD">
              <w:rPr>
                <w:color w:val="000000"/>
                <w:sz w:val="24"/>
                <w:szCs w:val="24"/>
              </w:rPr>
              <w:t>Министерство юстиции Российской Федерации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DD401D">
            <w:pPr>
              <w:jc w:val="left"/>
              <w:rPr>
                <w:color w:val="000000"/>
                <w:sz w:val="24"/>
                <w:szCs w:val="24"/>
              </w:rPr>
            </w:pPr>
            <w:r w:rsidRPr="005D4DBD">
              <w:rPr>
                <w:color w:val="000000"/>
                <w:sz w:val="24"/>
                <w:szCs w:val="24"/>
              </w:rPr>
              <w:t>Составление на основании данных ГАС «Выборы» списка политических партий, выдвижение которыми федерального списка кандидатов, кандидата по одномандатному избирательному округу не требует сбора подписей избирателей, опубликование указанного списка в общероссийском государственном периодическом печатном издании и размещение на официальном сайте ЦИК России в сети Интернет</w:t>
            </w:r>
          </w:p>
          <w:p w:rsidR="004C02B1" w:rsidRPr="005D4DBD" w:rsidRDefault="004C02B1" w:rsidP="00DD401D">
            <w:pPr>
              <w:jc w:val="left"/>
              <w:rPr>
                <w:color w:val="000000"/>
                <w:sz w:val="24"/>
                <w:szCs w:val="24"/>
              </w:rPr>
            </w:pPr>
          </w:p>
        </w:tc>
        <w:tc>
          <w:tcPr>
            <w:tcW w:w="3969" w:type="dxa"/>
          </w:tcPr>
          <w:p w:rsidR="004C02B1" w:rsidRPr="005D4DBD" w:rsidRDefault="004C02B1" w:rsidP="0028596E">
            <w:pPr>
              <w:jc w:val="left"/>
              <w:rPr>
                <w:color w:val="000000"/>
                <w:sz w:val="24"/>
                <w:szCs w:val="24"/>
              </w:rPr>
            </w:pPr>
            <w:r w:rsidRPr="005D4DBD">
              <w:rPr>
                <w:color w:val="000000"/>
                <w:sz w:val="24"/>
                <w:szCs w:val="24"/>
              </w:rPr>
              <w:t>Не позднее 27 июня 2016 года</w:t>
            </w:r>
          </w:p>
        </w:tc>
        <w:tc>
          <w:tcPr>
            <w:tcW w:w="4536" w:type="dxa"/>
          </w:tcPr>
          <w:p w:rsidR="004C02B1" w:rsidRPr="005D4DBD" w:rsidRDefault="004C02B1" w:rsidP="00DD401D">
            <w:pPr>
              <w:jc w:val="left"/>
              <w:rPr>
                <w:color w:val="000000"/>
                <w:sz w:val="24"/>
                <w:szCs w:val="24"/>
              </w:rPr>
            </w:pPr>
            <w:r w:rsidRPr="005D4DBD">
              <w:rPr>
                <w:color w:val="000000"/>
                <w:sz w:val="24"/>
                <w:szCs w:val="24"/>
              </w:rPr>
              <w:t>ЦИК России</w:t>
            </w:r>
          </w:p>
          <w:p w:rsidR="004C02B1" w:rsidRPr="005D4DBD" w:rsidRDefault="004C02B1" w:rsidP="00DD401D">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b/>
                <w:bCs/>
                <w:color w:val="000000"/>
                <w:sz w:val="24"/>
                <w:szCs w:val="24"/>
              </w:rPr>
            </w:pPr>
            <w:r w:rsidRPr="005D4DBD">
              <w:rPr>
                <w:color w:val="000000"/>
                <w:sz w:val="24"/>
                <w:szCs w:val="24"/>
              </w:rPr>
              <w:t>Выдвижение федерального списка кандидатов на съезде политической партии</w:t>
            </w:r>
          </w:p>
          <w:p w:rsidR="004C02B1" w:rsidRPr="005D4DBD" w:rsidRDefault="004C02B1">
            <w:pPr>
              <w:jc w:val="left"/>
              <w:rPr>
                <w:color w:val="000000"/>
                <w:sz w:val="24"/>
                <w:szCs w:val="24"/>
              </w:rPr>
            </w:pPr>
          </w:p>
        </w:tc>
        <w:tc>
          <w:tcPr>
            <w:tcW w:w="3969" w:type="dxa"/>
          </w:tcPr>
          <w:p w:rsidR="004C02B1" w:rsidRPr="005D4DBD" w:rsidRDefault="004C02B1" w:rsidP="00EF659A">
            <w:pPr>
              <w:pStyle w:val="31"/>
              <w:rPr>
                <w:color w:val="000000"/>
              </w:rPr>
            </w:pPr>
            <w:r w:rsidRPr="005D4DBD">
              <w:rPr>
                <w:color w:val="000000"/>
              </w:rPr>
              <w:t>С 18 июня по 12 июля 2016 года</w:t>
            </w:r>
          </w:p>
          <w:p w:rsidR="004C02B1" w:rsidRPr="005D4DBD" w:rsidRDefault="004C02B1" w:rsidP="00EF659A">
            <w:pPr>
              <w:pStyle w:val="31"/>
              <w:rPr>
                <w:color w:val="000000"/>
              </w:rPr>
            </w:pPr>
          </w:p>
        </w:tc>
        <w:tc>
          <w:tcPr>
            <w:tcW w:w="4536" w:type="dxa"/>
          </w:tcPr>
          <w:p w:rsidR="004C02B1" w:rsidRPr="005D4DBD" w:rsidRDefault="004C02B1">
            <w:pPr>
              <w:jc w:val="left"/>
              <w:rPr>
                <w:color w:val="000000"/>
                <w:sz w:val="24"/>
                <w:szCs w:val="24"/>
              </w:rPr>
            </w:pPr>
            <w:r w:rsidRPr="005D4DBD">
              <w:rPr>
                <w:color w:val="000000"/>
                <w:sz w:val="24"/>
                <w:szCs w:val="24"/>
              </w:rPr>
              <w:t>Политические партии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114ECA">
            <w:pPr>
              <w:jc w:val="left"/>
              <w:rPr>
                <w:b/>
                <w:bCs/>
                <w:color w:val="000000"/>
                <w:sz w:val="24"/>
                <w:szCs w:val="24"/>
              </w:rPr>
            </w:pPr>
            <w:r w:rsidRPr="005D4DBD">
              <w:rPr>
                <w:color w:val="000000"/>
                <w:sz w:val="24"/>
                <w:szCs w:val="24"/>
              </w:rPr>
              <w:t>Выдвижение кандидатов по одномандатным избирательным округам на съезде политической партии</w:t>
            </w:r>
          </w:p>
          <w:p w:rsidR="004C02B1" w:rsidRPr="005D4DBD" w:rsidRDefault="004C02B1" w:rsidP="00114ECA">
            <w:pPr>
              <w:jc w:val="left"/>
              <w:rPr>
                <w:color w:val="000000"/>
                <w:sz w:val="24"/>
                <w:szCs w:val="24"/>
              </w:rPr>
            </w:pPr>
          </w:p>
        </w:tc>
        <w:tc>
          <w:tcPr>
            <w:tcW w:w="3969" w:type="dxa"/>
          </w:tcPr>
          <w:p w:rsidR="004C02B1" w:rsidRPr="005D4DBD" w:rsidRDefault="004C02B1" w:rsidP="0028596E">
            <w:pPr>
              <w:pStyle w:val="31"/>
              <w:rPr>
                <w:color w:val="000000"/>
              </w:rPr>
            </w:pPr>
            <w:r w:rsidRPr="005D4DBD">
              <w:rPr>
                <w:color w:val="000000"/>
              </w:rPr>
              <w:t>С 18 июня по 12 июля 2016 года</w:t>
            </w:r>
          </w:p>
          <w:p w:rsidR="004C02B1" w:rsidRPr="005D4DBD" w:rsidRDefault="004C02B1" w:rsidP="00AA0B50">
            <w:pPr>
              <w:pStyle w:val="31"/>
              <w:rPr>
                <w:color w:val="000000"/>
              </w:rPr>
            </w:pPr>
          </w:p>
        </w:tc>
        <w:tc>
          <w:tcPr>
            <w:tcW w:w="4536" w:type="dxa"/>
          </w:tcPr>
          <w:p w:rsidR="004C02B1" w:rsidRPr="005D4DBD" w:rsidRDefault="004C02B1" w:rsidP="00114ECA">
            <w:pPr>
              <w:jc w:val="left"/>
              <w:rPr>
                <w:color w:val="000000"/>
                <w:sz w:val="24"/>
                <w:szCs w:val="24"/>
              </w:rPr>
            </w:pPr>
            <w:r w:rsidRPr="005D4DBD">
              <w:rPr>
                <w:color w:val="000000"/>
                <w:sz w:val="24"/>
                <w:szCs w:val="24"/>
              </w:rPr>
              <w:t>Политические партии</w:t>
            </w:r>
          </w:p>
          <w:p w:rsidR="004C02B1" w:rsidRPr="005D4DBD" w:rsidRDefault="004C02B1" w:rsidP="00114ECA">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Реализация права политической партии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ЦИК России</w:t>
            </w:r>
          </w:p>
          <w:p w:rsidR="004C02B1" w:rsidRPr="005D4DBD" w:rsidRDefault="004C02B1">
            <w:pPr>
              <w:jc w:val="left"/>
              <w:rPr>
                <w:color w:val="000000"/>
                <w:sz w:val="24"/>
                <w:szCs w:val="24"/>
              </w:rPr>
            </w:pPr>
          </w:p>
        </w:tc>
        <w:tc>
          <w:tcPr>
            <w:tcW w:w="3969" w:type="dxa"/>
          </w:tcPr>
          <w:p w:rsidR="004C02B1" w:rsidRPr="005D4DBD" w:rsidRDefault="004C02B1" w:rsidP="00E8630F">
            <w:pPr>
              <w:pStyle w:val="31"/>
              <w:rPr>
                <w:color w:val="000000"/>
              </w:rPr>
            </w:pPr>
            <w:r w:rsidRPr="005D4DBD">
              <w:rPr>
                <w:color w:val="000000"/>
              </w:rPr>
              <w:t>Не позднее 24 июля 2016 года</w:t>
            </w:r>
          </w:p>
        </w:tc>
        <w:tc>
          <w:tcPr>
            <w:tcW w:w="4536" w:type="dxa"/>
          </w:tcPr>
          <w:p w:rsidR="004C02B1" w:rsidRPr="005D4DBD" w:rsidRDefault="004C02B1" w:rsidP="00B12B79">
            <w:pPr>
              <w:jc w:val="left"/>
              <w:rPr>
                <w:color w:val="000000"/>
                <w:sz w:val="24"/>
                <w:szCs w:val="24"/>
              </w:rPr>
            </w:pPr>
            <w:r w:rsidRPr="005D4DBD">
              <w:rPr>
                <w:color w:val="000000"/>
                <w:sz w:val="24"/>
                <w:szCs w:val="24"/>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Реализация права политической партии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ЦИК России</w:t>
            </w:r>
          </w:p>
          <w:p w:rsidR="004C02B1" w:rsidRPr="005D4DBD" w:rsidRDefault="004C02B1">
            <w:pPr>
              <w:jc w:val="left"/>
              <w:rPr>
                <w:color w:val="000000"/>
                <w:sz w:val="24"/>
                <w:szCs w:val="24"/>
              </w:rPr>
            </w:pPr>
          </w:p>
        </w:tc>
        <w:tc>
          <w:tcPr>
            <w:tcW w:w="3969" w:type="dxa"/>
          </w:tcPr>
          <w:p w:rsidR="004C02B1" w:rsidRPr="005D4DBD" w:rsidRDefault="004C02B1">
            <w:pPr>
              <w:pStyle w:val="31"/>
              <w:rPr>
                <w:color w:val="000000"/>
              </w:rPr>
            </w:pPr>
            <w:r w:rsidRPr="005D4DBD">
              <w:rPr>
                <w:color w:val="000000"/>
              </w:rPr>
              <w:t>Не позднее 24 июля 2016 года</w:t>
            </w:r>
          </w:p>
        </w:tc>
        <w:tc>
          <w:tcPr>
            <w:tcW w:w="4536" w:type="dxa"/>
          </w:tcPr>
          <w:p w:rsidR="004C02B1" w:rsidRPr="005D4DBD" w:rsidRDefault="004C02B1" w:rsidP="00114ECA">
            <w:pPr>
              <w:jc w:val="left"/>
              <w:rPr>
                <w:color w:val="000000"/>
                <w:sz w:val="24"/>
                <w:szCs w:val="24"/>
              </w:rPr>
            </w:pPr>
            <w:r w:rsidRPr="005D4DBD">
              <w:rPr>
                <w:color w:val="000000"/>
                <w:sz w:val="24"/>
                <w:szCs w:val="24"/>
              </w:rPr>
              <w:t>Политические партии по решению уполномоченных на то органов политических партий, определенных их уставами или на съездах политических партий</w:t>
            </w:r>
          </w:p>
          <w:p w:rsidR="004C02B1" w:rsidRPr="005D4DBD" w:rsidRDefault="004C02B1" w:rsidP="00114ECA">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Самовыдвижение кандидата по одномандатному избирательному округу</w:t>
            </w:r>
          </w:p>
          <w:p w:rsidR="004C02B1" w:rsidRPr="005D4DBD" w:rsidRDefault="004C02B1">
            <w:pPr>
              <w:jc w:val="left"/>
              <w:rPr>
                <w:color w:val="000000"/>
                <w:sz w:val="24"/>
                <w:szCs w:val="24"/>
              </w:rPr>
            </w:pPr>
          </w:p>
        </w:tc>
        <w:tc>
          <w:tcPr>
            <w:tcW w:w="3969" w:type="dxa"/>
          </w:tcPr>
          <w:p w:rsidR="004C02B1" w:rsidRPr="005D4DBD" w:rsidRDefault="004C02B1" w:rsidP="0028596E">
            <w:pPr>
              <w:pStyle w:val="31"/>
              <w:rPr>
                <w:color w:val="000000"/>
              </w:rPr>
            </w:pPr>
            <w:r w:rsidRPr="005D4DBD">
              <w:rPr>
                <w:color w:val="000000"/>
              </w:rPr>
              <w:t>С 18 июня по 12 июля 2016 года</w:t>
            </w:r>
          </w:p>
          <w:p w:rsidR="004C02B1" w:rsidRPr="005D4DBD" w:rsidRDefault="004C02B1">
            <w:pPr>
              <w:pStyle w:val="31"/>
              <w:rPr>
                <w:color w:val="000000"/>
              </w:rPr>
            </w:pPr>
          </w:p>
        </w:tc>
        <w:tc>
          <w:tcPr>
            <w:tcW w:w="4536" w:type="dxa"/>
          </w:tcPr>
          <w:p w:rsidR="004C02B1" w:rsidRPr="00365EC3" w:rsidRDefault="004C02B1" w:rsidP="00114ECA">
            <w:pPr>
              <w:jc w:val="left"/>
              <w:rPr>
                <w:color w:val="000000"/>
                <w:sz w:val="24"/>
                <w:szCs w:val="24"/>
              </w:rPr>
            </w:pPr>
            <w:r w:rsidRPr="005D4DBD">
              <w:rPr>
                <w:color w:val="000000"/>
                <w:sz w:val="24"/>
                <w:szCs w:val="24"/>
              </w:rPr>
              <w:t>Граждане Российской Федерации, обладающие пассивным избирательным правом</w:t>
            </w:r>
          </w:p>
          <w:p w:rsidR="004C02B1" w:rsidRPr="00365EC3" w:rsidRDefault="004C02B1" w:rsidP="00114ECA">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 xml:space="preserve">Представление в ЦИК России федерального списка кандидатов, списка кандидатов по одномандатным избирательным округам на бумажном носителе и в машиночитаемом виде и прилагаемых к ним документов </w:t>
            </w:r>
          </w:p>
          <w:p w:rsidR="004C02B1" w:rsidRPr="005D4DBD" w:rsidRDefault="004C02B1">
            <w:pPr>
              <w:jc w:val="both"/>
              <w:rPr>
                <w:color w:val="000000"/>
                <w:sz w:val="24"/>
                <w:szCs w:val="24"/>
              </w:rPr>
            </w:pPr>
          </w:p>
        </w:tc>
        <w:tc>
          <w:tcPr>
            <w:tcW w:w="3969" w:type="dxa"/>
          </w:tcPr>
          <w:p w:rsidR="004C02B1" w:rsidRPr="005D4DBD" w:rsidRDefault="004C02B1" w:rsidP="0028596E">
            <w:pPr>
              <w:pStyle w:val="31"/>
              <w:rPr>
                <w:color w:val="000000"/>
              </w:rPr>
            </w:pPr>
            <w:r w:rsidRPr="005D4DBD">
              <w:rPr>
                <w:color w:val="000000"/>
              </w:rPr>
              <w:t>Не позднее 13 июля 2016 года</w:t>
            </w:r>
          </w:p>
        </w:tc>
        <w:tc>
          <w:tcPr>
            <w:tcW w:w="4536" w:type="dxa"/>
          </w:tcPr>
          <w:p w:rsidR="004C02B1" w:rsidRPr="005D4DBD" w:rsidRDefault="004C02B1">
            <w:pPr>
              <w:jc w:val="left"/>
              <w:rPr>
                <w:color w:val="000000"/>
                <w:sz w:val="24"/>
                <w:szCs w:val="24"/>
              </w:rPr>
            </w:pPr>
            <w:r w:rsidRPr="005D4DBD">
              <w:rPr>
                <w:color w:val="000000"/>
                <w:sz w:val="24"/>
                <w:szCs w:val="24"/>
              </w:rPr>
              <w:t>Уполномоченные представители политических партий</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pStyle w:val="31"/>
              <w:rPr>
                <w:color w:val="000000"/>
              </w:rPr>
            </w:pPr>
            <w:r w:rsidRPr="005D4DBD">
              <w:rPr>
                <w:color w:val="000000"/>
              </w:rPr>
              <w:t>Принятие решения о заверении федерального списка кандидатов, списка кандидатов по одномандатным избирательным округам и выдача уполномоченному представителю политической партии копий заверенных списков либо об отказе в заверении списка (списков) с выдачей копии соответствующего мотивированного решения</w:t>
            </w:r>
          </w:p>
          <w:p w:rsidR="004C02B1" w:rsidRPr="005D4DBD" w:rsidRDefault="004C02B1">
            <w:pPr>
              <w:jc w:val="both"/>
              <w:rPr>
                <w:color w:val="000000"/>
                <w:sz w:val="24"/>
                <w:szCs w:val="24"/>
              </w:rPr>
            </w:pPr>
          </w:p>
        </w:tc>
        <w:tc>
          <w:tcPr>
            <w:tcW w:w="3969" w:type="dxa"/>
          </w:tcPr>
          <w:p w:rsidR="004C02B1" w:rsidRPr="005D4DBD" w:rsidRDefault="004C02B1" w:rsidP="005E5579">
            <w:pPr>
              <w:jc w:val="left"/>
              <w:rPr>
                <w:color w:val="000000"/>
                <w:sz w:val="24"/>
                <w:szCs w:val="24"/>
              </w:rPr>
            </w:pPr>
            <w:r w:rsidRPr="005D4DBD">
              <w:rPr>
                <w:color w:val="000000"/>
                <w:sz w:val="24"/>
                <w:szCs w:val="24"/>
              </w:rPr>
              <w:t xml:space="preserve">В течение </w:t>
            </w:r>
            <w:r>
              <w:rPr>
                <w:color w:val="000000"/>
                <w:sz w:val="24"/>
                <w:szCs w:val="24"/>
              </w:rPr>
              <w:t>семи</w:t>
            </w:r>
            <w:r w:rsidRPr="005D4DBD">
              <w:rPr>
                <w:color w:val="000000"/>
                <w:sz w:val="24"/>
                <w:szCs w:val="24"/>
              </w:rPr>
              <w:t xml:space="preserve"> дней со дня представления документов в ЦИК России</w:t>
            </w: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835CEC">
            <w:pPr>
              <w:jc w:val="left"/>
              <w:rPr>
                <w:color w:val="000000"/>
                <w:sz w:val="24"/>
                <w:szCs w:val="24"/>
              </w:rPr>
            </w:pPr>
            <w:r w:rsidRPr="005D4DBD">
              <w:rPr>
                <w:color w:val="000000"/>
                <w:sz w:val="24"/>
                <w:szCs w:val="24"/>
              </w:rPr>
              <w:t>Реализация права на обжалование в Верховный Суд Российской Федерации решения ЦИК России об отказе в заверении федерального списка кандидатов, списка кандидатов по одномандатным избирательным округам или об исключении кандидата из соответствующего списка</w:t>
            </w:r>
          </w:p>
          <w:p w:rsidR="004C02B1" w:rsidRPr="005D4DBD" w:rsidRDefault="004C02B1" w:rsidP="00835CEC">
            <w:pPr>
              <w:jc w:val="left"/>
              <w:rPr>
                <w:color w:val="000000"/>
                <w:sz w:val="24"/>
                <w:szCs w:val="24"/>
              </w:rPr>
            </w:pPr>
          </w:p>
        </w:tc>
        <w:tc>
          <w:tcPr>
            <w:tcW w:w="3969" w:type="dxa"/>
          </w:tcPr>
          <w:p w:rsidR="004C02B1" w:rsidRPr="005D4DBD" w:rsidRDefault="004C02B1" w:rsidP="00BA0B24">
            <w:pPr>
              <w:jc w:val="left"/>
              <w:rPr>
                <w:color w:val="000000"/>
                <w:sz w:val="24"/>
                <w:szCs w:val="24"/>
              </w:rPr>
            </w:pPr>
            <w:r w:rsidRPr="005D4DBD">
              <w:rPr>
                <w:color w:val="000000"/>
                <w:sz w:val="24"/>
                <w:szCs w:val="24"/>
              </w:rPr>
              <w:t>В течение 10 дней со дня принятия обжалуемого решения (указанный срок восстановлению не подлежит)</w:t>
            </w:r>
          </w:p>
        </w:tc>
        <w:tc>
          <w:tcPr>
            <w:tcW w:w="4536" w:type="dxa"/>
          </w:tcPr>
          <w:p w:rsidR="004C02B1" w:rsidRPr="005D4DBD" w:rsidRDefault="004C02B1" w:rsidP="002051A1">
            <w:pPr>
              <w:jc w:val="left"/>
              <w:rPr>
                <w:color w:val="000000"/>
                <w:sz w:val="24"/>
                <w:szCs w:val="24"/>
              </w:rPr>
            </w:pPr>
            <w:r w:rsidRPr="005D4DBD">
              <w:rPr>
                <w:color w:val="000000"/>
                <w:sz w:val="24"/>
                <w:szCs w:val="24"/>
              </w:rPr>
              <w:t>Политические партии, кандидаты</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835CEC">
            <w:pPr>
              <w:jc w:val="left"/>
              <w:rPr>
                <w:color w:val="000000"/>
                <w:sz w:val="24"/>
                <w:szCs w:val="24"/>
              </w:rPr>
            </w:pPr>
            <w:r w:rsidRPr="005D4DBD">
              <w:rPr>
                <w:color w:val="000000"/>
                <w:sz w:val="24"/>
                <w:szCs w:val="24"/>
              </w:rPr>
              <w:t>Направление копии заверенного списка кандидатов по одномандатным избирательным округам (заверенных выписок из указанного списка), копий заявлений кандидатов, включенных в указанный список, о согласии баллотироваться в соответствующие окружные избирательные комиссии</w:t>
            </w:r>
          </w:p>
          <w:p w:rsidR="004C02B1" w:rsidRPr="005D4DBD" w:rsidRDefault="004C02B1" w:rsidP="00835CEC">
            <w:pPr>
              <w:jc w:val="left"/>
              <w:rPr>
                <w:color w:val="000000"/>
                <w:sz w:val="24"/>
                <w:szCs w:val="24"/>
              </w:rPr>
            </w:pPr>
          </w:p>
        </w:tc>
        <w:tc>
          <w:tcPr>
            <w:tcW w:w="3969" w:type="dxa"/>
          </w:tcPr>
          <w:p w:rsidR="004C02B1" w:rsidRPr="005D4DBD" w:rsidRDefault="004C02B1" w:rsidP="00BA0B24">
            <w:pPr>
              <w:jc w:val="left"/>
              <w:rPr>
                <w:color w:val="000000"/>
                <w:sz w:val="24"/>
                <w:szCs w:val="24"/>
              </w:rPr>
            </w:pPr>
            <w:r w:rsidRPr="005D4DBD">
              <w:rPr>
                <w:color w:val="000000"/>
                <w:sz w:val="24"/>
                <w:szCs w:val="24"/>
              </w:rPr>
              <w:t>Не позднее чем через три дня со дня заверения списка, а в случае внесения изменений в заверенный список –  не позднее чем через три дня со дня внесения указанных изменений</w:t>
            </w:r>
          </w:p>
          <w:p w:rsidR="004C02B1" w:rsidRPr="005D4DBD" w:rsidRDefault="004C02B1" w:rsidP="00BA0B24">
            <w:pPr>
              <w:jc w:val="left"/>
              <w:rPr>
                <w:color w:val="000000"/>
                <w:sz w:val="24"/>
                <w:szCs w:val="24"/>
              </w:rPr>
            </w:pPr>
          </w:p>
        </w:tc>
        <w:tc>
          <w:tcPr>
            <w:tcW w:w="4536" w:type="dxa"/>
          </w:tcPr>
          <w:p w:rsidR="004C02B1" w:rsidRPr="005D4DBD" w:rsidRDefault="004C02B1" w:rsidP="00BA0B24">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117966">
            <w:pPr>
              <w:jc w:val="left"/>
              <w:rPr>
                <w:color w:val="000000"/>
                <w:sz w:val="24"/>
                <w:szCs w:val="24"/>
              </w:rPr>
            </w:pPr>
            <w:r w:rsidRPr="005D4DBD">
              <w:rPr>
                <w:color w:val="000000"/>
                <w:sz w:val="24"/>
                <w:szCs w:val="24"/>
              </w:rPr>
              <w:t>Представление в соответствующую окружную избирательную комиссию документов о выдвижении кандидата по одномандатному избирательному округу</w:t>
            </w:r>
          </w:p>
        </w:tc>
        <w:tc>
          <w:tcPr>
            <w:tcW w:w="3969" w:type="dxa"/>
          </w:tcPr>
          <w:p w:rsidR="004C02B1" w:rsidRPr="005D4DBD" w:rsidRDefault="004C02B1">
            <w:pPr>
              <w:jc w:val="left"/>
              <w:rPr>
                <w:color w:val="000000"/>
                <w:sz w:val="24"/>
                <w:szCs w:val="24"/>
              </w:rPr>
            </w:pPr>
            <w:r w:rsidRPr="005D4DBD">
              <w:rPr>
                <w:color w:val="000000"/>
                <w:sz w:val="24"/>
                <w:szCs w:val="24"/>
              </w:rPr>
              <w:t>Не позднее 23 июля 2016 года</w:t>
            </w:r>
          </w:p>
        </w:tc>
        <w:tc>
          <w:tcPr>
            <w:tcW w:w="4536" w:type="dxa"/>
          </w:tcPr>
          <w:p w:rsidR="004C02B1" w:rsidRPr="005D4DBD" w:rsidRDefault="004C02B1" w:rsidP="004C412D">
            <w:pPr>
              <w:jc w:val="left"/>
              <w:rPr>
                <w:color w:val="000000"/>
                <w:sz w:val="24"/>
                <w:szCs w:val="24"/>
              </w:rPr>
            </w:pPr>
            <w:r w:rsidRPr="005D4DBD">
              <w:rPr>
                <w:color w:val="000000"/>
                <w:sz w:val="24"/>
                <w:szCs w:val="24"/>
              </w:rPr>
              <w:t>Кандидаты, выдвинутые политическими партиями по одномандатным избирательным округам и включенные в заверенные ЦИК России списки кандидатов по соответствующим округам (иные лица в случае, если кандидат болен или содержится в месте содержания под стражей подозреваемых и обвиняемых)</w:t>
            </w:r>
          </w:p>
          <w:p w:rsidR="004C02B1" w:rsidRPr="005D4DBD" w:rsidRDefault="004C02B1" w:rsidP="004C412D">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275942">
            <w:pPr>
              <w:pStyle w:val="31"/>
              <w:rPr>
                <w:color w:val="000000"/>
              </w:rPr>
            </w:pPr>
            <w:r w:rsidRPr="005D4DBD">
              <w:rPr>
                <w:color w:val="000000"/>
              </w:rPr>
              <w:t>Сбор подписей избирателей в поддержку выдвижения федерального списка кандидатов, выдвижения (самовыдвижения) кандидата</w:t>
            </w:r>
          </w:p>
          <w:p w:rsidR="004C02B1" w:rsidRPr="005D4DBD" w:rsidRDefault="004C02B1" w:rsidP="00275942">
            <w:pPr>
              <w:keepNext/>
              <w:jc w:val="left"/>
              <w:rPr>
                <w:color w:val="000000"/>
                <w:sz w:val="24"/>
                <w:szCs w:val="24"/>
              </w:rPr>
            </w:pPr>
          </w:p>
        </w:tc>
        <w:tc>
          <w:tcPr>
            <w:tcW w:w="3969" w:type="dxa"/>
          </w:tcPr>
          <w:p w:rsidR="004C02B1" w:rsidRPr="005D4DBD" w:rsidRDefault="004C02B1" w:rsidP="00275942">
            <w:pPr>
              <w:pStyle w:val="31"/>
              <w:rPr>
                <w:color w:val="000000"/>
              </w:rPr>
            </w:pPr>
            <w:r w:rsidRPr="005D4DBD">
              <w:rPr>
                <w:color w:val="000000"/>
              </w:rPr>
              <w:t>Со дня оплаты изготовления подписных листов</w:t>
            </w:r>
          </w:p>
        </w:tc>
        <w:tc>
          <w:tcPr>
            <w:tcW w:w="4536" w:type="dxa"/>
          </w:tcPr>
          <w:p w:rsidR="004C02B1" w:rsidRPr="005D4DBD" w:rsidRDefault="004C02B1" w:rsidP="00464550">
            <w:pPr>
              <w:jc w:val="left"/>
              <w:rPr>
                <w:color w:val="000000"/>
                <w:sz w:val="24"/>
                <w:szCs w:val="24"/>
              </w:rPr>
            </w:pPr>
            <w:r w:rsidRPr="005D4DBD">
              <w:rPr>
                <w:color w:val="000000"/>
                <w:sz w:val="24"/>
                <w:szCs w:val="24"/>
              </w:rPr>
              <w:t>Политические партии, кандидаты</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 xml:space="preserve">Представление в ЦИК России документов для регистрации федерального списка кандидатов </w:t>
            </w:r>
          </w:p>
        </w:tc>
        <w:tc>
          <w:tcPr>
            <w:tcW w:w="3969" w:type="dxa"/>
          </w:tcPr>
          <w:p w:rsidR="004C02B1" w:rsidRPr="005D4DBD" w:rsidRDefault="004C02B1">
            <w:pPr>
              <w:jc w:val="left"/>
              <w:rPr>
                <w:color w:val="000000"/>
                <w:sz w:val="24"/>
                <w:szCs w:val="24"/>
              </w:rPr>
            </w:pPr>
            <w:r w:rsidRPr="005D4DBD">
              <w:rPr>
                <w:color w:val="000000"/>
                <w:sz w:val="24"/>
                <w:szCs w:val="24"/>
              </w:rPr>
              <w:t xml:space="preserve">Не ранее 4 июля и не позднее 3 августа 2016 года до 18 часов </w:t>
            </w:r>
            <w:r w:rsidRPr="005D4DBD">
              <w:rPr>
                <w:color w:val="000000"/>
                <w:sz w:val="24"/>
                <w:szCs w:val="24"/>
              </w:rPr>
              <w:br/>
              <w:t>по московскому времени</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Уполномоченные представители политических партий</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275942">
            <w:pPr>
              <w:jc w:val="left"/>
              <w:rPr>
                <w:color w:val="000000"/>
                <w:sz w:val="24"/>
                <w:szCs w:val="24"/>
              </w:rPr>
            </w:pPr>
            <w:r w:rsidRPr="005D4DBD">
              <w:rPr>
                <w:color w:val="000000"/>
                <w:sz w:val="24"/>
                <w:szCs w:val="24"/>
              </w:rPr>
              <w:t>Представление в соответствующую окружную избирательную комиссию документов для регистрации кандидата, выдвинутого по одномандатному избирательному округу политической партией или в порядке самовыдвижения</w:t>
            </w:r>
          </w:p>
          <w:p w:rsidR="004C02B1" w:rsidRPr="005D4DBD" w:rsidRDefault="004C02B1" w:rsidP="00275942">
            <w:pPr>
              <w:jc w:val="left"/>
              <w:rPr>
                <w:color w:val="000000"/>
                <w:sz w:val="24"/>
                <w:szCs w:val="24"/>
              </w:rPr>
            </w:pPr>
          </w:p>
        </w:tc>
        <w:tc>
          <w:tcPr>
            <w:tcW w:w="3969" w:type="dxa"/>
          </w:tcPr>
          <w:p w:rsidR="004C02B1" w:rsidRPr="005D4DBD" w:rsidRDefault="004C02B1" w:rsidP="00C827F9">
            <w:pPr>
              <w:jc w:val="left"/>
              <w:rPr>
                <w:color w:val="000000"/>
                <w:sz w:val="24"/>
                <w:szCs w:val="24"/>
              </w:rPr>
            </w:pPr>
            <w:r w:rsidRPr="005D4DBD">
              <w:rPr>
                <w:color w:val="000000"/>
                <w:sz w:val="24"/>
                <w:szCs w:val="24"/>
              </w:rPr>
              <w:t xml:space="preserve">Не ранее 4 июля и не позднее 3 августа 2016 года до 18 часов </w:t>
            </w:r>
            <w:r w:rsidRPr="005D4DBD">
              <w:rPr>
                <w:color w:val="000000"/>
                <w:sz w:val="24"/>
                <w:szCs w:val="24"/>
              </w:rPr>
              <w:br/>
              <w:t>по местному времени</w:t>
            </w:r>
          </w:p>
          <w:p w:rsidR="004C02B1" w:rsidRPr="005D4DBD" w:rsidRDefault="004C02B1">
            <w:pPr>
              <w:jc w:val="left"/>
              <w:rPr>
                <w:color w:val="000000"/>
                <w:sz w:val="24"/>
                <w:szCs w:val="24"/>
              </w:rPr>
            </w:pPr>
          </w:p>
        </w:tc>
        <w:tc>
          <w:tcPr>
            <w:tcW w:w="4536" w:type="dxa"/>
          </w:tcPr>
          <w:p w:rsidR="004C02B1" w:rsidRPr="005D4DBD" w:rsidRDefault="004C02B1" w:rsidP="00293973">
            <w:pPr>
              <w:jc w:val="left"/>
              <w:rPr>
                <w:color w:val="000000"/>
                <w:sz w:val="24"/>
                <w:szCs w:val="24"/>
              </w:rPr>
            </w:pPr>
            <w:r w:rsidRPr="005D4DBD">
              <w:rPr>
                <w:color w:val="000000"/>
                <w:sz w:val="24"/>
                <w:szCs w:val="24"/>
              </w:rPr>
              <w:t>Кандидаты, выдвинутые политическими партиями по одномандатным избирательным округам или в порядке самовыдвижения</w:t>
            </w:r>
            <w:r>
              <w:rPr>
                <w:color w:val="000000"/>
                <w:sz w:val="24"/>
                <w:szCs w:val="24"/>
              </w:rPr>
              <w:t>,</w:t>
            </w:r>
            <w:r w:rsidRPr="005D4DBD">
              <w:rPr>
                <w:color w:val="000000"/>
                <w:sz w:val="24"/>
                <w:szCs w:val="24"/>
              </w:rPr>
              <w:t xml:space="preserve"> либо уполномоченные представители этих политических партий</w:t>
            </w:r>
          </w:p>
          <w:p w:rsidR="004C02B1" w:rsidRPr="005D4DBD" w:rsidRDefault="004C02B1" w:rsidP="00293973">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C819A4">
            <w:pPr>
              <w:jc w:val="left"/>
              <w:rPr>
                <w:color w:val="000000"/>
                <w:sz w:val="24"/>
                <w:szCs w:val="24"/>
              </w:rPr>
            </w:pPr>
            <w:r w:rsidRPr="005D4DBD">
              <w:rPr>
                <w:color w:val="000000"/>
                <w:sz w:val="24"/>
                <w:szCs w:val="24"/>
              </w:rPr>
              <w:t>Проведение проверок достоверности сведений, представленных кандидатами</w:t>
            </w:r>
          </w:p>
          <w:p w:rsidR="004C02B1" w:rsidRPr="005D4DBD" w:rsidRDefault="004C02B1" w:rsidP="00C819A4">
            <w:pPr>
              <w:jc w:val="left"/>
              <w:rPr>
                <w:color w:val="000000"/>
                <w:sz w:val="24"/>
                <w:szCs w:val="24"/>
              </w:rPr>
            </w:pPr>
          </w:p>
        </w:tc>
        <w:tc>
          <w:tcPr>
            <w:tcW w:w="3969" w:type="dxa"/>
          </w:tcPr>
          <w:p w:rsidR="004C02B1" w:rsidRPr="005D4DBD" w:rsidRDefault="004C02B1" w:rsidP="00C819A4">
            <w:pPr>
              <w:pStyle w:val="31"/>
              <w:rPr>
                <w:color w:val="000000"/>
              </w:rPr>
            </w:pPr>
            <w:r w:rsidRPr="005D4DBD">
              <w:rPr>
                <w:color w:val="000000"/>
              </w:rPr>
              <w:t>В течение 10 или 20 дней со дня поступления запроса соответствующей избирательной комиссии</w:t>
            </w:r>
          </w:p>
          <w:p w:rsidR="004C02B1" w:rsidRPr="005D4DBD" w:rsidRDefault="004C02B1" w:rsidP="00C819A4">
            <w:pPr>
              <w:pStyle w:val="31"/>
              <w:rPr>
                <w:color w:val="000000"/>
              </w:rPr>
            </w:pPr>
          </w:p>
        </w:tc>
        <w:tc>
          <w:tcPr>
            <w:tcW w:w="4536" w:type="dxa"/>
          </w:tcPr>
          <w:p w:rsidR="004C02B1" w:rsidRPr="005D4DBD" w:rsidRDefault="004C02B1" w:rsidP="00BC76D6">
            <w:pPr>
              <w:jc w:val="left"/>
              <w:rPr>
                <w:color w:val="000000"/>
                <w:sz w:val="24"/>
                <w:szCs w:val="24"/>
              </w:rPr>
            </w:pPr>
            <w:r w:rsidRPr="005D4DBD">
              <w:rPr>
                <w:color w:val="000000"/>
                <w:sz w:val="24"/>
                <w:szCs w:val="24"/>
              </w:rPr>
              <w:t>Проверяющие органы во взаимодействии с Контрольно-ревизионной службой при ЦИК России, контрольно-ревизионными службами при окружных избирательных комиссиях</w:t>
            </w:r>
          </w:p>
          <w:p w:rsidR="004C02B1" w:rsidRPr="005D4DBD" w:rsidRDefault="004C02B1" w:rsidP="00BC76D6">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8E5F99">
            <w:pPr>
              <w:jc w:val="left"/>
              <w:rPr>
                <w:color w:val="000000"/>
                <w:sz w:val="24"/>
                <w:szCs w:val="24"/>
              </w:rPr>
            </w:pPr>
            <w:r w:rsidRPr="005D4DBD">
              <w:rPr>
                <w:color w:val="000000"/>
                <w:sz w:val="24"/>
                <w:szCs w:val="24"/>
              </w:rPr>
              <w:t>Извещение политической партии, выдвинувшей федеральный список кандидатов, кандидатов по одномандатным избирательным округам, о выявленной неполноте сведений о кандидатах, отсутствии каких-либо документов, указанных в ч. 1, 4, 5 и 8 ст. 42, ч. 1 и п. 2 и 4 ч. 2 ст. 46 Федерального закона 20-ФЗ, или несоблюдении требований Федерального закона 20-ФЗ к оформлению документов, представленных в ЦИК России</w:t>
            </w:r>
          </w:p>
          <w:p w:rsidR="004C02B1" w:rsidRPr="005D4DBD" w:rsidRDefault="004C02B1" w:rsidP="008E5F99">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Не позднее чем за три дня до дня заседания ЦИК России,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 xml:space="preserve">ЦИК России </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117966">
            <w:pPr>
              <w:jc w:val="left"/>
              <w:rPr>
                <w:color w:val="000000"/>
                <w:sz w:val="24"/>
                <w:szCs w:val="24"/>
              </w:rPr>
            </w:pPr>
            <w:r w:rsidRPr="005D4DBD">
              <w:rPr>
                <w:color w:val="000000"/>
                <w:sz w:val="24"/>
                <w:szCs w:val="24"/>
              </w:rPr>
              <w:t>Извещение кандидата, выдвинутого по одномандатному избирательному округу, о выявленной неполноте сведений, отсутствии каких-либо документов, указанных в ч. 4–6 и 8 ст. 41, ч. 1 и 4 ст. 43, ч. 1 и п. 2 и 4 ч. 2 ст. 47 Федерального закона 20-ФЗ, или несоблюдении требований Федерального закона 20-ФЗ к оформлению документов, представленных в окружную избирательную комиссию</w:t>
            </w:r>
          </w:p>
          <w:p w:rsidR="004C02B1" w:rsidRPr="005D4DBD" w:rsidRDefault="004C02B1" w:rsidP="00117966">
            <w:pPr>
              <w:jc w:val="left"/>
              <w:rPr>
                <w:color w:val="000000"/>
                <w:sz w:val="24"/>
                <w:szCs w:val="24"/>
              </w:rPr>
            </w:pPr>
          </w:p>
        </w:tc>
        <w:tc>
          <w:tcPr>
            <w:tcW w:w="3969" w:type="dxa"/>
          </w:tcPr>
          <w:p w:rsidR="004C02B1" w:rsidRPr="005D4DBD" w:rsidRDefault="004C02B1" w:rsidP="00117966">
            <w:pPr>
              <w:jc w:val="left"/>
              <w:rPr>
                <w:color w:val="000000"/>
                <w:sz w:val="24"/>
                <w:szCs w:val="24"/>
              </w:rPr>
            </w:pPr>
            <w:r w:rsidRPr="005D4DBD">
              <w:rPr>
                <w:color w:val="000000"/>
                <w:sz w:val="24"/>
                <w:szCs w:val="24"/>
              </w:rPr>
              <w:t>Не позднее чем за три дня до дня заседания окружной избирательной комиссии, на котором должен рассматриваться вопрос о регистрации кандидата</w:t>
            </w:r>
          </w:p>
          <w:p w:rsidR="004C02B1" w:rsidRPr="005D4DBD" w:rsidRDefault="004C02B1" w:rsidP="00117966">
            <w:pPr>
              <w:jc w:val="left"/>
              <w:rPr>
                <w:color w:val="000000"/>
                <w:sz w:val="24"/>
                <w:szCs w:val="24"/>
              </w:rPr>
            </w:pPr>
          </w:p>
        </w:tc>
        <w:tc>
          <w:tcPr>
            <w:tcW w:w="4536" w:type="dxa"/>
          </w:tcPr>
          <w:p w:rsidR="004C02B1" w:rsidRPr="005D4DBD" w:rsidRDefault="004C02B1" w:rsidP="00117966">
            <w:pPr>
              <w:jc w:val="left"/>
              <w:rPr>
                <w:color w:val="000000"/>
                <w:sz w:val="24"/>
                <w:szCs w:val="24"/>
              </w:rPr>
            </w:pPr>
            <w:r w:rsidRPr="005D4DBD">
              <w:rPr>
                <w:color w:val="000000"/>
                <w:sz w:val="24"/>
                <w:szCs w:val="24"/>
              </w:rPr>
              <w:t>Окружные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DD401D">
            <w:pPr>
              <w:pStyle w:val="ConsPlusTitle"/>
              <w:widowControl/>
              <w:rPr>
                <w:b w:val="0"/>
                <w:bCs w:val="0"/>
                <w:color w:val="000000"/>
              </w:rPr>
            </w:pPr>
            <w:r w:rsidRPr="005D4DBD">
              <w:rPr>
                <w:b w:val="0"/>
                <w:bCs w:val="0"/>
                <w:color w:val="000000"/>
              </w:rPr>
              <w:t xml:space="preserve">Передача уполномоченному представителю политической партии копии итогового протокола проверки подписных листов, а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w:t>
            </w:r>
            <w:r>
              <w:rPr>
                <w:b w:val="0"/>
                <w:bCs w:val="0"/>
                <w:color w:val="000000"/>
              </w:rPr>
              <w:t>пять</w:t>
            </w:r>
            <w:r w:rsidRPr="005D4DBD">
              <w:rPr>
                <w:b w:val="0"/>
                <w:bCs w:val="0"/>
                <w:color w:val="000000"/>
              </w:rPr>
              <w:t xml:space="preserve"> и более процентов от общего количества подписей, подлежащих проверке, – также копий иных документов, указанных в ч. 23 ст. 48 Федерального закона 20-ФЗ</w:t>
            </w:r>
          </w:p>
          <w:p w:rsidR="004C02B1" w:rsidRPr="005D4DBD" w:rsidRDefault="004C02B1" w:rsidP="00DD401D">
            <w:pPr>
              <w:pStyle w:val="ConsPlusTitle"/>
              <w:widowControl/>
              <w:rPr>
                <w:b w:val="0"/>
                <w:bCs w:val="0"/>
                <w:color w:val="000000"/>
              </w:rPr>
            </w:pPr>
          </w:p>
        </w:tc>
        <w:tc>
          <w:tcPr>
            <w:tcW w:w="3969" w:type="dxa"/>
          </w:tcPr>
          <w:p w:rsidR="004C02B1" w:rsidRPr="005D4DBD" w:rsidRDefault="004C02B1">
            <w:pPr>
              <w:pStyle w:val="21"/>
              <w:ind w:firstLine="0"/>
              <w:rPr>
                <w:b w:val="0"/>
                <w:bCs w:val="0"/>
                <w:i w:val="0"/>
                <w:iCs w:val="0"/>
                <w:color w:val="000000"/>
              </w:rPr>
            </w:pPr>
            <w:r w:rsidRPr="005D4DBD">
              <w:rPr>
                <w:b w:val="0"/>
                <w:bCs w:val="0"/>
                <w:i w:val="0"/>
                <w:iCs w:val="0"/>
                <w:color w:val="000000"/>
              </w:rPr>
              <w:t>Не позднее чем за двое суток до заседания ЦИК России, на котором должен рассматриваться вопрос о регистрации федерального списка кандидатов</w:t>
            </w:r>
          </w:p>
          <w:p w:rsidR="004C02B1" w:rsidRPr="005D4DBD" w:rsidRDefault="004C02B1">
            <w:pPr>
              <w:jc w:val="left"/>
              <w:rPr>
                <w:color w:val="000000"/>
                <w:sz w:val="24"/>
                <w:szCs w:val="24"/>
              </w:rPr>
            </w:pPr>
          </w:p>
        </w:tc>
        <w:tc>
          <w:tcPr>
            <w:tcW w:w="4536" w:type="dxa"/>
          </w:tcPr>
          <w:p w:rsidR="004C02B1" w:rsidRPr="005D4DBD" w:rsidRDefault="004C02B1">
            <w:pPr>
              <w:pStyle w:val="7"/>
              <w:keepNext w:val="0"/>
              <w:rPr>
                <w:b w:val="0"/>
                <w:bCs w:val="0"/>
                <w:i w:val="0"/>
                <w:iCs w:val="0"/>
                <w:color w:val="000000"/>
              </w:rPr>
            </w:pPr>
            <w:r w:rsidRPr="005D4DBD">
              <w:rPr>
                <w:b w:val="0"/>
                <w:bCs w:val="0"/>
                <w:i w:val="0"/>
                <w:iCs w:val="0"/>
                <w:color w:val="000000"/>
              </w:rPr>
              <w:t>ЦИК России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5C71B2">
            <w:pPr>
              <w:pStyle w:val="ConsPlusTitle"/>
              <w:widowControl/>
              <w:rPr>
                <w:b w:val="0"/>
                <w:bCs w:val="0"/>
                <w:color w:val="000000"/>
              </w:rPr>
            </w:pPr>
            <w:r w:rsidRPr="005D4DBD">
              <w:rPr>
                <w:b w:val="0"/>
                <w:bCs w:val="0"/>
                <w:color w:val="000000"/>
              </w:rPr>
              <w:t xml:space="preserve">Передача кандидату копии итогового протокола проверки подписных листов, а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w:t>
            </w:r>
            <w:r>
              <w:rPr>
                <w:b w:val="0"/>
                <w:bCs w:val="0"/>
                <w:color w:val="000000"/>
              </w:rPr>
              <w:t>пять</w:t>
            </w:r>
            <w:r w:rsidRPr="005D4DBD">
              <w:rPr>
                <w:b w:val="0"/>
                <w:bCs w:val="0"/>
                <w:color w:val="000000"/>
              </w:rPr>
              <w:t xml:space="preserve"> и более процентов от общего количества подписей, подлежащих проверке, – также копий иных документов, указанных в ч. 21 ст. 49 Федерального закона 20-ФЗ</w:t>
            </w:r>
          </w:p>
          <w:p w:rsidR="004C02B1" w:rsidRPr="005D4DBD" w:rsidRDefault="004C02B1" w:rsidP="005C71B2">
            <w:pPr>
              <w:pStyle w:val="ConsPlusTitle"/>
              <w:widowControl/>
              <w:rPr>
                <w:b w:val="0"/>
                <w:bCs w:val="0"/>
                <w:color w:val="000000"/>
              </w:rPr>
            </w:pPr>
          </w:p>
        </w:tc>
        <w:tc>
          <w:tcPr>
            <w:tcW w:w="3969" w:type="dxa"/>
          </w:tcPr>
          <w:p w:rsidR="004C02B1" w:rsidRPr="005D4DBD" w:rsidRDefault="004C02B1" w:rsidP="00CF4DB7">
            <w:pPr>
              <w:pStyle w:val="21"/>
              <w:ind w:firstLine="0"/>
              <w:rPr>
                <w:b w:val="0"/>
                <w:bCs w:val="0"/>
                <w:i w:val="0"/>
                <w:iCs w:val="0"/>
                <w:color w:val="000000"/>
              </w:rPr>
            </w:pPr>
            <w:r w:rsidRPr="005D4DBD">
              <w:rPr>
                <w:b w:val="0"/>
                <w:bCs w:val="0"/>
                <w:i w:val="0"/>
                <w:iCs w:val="0"/>
                <w:color w:val="000000"/>
              </w:rPr>
              <w:t>Не позднее чем за двое суток до заседания окружной избирательной комиссии, на котором должен рассматриваться вопрос о регистрации кандидата</w:t>
            </w:r>
          </w:p>
          <w:p w:rsidR="004C02B1" w:rsidRPr="005D4DBD" w:rsidRDefault="004C02B1" w:rsidP="00CF4DB7">
            <w:pPr>
              <w:jc w:val="left"/>
              <w:rPr>
                <w:color w:val="000000"/>
                <w:sz w:val="24"/>
                <w:szCs w:val="24"/>
              </w:rPr>
            </w:pPr>
          </w:p>
        </w:tc>
        <w:tc>
          <w:tcPr>
            <w:tcW w:w="4536" w:type="dxa"/>
          </w:tcPr>
          <w:p w:rsidR="004C02B1" w:rsidRPr="005D4DBD" w:rsidRDefault="004C02B1" w:rsidP="00CF4DB7">
            <w:pPr>
              <w:pStyle w:val="7"/>
              <w:keepNext w:val="0"/>
              <w:rPr>
                <w:b w:val="0"/>
                <w:bCs w:val="0"/>
                <w:i w:val="0"/>
                <w:iCs w:val="0"/>
                <w:color w:val="000000"/>
              </w:rPr>
            </w:pPr>
            <w:r w:rsidRPr="005D4DBD">
              <w:rPr>
                <w:b w:val="0"/>
                <w:i w:val="0"/>
                <w:color w:val="000000"/>
              </w:rPr>
              <w:t>Окружные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pStyle w:val="ConsPlusTitle"/>
              <w:widowControl/>
              <w:autoSpaceDE/>
              <w:autoSpaceDN/>
              <w:adjustRightInd/>
              <w:rPr>
                <w:b w:val="0"/>
                <w:bCs w:val="0"/>
                <w:color w:val="000000"/>
              </w:rPr>
            </w:pPr>
            <w:r w:rsidRPr="005D4DBD">
              <w:rPr>
                <w:b w:val="0"/>
                <w:bCs w:val="0"/>
                <w:color w:val="000000"/>
              </w:rPr>
              <w:t>Реализация права на внесение уточнений и дополнений в документы, содержащие сведения о кандидатах, а также в иные документы, представленные в ЦИК России</w:t>
            </w:r>
          </w:p>
          <w:p w:rsidR="004C02B1" w:rsidRPr="005D4DBD" w:rsidRDefault="004C02B1">
            <w:pPr>
              <w:pStyle w:val="ConsPlusTitle"/>
              <w:widowControl/>
              <w:autoSpaceDE/>
              <w:autoSpaceDN/>
              <w:adjustRightInd/>
              <w:rPr>
                <w:color w:val="000000"/>
              </w:rPr>
            </w:pPr>
          </w:p>
        </w:tc>
        <w:tc>
          <w:tcPr>
            <w:tcW w:w="3969" w:type="dxa"/>
          </w:tcPr>
          <w:p w:rsidR="004C02B1" w:rsidRPr="005D4DBD" w:rsidRDefault="004C02B1" w:rsidP="00FD4D48">
            <w:pPr>
              <w:jc w:val="left"/>
              <w:rPr>
                <w:color w:val="000000"/>
                <w:sz w:val="24"/>
                <w:szCs w:val="24"/>
              </w:rPr>
            </w:pPr>
            <w:r w:rsidRPr="005D4DBD">
              <w:rPr>
                <w:color w:val="000000"/>
                <w:sz w:val="24"/>
                <w:szCs w:val="24"/>
              </w:rPr>
              <w:t>Не позднее чем за один день до дня заседания ЦИК России,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Уполномоченные представители политических партий</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117966">
            <w:pPr>
              <w:pStyle w:val="ConsPlusTitle"/>
              <w:widowControl/>
              <w:autoSpaceDE/>
              <w:autoSpaceDN/>
              <w:adjustRightInd/>
              <w:rPr>
                <w:b w:val="0"/>
                <w:bCs w:val="0"/>
                <w:color w:val="000000"/>
              </w:rPr>
            </w:pPr>
            <w:r w:rsidRPr="005D4DBD">
              <w:rPr>
                <w:b w:val="0"/>
                <w:bCs w:val="0"/>
                <w:color w:val="00000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w:t>
            </w:r>
            <w:r w:rsidRPr="005D4DBD">
              <w:rPr>
                <w:b w:val="0"/>
                <w:color w:val="000000"/>
              </w:rPr>
              <w:t>окружную избирательную комиссию</w:t>
            </w:r>
          </w:p>
          <w:p w:rsidR="004C02B1" w:rsidRPr="005D4DBD" w:rsidRDefault="004C02B1" w:rsidP="00117966">
            <w:pPr>
              <w:jc w:val="left"/>
              <w:rPr>
                <w:color w:val="000000"/>
                <w:sz w:val="24"/>
                <w:szCs w:val="24"/>
              </w:rPr>
            </w:pPr>
          </w:p>
        </w:tc>
        <w:tc>
          <w:tcPr>
            <w:tcW w:w="3969" w:type="dxa"/>
          </w:tcPr>
          <w:p w:rsidR="004C02B1" w:rsidRPr="005D4DBD" w:rsidRDefault="004C02B1" w:rsidP="00117966">
            <w:pPr>
              <w:jc w:val="left"/>
              <w:rPr>
                <w:color w:val="000000"/>
                <w:sz w:val="24"/>
                <w:szCs w:val="24"/>
              </w:rPr>
            </w:pPr>
            <w:r w:rsidRPr="005D4DBD">
              <w:rPr>
                <w:color w:val="000000"/>
                <w:sz w:val="24"/>
                <w:szCs w:val="24"/>
              </w:rPr>
              <w:t>Не позднее чем за один день до дня заседания окружной избирательной комиссии, на котором должен рассматриваться вопрос о регистрации кандидата</w:t>
            </w:r>
          </w:p>
          <w:p w:rsidR="004C02B1" w:rsidRPr="005D4DBD" w:rsidRDefault="004C02B1" w:rsidP="00117966">
            <w:pPr>
              <w:jc w:val="left"/>
              <w:rPr>
                <w:color w:val="000000"/>
                <w:sz w:val="24"/>
                <w:szCs w:val="24"/>
              </w:rPr>
            </w:pPr>
          </w:p>
        </w:tc>
        <w:tc>
          <w:tcPr>
            <w:tcW w:w="4536" w:type="dxa"/>
          </w:tcPr>
          <w:p w:rsidR="004C02B1" w:rsidRPr="005D4DBD" w:rsidRDefault="004C02B1" w:rsidP="00117966">
            <w:pPr>
              <w:jc w:val="left"/>
              <w:rPr>
                <w:color w:val="000000"/>
                <w:sz w:val="24"/>
                <w:szCs w:val="24"/>
              </w:rPr>
            </w:pPr>
            <w:r w:rsidRPr="005D4DBD">
              <w:rPr>
                <w:color w:val="000000"/>
                <w:sz w:val="24"/>
                <w:szCs w:val="24"/>
              </w:rPr>
              <w:t>Кандидаты, выдвинутые по одномандатным избирательным округам</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Принятие решения о регистрации федерального списка кандидатов либо мотивированного решения об отказе в его регистрации</w:t>
            </w:r>
          </w:p>
        </w:tc>
        <w:tc>
          <w:tcPr>
            <w:tcW w:w="3969" w:type="dxa"/>
          </w:tcPr>
          <w:p w:rsidR="004C02B1" w:rsidRPr="005D4DBD" w:rsidRDefault="004C02B1">
            <w:pPr>
              <w:jc w:val="left"/>
              <w:rPr>
                <w:color w:val="000000"/>
                <w:sz w:val="24"/>
                <w:szCs w:val="24"/>
              </w:rPr>
            </w:pPr>
            <w:r w:rsidRPr="005D4DBD">
              <w:rPr>
                <w:color w:val="000000"/>
                <w:sz w:val="24"/>
                <w:szCs w:val="24"/>
              </w:rPr>
              <w:t>Не позднее чем через 10 дней после дня приема документов, необходимых для регистрации федерального списка кандидатов</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CF4DB7">
            <w:pPr>
              <w:jc w:val="left"/>
              <w:rPr>
                <w:color w:val="000000"/>
                <w:sz w:val="24"/>
                <w:szCs w:val="24"/>
              </w:rPr>
            </w:pPr>
            <w:r w:rsidRPr="005D4DBD">
              <w:rPr>
                <w:color w:val="000000"/>
                <w:sz w:val="24"/>
                <w:szCs w:val="24"/>
              </w:rPr>
              <w:t>Принятие решения о регистрации кандидата по одномандатному избирательному округу либо мотивированного решения об отказе в его регистрации</w:t>
            </w:r>
          </w:p>
        </w:tc>
        <w:tc>
          <w:tcPr>
            <w:tcW w:w="3969" w:type="dxa"/>
          </w:tcPr>
          <w:p w:rsidR="004C02B1" w:rsidRPr="005D4DBD" w:rsidRDefault="004C02B1" w:rsidP="00CF4DB7">
            <w:pPr>
              <w:jc w:val="left"/>
              <w:rPr>
                <w:color w:val="000000"/>
                <w:sz w:val="24"/>
                <w:szCs w:val="24"/>
              </w:rPr>
            </w:pPr>
            <w:r w:rsidRPr="005D4DBD">
              <w:rPr>
                <w:color w:val="000000"/>
                <w:sz w:val="24"/>
                <w:szCs w:val="24"/>
              </w:rPr>
              <w:t>Не позднее чем через 10 дней после дня приема документов, необходимых для регистрации кандидата по одномандатному избирательному округу</w:t>
            </w:r>
          </w:p>
          <w:p w:rsidR="004C02B1" w:rsidRPr="005D4DBD" w:rsidRDefault="004C02B1" w:rsidP="00CF4DB7">
            <w:pPr>
              <w:jc w:val="left"/>
              <w:rPr>
                <w:color w:val="000000"/>
                <w:sz w:val="24"/>
                <w:szCs w:val="24"/>
              </w:rPr>
            </w:pPr>
          </w:p>
        </w:tc>
        <w:tc>
          <w:tcPr>
            <w:tcW w:w="4536" w:type="dxa"/>
          </w:tcPr>
          <w:p w:rsidR="004C02B1" w:rsidRPr="005D4DBD" w:rsidRDefault="004C02B1" w:rsidP="00CF4DB7">
            <w:pPr>
              <w:jc w:val="left"/>
              <w:rPr>
                <w:color w:val="000000"/>
                <w:sz w:val="24"/>
                <w:szCs w:val="24"/>
              </w:rPr>
            </w:pPr>
            <w:r w:rsidRPr="005D4DBD">
              <w:rPr>
                <w:color w:val="000000"/>
                <w:sz w:val="24"/>
                <w:szCs w:val="24"/>
              </w:rPr>
              <w:t xml:space="preserve">Окружные избирательные комиссии </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Выдача уполномоченному представителю политической партии копии решения об отказе в регистрации федерального списка кандидатов с изложением оснований отказа (в случае принятия такого решения)</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В течение суток с момента принятия решения</w:t>
            </w: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CF4DB7">
            <w:pPr>
              <w:jc w:val="left"/>
              <w:rPr>
                <w:color w:val="000000"/>
                <w:sz w:val="24"/>
                <w:szCs w:val="24"/>
              </w:rPr>
            </w:pPr>
            <w:r w:rsidRPr="005D4DBD">
              <w:rPr>
                <w:color w:val="000000"/>
                <w:sz w:val="24"/>
                <w:szCs w:val="24"/>
              </w:rPr>
              <w:t>Выдача кандидату копии решения об отказе в регистрации с изложением оснований отказа (в случае принятия такого решения)</w:t>
            </w:r>
          </w:p>
          <w:p w:rsidR="004C02B1" w:rsidRPr="005D4DBD" w:rsidRDefault="004C02B1" w:rsidP="00CF4DB7">
            <w:pPr>
              <w:jc w:val="left"/>
              <w:rPr>
                <w:color w:val="000000"/>
                <w:sz w:val="24"/>
                <w:szCs w:val="24"/>
              </w:rPr>
            </w:pPr>
          </w:p>
        </w:tc>
        <w:tc>
          <w:tcPr>
            <w:tcW w:w="3969" w:type="dxa"/>
          </w:tcPr>
          <w:p w:rsidR="004C02B1" w:rsidRPr="005D4DBD" w:rsidRDefault="004C02B1" w:rsidP="00CF4DB7">
            <w:pPr>
              <w:jc w:val="left"/>
              <w:rPr>
                <w:color w:val="000000"/>
                <w:sz w:val="24"/>
                <w:szCs w:val="24"/>
              </w:rPr>
            </w:pPr>
            <w:r w:rsidRPr="005D4DBD">
              <w:rPr>
                <w:color w:val="000000"/>
                <w:sz w:val="24"/>
                <w:szCs w:val="24"/>
              </w:rPr>
              <w:t>В течение суток с момента принятия решения</w:t>
            </w:r>
          </w:p>
        </w:tc>
        <w:tc>
          <w:tcPr>
            <w:tcW w:w="4536" w:type="dxa"/>
          </w:tcPr>
          <w:p w:rsidR="004C02B1" w:rsidRPr="005D4DBD" w:rsidRDefault="004C02B1" w:rsidP="00CF4DB7">
            <w:pPr>
              <w:jc w:val="left"/>
              <w:rPr>
                <w:color w:val="000000"/>
                <w:sz w:val="24"/>
                <w:szCs w:val="24"/>
              </w:rPr>
            </w:pPr>
            <w:r w:rsidRPr="005D4DBD">
              <w:rPr>
                <w:color w:val="000000"/>
                <w:sz w:val="24"/>
                <w:szCs w:val="24"/>
              </w:rPr>
              <w:t xml:space="preserve">Окружные избирательные комиссии </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C819A4">
            <w:pPr>
              <w:pStyle w:val="21"/>
              <w:autoSpaceDE/>
              <w:autoSpaceDN/>
              <w:adjustRightInd/>
              <w:ind w:firstLine="0"/>
              <w:outlineLvl w:val="9"/>
              <w:rPr>
                <w:b w:val="0"/>
                <w:i w:val="0"/>
                <w:color w:val="000000"/>
              </w:rPr>
            </w:pPr>
            <w:r w:rsidRPr="005D4DBD">
              <w:rPr>
                <w:b w:val="0"/>
                <w:i w:val="0"/>
                <w:color w:val="000000"/>
              </w:rPr>
              <w:t>Реализация права на обжалование в Верховный Суд Российской Федерации решения ЦИК России о регистрации федерального списка кандидатов либо об отказе в его регистрации</w:t>
            </w:r>
          </w:p>
          <w:p w:rsidR="004C02B1" w:rsidRPr="005D4DBD" w:rsidRDefault="004C02B1" w:rsidP="00C819A4">
            <w:pPr>
              <w:pStyle w:val="21"/>
              <w:autoSpaceDE/>
              <w:autoSpaceDN/>
              <w:adjustRightInd/>
              <w:ind w:firstLine="0"/>
              <w:outlineLvl w:val="9"/>
              <w:rPr>
                <w:b w:val="0"/>
                <w:bCs w:val="0"/>
                <w:i w:val="0"/>
                <w:iCs w:val="0"/>
                <w:color w:val="000000"/>
              </w:rPr>
            </w:pPr>
          </w:p>
        </w:tc>
        <w:tc>
          <w:tcPr>
            <w:tcW w:w="3969" w:type="dxa"/>
          </w:tcPr>
          <w:p w:rsidR="004C02B1" w:rsidRPr="005D4DBD" w:rsidRDefault="004C02B1" w:rsidP="00C819A4">
            <w:pPr>
              <w:jc w:val="left"/>
              <w:rPr>
                <w:color w:val="000000"/>
                <w:sz w:val="24"/>
                <w:szCs w:val="24"/>
              </w:rPr>
            </w:pPr>
            <w:r w:rsidRPr="005D4DBD">
              <w:rPr>
                <w:color w:val="000000"/>
                <w:sz w:val="24"/>
                <w:szCs w:val="24"/>
              </w:rPr>
              <w:t>В течение 10 дней со дня принятия обжалуемого решения (указанный срок восстановлению не подлежит)</w:t>
            </w:r>
          </w:p>
        </w:tc>
        <w:tc>
          <w:tcPr>
            <w:tcW w:w="4536" w:type="dxa"/>
          </w:tcPr>
          <w:p w:rsidR="004C02B1" w:rsidRPr="005D4DBD" w:rsidRDefault="004C02B1" w:rsidP="00A907AE">
            <w:pPr>
              <w:jc w:val="left"/>
              <w:rPr>
                <w:color w:val="000000"/>
                <w:sz w:val="24"/>
                <w:szCs w:val="24"/>
              </w:rPr>
            </w:pPr>
            <w:r w:rsidRPr="005D4DBD">
              <w:rPr>
                <w:color w:val="000000"/>
                <w:sz w:val="24"/>
                <w:szCs w:val="24"/>
              </w:rPr>
              <w:t>Политические партии, ЦИК России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A907AE">
            <w:pPr>
              <w:pStyle w:val="21"/>
              <w:autoSpaceDE/>
              <w:autoSpaceDN/>
              <w:adjustRightInd/>
              <w:ind w:firstLine="0"/>
              <w:outlineLvl w:val="9"/>
              <w:rPr>
                <w:b w:val="0"/>
                <w:i w:val="0"/>
                <w:color w:val="000000"/>
              </w:rPr>
            </w:pPr>
            <w:r w:rsidRPr="005D4DBD">
              <w:rPr>
                <w:b w:val="0"/>
                <w:i w:val="0"/>
                <w:color w:val="000000"/>
              </w:rPr>
              <w:t>Реализация права на обжалование в ЦИК России решения окружной избирательной комиссии об отказе в регистрации кандидата</w:t>
            </w:r>
          </w:p>
          <w:p w:rsidR="004C02B1" w:rsidRPr="005D4DBD" w:rsidRDefault="004C02B1" w:rsidP="00A907AE">
            <w:pPr>
              <w:pStyle w:val="21"/>
              <w:autoSpaceDE/>
              <w:autoSpaceDN/>
              <w:adjustRightInd/>
              <w:ind w:firstLine="0"/>
              <w:outlineLvl w:val="9"/>
              <w:rPr>
                <w:b w:val="0"/>
                <w:i w:val="0"/>
                <w:color w:val="000000"/>
              </w:rPr>
            </w:pPr>
          </w:p>
        </w:tc>
        <w:tc>
          <w:tcPr>
            <w:tcW w:w="3969" w:type="dxa"/>
          </w:tcPr>
          <w:p w:rsidR="004C02B1" w:rsidRPr="005D4DBD" w:rsidRDefault="004C02B1" w:rsidP="00C819A4">
            <w:pPr>
              <w:jc w:val="left"/>
              <w:rPr>
                <w:color w:val="000000"/>
                <w:sz w:val="24"/>
                <w:szCs w:val="24"/>
              </w:rPr>
            </w:pPr>
            <w:r w:rsidRPr="005D4DBD">
              <w:rPr>
                <w:color w:val="000000"/>
                <w:sz w:val="24"/>
                <w:szCs w:val="24"/>
              </w:rPr>
              <w:t>В течение 10 дней со дня принятия обжалуемого решения (указанный срок восстановлению не подлежит)</w:t>
            </w:r>
          </w:p>
        </w:tc>
        <w:tc>
          <w:tcPr>
            <w:tcW w:w="4536" w:type="dxa"/>
          </w:tcPr>
          <w:p w:rsidR="004C02B1" w:rsidRPr="005D4DBD" w:rsidRDefault="004C02B1" w:rsidP="00A907AE">
            <w:pPr>
              <w:jc w:val="left"/>
              <w:rPr>
                <w:color w:val="000000"/>
                <w:sz w:val="24"/>
                <w:szCs w:val="24"/>
              </w:rPr>
            </w:pPr>
            <w:r w:rsidRPr="005D4DBD">
              <w:rPr>
                <w:color w:val="000000"/>
                <w:sz w:val="24"/>
                <w:szCs w:val="24"/>
              </w:rPr>
              <w:t>Кандидаты, окружные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A907AE">
            <w:pPr>
              <w:pStyle w:val="21"/>
              <w:autoSpaceDE/>
              <w:autoSpaceDN/>
              <w:adjustRightInd/>
              <w:ind w:firstLine="0"/>
              <w:outlineLvl w:val="9"/>
              <w:rPr>
                <w:b w:val="0"/>
                <w:i w:val="0"/>
                <w:color w:val="000000"/>
              </w:rPr>
            </w:pPr>
            <w:r w:rsidRPr="005D4DBD">
              <w:rPr>
                <w:b w:val="0"/>
                <w:i w:val="0"/>
                <w:color w:val="000000"/>
              </w:rPr>
              <w:t>Реализация права на обжалование в верховный суд республики, краевой, областной суд, суд города федерального значения, суд автономной области, автономного округа решения окружной избирательной комиссии о регистрации либо об отказе в регистрации кандидата</w:t>
            </w:r>
          </w:p>
          <w:p w:rsidR="004C02B1" w:rsidRPr="005D4DBD" w:rsidRDefault="004C02B1" w:rsidP="00A907AE">
            <w:pPr>
              <w:pStyle w:val="21"/>
              <w:autoSpaceDE/>
              <w:autoSpaceDN/>
              <w:adjustRightInd/>
              <w:ind w:firstLine="0"/>
              <w:outlineLvl w:val="9"/>
              <w:rPr>
                <w:b w:val="0"/>
                <w:i w:val="0"/>
                <w:color w:val="000000"/>
              </w:rPr>
            </w:pPr>
          </w:p>
        </w:tc>
        <w:tc>
          <w:tcPr>
            <w:tcW w:w="3969" w:type="dxa"/>
          </w:tcPr>
          <w:p w:rsidR="004C02B1" w:rsidRPr="005D4DBD" w:rsidRDefault="004C02B1" w:rsidP="00C819A4">
            <w:pPr>
              <w:jc w:val="left"/>
              <w:rPr>
                <w:color w:val="000000"/>
                <w:sz w:val="24"/>
                <w:szCs w:val="24"/>
              </w:rPr>
            </w:pPr>
            <w:r w:rsidRPr="005D4DBD">
              <w:rPr>
                <w:color w:val="000000"/>
                <w:sz w:val="24"/>
                <w:szCs w:val="24"/>
              </w:rPr>
              <w:t>В течение 10 дней со дня принятия обжалуемого решения (указанный срок восстановлению не подлежит)</w:t>
            </w:r>
          </w:p>
        </w:tc>
        <w:tc>
          <w:tcPr>
            <w:tcW w:w="4536" w:type="dxa"/>
          </w:tcPr>
          <w:p w:rsidR="004C02B1" w:rsidRPr="005D4DBD" w:rsidRDefault="004C02B1" w:rsidP="00A907AE">
            <w:pPr>
              <w:jc w:val="left"/>
              <w:rPr>
                <w:color w:val="000000"/>
                <w:sz w:val="24"/>
                <w:szCs w:val="24"/>
              </w:rPr>
            </w:pPr>
            <w:r w:rsidRPr="005D4DBD">
              <w:rPr>
                <w:color w:val="000000"/>
                <w:sz w:val="24"/>
                <w:szCs w:val="24"/>
              </w:rPr>
              <w:t>Кандидаты, окружные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pStyle w:val="21"/>
              <w:autoSpaceDE/>
              <w:autoSpaceDN/>
              <w:adjustRightInd/>
              <w:ind w:firstLine="0"/>
              <w:outlineLvl w:val="9"/>
              <w:rPr>
                <w:b w:val="0"/>
                <w:bCs w:val="0"/>
                <w:i w:val="0"/>
                <w:iCs w:val="0"/>
                <w:color w:val="000000"/>
              </w:rPr>
            </w:pPr>
            <w:r w:rsidRPr="005D4DBD">
              <w:rPr>
                <w:b w:val="0"/>
                <w:bCs w:val="0"/>
                <w:i w:val="0"/>
                <w:iCs w:val="0"/>
                <w:color w:val="000000"/>
              </w:rPr>
              <w:t>Передача представителям средств массовой информации зарегистрированного федерального списка кандидатов вместе со сведениями о включенных в него зарегистрированных кандидатах</w:t>
            </w:r>
          </w:p>
          <w:p w:rsidR="004C02B1" w:rsidRPr="005D4DBD" w:rsidRDefault="004C02B1">
            <w:pPr>
              <w:jc w:val="left"/>
              <w:rPr>
                <w:color w:val="000000"/>
                <w:sz w:val="24"/>
                <w:szCs w:val="24"/>
              </w:rPr>
            </w:pPr>
          </w:p>
        </w:tc>
        <w:tc>
          <w:tcPr>
            <w:tcW w:w="3969" w:type="dxa"/>
          </w:tcPr>
          <w:p w:rsidR="004C02B1" w:rsidRPr="005D4DBD" w:rsidRDefault="004C02B1" w:rsidP="005C71B2">
            <w:pPr>
              <w:jc w:val="left"/>
              <w:rPr>
                <w:color w:val="000000"/>
                <w:sz w:val="24"/>
                <w:szCs w:val="24"/>
              </w:rPr>
            </w:pPr>
            <w:r w:rsidRPr="005D4DBD">
              <w:rPr>
                <w:color w:val="000000"/>
                <w:sz w:val="24"/>
                <w:szCs w:val="24"/>
              </w:rPr>
              <w:t>Не позднее чем через 48 часов после регистрации федерального списка кандидатов</w:t>
            </w: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542E60">
            <w:pPr>
              <w:jc w:val="left"/>
              <w:rPr>
                <w:color w:val="000000"/>
                <w:sz w:val="24"/>
                <w:szCs w:val="24"/>
              </w:rPr>
            </w:pPr>
            <w:r w:rsidRPr="005D4DBD">
              <w:rPr>
                <w:color w:val="000000"/>
                <w:sz w:val="24"/>
                <w:szCs w:val="24"/>
              </w:rPr>
              <w:t>Передача представителям средств массовой информации сведений о кандидатах, зарегистрированных по одномандатным избирательным округам</w:t>
            </w:r>
          </w:p>
          <w:p w:rsidR="004C02B1" w:rsidRPr="005D4DBD" w:rsidRDefault="004C02B1" w:rsidP="00542E60">
            <w:pPr>
              <w:jc w:val="left"/>
              <w:rPr>
                <w:color w:val="000000"/>
                <w:sz w:val="24"/>
                <w:szCs w:val="24"/>
              </w:rPr>
            </w:pPr>
          </w:p>
        </w:tc>
        <w:tc>
          <w:tcPr>
            <w:tcW w:w="3969" w:type="dxa"/>
          </w:tcPr>
          <w:p w:rsidR="004C02B1" w:rsidRPr="005D4DBD" w:rsidRDefault="004C02B1" w:rsidP="007B747A">
            <w:pPr>
              <w:jc w:val="left"/>
              <w:rPr>
                <w:color w:val="000000"/>
                <w:sz w:val="24"/>
                <w:szCs w:val="24"/>
              </w:rPr>
            </w:pPr>
            <w:r w:rsidRPr="005D4DBD">
              <w:rPr>
                <w:color w:val="000000"/>
                <w:sz w:val="24"/>
                <w:szCs w:val="24"/>
              </w:rPr>
              <w:t>Не позднее чем через 48 часов после регистрации кандидатов</w:t>
            </w:r>
          </w:p>
        </w:tc>
        <w:tc>
          <w:tcPr>
            <w:tcW w:w="4536" w:type="dxa"/>
          </w:tcPr>
          <w:p w:rsidR="004C02B1" w:rsidRPr="005D4DBD" w:rsidRDefault="004C02B1" w:rsidP="008300D9">
            <w:pPr>
              <w:jc w:val="left"/>
              <w:rPr>
                <w:color w:val="000000"/>
                <w:sz w:val="24"/>
                <w:szCs w:val="24"/>
              </w:rPr>
            </w:pPr>
            <w:r w:rsidRPr="005D4DBD">
              <w:rPr>
                <w:color w:val="000000"/>
                <w:sz w:val="24"/>
                <w:szCs w:val="24"/>
              </w:rPr>
              <w:t xml:space="preserve">Окружные избирательные комиссии </w:t>
            </w:r>
          </w:p>
        </w:tc>
      </w:tr>
      <w:tr w:rsidR="004C02B1" w:rsidRPr="005D4DBD" w:rsidTr="00EE3B35">
        <w:trPr>
          <w:cantSplit/>
        </w:trPr>
        <w:tc>
          <w:tcPr>
            <w:tcW w:w="14862" w:type="dxa"/>
            <w:gridSpan w:val="4"/>
          </w:tcPr>
          <w:p w:rsidR="004C02B1" w:rsidRPr="005D4DBD" w:rsidRDefault="004C02B1">
            <w:pPr>
              <w:keepNext/>
              <w:spacing w:before="120" w:after="120"/>
              <w:rPr>
                <w:color w:val="000000"/>
                <w:sz w:val="24"/>
                <w:szCs w:val="24"/>
              </w:rPr>
            </w:pPr>
            <w:r w:rsidRPr="005D4DBD">
              <w:rPr>
                <w:color w:val="000000"/>
                <w:sz w:val="24"/>
                <w:szCs w:val="24"/>
                <w:lang w:val="en-US"/>
              </w:rPr>
              <w:t>V</w:t>
            </w:r>
            <w:r w:rsidRPr="005D4DBD">
              <w:rPr>
                <w:color w:val="000000"/>
                <w:sz w:val="24"/>
                <w:szCs w:val="24"/>
              </w:rPr>
              <w:t>. СТАТУС КАНДИДАТОВ</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Представление в ЦИК России заверенных копий приказов (распоряжений) об освобождении на время участия в выборах от выполнения должностных или служебных обязанностей кандидатов, включенных в зарегистрированный федеральный список кандидатов и находящихся на государственной или муниципальной службе либо работающих в организациях, осуществляющих выпуск средств массовой информации</w:t>
            </w:r>
          </w:p>
          <w:p w:rsidR="004C02B1" w:rsidRPr="005D4DBD" w:rsidRDefault="004C02B1">
            <w:pPr>
              <w:jc w:val="left"/>
              <w:rPr>
                <w:color w:val="000000"/>
                <w:sz w:val="24"/>
                <w:szCs w:val="24"/>
              </w:rPr>
            </w:pPr>
          </w:p>
        </w:tc>
        <w:tc>
          <w:tcPr>
            <w:tcW w:w="3969" w:type="dxa"/>
          </w:tcPr>
          <w:p w:rsidR="004C02B1" w:rsidRPr="005D4DBD" w:rsidRDefault="004C02B1" w:rsidP="00CF56E3">
            <w:pPr>
              <w:jc w:val="left"/>
              <w:rPr>
                <w:color w:val="000000"/>
                <w:sz w:val="24"/>
                <w:szCs w:val="24"/>
              </w:rPr>
            </w:pPr>
            <w:r w:rsidRPr="005D4DBD">
              <w:rPr>
                <w:color w:val="000000"/>
                <w:sz w:val="24"/>
                <w:szCs w:val="24"/>
              </w:rPr>
              <w:t>Не позднее чем через пять дней со дня регистрации федерального списка кандидатов</w:t>
            </w:r>
          </w:p>
        </w:tc>
        <w:tc>
          <w:tcPr>
            <w:tcW w:w="4536" w:type="dxa"/>
          </w:tcPr>
          <w:p w:rsidR="004C02B1" w:rsidRPr="005D4DBD" w:rsidRDefault="004C02B1">
            <w:pPr>
              <w:jc w:val="left"/>
              <w:rPr>
                <w:color w:val="000000"/>
                <w:sz w:val="24"/>
                <w:szCs w:val="24"/>
              </w:rPr>
            </w:pPr>
            <w:r w:rsidRPr="005D4DBD">
              <w:rPr>
                <w:color w:val="000000"/>
                <w:sz w:val="24"/>
                <w:szCs w:val="24"/>
              </w:rPr>
              <w:t>Уполномоченные представители политических партий</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6240EB">
            <w:pPr>
              <w:jc w:val="left"/>
              <w:rPr>
                <w:color w:val="000000"/>
                <w:sz w:val="24"/>
                <w:szCs w:val="24"/>
              </w:rPr>
            </w:pPr>
            <w:r w:rsidRPr="005D4DBD">
              <w:rPr>
                <w:color w:val="000000"/>
                <w:sz w:val="24"/>
                <w:szCs w:val="24"/>
              </w:rPr>
              <w:t>Представление в соответствующую окружную избирательную комиссию заверенной копии приказа (распоряжения) об освобождении на время участия в выборах от выполнения должностных или служебных обязанностей кандидата, зарегистрированного по одномандатному избирательному округу и находящегося на государственной или муниципальной службе либо работающего в организации, осуществляющей выпуск средств массовой информации</w:t>
            </w:r>
          </w:p>
          <w:p w:rsidR="004C02B1" w:rsidRPr="005D4DBD" w:rsidRDefault="004C02B1">
            <w:pPr>
              <w:jc w:val="left"/>
              <w:rPr>
                <w:color w:val="000000"/>
                <w:sz w:val="24"/>
                <w:szCs w:val="24"/>
              </w:rPr>
            </w:pPr>
          </w:p>
        </w:tc>
        <w:tc>
          <w:tcPr>
            <w:tcW w:w="3969" w:type="dxa"/>
          </w:tcPr>
          <w:p w:rsidR="004C02B1" w:rsidRPr="005D4DBD" w:rsidRDefault="004C02B1" w:rsidP="006240EB">
            <w:pPr>
              <w:jc w:val="left"/>
              <w:rPr>
                <w:color w:val="000000"/>
                <w:sz w:val="24"/>
                <w:szCs w:val="24"/>
              </w:rPr>
            </w:pPr>
            <w:r w:rsidRPr="005D4DBD">
              <w:rPr>
                <w:color w:val="000000"/>
                <w:sz w:val="24"/>
                <w:szCs w:val="24"/>
              </w:rPr>
              <w:t>Не позднее чем через пять дней со дня регистрации кандидата</w:t>
            </w:r>
          </w:p>
        </w:tc>
        <w:tc>
          <w:tcPr>
            <w:tcW w:w="4536" w:type="dxa"/>
          </w:tcPr>
          <w:p w:rsidR="004C02B1" w:rsidRPr="005D4DBD" w:rsidRDefault="004C02B1" w:rsidP="006240EB">
            <w:pPr>
              <w:jc w:val="left"/>
              <w:rPr>
                <w:color w:val="000000"/>
                <w:sz w:val="24"/>
                <w:szCs w:val="24"/>
              </w:rPr>
            </w:pPr>
            <w:r w:rsidRPr="005D4DBD">
              <w:rPr>
                <w:color w:val="000000"/>
                <w:sz w:val="24"/>
                <w:szCs w:val="24"/>
              </w:rPr>
              <w:t>Кандидаты, зарегистрированные по одномандатным избирательным округам</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CF56E3">
            <w:pPr>
              <w:jc w:val="left"/>
              <w:rPr>
                <w:color w:val="000000"/>
                <w:sz w:val="24"/>
                <w:szCs w:val="24"/>
              </w:rPr>
            </w:pPr>
            <w:r w:rsidRPr="005D4DBD">
              <w:rPr>
                <w:color w:val="000000"/>
                <w:sz w:val="24"/>
                <w:szCs w:val="24"/>
              </w:rPr>
              <w:t>Регистрация доверенных лиц, назначенных политической партией, выдвинувшей федеральный список кандидатов</w:t>
            </w:r>
          </w:p>
          <w:p w:rsidR="004C02B1" w:rsidRPr="005D4DBD" w:rsidRDefault="004C02B1" w:rsidP="00CF56E3">
            <w:pPr>
              <w:jc w:val="left"/>
              <w:rPr>
                <w:color w:val="000000"/>
                <w:sz w:val="24"/>
                <w:szCs w:val="24"/>
              </w:rPr>
            </w:pPr>
          </w:p>
        </w:tc>
        <w:tc>
          <w:tcPr>
            <w:tcW w:w="3969" w:type="dxa"/>
          </w:tcPr>
          <w:p w:rsidR="004C02B1" w:rsidRPr="005D4DBD" w:rsidRDefault="004C02B1" w:rsidP="008300D9">
            <w:pPr>
              <w:jc w:val="left"/>
              <w:rPr>
                <w:color w:val="000000"/>
                <w:sz w:val="24"/>
                <w:szCs w:val="24"/>
              </w:rPr>
            </w:pPr>
            <w:r w:rsidRPr="005D4DBD">
              <w:rPr>
                <w:color w:val="000000"/>
                <w:sz w:val="24"/>
                <w:szCs w:val="24"/>
              </w:rPr>
              <w:t>В течение пяти дней после дня поступления письменного представления политической партии о назначении доверенных лиц вместе с заявлениями граждан о согласии быть доверенными лицами, но не ранее принятия решения о заверении федерального списка кандидатов, выдвинутого этой политической партией</w:t>
            </w:r>
          </w:p>
          <w:p w:rsidR="004C02B1" w:rsidRPr="005D4DBD" w:rsidRDefault="004C02B1" w:rsidP="008300D9">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8D2405">
            <w:pPr>
              <w:jc w:val="left"/>
              <w:rPr>
                <w:color w:val="000000"/>
                <w:sz w:val="24"/>
                <w:szCs w:val="24"/>
              </w:rPr>
            </w:pPr>
            <w:r w:rsidRPr="005D4DBD">
              <w:rPr>
                <w:color w:val="000000"/>
                <w:sz w:val="24"/>
                <w:szCs w:val="24"/>
              </w:rPr>
              <w:t>Регистрация доверенных лиц, назначенных кандидатом, выдвинутым по одномандатному избирательному округу</w:t>
            </w:r>
          </w:p>
        </w:tc>
        <w:tc>
          <w:tcPr>
            <w:tcW w:w="3969" w:type="dxa"/>
          </w:tcPr>
          <w:p w:rsidR="004C02B1" w:rsidRPr="005D4DBD" w:rsidRDefault="004C02B1" w:rsidP="008300D9">
            <w:pPr>
              <w:jc w:val="left"/>
              <w:rPr>
                <w:color w:val="000000"/>
                <w:sz w:val="24"/>
                <w:szCs w:val="24"/>
              </w:rPr>
            </w:pPr>
            <w:r w:rsidRPr="005D4DBD">
              <w:rPr>
                <w:color w:val="000000"/>
                <w:sz w:val="24"/>
                <w:szCs w:val="24"/>
              </w:rPr>
              <w:t>В течение пяти дней после дня поступления письменного представления кандидата о назначении доверенных лиц вместе с заявлениями граждан о согласии быть доверенными лицами, но не ранее уведомления окружной избирательной комиссии о выдвижении кандидата по одномандатному избирательному округу</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Окружные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Уведомление политической партии, кандидата о принятом решении об аннулировании регистрации доверенного лица в случае приобретения им статуса, несовместимого со статусом доверенного лица</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В трехдневный срок со дня принятия решения</w:t>
            </w:r>
          </w:p>
        </w:tc>
        <w:tc>
          <w:tcPr>
            <w:tcW w:w="4536" w:type="dxa"/>
          </w:tcPr>
          <w:p w:rsidR="004C02B1" w:rsidRPr="005D4DBD" w:rsidRDefault="004C02B1">
            <w:pPr>
              <w:jc w:val="left"/>
              <w:rPr>
                <w:color w:val="000000"/>
                <w:sz w:val="24"/>
                <w:szCs w:val="24"/>
              </w:rPr>
            </w:pPr>
            <w:r w:rsidRPr="005D4DBD">
              <w:rPr>
                <w:color w:val="000000"/>
                <w:sz w:val="24"/>
                <w:szCs w:val="24"/>
              </w:rPr>
              <w:t>ЦИК России, окружные избирательные комиссии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Реализация права кандидата, выдвинутого в составе федерального списка кандидатов, отказаться от дальнейшего участия в выборах, подав письменное заявление в ЦИК России</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 xml:space="preserve">Не позднее 2 сентября 2016 года, </w:t>
            </w:r>
            <w:r w:rsidRPr="005D4DBD">
              <w:rPr>
                <w:color w:val="000000"/>
                <w:sz w:val="24"/>
                <w:szCs w:val="24"/>
              </w:rPr>
              <w:br/>
              <w:t>а в случае наличия вынуждающих к тому обстоятельств – не позднее 16 сентября 2016 года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Кандидаты, выдвинутые в составе федеральных списков кандидатов</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401889">
            <w:pPr>
              <w:jc w:val="left"/>
              <w:rPr>
                <w:color w:val="000000"/>
                <w:sz w:val="24"/>
                <w:szCs w:val="24"/>
              </w:rPr>
            </w:pPr>
            <w:r w:rsidRPr="005D4DBD">
              <w:rPr>
                <w:color w:val="000000"/>
                <w:sz w:val="24"/>
                <w:szCs w:val="24"/>
              </w:rPr>
              <w:t>Исключение кандидата из федерального списка кандидатов на основании поданного им в ЦИК России письменного заявления об отказе от дальнейшего участия в выборах</w:t>
            </w:r>
          </w:p>
        </w:tc>
        <w:tc>
          <w:tcPr>
            <w:tcW w:w="3969" w:type="dxa"/>
          </w:tcPr>
          <w:p w:rsidR="004C02B1" w:rsidRPr="005D4DBD" w:rsidRDefault="004C02B1">
            <w:pPr>
              <w:pStyle w:val="31"/>
              <w:rPr>
                <w:color w:val="000000"/>
              </w:rPr>
            </w:pPr>
            <w:r w:rsidRPr="005D4DBD">
              <w:rPr>
                <w:color w:val="000000"/>
              </w:rPr>
              <w:t>Не позднее чем в трехдневный срок, а за три и менее дня до дня голосования – в течение суток со дня подачи заявления</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00713E">
            <w:pPr>
              <w:jc w:val="left"/>
              <w:rPr>
                <w:color w:val="000000"/>
                <w:sz w:val="24"/>
                <w:szCs w:val="24"/>
              </w:rPr>
            </w:pPr>
            <w:r w:rsidRPr="005D4DBD">
              <w:rPr>
                <w:color w:val="000000"/>
                <w:sz w:val="24"/>
                <w:szCs w:val="24"/>
              </w:rPr>
              <w:t>Реализация права кандидата, выдвинутого по одномандатному избирательному округу, отказаться от дальнейшего участия в выборах, подав письменное заявление в соответствующую окружную избирательную комиссию</w:t>
            </w:r>
          </w:p>
          <w:p w:rsidR="004C02B1" w:rsidRPr="005D4DBD" w:rsidRDefault="004C02B1">
            <w:pPr>
              <w:jc w:val="left"/>
              <w:rPr>
                <w:color w:val="000000"/>
                <w:sz w:val="24"/>
                <w:szCs w:val="24"/>
              </w:rPr>
            </w:pPr>
          </w:p>
        </w:tc>
        <w:tc>
          <w:tcPr>
            <w:tcW w:w="3969" w:type="dxa"/>
          </w:tcPr>
          <w:p w:rsidR="004C02B1" w:rsidRPr="005D4DBD" w:rsidRDefault="004C02B1" w:rsidP="00222D1B">
            <w:pPr>
              <w:jc w:val="left"/>
              <w:rPr>
                <w:color w:val="000000"/>
                <w:sz w:val="24"/>
                <w:szCs w:val="24"/>
              </w:rPr>
            </w:pPr>
            <w:r w:rsidRPr="005D4DBD">
              <w:rPr>
                <w:color w:val="000000"/>
                <w:sz w:val="24"/>
                <w:szCs w:val="24"/>
              </w:rPr>
              <w:t xml:space="preserve">Не позднее 12 сентября 2016 года, </w:t>
            </w:r>
            <w:r w:rsidRPr="005D4DBD">
              <w:rPr>
                <w:color w:val="000000"/>
                <w:sz w:val="24"/>
                <w:szCs w:val="24"/>
              </w:rPr>
              <w:br/>
              <w:t>а в случае наличия вынуждающих к тому обстоятельств – не позднее 16 сентября 2016 года</w:t>
            </w:r>
          </w:p>
          <w:p w:rsidR="004C02B1" w:rsidRPr="005D4DBD" w:rsidRDefault="004C02B1">
            <w:pPr>
              <w:jc w:val="left"/>
              <w:rPr>
                <w:color w:val="000000"/>
                <w:sz w:val="24"/>
                <w:szCs w:val="24"/>
              </w:rPr>
            </w:pPr>
          </w:p>
        </w:tc>
        <w:tc>
          <w:tcPr>
            <w:tcW w:w="4536" w:type="dxa"/>
          </w:tcPr>
          <w:p w:rsidR="004C02B1" w:rsidRPr="005D4DBD" w:rsidRDefault="004C02B1" w:rsidP="0000713E">
            <w:pPr>
              <w:jc w:val="left"/>
              <w:rPr>
                <w:color w:val="000000"/>
                <w:sz w:val="24"/>
                <w:szCs w:val="24"/>
              </w:rPr>
            </w:pPr>
            <w:r w:rsidRPr="005D4DBD">
              <w:rPr>
                <w:color w:val="000000"/>
                <w:sz w:val="24"/>
                <w:szCs w:val="24"/>
              </w:rPr>
              <w:t>Кандидаты, выдвинутые по одномандатным избирательным округам</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222D1B">
            <w:pPr>
              <w:jc w:val="left"/>
              <w:rPr>
                <w:color w:val="000000"/>
                <w:sz w:val="24"/>
                <w:szCs w:val="24"/>
              </w:rPr>
            </w:pPr>
            <w:r w:rsidRPr="005D4DBD">
              <w:rPr>
                <w:color w:val="000000"/>
                <w:sz w:val="24"/>
                <w:szCs w:val="24"/>
              </w:rPr>
              <w:t>Принятие решения об аннулировании регистрации кандидата, выдвинутого по одномандатному избирательному округу, на основании поданного им в окружную избирательную комиссию письменного заявления об отказе от дальнейшего участия в выборах</w:t>
            </w:r>
          </w:p>
          <w:p w:rsidR="004C02B1" w:rsidRPr="005D4DBD" w:rsidRDefault="004C02B1" w:rsidP="00222D1B">
            <w:pPr>
              <w:jc w:val="left"/>
              <w:rPr>
                <w:color w:val="000000"/>
                <w:sz w:val="24"/>
                <w:szCs w:val="24"/>
              </w:rPr>
            </w:pPr>
          </w:p>
        </w:tc>
        <w:tc>
          <w:tcPr>
            <w:tcW w:w="3969" w:type="dxa"/>
          </w:tcPr>
          <w:p w:rsidR="004C02B1" w:rsidRPr="005D4DBD" w:rsidRDefault="004C02B1" w:rsidP="00222D1B">
            <w:pPr>
              <w:jc w:val="left"/>
              <w:rPr>
                <w:color w:val="000000"/>
                <w:sz w:val="24"/>
                <w:szCs w:val="24"/>
              </w:rPr>
            </w:pPr>
            <w:r w:rsidRPr="005D4DBD">
              <w:rPr>
                <w:color w:val="000000"/>
                <w:sz w:val="24"/>
                <w:szCs w:val="24"/>
              </w:rPr>
              <w:t>Не позднее чем в трехдневный срок, а за три и менее дня до дня голосования – в течение суток со дня подачи заявления</w:t>
            </w:r>
          </w:p>
        </w:tc>
        <w:tc>
          <w:tcPr>
            <w:tcW w:w="4536" w:type="dxa"/>
          </w:tcPr>
          <w:p w:rsidR="004C02B1" w:rsidRPr="005D4DBD" w:rsidRDefault="004C02B1">
            <w:pPr>
              <w:jc w:val="left"/>
              <w:rPr>
                <w:color w:val="000000"/>
                <w:sz w:val="24"/>
                <w:szCs w:val="24"/>
              </w:rPr>
            </w:pPr>
            <w:r w:rsidRPr="005D4DBD">
              <w:rPr>
                <w:color w:val="000000"/>
                <w:sz w:val="24"/>
                <w:szCs w:val="24"/>
              </w:rPr>
              <w:t>Окружные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B67B8D">
            <w:pPr>
              <w:jc w:val="left"/>
              <w:rPr>
                <w:color w:val="000000"/>
                <w:sz w:val="24"/>
                <w:szCs w:val="24"/>
              </w:rPr>
            </w:pPr>
            <w:r w:rsidRPr="005D4DBD">
              <w:rPr>
                <w:color w:val="000000"/>
                <w:sz w:val="24"/>
                <w:szCs w:val="24"/>
              </w:rPr>
              <w:t>Реализация права политической партии отозвать выдвинутый ею федеральный список кандидатов по решению съезда политической партии, представленному в ЦИК России</w:t>
            </w:r>
          </w:p>
          <w:p w:rsidR="004C02B1" w:rsidRPr="005D4DBD" w:rsidRDefault="004C02B1" w:rsidP="00B67B8D">
            <w:pPr>
              <w:jc w:val="left"/>
              <w:rPr>
                <w:color w:val="000000"/>
                <w:sz w:val="24"/>
                <w:szCs w:val="24"/>
              </w:rPr>
            </w:pPr>
          </w:p>
        </w:tc>
        <w:tc>
          <w:tcPr>
            <w:tcW w:w="3969" w:type="dxa"/>
          </w:tcPr>
          <w:p w:rsidR="004C02B1" w:rsidRPr="005D4DBD" w:rsidRDefault="004C02B1" w:rsidP="00222D1B">
            <w:pPr>
              <w:jc w:val="left"/>
              <w:rPr>
                <w:color w:val="000000"/>
                <w:sz w:val="24"/>
                <w:szCs w:val="24"/>
              </w:rPr>
            </w:pPr>
            <w:r w:rsidRPr="005D4DBD">
              <w:rPr>
                <w:color w:val="000000"/>
                <w:sz w:val="24"/>
                <w:szCs w:val="24"/>
              </w:rPr>
              <w:t>Не позднее 12 сентября 2016 года</w:t>
            </w:r>
          </w:p>
        </w:tc>
        <w:tc>
          <w:tcPr>
            <w:tcW w:w="4536" w:type="dxa"/>
          </w:tcPr>
          <w:p w:rsidR="004C02B1" w:rsidRPr="005D4DBD" w:rsidRDefault="004C02B1">
            <w:pPr>
              <w:jc w:val="left"/>
              <w:rPr>
                <w:color w:val="000000"/>
                <w:sz w:val="24"/>
                <w:szCs w:val="24"/>
              </w:rPr>
            </w:pPr>
            <w:r w:rsidRPr="005D4DBD">
              <w:rPr>
                <w:color w:val="000000"/>
                <w:sz w:val="24"/>
                <w:szCs w:val="24"/>
              </w:rPr>
              <w:t>Политические партии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Реализация права политической партии исключить отдельных кандидатов из выдвинутого ею федерального списка кандидатов, заверенного (зарегистрированного) ЦИК России</w:t>
            </w:r>
          </w:p>
          <w:p w:rsidR="004C02B1" w:rsidRPr="005D4DBD" w:rsidRDefault="004C02B1">
            <w:pPr>
              <w:jc w:val="left"/>
              <w:rPr>
                <w:color w:val="000000"/>
                <w:sz w:val="24"/>
                <w:szCs w:val="24"/>
              </w:rPr>
            </w:pPr>
          </w:p>
        </w:tc>
        <w:tc>
          <w:tcPr>
            <w:tcW w:w="3969" w:type="dxa"/>
          </w:tcPr>
          <w:p w:rsidR="004C02B1" w:rsidRPr="005D4DBD" w:rsidRDefault="004C02B1" w:rsidP="00540DB2">
            <w:pPr>
              <w:pStyle w:val="31"/>
              <w:rPr>
                <w:color w:val="000000"/>
              </w:rPr>
            </w:pPr>
            <w:r w:rsidRPr="005D4DBD">
              <w:rPr>
                <w:color w:val="000000"/>
              </w:rPr>
              <w:t>Не позднее 2 сентября 2016 года</w:t>
            </w:r>
          </w:p>
        </w:tc>
        <w:tc>
          <w:tcPr>
            <w:tcW w:w="4536" w:type="dxa"/>
          </w:tcPr>
          <w:p w:rsidR="004C02B1" w:rsidRPr="005D4DBD" w:rsidRDefault="004C02B1">
            <w:pPr>
              <w:jc w:val="left"/>
              <w:rPr>
                <w:color w:val="000000"/>
                <w:sz w:val="24"/>
                <w:szCs w:val="24"/>
              </w:rPr>
            </w:pPr>
            <w:r w:rsidRPr="005D4DBD">
              <w:rPr>
                <w:color w:val="000000"/>
                <w:sz w:val="24"/>
                <w:szCs w:val="24"/>
              </w:rPr>
              <w:t>Политические партии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E31149">
            <w:pPr>
              <w:jc w:val="left"/>
              <w:rPr>
                <w:color w:val="000000"/>
                <w:sz w:val="24"/>
                <w:szCs w:val="24"/>
              </w:rPr>
            </w:pPr>
            <w:r w:rsidRPr="005D4DBD">
              <w:rPr>
                <w:color w:val="000000"/>
                <w:sz w:val="24"/>
                <w:szCs w:val="24"/>
              </w:rPr>
              <w:t>Реализация права политической партии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ЦИК России, а после заверения списка – в соответствующую окружную избирательную комиссию</w:t>
            </w:r>
          </w:p>
          <w:p w:rsidR="004C02B1" w:rsidRPr="005D4DBD" w:rsidRDefault="004C02B1">
            <w:pPr>
              <w:autoSpaceDE w:val="0"/>
              <w:autoSpaceDN w:val="0"/>
              <w:adjustRightInd w:val="0"/>
              <w:jc w:val="left"/>
              <w:outlineLvl w:val="2"/>
              <w:rPr>
                <w:color w:val="000000"/>
                <w:sz w:val="24"/>
                <w:szCs w:val="24"/>
              </w:rPr>
            </w:pPr>
          </w:p>
        </w:tc>
        <w:tc>
          <w:tcPr>
            <w:tcW w:w="3969" w:type="dxa"/>
          </w:tcPr>
          <w:p w:rsidR="004C02B1" w:rsidRPr="005D4DBD" w:rsidRDefault="004C02B1" w:rsidP="00204C88">
            <w:pPr>
              <w:jc w:val="left"/>
              <w:rPr>
                <w:color w:val="000000"/>
                <w:sz w:val="24"/>
                <w:szCs w:val="24"/>
              </w:rPr>
            </w:pPr>
            <w:r w:rsidRPr="005D4DBD">
              <w:rPr>
                <w:color w:val="000000"/>
                <w:sz w:val="24"/>
                <w:szCs w:val="24"/>
              </w:rPr>
              <w:t>Не позднее 12 сентября 2016 года</w:t>
            </w:r>
          </w:p>
        </w:tc>
        <w:tc>
          <w:tcPr>
            <w:tcW w:w="4536" w:type="dxa"/>
          </w:tcPr>
          <w:p w:rsidR="004C02B1" w:rsidRPr="005D4DBD" w:rsidRDefault="004C02B1" w:rsidP="00204C88">
            <w:pPr>
              <w:jc w:val="left"/>
              <w:rPr>
                <w:color w:val="000000"/>
                <w:sz w:val="24"/>
                <w:szCs w:val="24"/>
              </w:rPr>
            </w:pPr>
            <w:r w:rsidRPr="005D4DBD">
              <w:rPr>
                <w:color w:val="000000"/>
                <w:sz w:val="24"/>
                <w:szCs w:val="24"/>
              </w:rPr>
              <w:t>Политические партии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autoSpaceDE w:val="0"/>
              <w:autoSpaceDN w:val="0"/>
              <w:adjustRightInd w:val="0"/>
              <w:jc w:val="left"/>
              <w:outlineLvl w:val="2"/>
              <w:rPr>
                <w:color w:val="000000"/>
                <w:sz w:val="24"/>
                <w:szCs w:val="24"/>
              </w:rPr>
            </w:pPr>
            <w:r w:rsidRPr="005D4DBD">
              <w:rPr>
                <w:color w:val="000000"/>
                <w:sz w:val="24"/>
                <w:szCs w:val="24"/>
              </w:rPr>
              <w:t>Подача заявления в суд об отмене регистрации федерального списка кандидатов, кандидата, об исключении региональной группы кандидатов из федерального списка кандидатов</w:t>
            </w:r>
          </w:p>
          <w:p w:rsidR="004C02B1" w:rsidRPr="005D4DBD" w:rsidRDefault="004C02B1">
            <w:pPr>
              <w:jc w:val="left"/>
              <w:rPr>
                <w:color w:val="000000"/>
                <w:sz w:val="24"/>
                <w:szCs w:val="24"/>
              </w:rPr>
            </w:pPr>
          </w:p>
        </w:tc>
        <w:tc>
          <w:tcPr>
            <w:tcW w:w="3969" w:type="dxa"/>
          </w:tcPr>
          <w:p w:rsidR="004C02B1" w:rsidRPr="005D4DBD" w:rsidRDefault="004C02B1" w:rsidP="009C7566">
            <w:pPr>
              <w:jc w:val="left"/>
              <w:rPr>
                <w:color w:val="000000"/>
                <w:sz w:val="24"/>
                <w:szCs w:val="24"/>
              </w:rPr>
            </w:pPr>
            <w:r w:rsidRPr="005D4DBD">
              <w:rPr>
                <w:color w:val="000000"/>
                <w:sz w:val="24"/>
                <w:szCs w:val="24"/>
              </w:rPr>
              <w:t>Не позднее 9 сентября 2016 года</w:t>
            </w:r>
          </w:p>
        </w:tc>
        <w:tc>
          <w:tcPr>
            <w:tcW w:w="4536" w:type="dxa"/>
          </w:tcPr>
          <w:p w:rsidR="004C02B1" w:rsidRPr="005D4DBD" w:rsidRDefault="004C02B1" w:rsidP="00B813B6">
            <w:pPr>
              <w:jc w:val="left"/>
              <w:rPr>
                <w:color w:val="000000"/>
                <w:sz w:val="24"/>
                <w:szCs w:val="24"/>
              </w:rPr>
            </w:pPr>
            <w:r w:rsidRPr="005D4DBD">
              <w:rPr>
                <w:color w:val="000000"/>
                <w:sz w:val="24"/>
                <w:szCs w:val="24"/>
              </w:rPr>
              <w:t>ЦИК России, политические партии, федеральные списки кандидатов которых зарегистрированы, окружные избирательные комиссии, кандидаты, зарегистрированные по одномандатным избирательным округам</w:t>
            </w:r>
          </w:p>
          <w:p w:rsidR="004C02B1" w:rsidRPr="005D4DBD" w:rsidRDefault="004C02B1">
            <w:pPr>
              <w:jc w:val="left"/>
              <w:rPr>
                <w:color w:val="000000"/>
                <w:sz w:val="24"/>
                <w:szCs w:val="24"/>
              </w:rPr>
            </w:pPr>
          </w:p>
        </w:tc>
      </w:tr>
      <w:tr w:rsidR="004C02B1" w:rsidRPr="005D4DBD" w:rsidTr="00EE3B35">
        <w:trPr>
          <w:cantSplit/>
        </w:trPr>
        <w:tc>
          <w:tcPr>
            <w:tcW w:w="14862" w:type="dxa"/>
            <w:gridSpan w:val="4"/>
          </w:tcPr>
          <w:p w:rsidR="004C02B1" w:rsidRPr="005D4DBD" w:rsidRDefault="004C02B1" w:rsidP="00E94735">
            <w:pPr>
              <w:keepNext/>
              <w:spacing w:before="120" w:after="120"/>
              <w:rPr>
                <w:color w:val="000000"/>
                <w:sz w:val="24"/>
                <w:szCs w:val="24"/>
              </w:rPr>
            </w:pPr>
            <w:r w:rsidRPr="005D4DBD">
              <w:rPr>
                <w:color w:val="000000"/>
                <w:sz w:val="24"/>
                <w:szCs w:val="24"/>
                <w:lang w:val="en-US"/>
              </w:rPr>
              <w:t>VI</w:t>
            </w:r>
            <w:r w:rsidRPr="005D4DBD">
              <w:rPr>
                <w:color w:val="000000"/>
                <w:sz w:val="24"/>
                <w:szCs w:val="24"/>
              </w:rPr>
              <w:t>. ИНФОРМИРОВАНИЕ ИЗБИРАТЕЛЕЙ И ПРЕДВЫБОРНАЯ АГИТАЦИЯ</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Предоставление ЦИК России безвозмездно эфирного времени и печатной площади для информирования избирателей, а также для ответов на вопросы граждан</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4C02B1" w:rsidRPr="005D4DBD" w:rsidRDefault="004C02B1" w:rsidP="00074CF2">
            <w:pPr>
              <w:jc w:val="left"/>
              <w:rPr>
                <w:color w:val="000000"/>
                <w:sz w:val="24"/>
                <w:szCs w:val="24"/>
              </w:rPr>
            </w:pPr>
          </w:p>
        </w:tc>
        <w:tc>
          <w:tcPr>
            <w:tcW w:w="4536" w:type="dxa"/>
          </w:tcPr>
          <w:p w:rsidR="004C02B1" w:rsidRPr="005D4DBD" w:rsidRDefault="004C02B1">
            <w:pPr>
              <w:jc w:val="left"/>
              <w:rPr>
                <w:b/>
                <w:bCs/>
                <w:i/>
                <w:iCs/>
                <w:color w:val="000000"/>
                <w:sz w:val="24"/>
                <w:szCs w:val="24"/>
              </w:rPr>
            </w:pPr>
            <w:r w:rsidRPr="005D4DBD">
              <w:rPr>
                <w:color w:val="000000"/>
                <w:sz w:val="24"/>
                <w:szCs w:val="24"/>
              </w:rPr>
              <w:t>Общероссийские государственные организации телерадиовещания, редакции общероссийских государственных периодических печатных изданий, выходящих не реже одного раза в неделю</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Предоставление избирательным комиссиям субъектов Российской Федерации, окружным избирательным комиссиям безвозмездно эфирного времени и печатной площади для информирования избирателей, а также для ответов на вопросы граждан</w:t>
            </w:r>
          </w:p>
          <w:p w:rsidR="004C02B1" w:rsidRPr="005D4DBD" w:rsidRDefault="004C02B1">
            <w:pPr>
              <w:jc w:val="left"/>
              <w:rPr>
                <w:color w:val="000000"/>
                <w:sz w:val="24"/>
                <w:szCs w:val="24"/>
              </w:rPr>
            </w:pPr>
          </w:p>
        </w:tc>
        <w:tc>
          <w:tcPr>
            <w:tcW w:w="3969" w:type="dxa"/>
          </w:tcPr>
          <w:p w:rsidR="004C02B1" w:rsidRPr="005D4DBD" w:rsidRDefault="004C02B1" w:rsidP="004003D7">
            <w:pPr>
              <w:jc w:val="left"/>
              <w:rPr>
                <w:color w:val="000000"/>
                <w:sz w:val="24"/>
                <w:szCs w:val="24"/>
              </w:rPr>
            </w:pPr>
            <w:r w:rsidRPr="005D4DBD">
              <w:rPr>
                <w:color w:val="000000"/>
                <w:sz w:val="24"/>
                <w:szCs w:val="24"/>
              </w:rPr>
              <w:t>В период со дня официального опубликования (публикации) решения о назначении выборов до дня официального опубликования общих результатов выборов</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Региональные государственные организации телерадиовещания, редакции региональных государственных периодических печатных изданий, выходящих не реже одного раза в неделю</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p w:rsidR="004C02B1" w:rsidRPr="005D4DBD" w:rsidRDefault="004C02B1">
            <w:pPr>
              <w:jc w:val="left"/>
              <w:rPr>
                <w:color w:val="000000"/>
                <w:sz w:val="24"/>
                <w:szCs w:val="24"/>
              </w:rPr>
            </w:pPr>
          </w:p>
        </w:tc>
        <w:tc>
          <w:tcPr>
            <w:tcW w:w="3969" w:type="dxa"/>
          </w:tcPr>
          <w:p w:rsidR="004C02B1" w:rsidRPr="005D4DBD" w:rsidRDefault="004C02B1" w:rsidP="004F288F">
            <w:pPr>
              <w:jc w:val="left"/>
              <w:rPr>
                <w:color w:val="000000"/>
                <w:sz w:val="24"/>
                <w:szCs w:val="24"/>
              </w:rPr>
            </w:pPr>
            <w:r w:rsidRPr="005D4DBD">
              <w:rPr>
                <w:color w:val="000000"/>
                <w:sz w:val="24"/>
                <w:szCs w:val="24"/>
              </w:rPr>
              <w:t xml:space="preserve">С 13 сентября до 21 часа </w:t>
            </w:r>
            <w:r w:rsidRPr="005D4DBD">
              <w:rPr>
                <w:color w:val="000000"/>
                <w:sz w:val="24"/>
                <w:szCs w:val="24"/>
              </w:rPr>
              <w:br/>
              <w:t>по московскому времени 18 сентября 2016 года</w:t>
            </w:r>
          </w:p>
        </w:tc>
        <w:tc>
          <w:tcPr>
            <w:tcW w:w="4536" w:type="dxa"/>
          </w:tcPr>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общего пользования (включая сеть Интернет)</w:t>
            </w:r>
          </w:p>
          <w:p w:rsidR="004C02B1" w:rsidRPr="005D4DBD" w:rsidRDefault="004C02B1">
            <w:pPr>
              <w:jc w:val="both"/>
              <w:rPr>
                <w:color w:val="000000"/>
                <w:sz w:val="24"/>
                <w:szCs w:val="24"/>
              </w:rPr>
            </w:pPr>
          </w:p>
        </w:tc>
        <w:tc>
          <w:tcPr>
            <w:tcW w:w="3969" w:type="dxa"/>
          </w:tcPr>
          <w:p w:rsidR="004C02B1" w:rsidRPr="005D4DBD" w:rsidRDefault="004C02B1" w:rsidP="00692DB6">
            <w:pPr>
              <w:jc w:val="left"/>
              <w:rPr>
                <w:color w:val="000000"/>
                <w:sz w:val="24"/>
                <w:szCs w:val="24"/>
              </w:rPr>
            </w:pPr>
            <w:r w:rsidRPr="005D4DBD">
              <w:rPr>
                <w:color w:val="000000"/>
                <w:sz w:val="24"/>
                <w:szCs w:val="24"/>
              </w:rPr>
              <w:t>18 сентября 2016 года до 21 часа по московскому времени</w:t>
            </w:r>
          </w:p>
        </w:tc>
        <w:tc>
          <w:tcPr>
            <w:tcW w:w="4536" w:type="dxa"/>
          </w:tcPr>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strike/>
                <w:color w:val="000000"/>
                <w:sz w:val="24"/>
                <w:szCs w:val="24"/>
              </w:rPr>
            </w:pPr>
            <w:r w:rsidRPr="005D4DBD">
              <w:rPr>
                <w:color w:val="000000"/>
                <w:sz w:val="24"/>
                <w:szCs w:val="24"/>
              </w:rPr>
              <w:t>Размещение на стендах в помещениях окружных и территориальных избирательных комиссий информации о зарегистрированных федеральных списках кандидатов и зарегистрированных кандидатах с указанием сведений, предусмотренных ч. 3, 4 и 5 ст. 78 Федерального закона 20-ФЗ, а также информации об отмене регистрации зарегистрированных федеральных списков кандидатов, о выбытии кандидатов из зарегистрированных федеральных списков кандидатов, об отмене регистрации зарегистрированных кандидатов</w:t>
            </w:r>
          </w:p>
          <w:p w:rsidR="004C02B1" w:rsidRPr="005D4DBD" w:rsidRDefault="004C02B1" w:rsidP="00192B1B">
            <w:pPr>
              <w:jc w:val="both"/>
              <w:rPr>
                <w:color w:val="000000"/>
                <w:sz w:val="24"/>
                <w:szCs w:val="24"/>
              </w:rPr>
            </w:pPr>
          </w:p>
        </w:tc>
        <w:tc>
          <w:tcPr>
            <w:tcW w:w="3969" w:type="dxa"/>
          </w:tcPr>
          <w:p w:rsidR="004C02B1" w:rsidRPr="005D4DBD" w:rsidRDefault="004C02B1" w:rsidP="00731C9B">
            <w:pPr>
              <w:jc w:val="left"/>
              <w:rPr>
                <w:color w:val="000000"/>
                <w:sz w:val="24"/>
                <w:szCs w:val="24"/>
              </w:rPr>
            </w:pPr>
            <w:r w:rsidRPr="005D4DBD">
              <w:rPr>
                <w:color w:val="000000"/>
                <w:sz w:val="24"/>
                <w:szCs w:val="24"/>
              </w:rPr>
              <w:t>Не позднее 2 сентября 2016 года</w:t>
            </w:r>
          </w:p>
        </w:tc>
        <w:tc>
          <w:tcPr>
            <w:tcW w:w="4536" w:type="dxa"/>
          </w:tcPr>
          <w:p w:rsidR="004C02B1" w:rsidRPr="005D4DBD" w:rsidRDefault="004C02B1" w:rsidP="00731C9B">
            <w:pPr>
              <w:jc w:val="left"/>
              <w:rPr>
                <w:color w:val="000000"/>
                <w:sz w:val="24"/>
                <w:szCs w:val="24"/>
              </w:rPr>
            </w:pPr>
            <w:r w:rsidRPr="005D4DBD">
              <w:rPr>
                <w:color w:val="000000"/>
                <w:sz w:val="24"/>
                <w:szCs w:val="24"/>
              </w:rPr>
              <w:t>Окружные и территориальные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A47E3B">
            <w:pPr>
              <w:jc w:val="left"/>
              <w:rPr>
                <w:color w:val="000000"/>
                <w:sz w:val="24"/>
                <w:szCs w:val="24"/>
              </w:rPr>
            </w:pPr>
            <w:r w:rsidRPr="005D4DBD">
              <w:rPr>
                <w:color w:val="000000"/>
                <w:sz w:val="24"/>
                <w:szCs w:val="24"/>
              </w:rPr>
              <w:t>Представление в Роскомнадзор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4C02B1" w:rsidRPr="005D4DBD" w:rsidRDefault="004C02B1" w:rsidP="00A47E3B">
            <w:pPr>
              <w:jc w:val="left"/>
              <w:rPr>
                <w:color w:val="000000"/>
                <w:sz w:val="24"/>
                <w:szCs w:val="24"/>
              </w:rPr>
            </w:pPr>
          </w:p>
        </w:tc>
        <w:tc>
          <w:tcPr>
            <w:tcW w:w="3969" w:type="dxa"/>
          </w:tcPr>
          <w:p w:rsidR="004C02B1" w:rsidRPr="005D4DBD" w:rsidRDefault="004C02B1" w:rsidP="00A47E3B">
            <w:pPr>
              <w:jc w:val="left"/>
              <w:rPr>
                <w:color w:val="000000"/>
                <w:sz w:val="24"/>
                <w:szCs w:val="24"/>
              </w:rPr>
            </w:pPr>
            <w:r w:rsidRPr="005D4DBD">
              <w:rPr>
                <w:color w:val="000000"/>
                <w:sz w:val="24"/>
                <w:szCs w:val="24"/>
              </w:rPr>
              <w:t>Не позднее 22 июня 2016 года</w:t>
            </w:r>
          </w:p>
        </w:tc>
        <w:tc>
          <w:tcPr>
            <w:tcW w:w="4536" w:type="dxa"/>
          </w:tcPr>
          <w:p w:rsidR="004C02B1" w:rsidRPr="005D4DBD" w:rsidRDefault="004C02B1" w:rsidP="00A47E3B">
            <w:pPr>
              <w:jc w:val="left"/>
              <w:rPr>
                <w:color w:val="000000"/>
                <w:sz w:val="24"/>
                <w:szCs w:val="24"/>
              </w:rPr>
            </w:pPr>
            <w:r w:rsidRPr="005D4DBD">
              <w:rPr>
                <w:color w:val="000000"/>
                <w:sz w:val="24"/>
                <w:szCs w:val="24"/>
              </w:rPr>
              <w:t>Роспечать</w:t>
            </w:r>
          </w:p>
          <w:p w:rsidR="004C02B1" w:rsidRPr="005D4DBD" w:rsidRDefault="004C02B1" w:rsidP="00A47E3B">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A47E3B">
            <w:pPr>
              <w:jc w:val="left"/>
              <w:rPr>
                <w:color w:val="000000"/>
                <w:sz w:val="24"/>
                <w:szCs w:val="24"/>
              </w:rPr>
            </w:pPr>
            <w:r w:rsidRPr="005D4DBD">
              <w:rPr>
                <w:color w:val="000000"/>
                <w:sz w:val="24"/>
                <w:szCs w:val="24"/>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4C02B1" w:rsidRPr="005D4DBD" w:rsidRDefault="004C02B1" w:rsidP="00A47E3B">
            <w:pPr>
              <w:jc w:val="left"/>
              <w:rPr>
                <w:color w:val="000000"/>
                <w:sz w:val="24"/>
                <w:szCs w:val="24"/>
              </w:rPr>
            </w:pPr>
          </w:p>
        </w:tc>
        <w:tc>
          <w:tcPr>
            <w:tcW w:w="3969" w:type="dxa"/>
          </w:tcPr>
          <w:p w:rsidR="004C02B1" w:rsidRPr="005D4DBD" w:rsidRDefault="004C02B1" w:rsidP="00A47E3B">
            <w:pPr>
              <w:jc w:val="left"/>
              <w:rPr>
                <w:color w:val="000000"/>
                <w:sz w:val="24"/>
                <w:szCs w:val="24"/>
              </w:rPr>
            </w:pPr>
            <w:r w:rsidRPr="005D4DBD">
              <w:rPr>
                <w:color w:val="000000"/>
                <w:sz w:val="24"/>
                <w:szCs w:val="24"/>
              </w:rPr>
              <w:t>Не позднее 22 июня 2016 года</w:t>
            </w:r>
          </w:p>
        </w:tc>
        <w:tc>
          <w:tcPr>
            <w:tcW w:w="4536" w:type="dxa"/>
          </w:tcPr>
          <w:p w:rsidR="004C02B1" w:rsidRPr="005D4DBD" w:rsidRDefault="004C02B1" w:rsidP="00A47E3B">
            <w:pPr>
              <w:jc w:val="left"/>
              <w:rPr>
                <w:color w:val="000000"/>
                <w:sz w:val="24"/>
                <w:szCs w:val="24"/>
              </w:rPr>
            </w:pPr>
            <w:r w:rsidRPr="005D4DBD">
              <w:rPr>
                <w:color w:val="000000"/>
                <w:sz w:val="24"/>
                <w:szCs w:val="24"/>
              </w:rPr>
              <w:t>Органы исполнительной власти субъектов Российской Федерации</w:t>
            </w:r>
          </w:p>
          <w:p w:rsidR="004C02B1" w:rsidRPr="005D4DBD" w:rsidRDefault="004C02B1" w:rsidP="00A47E3B">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A47E3B">
            <w:pPr>
              <w:jc w:val="left"/>
              <w:rPr>
                <w:color w:val="000000"/>
                <w:sz w:val="24"/>
                <w:szCs w:val="24"/>
              </w:rPr>
            </w:pPr>
            <w:r w:rsidRPr="005D4DBD">
              <w:rPr>
                <w:color w:val="000000"/>
                <w:sz w:val="24"/>
                <w:szCs w:val="24"/>
              </w:rPr>
              <w:t>Представление в территориальные органы Роскомнадзора списка организаций телерадиовещания и периодических печатных изданий, подпадающих под действие ч. 3 ст. 61 Федерального закона 20-ФЗ,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4C02B1" w:rsidRPr="005D4DBD" w:rsidRDefault="004C02B1" w:rsidP="00A47E3B">
            <w:pPr>
              <w:jc w:val="left"/>
              <w:rPr>
                <w:color w:val="000000"/>
                <w:sz w:val="24"/>
                <w:szCs w:val="24"/>
              </w:rPr>
            </w:pPr>
          </w:p>
        </w:tc>
        <w:tc>
          <w:tcPr>
            <w:tcW w:w="3969" w:type="dxa"/>
          </w:tcPr>
          <w:p w:rsidR="004C02B1" w:rsidRPr="005D4DBD" w:rsidRDefault="004C02B1" w:rsidP="00A47E3B">
            <w:pPr>
              <w:jc w:val="left"/>
              <w:rPr>
                <w:color w:val="000000"/>
                <w:sz w:val="24"/>
                <w:szCs w:val="24"/>
              </w:rPr>
            </w:pPr>
            <w:r w:rsidRPr="005D4DBD">
              <w:rPr>
                <w:color w:val="000000"/>
                <w:sz w:val="24"/>
                <w:szCs w:val="24"/>
              </w:rPr>
              <w:t>Не позднее 22 июня 2016 года</w:t>
            </w:r>
          </w:p>
        </w:tc>
        <w:tc>
          <w:tcPr>
            <w:tcW w:w="4536" w:type="dxa"/>
          </w:tcPr>
          <w:p w:rsidR="004C02B1" w:rsidRPr="005D4DBD" w:rsidRDefault="004C02B1" w:rsidP="00A47E3B">
            <w:pPr>
              <w:jc w:val="left"/>
              <w:rPr>
                <w:color w:val="000000"/>
                <w:sz w:val="24"/>
                <w:szCs w:val="24"/>
              </w:rPr>
            </w:pPr>
            <w:r w:rsidRPr="005D4DBD">
              <w:rPr>
                <w:color w:val="000000"/>
                <w:sz w:val="24"/>
                <w:szCs w:val="24"/>
              </w:rPr>
              <w:t>Органы местного самоуправления</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4C02B1" w:rsidRPr="005D4DBD" w:rsidRDefault="004C02B1">
            <w:pPr>
              <w:jc w:val="left"/>
              <w:rPr>
                <w:color w:val="000000"/>
                <w:sz w:val="24"/>
                <w:szCs w:val="24"/>
              </w:rPr>
            </w:pPr>
          </w:p>
        </w:tc>
        <w:tc>
          <w:tcPr>
            <w:tcW w:w="3969" w:type="dxa"/>
          </w:tcPr>
          <w:p w:rsidR="004C02B1" w:rsidRPr="005D4DBD" w:rsidRDefault="004C02B1" w:rsidP="000253DF">
            <w:pPr>
              <w:jc w:val="left"/>
              <w:rPr>
                <w:color w:val="000000"/>
                <w:sz w:val="24"/>
                <w:szCs w:val="24"/>
              </w:rPr>
            </w:pPr>
            <w:r w:rsidRPr="005D4DBD">
              <w:rPr>
                <w:color w:val="000000"/>
                <w:sz w:val="24"/>
                <w:szCs w:val="24"/>
              </w:rPr>
              <w:t>Не позднее 27 июня 2016 года</w:t>
            </w:r>
          </w:p>
        </w:tc>
        <w:tc>
          <w:tcPr>
            <w:tcW w:w="4536" w:type="dxa"/>
          </w:tcPr>
          <w:p w:rsidR="004C02B1" w:rsidRPr="005D4DBD" w:rsidRDefault="004C02B1" w:rsidP="006B41C0">
            <w:pPr>
              <w:pStyle w:val="31"/>
              <w:rPr>
                <w:color w:val="000000"/>
              </w:rPr>
            </w:pPr>
            <w:r w:rsidRPr="005D4DBD">
              <w:rPr>
                <w:color w:val="000000"/>
              </w:rPr>
              <w:t>Роскомнадзор</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09571B">
            <w:pPr>
              <w:jc w:val="left"/>
              <w:rPr>
                <w:color w:val="000000"/>
                <w:sz w:val="24"/>
                <w:szCs w:val="24"/>
              </w:rPr>
            </w:pPr>
            <w:r w:rsidRPr="005D4DBD">
              <w:rPr>
                <w:color w:val="000000"/>
                <w:sz w:val="24"/>
                <w:szCs w:val="24"/>
              </w:rPr>
              <w:t>Представление в избирательную комиссию субъекта Российской Федерации перечня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4C02B1" w:rsidRPr="005D4DBD" w:rsidRDefault="004C02B1" w:rsidP="0009571B">
            <w:pPr>
              <w:jc w:val="left"/>
              <w:rPr>
                <w:color w:val="000000"/>
                <w:sz w:val="24"/>
                <w:szCs w:val="24"/>
              </w:rPr>
            </w:pPr>
          </w:p>
        </w:tc>
        <w:tc>
          <w:tcPr>
            <w:tcW w:w="3969" w:type="dxa"/>
          </w:tcPr>
          <w:p w:rsidR="004C02B1" w:rsidRPr="005D4DBD" w:rsidRDefault="004C02B1" w:rsidP="000E0C3B">
            <w:pPr>
              <w:jc w:val="left"/>
              <w:rPr>
                <w:color w:val="000000"/>
                <w:sz w:val="24"/>
                <w:szCs w:val="24"/>
              </w:rPr>
            </w:pPr>
            <w:r w:rsidRPr="005D4DBD">
              <w:rPr>
                <w:color w:val="000000"/>
                <w:sz w:val="24"/>
                <w:szCs w:val="24"/>
              </w:rPr>
              <w:t>Не позднее 27 июня 2016 года</w:t>
            </w:r>
          </w:p>
        </w:tc>
        <w:tc>
          <w:tcPr>
            <w:tcW w:w="4536" w:type="dxa"/>
          </w:tcPr>
          <w:p w:rsidR="004C02B1" w:rsidRPr="005D4DBD" w:rsidRDefault="004C02B1" w:rsidP="006B41C0">
            <w:pPr>
              <w:pStyle w:val="31"/>
              <w:rPr>
                <w:color w:val="000000"/>
              </w:rPr>
            </w:pPr>
            <w:r w:rsidRPr="005D4DBD">
              <w:rPr>
                <w:color w:val="000000"/>
              </w:rPr>
              <w:t>Территориальные органы Роскомнадзора</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4C02B1" w:rsidRPr="005D4DBD" w:rsidRDefault="004C02B1">
            <w:pPr>
              <w:jc w:val="left"/>
              <w:rPr>
                <w:color w:val="000000"/>
                <w:sz w:val="24"/>
                <w:szCs w:val="24"/>
              </w:rPr>
            </w:pPr>
          </w:p>
        </w:tc>
        <w:tc>
          <w:tcPr>
            <w:tcW w:w="3969" w:type="dxa"/>
          </w:tcPr>
          <w:p w:rsidR="004C02B1" w:rsidRPr="005D4DBD" w:rsidRDefault="004C02B1" w:rsidP="000253DF">
            <w:pPr>
              <w:jc w:val="left"/>
              <w:rPr>
                <w:color w:val="000000"/>
                <w:sz w:val="24"/>
                <w:szCs w:val="24"/>
              </w:rPr>
            </w:pPr>
            <w:r w:rsidRPr="005D4DBD">
              <w:rPr>
                <w:color w:val="000000"/>
                <w:sz w:val="24"/>
                <w:szCs w:val="24"/>
              </w:rPr>
              <w:t>Не позднее 2 июля 2016 года</w:t>
            </w: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Опубликование перечня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4C02B1" w:rsidRPr="005D4DBD" w:rsidRDefault="004C02B1">
            <w:pPr>
              <w:jc w:val="left"/>
              <w:rPr>
                <w:color w:val="000000"/>
                <w:sz w:val="24"/>
                <w:szCs w:val="24"/>
              </w:rPr>
            </w:pPr>
          </w:p>
        </w:tc>
        <w:tc>
          <w:tcPr>
            <w:tcW w:w="3969" w:type="dxa"/>
          </w:tcPr>
          <w:p w:rsidR="004C02B1" w:rsidRPr="005D4DBD" w:rsidRDefault="004C02B1" w:rsidP="000E0C3B">
            <w:pPr>
              <w:jc w:val="left"/>
              <w:rPr>
                <w:color w:val="000000"/>
                <w:sz w:val="24"/>
                <w:szCs w:val="24"/>
              </w:rPr>
            </w:pPr>
            <w:r w:rsidRPr="005D4DBD">
              <w:rPr>
                <w:color w:val="000000"/>
                <w:sz w:val="24"/>
                <w:szCs w:val="24"/>
              </w:rPr>
              <w:t>Не позднее 2 июля 2016 года</w:t>
            </w:r>
          </w:p>
        </w:tc>
        <w:tc>
          <w:tcPr>
            <w:tcW w:w="4536" w:type="dxa"/>
          </w:tcPr>
          <w:p w:rsidR="004C02B1" w:rsidRPr="005D4DBD" w:rsidRDefault="004C02B1" w:rsidP="0060370D">
            <w:pPr>
              <w:jc w:val="left"/>
              <w:rPr>
                <w:color w:val="000000"/>
                <w:sz w:val="24"/>
                <w:szCs w:val="24"/>
              </w:rPr>
            </w:pPr>
            <w:r w:rsidRPr="005D4DBD">
              <w:rPr>
                <w:color w:val="000000"/>
                <w:sz w:val="24"/>
                <w:szCs w:val="24"/>
              </w:rPr>
              <w:t>Избирательные комиссии субъектов Российской Федерации</w:t>
            </w:r>
          </w:p>
          <w:p w:rsidR="004C02B1" w:rsidRPr="005D4DBD" w:rsidRDefault="004C02B1" w:rsidP="0009571B">
            <w:pPr>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A47E3B">
            <w:pPr>
              <w:jc w:val="left"/>
              <w:rPr>
                <w:color w:val="000000"/>
                <w:sz w:val="24"/>
                <w:szCs w:val="24"/>
              </w:rPr>
            </w:pPr>
            <w:r w:rsidRPr="005D4DBD">
              <w:rPr>
                <w:color w:val="000000"/>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w:t>
            </w:r>
          </w:p>
          <w:p w:rsidR="004C02B1" w:rsidRPr="005D4DBD" w:rsidRDefault="004C02B1" w:rsidP="00A47E3B">
            <w:pPr>
              <w:jc w:val="left"/>
              <w:rPr>
                <w:color w:val="000000"/>
                <w:sz w:val="24"/>
                <w:szCs w:val="24"/>
              </w:rPr>
            </w:pPr>
          </w:p>
        </w:tc>
        <w:tc>
          <w:tcPr>
            <w:tcW w:w="3969" w:type="dxa"/>
          </w:tcPr>
          <w:p w:rsidR="004C02B1" w:rsidRPr="005D4DBD" w:rsidRDefault="004C02B1" w:rsidP="00A47E3B">
            <w:pPr>
              <w:jc w:val="left"/>
              <w:rPr>
                <w:color w:val="000000"/>
              </w:rPr>
            </w:pPr>
            <w:r w:rsidRPr="005D4DBD">
              <w:rPr>
                <w:color w:val="000000"/>
                <w:sz w:val="24"/>
                <w:szCs w:val="24"/>
              </w:rPr>
              <w:t>Не позднее 17 июля 2016 года</w:t>
            </w:r>
          </w:p>
        </w:tc>
        <w:tc>
          <w:tcPr>
            <w:tcW w:w="4536" w:type="dxa"/>
          </w:tcPr>
          <w:p w:rsidR="004C02B1" w:rsidRPr="005D4DBD" w:rsidRDefault="004C02B1" w:rsidP="00A47E3B">
            <w:pPr>
              <w:jc w:val="left"/>
              <w:rPr>
                <w:color w:val="000000"/>
                <w:sz w:val="24"/>
                <w:szCs w:val="24"/>
              </w:rPr>
            </w:pPr>
            <w:r w:rsidRPr="005D4DBD">
              <w:rPr>
                <w:color w:val="000000"/>
                <w:sz w:val="24"/>
                <w:szCs w:val="24"/>
              </w:rPr>
              <w:t>Организации телерадиовещания, редакции периодических печатных изданий, редакции сетевых изданий</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A47E3B">
            <w:pPr>
              <w:jc w:val="left"/>
              <w:rPr>
                <w:color w:val="000000"/>
                <w:sz w:val="24"/>
                <w:szCs w:val="24"/>
              </w:rPr>
            </w:pPr>
            <w:r w:rsidRPr="005D4DBD">
              <w:rPr>
                <w:color w:val="000000"/>
                <w:sz w:val="24"/>
                <w:szCs w:val="24"/>
              </w:rPr>
              <w:t>Публикация информации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w:t>
            </w:r>
          </w:p>
          <w:p w:rsidR="004C02B1" w:rsidRPr="005D4DBD" w:rsidRDefault="004C02B1" w:rsidP="00A47E3B">
            <w:pPr>
              <w:jc w:val="left"/>
              <w:rPr>
                <w:color w:val="000000"/>
                <w:sz w:val="24"/>
                <w:szCs w:val="24"/>
              </w:rPr>
            </w:pPr>
          </w:p>
        </w:tc>
        <w:tc>
          <w:tcPr>
            <w:tcW w:w="3969" w:type="dxa"/>
          </w:tcPr>
          <w:p w:rsidR="004C02B1" w:rsidRPr="005D4DBD" w:rsidRDefault="004C02B1" w:rsidP="00A47E3B">
            <w:pPr>
              <w:jc w:val="left"/>
              <w:rPr>
                <w:color w:val="000000"/>
                <w:sz w:val="24"/>
                <w:szCs w:val="24"/>
              </w:rPr>
            </w:pPr>
            <w:r w:rsidRPr="005D4DBD">
              <w:rPr>
                <w:color w:val="000000"/>
                <w:sz w:val="24"/>
                <w:szCs w:val="24"/>
              </w:rPr>
              <w:t>Не позднее 17 июля 2016 года</w:t>
            </w:r>
          </w:p>
        </w:tc>
        <w:tc>
          <w:tcPr>
            <w:tcW w:w="4536" w:type="dxa"/>
          </w:tcPr>
          <w:p w:rsidR="004C02B1" w:rsidRPr="005D4DBD" w:rsidRDefault="004C02B1" w:rsidP="00A47E3B">
            <w:pPr>
              <w:jc w:val="left"/>
              <w:rPr>
                <w:color w:val="000000"/>
                <w:sz w:val="24"/>
                <w:szCs w:val="24"/>
              </w:rPr>
            </w:pPr>
            <w:r w:rsidRPr="005D4DBD">
              <w:rPr>
                <w:color w:val="000000"/>
                <w:sz w:val="24"/>
                <w:szCs w:val="24"/>
              </w:rPr>
              <w:t>Редакции государственных периодических печатных изданий</w:t>
            </w:r>
          </w:p>
          <w:p w:rsidR="004C02B1" w:rsidRPr="005D4DBD" w:rsidRDefault="004C02B1" w:rsidP="00A47E3B">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A47E3B">
            <w:pPr>
              <w:jc w:val="left"/>
              <w:rPr>
                <w:color w:val="000000"/>
                <w:sz w:val="24"/>
                <w:szCs w:val="24"/>
              </w:rPr>
            </w:pPr>
            <w:r w:rsidRPr="005D4DBD">
              <w:rPr>
                <w:color w:val="000000"/>
                <w:sz w:val="24"/>
                <w:szCs w:val="24"/>
              </w:rPr>
              <w:t>Представление в ЦИК России сведений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4C02B1" w:rsidRPr="005D4DBD" w:rsidRDefault="004C02B1" w:rsidP="00A47E3B">
            <w:pPr>
              <w:jc w:val="left"/>
              <w:rPr>
                <w:color w:val="000000"/>
                <w:sz w:val="24"/>
                <w:szCs w:val="24"/>
              </w:rPr>
            </w:pPr>
          </w:p>
        </w:tc>
        <w:tc>
          <w:tcPr>
            <w:tcW w:w="3969" w:type="dxa"/>
          </w:tcPr>
          <w:p w:rsidR="004C02B1" w:rsidRPr="005D4DBD" w:rsidRDefault="004C02B1" w:rsidP="00A47E3B">
            <w:pPr>
              <w:jc w:val="left"/>
              <w:rPr>
                <w:color w:val="000000"/>
                <w:sz w:val="24"/>
                <w:szCs w:val="24"/>
              </w:rPr>
            </w:pPr>
            <w:r w:rsidRPr="005D4DBD">
              <w:rPr>
                <w:color w:val="000000"/>
                <w:sz w:val="24"/>
                <w:szCs w:val="24"/>
              </w:rPr>
              <w:t>Не позднее 17 июля 2016 года</w:t>
            </w:r>
          </w:p>
        </w:tc>
        <w:tc>
          <w:tcPr>
            <w:tcW w:w="4536" w:type="dxa"/>
          </w:tcPr>
          <w:p w:rsidR="004C02B1" w:rsidRPr="005D4DBD" w:rsidRDefault="004C02B1" w:rsidP="00A47E3B">
            <w:pPr>
              <w:jc w:val="left"/>
              <w:rPr>
                <w:color w:val="000000"/>
                <w:sz w:val="24"/>
                <w:szCs w:val="24"/>
              </w:rPr>
            </w:pPr>
            <w:r w:rsidRPr="005D4DBD">
              <w:rPr>
                <w:color w:val="000000"/>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A47E3B">
            <w:pPr>
              <w:jc w:val="left"/>
              <w:rPr>
                <w:color w:val="000000"/>
                <w:sz w:val="24"/>
                <w:szCs w:val="24"/>
              </w:rPr>
            </w:pPr>
            <w:r w:rsidRPr="005D4DBD">
              <w:rPr>
                <w:color w:val="000000"/>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политическим партиям, зарегистрированным кандидатам эфирное время, печатную площадь</w:t>
            </w:r>
          </w:p>
          <w:p w:rsidR="004C02B1" w:rsidRPr="005D4DBD" w:rsidRDefault="004C02B1" w:rsidP="00A47E3B">
            <w:pPr>
              <w:jc w:val="left"/>
              <w:rPr>
                <w:color w:val="000000"/>
                <w:sz w:val="24"/>
                <w:szCs w:val="24"/>
              </w:rPr>
            </w:pPr>
          </w:p>
        </w:tc>
        <w:tc>
          <w:tcPr>
            <w:tcW w:w="3969" w:type="dxa"/>
          </w:tcPr>
          <w:p w:rsidR="004C02B1" w:rsidRPr="005D4DBD" w:rsidRDefault="004C02B1" w:rsidP="00A47E3B">
            <w:pPr>
              <w:jc w:val="left"/>
              <w:rPr>
                <w:color w:val="000000"/>
                <w:sz w:val="24"/>
                <w:szCs w:val="24"/>
              </w:rPr>
            </w:pPr>
            <w:r w:rsidRPr="005D4DBD">
              <w:rPr>
                <w:color w:val="000000"/>
                <w:sz w:val="24"/>
                <w:szCs w:val="24"/>
              </w:rPr>
              <w:t>Не позднее 17 июля 2016 года</w:t>
            </w:r>
          </w:p>
        </w:tc>
        <w:tc>
          <w:tcPr>
            <w:tcW w:w="4536" w:type="dxa"/>
          </w:tcPr>
          <w:p w:rsidR="004C02B1" w:rsidRPr="005D4DBD" w:rsidRDefault="004C02B1" w:rsidP="00A47E3B">
            <w:pPr>
              <w:jc w:val="left"/>
              <w:rPr>
                <w:color w:val="000000"/>
                <w:sz w:val="24"/>
                <w:szCs w:val="24"/>
              </w:rPr>
            </w:pPr>
            <w:r w:rsidRPr="005D4DBD">
              <w:rPr>
                <w:color w:val="000000"/>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C155BB">
            <w:pPr>
              <w:pStyle w:val="31"/>
              <w:rPr>
                <w:color w:val="000000"/>
              </w:rPr>
            </w:pPr>
            <w:r w:rsidRPr="005D4DBD">
              <w:rPr>
                <w:color w:val="000000"/>
              </w:rPr>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Интернет. </w:t>
            </w:r>
          </w:p>
          <w:p w:rsidR="004C02B1" w:rsidRPr="005D4DBD" w:rsidRDefault="004C02B1" w:rsidP="00C155BB">
            <w:pPr>
              <w:pStyle w:val="31"/>
              <w:rPr>
                <w:color w:val="000000"/>
              </w:rPr>
            </w:pPr>
            <w:r w:rsidRPr="005D4DBD">
              <w:rPr>
                <w:color w:val="000000"/>
              </w:rPr>
              <w:t>Представление в ЦИК России копии публикации, а также адреса сайта в сети Интернет, на котором размещена программа</w:t>
            </w:r>
          </w:p>
          <w:p w:rsidR="004C02B1" w:rsidRPr="005D4DBD" w:rsidRDefault="004C02B1" w:rsidP="00C155BB">
            <w:pPr>
              <w:jc w:val="both"/>
              <w:rPr>
                <w:color w:val="000000"/>
                <w:sz w:val="24"/>
                <w:szCs w:val="24"/>
              </w:rPr>
            </w:pPr>
          </w:p>
        </w:tc>
        <w:tc>
          <w:tcPr>
            <w:tcW w:w="3969" w:type="dxa"/>
          </w:tcPr>
          <w:p w:rsidR="004C02B1" w:rsidRPr="005D4DBD" w:rsidRDefault="004C02B1" w:rsidP="00313627">
            <w:pPr>
              <w:jc w:val="left"/>
              <w:rPr>
                <w:color w:val="000000"/>
                <w:sz w:val="24"/>
                <w:szCs w:val="24"/>
              </w:rPr>
            </w:pPr>
            <w:r w:rsidRPr="005D4DBD">
              <w:rPr>
                <w:color w:val="000000"/>
                <w:sz w:val="24"/>
                <w:szCs w:val="24"/>
              </w:rPr>
              <w:t>Не позднее 28 августа 2016 года</w:t>
            </w:r>
          </w:p>
        </w:tc>
        <w:tc>
          <w:tcPr>
            <w:tcW w:w="4536" w:type="dxa"/>
          </w:tcPr>
          <w:p w:rsidR="004C02B1" w:rsidRPr="005D4DBD" w:rsidRDefault="004C02B1" w:rsidP="00C155BB">
            <w:pPr>
              <w:pStyle w:val="3"/>
              <w:keepNext w:val="0"/>
              <w:rPr>
                <w:b w:val="0"/>
                <w:bCs w:val="0"/>
                <w:i w:val="0"/>
                <w:iCs w:val="0"/>
                <w:color w:val="000000"/>
              </w:rPr>
            </w:pPr>
            <w:r w:rsidRPr="005D4DBD">
              <w:rPr>
                <w:b w:val="0"/>
                <w:bCs w:val="0"/>
                <w:i w:val="0"/>
                <w:iCs w:val="0"/>
                <w:color w:val="000000"/>
              </w:rPr>
              <w:t>Политические партии, зарегистрировавшие федеральные списки кандидатов</w:t>
            </w:r>
          </w:p>
          <w:p w:rsidR="004C02B1" w:rsidRPr="005D4DBD" w:rsidRDefault="004C02B1" w:rsidP="00C155BB">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C155BB">
            <w:pPr>
              <w:pStyle w:val="31"/>
              <w:rPr>
                <w:color w:val="000000"/>
              </w:rPr>
            </w:pPr>
            <w:r w:rsidRPr="005D4DBD">
              <w:rPr>
                <w:color w:val="000000"/>
              </w:rPr>
              <w:t xml:space="preserve">Публикация предвыборной программы политической партии не менее чем в одном соответствующем региональном государственном периодическом печатном издании, размещение ее в сети Интернет. </w:t>
            </w:r>
          </w:p>
          <w:p w:rsidR="004C02B1" w:rsidRPr="005D4DBD" w:rsidRDefault="004C02B1" w:rsidP="00C155BB">
            <w:pPr>
              <w:pStyle w:val="31"/>
              <w:rPr>
                <w:color w:val="000000"/>
              </w:rPr>
            </w:pPr>
            <w:r w:rsidRPr="005D4DBD">
              <w:rPr>
                <w:color w:val="000000"/>
              </w:rPr>
              <w:t>Представление в ЦИК России копии публикации, а также адреса сайта в сети Интернет, на котором размещена программа</w:t>
            </w:r>
          </w:p>
          <w:p w:rsidR="004C02B1" w:rsidRPr="005D4DBD" w:rsidRDefault="004C02B1" w:rsidP="00C155BB">
            <w:pPr>
              <w:pStyle w:val="31"/>
              <w:rPr>
                <w:color w:val="000000"/>
              </w:rPr>
            </w:pPr>
          </w:p>
        </w:tc>
        <w:tc>
          <w:tcPr>
            <w:tcW w:w="3969" w:type="dxa"/>
          </w:tcPr>
          <w:p w:rsidR="004C02B1" w:rsidRPr="005D4DBD" w:rsidRDefault="004C02B1" w:rsidP="00C155BB">
            <w:pPr>
              <w:jc w:val="left"/>
              <w:rPr>
                <w:color w:val="000000"/>
                <w:sz w:val="24"/>
                <w:szCs w:val="24"/>
              </w:rPr>
            </w:pPr>
            <w:r w:rsidRPr="005D4DBD">
              <w:rPr>
                <w:color w:val="000000"/>
                <w:sz w:val="24"/>
                <w:szCs w:val="24"/>
              </w:rPr>
              <w:t>Не позднее 28 августа 2016 года</w:t>
            </w:r>
          </w:p>
        </w:tc>
        <w:tc>
          <w:tcPr>
            <w:tcW w:w="4536" w:type="dxa"/>
          </w:tcPr>
          <w:p w:rsidR="004C02B1" w:rsidRPr="005D4DBD" w:rsidRDefault="004C02B1" w:rsidP="00C155BB">
            <w:pPr>
              <w:pStyle w:val="3"/>
              <w:keepNext w:val="0"/>
              <w:rPr>
                <w:b w:val="0"/>
                <w:bCs w:val="0"/>
                <w:i w:val="0"/>
                <w:iCs w:val="0"/>
                <w:color w:val="000000"/>
              </w:rPr>
            </w:pPr>
            <w:r w:rsidRPr="005D4DBD">
              <w:rPr>
                <w:b w:val="0"/>
                <w:bCs w:val="0"/>
                <w:i w:val="0"/>
                <w:iCs w:val="0"/>
                <w:color w:val="000000"/>
              </w:rPr>
              <w:t>Политические партии, выдвинувшие только кандидатов, зарегистрированных по одномандатным избирательным округам</w:t>
            </w:r>
          </w:p>
          <w:p w:rsidR="004C02B1" w:rsidRPr="005D4DBD" w:rsidRDefault="004C02B1" w:rsidP="00C155BB">
            <w:pPr>
              <w:rPr>
                <w:color w:val="000000"/>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Агитационный период для политической партии</w:t>
            </w:r>
          </w:p>
        </w:tc>
        <w:tc>
          <w:tcPr>
            <w:tcW w:w="3969" w:type="dxa"/>
          </w:tcPr>
          <w:p w:rsidR="004C02B1" w:rsidRPr="005D4DBD" w:rsidRDefault="004C02B1">
            <w:pPr>
              <w:jc w:val="left"/>
              <w:rPr>
                <w:color w:val="000000"/>
                <w:sz w:val="24"/>
                <w:szCs w:val="24"/>
              </w:rPr>
            </w:pPr>
            <w:r w:rsidRPr="005D4DBD">
              <w:rPr>
                <w:color w:val="000000"/>
                <w:sz w:val="24"/>
                <w:szCs w:val="24"/>
                <w:lang w:val="en-US"/>
              </w:rPr>
              <w:t>C</w:t>
            </w:r>
            <w:r w:rsidRPr="005D4DBD">
              <w:rPr>
                <w:color w:val="000000"/>
                <w:sz w:val="24"/>
                <w:szCs w:val="24"/>
              </w:rPr>
              <w:t>о дня принятия политической партией решения о выдвижении федерального списка кандидатов, кандидатов по одномандатным избирательным округам и до ноля часов по местному времени дня, предшествующего дню голосования</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Агитационный период для кандидата, выдвинутого в составе федерального списка кандидатов</w:t>
            </w:r>
          </w:p>
        </w:tc>
        <w:tc>
          <w:tcPr>
            <w:tcW w:w="3969" w:type="dxa"/>
          </w:tcPr>
          <w:p w:rsidR="004C02B1" w:rsidRPr="005D4DBD" w:rsidRDefault="004C02B1" w:rsidP="00CA48DB">
            <w:pPr>
              <w:jc w:val="left"/>
              <w:rPr>
                <w:color w:val="000000"/>
                <w:sz w:val="24"/>
                <w:szCs w:val="24"/>
              </w:rPr>
            </w:pPr>
            <w:r w:rsidRPr="005D4DBD">
              <w:rPr>
                <w:color w:val="000000"/>
                <w:sz w:val="24"/>
                <w:szCs w:val="24"/>
              </w:rPr>
              <w:t>Со дня представления в ЦИК России федерального списка кандидатов и до ноля часов по местному времени дня, предшествующего дню голосования</w:t>
            </w:r>
          </w:p>
          <w:p w:rsidR="004C02B1" w:rsidRPr="005D4DBD" w:rsidRDefault="004C02B1" w:rsidP="00CA48DB">
            <w:pPr>
              <w:jc w:val="left"/>
              <w:rPr>
                <w:color w:val="000000"/>
                <w:sz w:val="24"/>
                <w:szCs w:val="24"/>
              </w:rPr>
            </w:pPr>
          </w:p>
        </w:tc>
        <w:tc>
          <w:tcPr>
            <w:tcW w:w="4536" w:type="dxa"/>
          </w:tcPr>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Агитационный период для кандидата, выдвинутого по одномандатному избирательному округу в порядке самовыдвижения</w:t>
            </w:r>
          </w:p>
          <w:p w:rsidR="004C02B1" w:rsidRPr="005D4DBD" w:rsidRDefault="004C02B1">
            <w:pPr>
              <w:jc w:val="left"/>
              <w:rPr>
                <w:color w:val="000000"/>
                <w:sz w:val="24"/>
                <w:szCs w:val="24"/>
              </w:rPr>
            </w:pPr>
          </w:p>
        </w:tc>
        <w:tc>
          <w:tcPr>
            <w:tcW w:w="3969" w:type="dxa"/>
          </w:tcPr>
          <w:p w:rsidR="004C02B1" w:rsidRPr="005D4DBD" w:rsidRDefault="004C02B1" w:rsidP="00CA48DB">
            <w:pPr>
              <w:jc w:val="left"/>
              <w:rPr>
                <w:color w:val="000000"/>
                <w:sz w:val="24"/>
                <w:szCs w:val="24"/>
              </w:rPr>
            </w:pPr>
            <w:r w:rsidRPr="005D4DBD">
              <w:rPr>
                <w:color w:val="000000"/>
                <w:sz w:val="24"/>
                <w:szCs w:val="24"/>
              </w:rPr>
              <w:t>Со дня представления кандидатом в окружную избирательную комиссию заявления о согласии баллотироваться в соответствии со ст. 41 Федерального закона 20-ФЗ и до ноля часов по местному времени дня, предшествующего дню голосования</w:t>
            </w:r>
          </w:p>
          <w:p w:rsidR="004C02B1" w:rsidRPr="005D4DBD" w:rsidRDefault="004C02B1" w:rsidP="00CA48DB">
            <w:pPr>
              <w:jc w:val="left"/>
              <w:rPr>
                <w:color w:val="000000"/>
                <w:sz w:val="24"/>
                <w:szCs w:val="24"/>
              </w:rPr>
            </w:pPr>
          </w:p>
        </w:tc>
        <w:tc>
          <w:tcPr>
            <w:tcW w:w="4536" w:type="dxa"/>
          </w:tcPr>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Агитационный период для кандидата, выдвинутого политической партией по одномандатному избирательному округу</w:t>
            </w:r>
          </w:p>
          <w:p w:rsidR="004C02B1" w:rsidRPr="005D4DBD" w:rsidRDefault="004C02B1">
            <w:pPr>
              <w:jc w:val="left"/>
              <w:rPr>
                <w:color w:val="000000"/>
                <w:sz w:val="24"/>
                <w:szCs w:val="24"/>
              </w:rPr>
            </w:pPr>
          </w:p>
        </w:tc>
        <w:tc>
          <w:tcPr>
            <w:tcW w:w="3969" w:type="dxa"/>
          </w:tcPr>
          <w:p w:rsidR="004C02B1" w:rsidRPr="005D4DBD" w:rsidRDefault="004C02B1" w:rsidP="00CA48DB">
            <w:pPr>
              <w:jc w:val="left"/>
              <w:rPr>
                <w:color w:val="000000"/>
                <w:sz w:val="24"/>
                <w:szCs w:val="24"/>
              </w:rPr>
            </w:pPr>
            <w:r w:rsidRPr="005D4DBD">
              <w:rPr>
                <w:color w:val="000000"/>
                <w:sz w:val="24"/>
                <w:szCs w:val="24"/>
              </w:rPr>
              <w:t>Со дня представления кандидатом в окружную избирательную комиссию документов, предусмотренных ст. 43 Федерального закона 20-ФЗ</w:t>
            </w:r>
          </w:p>
          <w:p w:rsidR="004C02B1" w:rsidRPr="005D4DBD" w:rsidRDefault="004C02B1" w:rsidP="00CA48DB">
            <w:pPr>
              <w:jc w:val="left"/>
              <w:rPr>
                <w:color w:val="000000"/>
                <w:sz w:val="24"/>
                <w:szCs w:val="24"/>
              </w:rPr>
            </w:pPr>
          </w:p>
        </w:tc>
        <w:tc>
          <w:tcPr>
            <w:tcW w:w="4536" w:type="dxa"/>
          </w:tcPr>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 xml:space="preserve">Предвыборная агитация на каналах организаций телерадиовещания, в периодических печатных изданиях и в сетевых изданиях </w:t>
            </w:r>
          </w:p>
        </w:tc>
        <w:tc>
          <w:tcPr>
            <w:tcW w:w="3969" w:type="dxa"/>
          </w:tcPr>
          <w:p w:rsidR="004C02B1" w:rsidRPr="005D4DBD" w:rsidRDefault="004C02B1">
            <w:pPr>
              <w:jc w:val="left"/>
              <w:rPr>
                <w:color w:val="000000"/>
                <w:sz w:val="24"/>
                <w:szCs w:val="24"/>
              </w:rPr>
            </w:pPr>
            <w:r w:rsidRPr="005D4DBD">
              <w:rPr>
                <w:color w:val="000000"/>
                <w:sz w:val="24"/>
                <w:szCs w:val="24"/>
              </w:rPr>
              <w:t>С 20 августа до ноля часов по местному времени 17 сентября 2016  года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rsidP="006D1BD3">
            <w:pPr>
              <w:numPr>
                <w:ilvl w:val="0"/>
                <w:numId w:val="1"/>
              </w:numPr>
              <w:ind w:left="0" w:firstLine="0"/>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Представление в ЦИК России данных учета объема и стоимости предоставленных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sidRPr="005D4DBD">
              <w:rPr>
                <w:color w:val="000000"/>
                <w:sz w:val="24"/>
                <w:szCs w:val="24"/>
              </w:rPr>
              <w:t>Не позднее 28 сентября 2016 года</w:t>
            </w:r>
          </w:p>
        </w:tc>
        <w:tc>
          <w:tcPr>
            <w:tcW w:w="4536" w:type="dxa"/>
          </w:tcPr>
          <w:p w:rsidR="004C02B1" w:rsidRPr="005D4DBD" w:rsidRDefault="004C02B1" w:rsidP="006D1BD3">
            <w:pPr>
              <w:jc w:val="left"/>
              <w:rPr>
                <w:color w:val="000000"/>
                <w:sz w:val="24"/>
                <w:szCs w:val="24"/>
              </w:rPr>
            </w:pPr>
            <w:r w:rsidRPr="005D4DBD">
              <w:rPr>
                <w:color w:val="000000"/>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4C02B1" w:rsidRPr="005D4DBD" w:rsidTr="00616851">
        <w:trPr>
          <w:cantSplit/>
        </w:trPr>
        <w:tc>
          <w:tcPr>
            <w:tcW w:w="697" w:type="dxa"/>
          </w:tcPr>
          <w:p w:rsidR="004C02B1" w:rsidRPr="005D4DBD" w:rsidRDefault="004C02B1" w:rsidP="006D1BD3">
            <w:pPr>
              <w:numPr>
                <w:ilvl w:val="0"/>
                <w:numId w:val="1"/>
              </w:numPr>
              <w:ind w:left="0" w:firstLine="0"/>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Представление в избирательную комиссию субъекта Российской Федерации данных учета объема и стоимости предоставленных политическим партиям, зарегистрированным кандидатам эфирного времени, печатной площади</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sidRPr="005D4DBD">
              <w:rPr>
                <w:color w:val="000000"/>
                <w:sz w:val="24"/>
                <w:szCs w:val="24"/>
              </w:rPr>
              <w:t>Не позднее 28 сентября 2016 года</w:t>
            </w:r>
          </w:p>
        </w:tc>
        <w:tc>
          <w:tcPr>
            <w:tcW w:w="4536" w:type="dxa"/>
          </w:tcPr>
          <w:p w:rsidR="004C02B1" w:rsidRPr="005D4DBD" w:rsidRDefault="004C02B1" w:rsidP="006D1BD3">
            <w:pPr>
              <w:jc w:val="left"/>
              <w:rPr>
                <w:color w:val="000000"/>
                <w:sz w:val="24"/>
                <w:szCs w:val="24"/>
              </w:rPr>
            </w:pPr>
            <w:r w:rsidRPr="005D4DBD">
              <w:rPr>
                <w:color w:val="000000"/>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4C02B1" w:rsidRPr="005D4DBD" w:rsidTr="00616851">
        <w:trPr>
          <w:cantSplit/>
        </w:trPr>
        <w:tc>
          <w:tcPr>
            <w:tcW w:w="697" w:type="dxa"/>
          </w:tcPr>
          <w:p w:rsidR="004C02B1" w:rsidRPr="005D4DBD" w:rsidRDefault="004C02B1" w:rsidP="006D1BD3">
            <w:pPr>
              <w:numPr>
                <w:ilvl w:val="0"/>
                <w:numId w:val="1"/>
              </w:numPr>
              <w:ind w:left="0" w:firstLine="0"/>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Хранение учетных документов о предоставлении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sidRPr="005D4DBD">
              <w:rPr>
                <w:color w:val="000000"/>
                <w:sz w:val="24"/>
                <w:szCs w:val="24"/>
              </w:rPr>
              <w:t>Не менее трех лет со дня голосования</w:t>
            </w:r>
          </w:p>
        </w:tc>
        <w:tc>
          <w:tcPr>
            <w:tcW w:w="4536" w:type="dxa"/>
          </w:tcPr>
          <w:p w:rsidR="004C02B1" w:rsidRPr="005D4DBD" w:rsidRDefault="004C02B1" w:rsidP="006D1BD3">
            <w:pPr>
              <w:jc w:val="left"/>
              <w:rPr>
                <w:color w:val="000000"/>
                <w:sz w:val="24"/>
                <w:szCs w:val="24"/>
              </w:rPr>
            </w:pPr>
            <w:r w:rsidRPr="005D4DBD">
              <w:rPr>
                <w:color w:val="000000"/>
                <w:sz w:val="24"/>
                <w:szCs w:val="24"/>
              </w:rPr>
              <w:t>Организации, осуществляющие выпуск средств массовой информации, редакции сетевых изданий</w:t>
            </w:r>
          </w:p>
          <w:p w:rsidR="004C02B1" w:rsidRPr="005D4DBD" w:rsidRDefault="004C02B1" w:rsidP="006D1BD3">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Реализация права политической партии, зарегистрированного кандидата отказаться от эфирного времени, предоставляемого для размещения предвыборных агитационных материалов, сообщив об этом в письменной форме соответственно в ЦИК России, избирательную комиссию субъекта Российской Федерации</w:t>
            </w:r>
          </w:p>
          <w:p w:rsidR="004C02B1" w:rsidRPr="005D4DBD" w:rsidRDefault="004C02B1">
            <w:pPr>
              <w:jc w:val="left"/>
              <w:rPr>
                <w:color w:val="000000"/>
                <w:sz w:val="24"/>
                <w:szCs w:val="24"/>
              </w:rPr>
            </w:pPr>
          </w:p>
        </w:tc>
        <w:tc>
          <w:tcPr>
            <w:tcW w:w="3969" w:type="dxa"/>
          </w:tcPr>
          <w:p w:rsidR="004C02B1" w:rsidRPr="005D4DBD" w:rsidRDefault="004C02B1" w:rsidP="005B5706">
            <w:pPr>
              <w:jc w:val="left"/>
              <w:rPr>
                <w:color w:val="000000"/>
                <w:sz w:val="24"/>
                <w:szCs w:val="24"/>
              </w:rPr>
            </w:pPr>
            <w:r w:rsidRPr="005D4DBD">
              <w:rPr>
                <w:color w:val="000000"/>
                <w:sz w:val="24"/>
                <w:szCs w:val="24"/>
              </w:rPr>
              <w:t>Не позднее 13 августа 2016 года</w:t>
            </w:r>
          </w:p>
        </w:tc>
        <w:tc>
          <w:tcPr>
            <w:tcW w:w="4536" w:type="dxa"/>
          </w:tcPr>
          <w:p w:rsidR="004C02B1" w:rsidRPr="005D4DBD" w:rsidRDefault="004C02B1">
            <w:pPr>
              <w:jc w:val="left"/>
              <w:rPr>
                <w:color w:val="000000"/>
                <w:sz w:val="24"/>
                <w:szCs w:val="24"/>
              </w:rPr>
            </w:pPr>
            <w:r w:rsidRPr="005D4DBD">
              <w:rPr>
                <w:color w:val="000000"/>
                <w:sz w:val="24"/>
                <w:szCs w:val="24"/>
              </w:rPr>
              <w:t>Политические партии, зарегистрированные кандидаты</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F85703">
            <w:pPr>
              <w:pStyle w:val="31"/>
              <w:rPr>
                <w:color w:val="000000"/>
              </w:rPr>
            </w:pPr>
            <w:r w:rsidRPr="005D4DBD">
              <w:rPr>
                <w:color w:val="000000"/>
              </w:rPr>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w:t>
            </w:r>
          </w:p>
          <w:p w:rsidR="004C02B1" w:rsidRPr="005D4DBD" w:rsidRDefault="004C02B1" w:rsidP="00F85703">
            <w:pPr>
              <w:pStyle w:val="31"/>
              <w:rPr>
                <w:color w:val="000000"/>
              </w:rPr>
            </w:pPr>
          </w:p>
        </w:tc>
        <w:tc>
          <w:tcPr>
            <w:tcW w:w="3969" w:type="dxa"/>
          </w:tcPr>
          <w:p w:rsidR="004C02B1" w:rsidRPr="005D4DBD" w:rsidRDefault="004C02B1" w:rsidP="007F39B3">
            <w:pPr>
              <w:jc w:val="left"/>
              <w:rPr>
                <w:color w:val="000000"/>
                <w:sz w:val="24"/>
                <w:szCs w:val="24"/>
              </w:rPr>
            </w:pPr>
            <w:r w:rsidRPr="005D4DBD">
              <w:rPr>
                <w:color w:val="000000"/>
                <w:sz w:val="24"/>
                <w:szCs w:val="24"/>
              </w:rPr>
              <w:t>По завершении регистрации федеральных списков кандидатов, но не позднее 18 августа 2016 года</w:t>
            </w:r>
          </w:p>
          <w:p w:rsidR="004C02B1" w:rsidRPr="005D4DBD" w:rsidRDefault="004C02B1" w:rsidP="007F39B3">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 с участием представителей общероссийских государственных организаций телерадиовещания</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AE74CE">
            <w:pPr>
              <w:pStyle w:val="31"/>
              <w:rPr>
                <w:color w:val="000000"/>
              </w:rPr>
            </w:pPr>
            <w:r w:rsidRPr="005D4DBD">
              <w:rPr>
                <w:color w:val="000000"/>
              </w:rPr>
              <w:t>Проведение жеребьевки по распределению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политических партий, зарегистрированных кандидатов</w:t>
            </w:r>
          </w:p>
          <w:p w:rsidR="004C02B1" w:rsidRPr="005D4DBD" w:rsidRDefault="004C02B1">
            <w:pPr>
              <w:jc w:val="both"/>
              <w:rPr>
                <w:color w:val="000000"/>
                <w:sz w:val="24"/>
                <w:szCs w:val="24"/>
              </w:rPr>
            </w:pPr>
          </w:p>
        </w:tc>
        <w:tc>
          <w:tcPr>
            <w:tcW w:w="3969" w:type="dxa"/>
          </w:tcPr>
          <w:p w:rsidR="004C02B1" w:rsidRPr="005D4DBD" w:rsidRDefault="004C02B1" w:rsidP="00AE74CE">
            <w:pPr>
              <w:jc w:val="left"/>
              <w:rPr>
                <w:color w:val="000000"/>
                <w:sz w:val="24"/>
                <w:szCs w:val="24"/>
              </w:rPr>
            </w:pPr>
            <w:r w:rsidRPr="005D4DBD">
              <w:rPr>
                <w:color w:val="000000"/>
                <w:sz w:val="24"/>
                <w:szCs w:val="24"/>
              </w:rPr>
              <w:t>По завершении регистрации федеральных списков кандидатов, кандидатов по одномандатным избирательным округам, но не позднее 18 августа 2016 года</w:t>
            </w:r>
          </w:p>
          <w:p w:rsidR="004C02B1" w:rsidRPr="005D4DBD" w:rsidRDefault="004C02B1">
            <w:pPr>
              <w:jc w:val="left"/>
              <w:rPr>
                <w:color w:val="000000"/>
                <w:sz w:val="24"/>
                <w:szCs w:val="24"/>
              </w:rPr>
            </w:pPr>
          </w:p>
        </w:tc>
        <w:tc>
          <w:tcPr>
            <w:tcW w:w="4536" w:type="dxa"/>
          </w:tcPr>
          <w:p w:rsidR="004C02B1" w:rsidRPr="005D4DBD" w:rsidRDefault="004C02B1" w:rsidP="00AE74CE">
            <w:pPr>
              <w:jc w:val="left"/>
              <w:rPr>
                <w:color w:val="000000"/>
                <w:sz w:val="24"/>
                <w:szCs w:val="24"/>
              </w:rPr>
            </w:pPr>
            <w:r w:rsidRPr="005D4DBD">
              <w:rPr>
                <w:color w:val="000000"/>
                <w:sz w:val="24"/>
                <w:szCs w:val="24"/>
              </w:rPr>
              <w:t xml:space="preserve">Избирательные комиссии субъектов Российской Федерации, территориальные избирательные комиссии с участием представителей соответствующих региональных государственных организаций телерадиовещания </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223CD4">
            <w:pPr>
              <w:jc w:val="left"/>
              <w:rPr>
                <w:color w:val="000000"/>
                <w:sz w:val="24"/>
                <w:szCs w:val="24"/>
              </w:rPr>
            </w:pPr>
            <w:r w:rsidRPr="005D4DBD">
              <w:rPr>
                <w:color w:val="000000"/>
                <w:sz w:val="24"/>
                <w:szCs w:val="24"/>
              </w:rPr>
              <w:t>Проведение жеребьевки 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 политических партий, зарегистрированных кандидатов</w:t>
            </w:r>
          </w:p>
          <w:p w:rsidR="004C02B1" w:rsidRPr="005D4DBD" w:rsidRDefault="004C02B1" w:rsidP="00223CD4">
            <w:pPr>
              <w:jc w:val="left"/>
              <w:rPr>
                <w:color w:val="000000"/>
                <w:sz w:val="24"/>
                <w:szCs w:val="24"/>
              </w:rPr>
            </w:pPr>
          </w:p>
        </w:tc>
        <w:tc>
          <w:tcPr>
            <w:tcW w:w="3969" w:type="dxa"/>
          </w:tcPr>
          <w:p w:rsidR="004C02B1" w:rsidRPr="005D4DBD" w:rsidRDefault="004C02B1" w:rsidP="00223CD4">
            <w:pPr>
              <w:jc w:val="left"/>
              <w:rPr>
                <w:color w:val="000000"/>
                <w:sz w:val="24"/>
                <w:szCs w:val="24"/>
              </w:rPr>
            </w:pPr>
            <w:r w:rsidRPr="005D4DBD">
              <w:rPr>
                <w:color w:val="000000"/>
                <w:sz w:val="24"/>
                <w:szCs w:val="24"/>
              </w:rPr>
              <w:t>По завершении регистрации федеральных списков кандидатов, кандидатов по одномандатным избирательным округам, но не позднее 18 августа 2016 года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Организации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223CD4">
            <w:pPr>
              <w:jc w:val="left"/>
              <w:rPr>
                <w:color w:val="000000"/>
                <w:sz w:val="24"/>
                <w:szCs w:val="24"/>
              </w:rPr>
            </w:pPr>
            <w:r w:rsidRPr="005D4DBD">
              <w:rPr>
                <w:color w:val="000000"/>
                <w:sz w:val="24"/>
                <w:szCs w:val="24"/>
              </w:rPr>
              <w:t xml:space="preserve">Сообщение в письменной форме организации телерадиовещания об отказе политической партии, зарегистрированного кандидата от использования предоставленного для размещения агитационных материалов эфирного времени </w:t>
            </w:r>
          </w:p>
          <w:p w:rsidR="004C02B1" w:rsidRPr="005D4DBD" w:rsidRDefault="004C02B1" w:rsidP="00223CD4">
            <w:pPr>
              <w:jc w:val="left"/>
              <w:rPr>
                <w:color w:val="000000"/>
                <w:sz w:val="24"/>
                <w:szCs w:val="24"/>
              </w:rPr>
            </w:pPr>
          </w:p>
        </w:tc>
        <w:tc>
          <w:tcPr>
            <w:tcW w:w="3969" w:type="dxa"/>
          </w:tcPr>
          <w:p w:rsidR="004C02B1" w:rsidRPr="005D4DBD" w:rsidRDefault="004C02B1" w:rsidP="004F288F">
            <w:pPr>
              <w:jc w:val="left"/>
              <w:rPr>
                <w:color w:val="000000"/>
                <w:sz w:val="24"/>
                <w:szCs w:val="24"/>
              </w:rPr>
            </w:pPr>
            <w:r w:rsidRPr="005D4DBD">
              <w:rPr>
                <w:color w:val="000000"/>
                <w:sz w:val="24"/>
                <w:szCs w:val="24"/>
              </w:rPr>
              <w:t>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w:t>
            </w:r>
          </w:p>
          <w:p w:rsidR="004C02B1" w:rsidRPr="005D4DBD" w:rsidRDefault="004C02B1" w:rsidP="004F288F">
            <w:pPr>
              <w:jc w:val="left"/>
              <w:rPr>
                <w:color w:val="000000"/>
                <w:sz w:val="24"/>
                <w:szCs w:val="24"/>
              </w:rPr>
            </w:pPr>
          </w:p>
        </w:tc>
        <w:tc>
          <w:tcPr>
            <w:tcW w:w="4536" w:type="dxa"/>
          </w:tcPr>
          <w:p w:rsidR="004C02B1" w:rsidRPr="005D4DBD" w:rsidRDefault="004C02B1" w:rsidP="00EE474D">
            <w:pPr>
              <w:jc w:val="left"/>
              <w:rPr>
                <w:color w:val="000000"/>
                <w:sz w:val="24"/>
                <w:szCs w:val="24"/>
              </w:rPr>
            </w:pPr>
            <w:r w:rsidRPr="005D4DBD">
              <w:rPr>
                <w:color w:val="000000"/>
                <w:sz w:val="24"/>
                <w:szCs w:val="24"/>
              </w:rPr>
              <w:t>Политическая партия, зарегистрированный кандидат</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EE474D">
            <w:pPr>
              <w:jc w:val="left"/>
              <w:rPr>
                <w:color w:val="000000"/>
                <w:sz w:val="24"/>
                <w:szCs w:val="24"/>
              </w:rPr>
            </w:pPr>
            <w:r w:rsidRPr="005D4DBD">
              <w:rPr>
                <w:color w:val="000000"/>
                <w:sz w:val="24"/>
                <w:szCs w:val="24"/>
              </w:rPr>
              <w:t>Представление в филиал ПАО Сбербанк (иной кредитной организации) платежного документа о перечислении в полном объеме средств в оплату стоимости эфирного времени</w:t>
            </w:r>
          </w:p>
          <w:p w:rsidR="004C02B1" w:rsidRPr="005D4DBD" w:rsidRDefault="004C02B1" w:rsidP="00EE474D">
            <w:pPr>
              <w:jc w:val="left"/>
              <w:rPr>
                <w:color w:val="000000"/>
                <w:sz w:val="24"/>
                <w:szCs w:val="24"/>
              </w:rPr>
            </w:pPr>
          </w:p>
        </w:tc>
        <w:tc>
          <w:tcPr>
            <w:tcW w:w="3969" w:type="dxa"/>
          </w:tcPr>
          <w:p w:rsidR="004C02B1" w:rsidRPr="005D4DBD" w:rsidRDefault="004C02B1" w:rsidP="00EE474D">
            <w:pPr>
              <w:jc w:val="left"/>
              <w:rPr>
                <w:color w:val="000000"/>
                <w:sz w:val="24"/>
                <w:szCs w:val="24"/>
              </w:rPr>
            </w:pPr>
            <w:r w:rsidRPr="005D4DBD">
              <w:rPr>
                <w:color w:val="000000"/>
                <w:sz w:val="24"/>
                <w:szCs w:val="24"/>
              </w:rPr>
              <w:t>Не позднее чем за день до дня предоставления эфирного времени</w:t>
            </w:r>
          </w:p>
          <w:p w:rsidR="004C02B1" w:rsidRPr="005D4DBD" w:rsidRDefault="004C02B1" w:rsidP="00EE474D">
            <w:pPr>
              <w:jc w:val="left"/>
              <w:rPr>
                <w:color w:val="000000"/>
                <w:sz w:val="24"/>
                <w:szCs w:val="24"/>
              </w:rPr>
            </w:pPr>
          </w:p>
        </w:tc>
        <w:tc>
          <w:tcPr>
            <w:tcW w:w="4536" w:type="dxa"/>
          </w:tcPr>
          <w:p w:rsidR="004C02B1" w:rsidRPr="005D4DBD" w:rsidRDefault="004C02B1" w:rsidP="00EE474D">
            <w:pPr>
              <w:jc w:val="left"/>
              <w:rPr>
                <w:color w:val="000000"/>
                <w:sz w:val="24"/>
                <w:szCs w:val="24"/>
              </w:rPr>
            </w:pPr>
            <w:r w:rsidRPr="005D4DBD">
              <w:rPr>
                <w:color w:val="000000"/>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4C02B1" w:rsidRPr="005D4DBD" w:rsidRDefault="004C02B1" w:rsidP="00EE474D">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CE3F23">
            <w:pPr>
              <w:jc w:val="left"/>
              <w:rPr>
                <w:color w:val="000000"/>
                <w:sz w:val="24"/>
                <w:szCs w:val="24"/>
              </w:rPr>
            </w:pPr>
            <w:r w:rsidRPr="005D4DBD">
              <w:rPr>
                <w:color w:val="000000"/>
                <w:sz w:val="24"/>
                <w:szCs w:val="24"/>
              </w:rPr>
              <w:t>Хранение видео- и аудиозаписей выпущенных в эфир телепрограмм и радиопрограмм, содержащих предвыборную агитацию</w:t>
            </w:r>
          </w:p>
          <w:p w:rsidR="004C02B1" w:rsidRPr="005D4DBD" w:rsidRDefault="004C02B1" w:rsidP="00CE3F23">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Не менее 12 месяцев со дня официального опубликования общих результатов выборов</w:t>
            </w:r>
          </w:p>
        </w:tc>
        <w:tc>
          <w:tcPr>
            <w:tcW w:w="4536" w:type="dxa"/>
          </w:tcPr>
          <w:p w:rsidR="004C02B1" w:rsidRPr="005D4DBD" w:rsidRDefault="004C02B1">
            <w:pPr>
              <w:jc w:val="left"/>
              <w:rPr>
                <w:color w:val="000000"/>
                <w:sz w:val="24"/>
                <w:szCs w:val="24"/>
              </w:rPr>
            </w:pPr>
            <w:r w:rsidRPr="005D4DBD">
              <w:rPr>
                <w:color w:val="000000"/>
                <w:sz w:val="24"/>
                <w:szCs w:val="24"/>
              </w:rPr>
              <w:t>Организации телерадиовещания</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Проведение жеребьевки в целях распределения печатной площади, предоставляемой безвозмездно, между политическими партиями, зарегистрированными кандидатами и определения дат публикации предвыборных агитационных материалов</w:t>
            </w:r>
          </w:p>
          <w:p w:rsidR="004C02B1" w:rsidRPr="005D4DBD" w:rsidRDefault="004C02B1">
            <w:pPr>
              <w:jc w:val="left"/>
              <w:rPr>
                <w:color w:val="000000"/>
                <w:sz w:val="24"/>
                <w:szCs w:val="24"/>
              </w:rPr>
            </w:pPr>
          </w:p>
        </w:tc>
        <w:tc>
          <w:tcPr>
            <w:tcW w:w="3969" w:type="dxa"/>
          </w:tcPr>
          <w:p w:rsidR="004C02B1" w:rsidRPr="005D4DBD" w:rsidRDefault="004C02B1" w:rsidP="001D3F1A">
            <w:pPr>
              <w:jc w:val="left"/>
              <w:rPr>
                <w:color w:val="000000"/>
                <w:sz w:val="24"/>
                <w:szCs w:val="24"/>
              </w:rPr>
            </w:pPr>
            <w:r w:rsidRPr="005D4DBD">
              <w:rPr>
                <w:color w:val="000000"/>
                <w:sz w:val="24"/>
                <w:szCs w:val="24"/>
              </w:rPr>
              <w:t>По завершении регистрации федеральных списков кандидатов, кандидатов по одномандатным избирательным округам, но не позднее 18 августа 2016 года</w:t>
            </w:r>
          </w:p>
          <w:p w:rsidR="004C02B1" w:rsidRPr="005D4DBD" w:rsidRDefault="004C02B1">
            <w:pPr>
              <w:jc w:val="left"/>
              <w:rPr>
                <w:color w:val="000000"/>
                <w:sz w:val="24"/>
                <w:szCs w:val="24"/>
              </w:rPr>
            </w:pPr>
          </w:p>
        </w:tc>
        <w:tc>
          <w:tcPr>
            <w:tcW w:w="4536" w:type="dxa"/>
          </w:tcPr>
          <w:p w:rsidR="004C02B1" w:rsidRPr="005A1B35" w:rsidRDefault="004C02B1" w:rsidP="001D3F1A">
            <w:pPr>
              <w:jc w:val="left"/>
              <w:rPr>
                <w:color w:val="000000"/>
                <w:sz w:val="24"/>
                <w:szCs w:val="24"/>
              </w:rPr>
            </w:pPr>
            <w:r w:rsidRPr="005D4DBD">
              <w:rPr>
                <w:color w:val="000000"/>
                <w:sz w:val="24"/>
                <w:szCs w:val="24"/>
              </w:rPr>
              <w:t>ЦИК России, избирательные комиссии субъектов Российской Федерации, территориальные избирательные комиссии с участием представителей редакций государственных периодических печатных изданий</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Проведение жеребьевки в целях распределения платной печатной площади между политическими партиями, зарегистрированными кандидатами и определения дат публикации предвыборных агитационных материалов</w:t>
            </w:r>
          </w:p>
          <w:p w:rsidR="004C02B1" w:rsidRPr="005D4DBD" w:rsidRDefault="004C02B1">
            <w:pPr>
              <w:jc w:val="left"/>
              <w:rPr>
                <w:color w:val="000000"/>
                <w:sz w:val="24"/>
                <w:szCs w:val="24"/>
              </w:rPr>
            </w:pPr>
          </w:p>
        </w:tc>
        <w:tc>
          <w:tcPr>
            <w:tcW w:w="3969" w:type="dxa"/>
          </w:tcPr>
          <w:p w:rsidR="004C02B1" w:rsidRPr="005D4DBD" w:rsidRDefault="004C02B1" w:rsidP="001D3F1A">
            <w:pPr>
              <w:jc w:val="left"/>
              <w:rPr>
                <w:color w:val="000000"/>
                <w:sz w:val="24"/>
                <w:szCs w:val="24"/>
              </w:rPr>
            </w:pPr>
            <w:r w:rsidRPr="005D4DBD">
              <w:rPr>
                <w:color w:val="000000"/>
                <w:sz w:val="24"/>
                <w:szCs w:val="24"/>
              </w:rPr>
              <w:t>По завершении регистрации федеральных списков кандидатов, кандидатов по одномандатным избирательным округам, но не позднее 18 августа 2016 года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Редакции государственных периодических печатных изданий и муниципальных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Реализация права политической партии, зарегистрированного кандидата отказаться от использования предоставленной им для проведения предвыборной агитации печатной площади, сообщив об этом в письменной форме редакции соответствующего периодического печатного издания</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Не позднее чем за пять дней до дня публикации предвыборного агитационного материала</w:t>
            </w:r>
          </w:p>
        </w:tc>
        <w:tc>
          <w:tcPr>
            <w:tcW w:w="4536" w:type="dxa"/>
          </w:tcPr>
          <w:p w:rsidR="004C02B1" w:rsidRPr="005D4DBD" w:rsidRDefault="004C02B1">
            <w:pPr>
              <w:jc w:val="left"/>
              <w:rPr>
                <w:color w:val="000000"/>
                <w:sz w:val="24"/>
                <w:szCs w:val="24"/>
              </w:rPr>
            </w:pPr>
            <w:r w:rsidRPr="005D4DBD">
              <w:rPr>
                <w:color w:val="000000"/>
                <w:sz w:val="24"/>
                <w:szCs w:val="24"/>
              </w:rPr>
              <w:t>Политические партии, зарегистрированные кандидаты</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Представление в филиал ПАО Сбербанк (иной кредитной организации) платежного документа о перечислении в полном объеме средств в оплату стоимости печатной площади</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Не позднее чем за два дня до дня предоставления эфирного времени, публикации предвыборного агитационного материала</w:t>
            </w:r>
          </w:p>
          <w:p w:rsidR="004C02B1" w:rsidRPr="005D4DBD" w:rsidRDefault="004C02B1">
            <w:pPr>
              <w:jc w:val="left"/>
              <w:rPr>
                <w:color w:val="000000"/>
                <w:sz w:val="24"/>
                <w:szCs w:val="24"/>
              </w:rPr>
            </w:pPr>
          </w:p>
        </w:tc>
        <w:tc>
          <w:tcPr>
            <w:tcW w:w="4536" w:type="dxa"/>
          </w:tcPr>
          <w:p w:rsidR="004C02B1" w:rsidRPr="005D4DBD" w:rsidRDefault="004C02B1" w:rsidP="005B63C7">
            <w:pPr>
              <w:jc w:val="left"/>
              <w:rPr>
                <w:color w:val="000000"/>
                <w:sz w:val="24"/>
                <w:szCs w:val="24"/>
              </w:rPr>
            </w:pPr>
            <w:r w:rsidRPr="005D4DBD">
              <w:rPr>
                <w:color w:val="000000"/>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зарегистрированные кандидаты или их уполномоченные представители по финансовым вопросам</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5A0EA7">
            <w:pPr>
              <w:jc w:val="left"/>
              <w:rPr>
                <w:color w:val="000000"/>
                <w:sz w:val="24"/>
                <w:szCs w:val="24"/>
              </w:rPr>
            </w:pPr>
            <w:r w:rsidRPr="005D4DBD">
              <w:rPr>
                <w:color w:val="000000"/>
                <w:sz w:val="24"/>
                <w:szCs w:val="24"/>
              </w:rPr>
              <w:t>Перечисление денежных средств в оплату стоимости печатной площади</w:t>
            </w:r>
          </w:p>
        </w:tc>
        <w:tc>
          <w:tcPr>
            <w:tcW w:w="3969" w:type="dxa"/>
          </w:tcPr>
          <w:p w:rsidR="004C02B1" w:rsidRPr="005D4DBD" w:rsidRDefault="004C02B1" w:rsidP="00187A81">
            <w:pPr>
              <w:jc w:val="left"/>
              <w:rPr>
                <w:color w:val="000000"/>
                <w:sz w:val="24"/>
                <w:szCs w:val="24"/>
              </w:rPr>
            </w:pPr>
            <w:r w:rsidRPr="005D4DBD">
              <w:rPr>
                <w:color w:val="000000"/>
                <w:sz w:val="24"/>
                <w:szCs w:val="24"/>
              </w:rPr>
              <w:t>Не позднее операционного дня, следующего за днем получения платежного документа</w:t>
            </w:r>
          </w:p>
          <w:p w:rsidR="004C02B1" w:rsidRPr="005D4DBD" w:rsidRDefault="004C02B1" w:rsidP="00187A8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Филиал ПАО Сбербанк (иной кредитной организации)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5A0EA7">
            <w:pPr>
              <w:jc w:val="left"/>
              <w:rPr>
                <w:color w:val="000000"/>
                <w:sz w:val="24"/>
                <w:szCs w:val="24"/>
              </w:rPr>
            </w:pPr>
            <w:r w:rsidRPr="005D4DBD">
              <w:rPr>
                <w:color w:val="000000"/>
                <w:sz w:val="24"/>
                <w:szCs w:val="24"/>
              </w:rPr>
              <w:t>Перевод денежных средств в оплату стоимости печатной площади</w:t>
            </w:r>
          </w:p>
        </w:tc>
        <w:tc>
          <w:tcPr>
            <w:tcW w:w="3969" w:type="dxa"/>
          </w:tcPr>
          <w:p w:rsidR="004C02B1" w:rsidRPr="005D4DBD" w:rsidRDefault="004C02B1" w:rsidP="00E216C2">
            <w:pPr>
              <w:jc w:val="left"/>
              <w:rPr>
                <w:color w:val="000000"/>
                <w:sz w:val="24"/>
                <w:szCs w:val="24"/>
              </w:rPr>
            </w:pPr>
            <w:r w:rsidRPr="005D4DBD">
              <w:rPr>
                <w:color w:val="000000"/>
                <w:sz w:val="24"/>
                <w:szCs w:val="24"/>
              </w:rPr>
              <w:t>В срок не более трех рабочих дней начиная со дня списания денежных средств со специального избирательного счета политической партии, регионального отделения политической партии, зарегистрированного кандидата</w:t>
            </w:r>
          </w:p>
          <w:p w:rsidR="004C02B1" w:rsidRPr="005D4DBD" w:rsidRDefault="004C02B1" w:rsidP="00E216C2">
            <w:pPr>
              <w:jc w:val="left"/>
              <w:rPr>
                <w:color w:val="000000"/>
                <w:sz w:val="24"/>
                <w:szCs w:val="24"/>
              </w:rPr>
            </w:pPr>
          </w:p>
        </w:tc>
        <w:tc>
          <w:tcPr>
            <w:tcW w:w="4536" w:type="dxa"/>
          </w:tcPr>
          <w:p w:rsidR="004C02B1" w:rsidRPr="005D4DBD" w:rsidRDefault="004C02B1" w:rsidP="00C31C98">
            <w:pPr>
              <w:jc w:val="left"/>
              <w:rPr>
                <w:color w:val="000000"/>
                <w:sz w:val="24"/>
                <w:szCs w:val="24"/>
              </w:rPr>
            </w:pPr>
            <w:r w:rsidRPr="005D4DBD">
              <w:rPr>
                <w:color w:val="000000"/>
                <w:sz w:val="24"/>
                <w:szCs w:val="24"/>
              </w:rPr>
              <w:t>Филиал ПАО Сбербанк (иной кредитной организации)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Уведомление в письменной форме избирательной комиссии субъекта Российской Федерации о факте предоставления помещения, находящегося в государственной или муниципальной собственности, политической партии,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4C02B1" w:rsidRPr="005D4DBD" w:rsidRDefault="004C02B1">
            <w:pPr>
              <w:jc w:val="left"/>
              <w:rPr>
                <w:color w:val="000000"/>
                <w:sz w:val="24"/>
                <w:szCs w:val="24"/>
              </w:rPr>
            </w:pPr>
          </w:p>
        </w:tc>
        <w:tc>
          <w:tcPr>
            <w:tcW w:w="3969" w:type="dxa"/>
          </w:tcPr>
          <w:p w:rsidR="004C02B1" w:rsidRPr="005D4DBD" w:rsidRDefault="004C02B1" w:rsidP="00187A81">
            <w:pPr>
              <w:jc w:val="left"/>
              <w:rPr>
                <w:color w:val="000000"/>
                <w:sz w:val="24"/>
                <w:szCs w:val="24"/>
              </w:rPr>
            </w:pPr>
            <w:r w:rsidRPr="005D4DBD">
              <w:rPr>
                <w:color w:val="000000"/>
                <w:sz w:val="24"/>
                <w:szCs w:val="24"/>
              </w:rPr>
              <w:t>Не позднее дня, следующего за днем предоставления помещения</w:t>
            </w:r>
          </w:p>
        </w:tc>
        <w:tc>
          <w:tcPr>
            <w:tcW w:w="4536" w:type="dxa"/>
          </w:tcPr>
          <w:p w:rsidR="004C02B1" w:rsidRPr="005D4DBD" w:rsidRDefault="004C02B1" w:rsidP="006D1BD3">
            <w:pPr>
              <w:jc w:val="left"/>
              <w:rPr>
                <w:color w:val="000000"/>
                <w:sz w:val="24"/>
                <w:szCs w:val="24"/>
              </w:rPr>
            </w:pPr>
            <w:r w:rsidRPr="005D4DBD">
              <w:rPr>
                <w:color w:val="000000"/>
                <w:sz w:val="24"/>
                <w:szCs w:val="24"/>
              </w:rPr>
              <w:t>Собственники, владельцы помещений</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Размещение в сети Интернет информации, содержащейся в уведомлении о факте предоставления политической партии, зарегистрированному кандидату помещения, находящегося в государственной или муниципальной собственности, или доведение ее иным способом до сведения других политических партий, других кандидатов, зарегистрированных по соответствующему одномандатному избирательному округу</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В течение двух суток с момента получения уведомления</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Избирательные комиссии субъектов Российской Федерации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BD3A2E">
            <w:pPr>
              <w:jc w:val="left"/>
              <w:rPr>
                <w:color w:val="000000"/>
                <w:sz w:val="24"/>
                <w:szCs w:val="24"/>
              </w:rPr>
            </w:pPr>
            <w:r w:rsidRPr="005D4DBD">
              <w:rPr>
                <w:color w:val="000000"/>
                <w:sz w:val="24"/>
                <w:szCs w:val="24"/>
              </w:rPr>
              <w:t>Рассмотрение заявок о предоставлении помещений, находящихся в государственной или муниципальной собственности, для проведения встреч представителей политических партий, зарегистрированных кандидатов с избирателями</w:t>
            </w:r>
          </w:p>
          <w:p w:rsidR="004C02B1" w:rsidRPr="005D4DBD" w:rsidRDefault="004C02B1" w:rsidP="00BD3A2E">
            <w:pPr>
              <w:jc w:val="left"/>
              <w:rPr>
                <w:color w:val="000000"/>
                <w:sz w:val="24"/>
                <w:szCs w:val="24"/>
              </w:rPr>
            </w:pPr>
          </w:p>
        </w:tc>
        <w:tc>
          <w:tcPr>
            <w:tcW w:w="3969" w:type="dxa"/>
          </w:tcPr>
          <w:p w:rsidR="004C02B1" w:rsidRPr="005D4DBD" w:rsidRDefault="004C02B1" w:rsidP="00BD3A2E">
            <w:pPr>
              <w:jc w:val="left"/>
              <w:rPr>
                <w:color w:val="000000"/>
                <w:sz w:val="24"/>
                <w:szCs w:val="24"/>
              </w:rPr>
            </w:pPr>
            <w:r w:rsidRPr="005D4DBD">
              <w:rPr>
                <w:color w:val="000000"/>
                <w:sz w:val="24"/>
                <w:szCs w:val="24"/>
              </w:rPr>
              <w:t>В течение трех дней со дня подачи заявки</w:t>
            </w:r>
          </w:p>
        </w:tc>
        <w:tc>
          <w:tcPr>
            <w:tcW w:w="4536" w:type="dxa"/>
          </w:tcPr>
          <w:p w:rsidR="004C02B1" w:rsidRPr="005D4DBD" w:rsidRDefault="004C02B1" w:rsidP="006D1BD3">
            <w:pPr>
              <w:jc w:val="left"/>
              <w:rPr>
                <w:color w:val="000000"/>
                <w:sz w:val="24"/>
                <w:szCs w:val="24"/>
              </w:rPr>
            </w:pPr>
            <w:r w:rsidRPr="005D4DBD">
              <w:rPr>
                <w:color w:val="000000"/>
                <w:sz w:val="24"/>
                <w:szCs w:val="24"/>
              </w:rPr>
              <w:t>Собственники, владельцы помещений</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Оповещение уполномоченных представителей или доверенных лиц других политических партий, кандидатов, зарегистрированных по соответствующему одномандатному избирательному округу,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собраний помещений)</w:t>
            </w:r>
          </w:p>
          <w:p w:rsidR="004C02B1" w:rsidRPr="005D4DBD" w:rsidRDefault="004C02B1">
            <w:pPr>
              <w:jc w:val="left"/>
              <w:rPr>
                <w:color w:val="000000"/>
                <w:sz w:val="24"/>
                <w:szCs w:val="24"/>
              </w:rPr>
            </w:pPr>
          </w:p>
        </w:tc>
        <w:tc>
          <w:tcPr>
            <w:tcW w:w="3969" w:type="dxa"/>
          </w:tcPr>
          <w:p w:rsidR="004C02B1" w:rsidRPr="005D4DBD" w:rsidRDefault="004C02B1" w:rsidP="009623CE">
            <w:pPr>
              <w:jc w:val="left"/>
              <w:rPr>
                <w:color w:val="000000"/>
                <w:sz w:val="24"/>
                <w:szCs w:val="24"/>
              </w:rPr>
            </w:pPr>
            <w:r w:rsidRPr="005D4DBD">
              <w:rPr>
                <w:color w:val="000000"/>
                <w:sz w:val="24"/>
                <w:szCs w:val="24"/>
              </w:rPr>
              <w:t>Не позднее чем за три дня до проведения встречи</w:t>
            </w:r>
          </w:p>
        </w:tc>
        <w:tc>
          <w:tcPr>
            <w:tcW w:w="4536" w:type="dxa"/>
          </w:tcPr>
          <w:p w:rsidR="004C02B1" w:rsidRPr="005D4DBD" w:rsidRDefault="004C02B1">
            <w:pPr>
              <w:jc w:val="left"/>
              <w:rPr>
                <w:color w:val="000000"/>
                <w:sz w:val="24"/>
                <w:szCs w:val="24"/>
              </w:rPr>
            </w:pPr>
            <w:r w:rsidRPr="005D4DBD">
              <w:rPr>
                <w:color w:val="000000"/>
                <w:sz w:val="24"/>
                <w:szCs w:val="24"/>
              </w:rPr>
              <w:t>Командиры воинских частей совместно с соответствующими окружными или территориальными избирательными комиссиями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 xml:space="preserve">Опубликование сведений о размере (в валюте Российской Федерации) и других условиях оплаты работ (услуг) по изготовлению печатных предвыборных агитационных материалов. </w:t>
            </w:r>
          </w:p>
          <w:p w:rsidR="004C02B1" w:rsidRPr="005D4DBD" w:rsidRDefault="004C02B1" w:rsidP="006B235B">
            <w:pPr>
              <w:jc w:val="left"/>
              <w:rPr>
                <w:color w:val="000000"/>
                <w:sz w:val="24"/>
                <w:szCs w:val="24"/>
              </w:rPr>
            </w:pPr>
            <w:r w:rsidRPr="005D4DBD">
              <w:rPr>
                <w:color w:val="000000"/>
                <w:sz w:val="24"/>
                <w:szCs w:val="24"/>
              </w:rPr>
              <w:t>Представление в ЦИК России либо в избирательную комиссию субъекта Российской Федерации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w:t>
            </w:r>
          </w:p>
          <w:p w:rsidR="004C02B1" w:rsidRPr="005D4DBD" w:rsidRDefault="004C02B1" w:rsidP="006B235B">
            <w:pPr>
              <w:jc w:val="left"/>
              <w:rPr>
                <w:color w:val="000000"/>
                <w:sz w:val="24"/>
                <w:szCs w:val="24"/>
              </w:rPr>
            </w:pPr>
          </w:p>
        </w:tc>
        <w:tc>
          <w:tcPr>
            <w:tcW w:w="3969" w:type="dxa"/>
          </w:tcPr>
          <w:p w:rsidR="004C02B1" w:rsidRPr="005D4DBD" w:rsidRDefault="004C02B1" w:rsidP="00E36561">
            <w:pPr>
              <w:jc w:val="left"/>
              <w:rPr>
                <w:color w:val="000000"/>
                <w:sz w:val="24"/>
                <w:szCs w:val="24"/>
              </w:rPr>
            </w:pPr>
            <w:r w:rsidRPr="005D4DBD">
              <w:rPr>
                <w:color w:val="000000"/>
                <w:sz w:val="24"/>
                <w:szCs w:val="24"/>
              </w:rPr>
              <w:t>Не позднее 17 июля 2016 года</w:t>
            </w:r>
          </w:p>
        </w:tc>
        <w:tc>
          <w:tcPr>
            <w:tcW w:w="4536" w:type="dxa"/>
          </w:tcPr>
          <w:p w:rsidR="004C02B1" w:rsidRPr="005D4DBD" w:rsidRDefault="004C02B1">
            <w:pPr>
              <w:jc w:val="left"/>
              <w:rPr>
                <w:color w:val="000000"/>
                <w:sz w:val="24"/>
                <w:szCs w:val="24"/>
              </w:rPr>
            </w:pPr>
            <w:r w:rsidRPr="005D4DBD">
              <w:rPr>
                <w:color w:val="000000"/>
                <w:sz w:val="24"/>
                <w:szCs w:val="24"/>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Представление экземпляров печатных предвыборных агитационных материалов или их копий, экземпляров аудиовизуальных предвыборных агитационных материалов, фотографий или экземпляров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 Сбербанк (иной кредитной организации) в ЦИК России или в избирательные комиссии субъектов Российской Федерации, на территориях которых будут распространяться эти материалы</w:t>
            </w:r>
          </w:p>
          <w:p w:rsidR="004C02B1" w:rsidRPr="005D4DBD" w:rsidRDefault="004C02B1" w:rsidP="00805612">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До начала распространения соответствующих материалов</w:t>
            </w:r>
          </w:p>
        </w:tc>
        <w:tc>
          <w:tcPr>
            <w:tcW w:w="4536" w:type="dxa"/>
          </w:tcPr>
          <w:p w:rsidR="004C02B1" w:rsidRPr="005D4DBD" w:rsidRDefault="004C02B1">
            <w:pPr>
              <w:jc w:val="left"/>
              <w:rPr>
                <w:color w:val="000000"/>
                <w:sz w:val="24"/>
                <w:szCs w:val="24"/>
              </w:rPr>
            </w:pPr>
            <w:r w:rsidRPr="005D4DBD">
              <w:rPr>
                <w:color w:val="000000"/>
                <w:sz w:val="24"/>
                <w:szCs w:val="24"/>
              </w:rPr>
              <w:t>Политические партии, выдвинувшие федеральные списки кандидатов</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B56274">
            <w:pPr>
              <w:jc w:val="left"/>
              <w:rPr>
                <w:color w:val="000000"/>
                <w:sz w:val="24"/>
                <w:szCs w:val="24"/>
              </w:rPr>
            </w:pPr>
            <w:r w:rsidRPr="005D4DBD">
              <w:rPr>
                <w:color w:val="000000"/>
                <w:sz w:val="24"/>
                <w:szCs w:val="24"/>
              </w:rPr>
              <w:t>Представление в соответствующую окружную избирательную комиссию экземпляров печатных предвыборных агитационных материалов или их копий, экземпляров аудиовизуальных предвыборных агитационных материалов, фотографий или экземпляров иных предвыборных агитационных материалов, а также электронных образов этих материалов в машиночитаемом виде, сведений об их изготовителе (заказчике) и копии документа об оплате изготовления из соответствующего избирательного фонда с отметкой филиала ПАО Сбербанк (иной кредитной организации)</w:t>
            </w:r>
          </w:p>
          <w:p w:rsidR="004C02B1" w:rsidRPr="005D4DBD" w:rsidRDefault="004C02B1" w:rsidP="00B56274">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До начала распространения соответствующих материалов</w:t>
            </w:r>
          </w:p>
        </w:tc>
        <w:tc>
          <w:tcPr>
            <w:tcW w:w="4536" w:type="dxa"/>
          </w:tcPr>
          <w:p w:rsidR="004C02B1" w:rsidRPr="005D4DBD" w:rsidRDefault="004C02B1">
            <w:pPr>
              <w:jc w:val="left"/>
              <w:rPr>
                <w:color w:val="000000"/>
                <w:sz w:val="24"/>
                <w:szCs w:val="24"/>
              </w:rPr>
            </w:pPr>
            <w:r w:rsidRPr="005D4DBD">
              <w:rPr>
                <w:color w:val="000000"/>
                <w:sz w:val="24"/>
                <w:szCs w:val="24"/>
              </w:rPr>
              <w:t>Кандидаты</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политических партий, выдвинувших федеральные списки кандидатов, кандидатов</w:t>
            </w:r>
          </w:p>
          <w:p w:rsidR="004C02B1" w:rsidRPr="005D4DBD" w:rsidRDefault="004C02B1">
            <w:pPr>
              <w:jc w:val="left"/>
              <w:rPr>
                <w:color w:val="000000"/>
                <w:sz w:val="24"/>
                <w:szCs w:val="24"/>
              </w:rPr>
            </w:pPr>
          </w:p>
        </w:tc>
        <w:tc>
          <w:tcPr>
            <w:tcW w:w="3969" w:type="dxa"/>
          </w:tcPr>
          <w:p w:rsidR="004C02B1" w:rsidRPr="005D4DBD" w:rsidRDefault="004C02B1" w:rsidP="00997001">
            <w:pPr>
              <w:jc w:val="left"/>
              <w:rPr>
                <w:color w:val="000000"/>
                <w:sz w:val="24"/>
                <w:szCs w:val="24"/>
              </w:rPr>
            </w:pPr>
            <w:r w:rsidRPr="005D4DBD">
              <w:rPr>
                <w:color w:val="000000"/>
                <w:sz w:val="24"/>
                <w:szCs w:val="24"/>
              </w:rPr>
              <w:t>Не позднее 18 августа 2016 года</w:t>
            </w:r>
          </w:p>
        </w:tc>
        <w:tc>
          <w:tcPr>
            <w:tcW w:w="4536" w:type="dxa"/>
          </w:tcPr>
          <w:p w:rsidR="004C02B1" w:rsidRPr="005D4DBD" w:rsidRDefault="004C02B1">
            <w:pPr>
              <w:jc w:val="left"/>
              <w:rPr>
                <w:color w:val="000000"/>
                <w:sz w:val="24"/>
                <w:szCs w:val="24"/>
              </w:rPr>
            </w:pPr>
            <w:r w:rsidRPr="005D4DBD">
              <w:rPr>
                <w:color w:val="000000"/>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4C02B1" w:rsidRPr="005D4DBD" w:rsidRDefault="004C02B1">
            <w:pPr>
              <w:jc w:val="left"/>
              <w:rPr>
                <w:color w:val="000000"/>
                <w:sz w:val="24"/>
                <w:szCs w:val="24"/>
              </w:rPr>
            </w:pPr>
          </w:p>
        </w:tc>
      </w:tr>
      <w:tr w:rsidR="004C02B1" w:rsidRPr="005D4DBD" w:rsidTr="00EE3B35">
        <w:trPr>
          <w:cantSplit/>
        </w:trPr>
        <w:tc>
          <w:tcPr>
            <w:tcW w:w="14862" w:type="dxa"/>
            <w:gridSpan w:val="4"/>
          </w:tcPr>
          <w:p w:rsidR="004C02B1" w:rsidRPr="005D4DBD" w:rsidRDefault="004C02B1" w:rsidP="006A22B1">
            <w:pPr>
              <w:keepNext/>
              <w:spacing w:before="120" w:after="120"/>
              <w:rPr>
                <w:color w:val="000000"/>
                <w:sz w:val="24"/>
                <w:szCs w:val="24"/>
              </w:rPr>
            </w:pPr>
            <w:r w:rsidRPr="005D4DBD">
              <w:rPr>
                <w:color w:val="000000"/>
                <w:sz w:val="24"/>
                <w:szCs w:val="24"/>
                <w:lang w:val="en-US"/>
              </w:rPr>
              <w:t>VII</w:t>
            </w:r>
            <w:r w:rsidRPr="005D4DBD">
              <w:rPr>
                <w:color w:val="000000"/>
                <w:sz w:val="24"/>
                <w:szCs w:val="24"/>
              </w:rPr>
              <w:t>. ФИНАНСИРОВАНИЕ ВЫБОРОВ</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Поступление в распоряжение ЦИК России средств, выделенных из федерального бюджета на подготовку и проведение выборов депутатов Государственной Думы</w:t>
            </w:r>
          </w:p>
          <w:p w:rsidR="004C02B1" w:rsidRPr="005D4DBD" w:rsidRDefault="004C02B1">
            <w:pPr>
              <w:jc w:val="left"/>
              <w:rPr>
                <w:color w:val="000000"/>
                <w:sz w:val="24"/>
                <w:szCs w:val="24"/>
              </w:rPr>
            </w:pPr>
          </w:p>
        </w:tc>
        <w:tc>
          <w:tcPr>
            <w:tcW w:w="3969" w:type="dxa"/>
          </w:tcPr>
          <w:p w:rsidR="004C02B1" w:rsidRPr="005D4DBD" w:rsidRDefault="004C02B1" w:rsidP="00401EB2">
            <w:pPr>
              <w:jc w:val="left"/>
              <w:rPr>
                <w:color w:val="000000"/>
                <w:sz w:val="24"/>
                <w:szCs w:val="24"/>
                <w:lang w:val="en-US"/>
              </w:rPr>
            </w:pPr>
            <w:r w:rsidRPr="005D4DBD">
              <w:rPr>
                <w:color w:val="000000"/>
                <w:sz w:val="24"/>
                <w:szCs w:val="24"/>
              </w:rPr>
              <w:t xml:space="preserve">Не позднее </w:t>
            </w:r>
            <w:r w:rsidRPr="005D4DBD">
              <w:rPr>
                <w:color w:val="000000"/>
                <w:sz w:val="24"/>
                <w:szCs w:val="24"/>
                <w:lang w:val="en-US"/>
              </w:rPr>
              <w:t>26</w:t>
            </w:r>
            <w:r w:rsidRPr="005D4DBD">
              <w:rPr>
                <w:color w:val="000000"/>
                <w:sz w:val="24"/>
                <w:szCs w:val="24"/>
              </w:rPr>
              <w:t xml:space="preserve"> ию</w:t>
            </w:r>
            <w:r w:rsidRPr="005D4DBD">
              <w:rPr>
                <w:color w:val="000000"/>
                <w:sz w:val="24"/>
                <w:szCs w:val="24"/>
                <w:lang w:val="en-US"/>
              </w:rPr>
              <w:t>н</w:t>
            </w:r>
            <w:r w:rsidRPr="005D4DBD">
              <w:rPr>
                <w:color w:val="000000"/>
                <w:sz w:val="24"/>
                <w:szCs w:val="24"/>
              </w:rPr>
              <w:t>я 2016 года</w:t>
            </w:r>
          </w:p>
          <w:p w:rsidR="004C02B1" w:rsidRPr="005D4DBD" w:rsidRDefault="004C02B1" w:rsidP="00401EB2">
            <w:pPr>
              <w:jc w:val="left"/>
              <w:rPr>
                <w:color w:val="000000"/>
                <w:sz w:val="24"/>
                <w:szCs w:val="24"/>
                <w:lang w:val="en-US"/>
              </w:rPr>
            </w:pPr>
          </w:p>
        </w:tc>
        <w:tc>
          <w:tcPr>
            <w:tcW w:w="4536" w:type="dxa"/>
          </w:tcPr>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Откомандирование специалистов для включения в состав контрольно-ревизионных служб, созданных при ЦИК России, избирательных комиссиях субъектов Российской Федерации, окружных избирательных комиссиях</w:t>
            </w:r>
          </w:p>
        </w:tc>
        <w:tc>
          <w:tcPr>
            <w:tcW w:w="3969" w:type="dxa"/>
          </w:tcPr>
          <w:p w:rsidR="004C02B1" w:rsidRPr="005D4DBD" w:rsidRDefault="004C02B1" w:rsidP="006D1BD3">
            <w:pPr>
              <w:jc w:val="left"/>
              <w:rPr>
                <w:color w:val="000000"/>
                <w:sz w:val="24"/>
                <w:szCs w:val="24"/>
              </w:rPr>
            </w:pPr>
            <w:r w:rsidRPr="005D4DBD">
              <w:rPr>
                <w:color w:val="000000"/>
                <w:sz w:val="24"/>
                <w:szCs w:val="24"/>
              </w:rPr>
              <w:t>Не позднее 17 июля 2016 года</w:t>
            </w:r>
          </w:p>
          <w:p w:rsidR="004C02B1" w:rsidRPr="005D4DBD" w:rsidRDefault="004C02B1" w:rsidP="006D1BD3">
            <w:pPr>
              <w:jc w:val="left"/>
              <w:rPr>
                <w:color w:val="000000"/>
                <w:sz w:val="24"/>
                <w:szCs w:val="24"/>
              </w:rPr>
            </w:pPr>
          </w:p>
        </w:tc>
        <w:tc>
          <w:tcPr>
            <w:tcW w:w="4536" w:type="dxa"/>
          </w:tcPr>
          <w:p w:rsidR="004C02B1" w:rsidRPr="005D4DBD" w:rsidRDefault="004C02B1" w:rsidP="006D1BD3">
            <w:pPr>
              <w:jc w:val="left"/>
              <w:rPr>
                <w:color w:val="000000"/>
                <w:sz w:val="24"/>
                <w:szCs w:val="24"/>
              </w:rPr>
            </w:pPr>
            <w:r w:rsidRPr="005D4DBD">
              <w:rPr>
                <w:color w:val="000000"/>
                <w:sz w:val="24"/>
                <w:szCs w:val="24"/>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 субъектах Российской Федерации по запросу соответствующих избирательных комиссий</w:t>
            </w:r>
          </w:p>
          <w:p w:rsidR="004C02B1" w:rsidRPr="005D4DBD" w:rsidRDefault="004C02B1" w:rsidP="006D1BD3">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4C02B1" w:rsidRPr="005D4DBD" w:rsidRDefault="004C02B1">
            <w:pPr>
              <w:jc w:val="left"/>
              <w:rPr>
                <w:color w:val="000000"/>
                <w:sz w:val="24"/>
                <w:szCs w:val="24"/>
              </w:rPr>
            </w:pPr>
          </w:p>
        </w:tc>
        <w:tc>
          <w:tcPr>
            <w:tcW w:w="3969" w:type="dxa"/>
          </w:tcPr>
          <w:p w:rsidR="004C02B1" w:rsidRPr="005D4DBD" w:rsidRDefault="004C02B1" w:rsidP="006A22B1">
            <w:pPr>
              <w:jc w:val="left"/>
              <w:rPr>
                <w:color w:val="000000"/>
                <w:sz w:val="24"/>
                <w:szCs w:val="24"/>
              </w:rPr>
            </w:pPr>
            <w:r w:rsidRPr="005D4DBD">
              <w:rPr>
                <w:color w:val="000000"/>
                <w:sz w:val="24"/>
                <w:szCs w:val="24"/>
              </w:rPr>
              <w:t>Не позднее 29 июля 2016 года</w:t>
            </w:r>
          </w:p>
          <w:p w:rsidR="004C02B1" w:rsidRPr="005D4DBD" w:rsidRDefault="004C02B1" w:rsidP="006A2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 xml:space="preserve">Распределение средств, выделенных на подготовку и проведение выборов, между окружными и территориальными избирательными комиссиями </w:t>
            </w:r>
          </w:p>
          <w:p w:rsidR="004C02B1" w:rsidRPr="005D4DBD" w:rsidRDefault="004C02B1">
            <w:pPr>
              <w:jc w:val="left"/>
              <w:rPr>
                <w:color w:val="000000"/>
                <w:sz w:val="24"/>
                <w:szCs w:val="24"/>
              </w:rPr>
            </w:pPr>
          </w:p>
        </w:tc>
        <w:tc>
          <w:tcPr>
            <w:tcW w:w="3969" w:type="dxa"/>
          </w:tcPr>
          <w:p w:rsidR="004C02B1" w:rsidRPr="005D4DBD" w:rsidRDefault="004C02B1" w:rsidP="006A22B1">
            <w:pPr>
              <w:jc w:val="left"/>
              <w:rPr>
                <w:color w:val="000000"/>
                <w:sz w:val="24"/>
                <w:szCs w:val="24"/>
              </w:rPr>
            </w:pPr>
            <w:r w:rsidRPr="005D4DBD">
              <w:rPr>
                <w:color w:val="000000"/>
                <w:sz w:val="24"/>
                <w:szCs w:val="24"/>
              </w:rPr>
              <w:t>Не позднее 18 августа 2016 года</w:t>
            </w:r>
          </w:p>
        </w:tc>
        <w:tc>
          <w:tcPr>
            <w:tcW w:w="4536" w:type="dxa"/>
          </w:tcPr>
          <w:p w:rsidR="004C02B1" w:rsidRPr="005D4DBD" w:rsidRDefault="004C02B1" w:rsidP="006A22B1">
            <w:pPr>
              <w:jc w:val="left"/>
              <w:rPr>
                <w:color w:val="000000"/>
                <w:sz w:val="24"/>
                <w:szCs w:val="24"/>
              </w:rPr>
            </w:pPr>
            <w:r w:rsidRPr="005D4DBD">
              <w:rPr>
                <w:color w:val="000000"/>
                <w:sz w:val="24"/>
                <w:szCs w:val="24"/>
              </w:rPr>
              <w:t>Избирательные комиссии субъектов Российской Федерации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Распределение средств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между соответствующими государственными органами, а также между территориальными избирательными комиссиями, образованными в соответствии с ч. 3 ст. 22 Федерального закона 20-ФЗ</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Не позднее 18 августа 2016 года</w:t>
            </w: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Выдача политическим партиям постановлений ЦИК России для открытия специальных избирательных счетов в филиалах ПАО Сбербанк (иной кредитной организации)</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В течение трех дней после заверения федерального списка кандидатов и регистрации уполномоченных представителей политической партии по финансовым вопросам</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Выдача региональным отделениям политических партий решений (постановлений) избирательных комиссий субъектов Российской Федерации для открытия специальных избирательных счетов в филиалах ПАО Сбербанк (иной кредитной организации)</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В течение трех дней после регистрации уполномоченных представителей регионального отделения политической партии по финансовым вопросам</w:t>
            </w:r>
          </w:p>
          <w:p w:rsidR="004C02B1" w:rsidRPr="005D4DBD" w:rsidRDefault="004C02B1">
            <w:pPr>
              <w:jc w:val="left"/>
              <w:rPr>
                <w:color w:val="000000"/>
                <w:sz w:val="24"/>
                <w:szCs w:val="24"/>
              </w:rPr>
            </w:pPr>
          </w:p>
        </w:tc>
        <w:tc>
          <w:tcPr>
            <w:tcW w:w="4536" w:type="dxa"/>
          </w:tcPr>
          <w:p w:rsidR="004C02B1" w:rsidRPr="005D4DBD" w:rsidRDefault="004C02B1" w:rsidP="006A22B1">
            <w:pPr>
              <w:jc w:val="left"/>
              <w:rPr>
                <w:color w:val="000000"/>
                <w:sz w:val="24"/>
                <w:szCs w:val="24"/>
              </w:rPr>
            </w:pPr>
            <w:r w:rsidRPr="005D4DBD">
              <w:rPr>
                <w:color w:val="000000"/>
                <w:sz w:val="24"/>
                <w:szCs w:val="24"/>
              </w:rPr>
              <w:t>Избирательные комиссии субъектов Российской Федерации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8F69F0">
            <w:pPr>
              <w:jc w:val="left"/>
              <w:rPr>
                <w:color w:val="000000"/>
                <w:sz w:val="24"/>
                <w:szCs w:val="24"/>
              </w:rPr>
            </w:pPr>
            <w:r w:rsidRPr="005D4DBD">
              <w:rPr>
                <w:color w:val="000000"/>
                <w:sz w:val="24"/>
                <w:szCs w:val="24"/>
              </w:rPr>
              <w:t>Выдача кандидатам решений (постановлений) окружных избирательных комиссий для открытия специальных избирательных счетов в одномандатных избирательных округах, по которым они выдвинуты</w:t>
            </w:r>
          </w:p>
          <w:p w:rsidR="004C02B1" w:rsidRPr="005D4DBD" w:rsidRDefault="004C02B1">
            <w:pPr>
              <w:jc w:val="left"/>
              <w:rPr>
                <w:color w:val="000000"/>
                <w:sz w:val="24"/>
                <w:szCs w:val="24"/>
              </w:rPr>
            </w:pPr>
          </w:p>
        </w:tc>
        <w:tc>
          <w:tcPr>
            <w:tcW w:w="3969" w:type="dxa"/>
          </w:tcPr>
          <w:p w:rsidR="004C02B1" w:rsidRPr="005D4DBD" w:rsidRDefault="004C02B1" w:rsidP="006474A6">
            <w:pPr>
              <w:jc w:val="left"/>
              <w:rPr>
                <w:color w:val="000000"/>
                <w:sz w:val="24"/>
                <w:szCs w:val="24"/>
              </w:rPr>
            </w:pPr>
            <w:r w:rsidRPr="005D4DBD">
              <w:rPr>
                <w:color w:val="000000"/>
                <w:sz w:val="24"/>
                <w:szCs w:val="24"/>
              </w:rPr>
              <w:t>В течение трех дней после уведомления окружной избирательной комиссии о выдвижении кандидата</w:t>
            </w:r>
          </w:p>
        </w:tc>
        <w:tc>
          <w:tcPr>
            <w:tcW w:w="4536" w:type="dxa"/>
          </w:tcPr>
          <w:p w:rsidR="004C02B1" w:rsidRPr="005D4DBD" w:rsidRDefault="004C02B1">
            <w:pPr>
              <w:jc w:val="left"/>
              <w:rPr>
                <w:color w:val="000000"/>
                <w:sz w:val="24"/>
                <w:szCs w:val="24"/>
              </w:rPr>
            </w:pPr>
            <w:r w:rsidRPr="005D4DBD">
              <w:rPr>
                <w:color w:val="000000"/>
                <w:sz w:val="24"/>
                <w:szCs w:val="24"/>
              </w:rPr>
              <w:t>Окружные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Возврат жертвователю добровольного пожертвования, внесенного с нарушением Федерального закона</w:t>
            </w:r>
            <w:r>
              <w:rPr>
                <w:color w:val="000000"/>
                <w:sz w:val="24"/>
                <w:szCs w:val="24"/>
              </w:rPr>
              <w:t xml:space="preserve"> </w:t>
            </w:r>
            <w:r w:rsidRPr="005D4DBD">
              <w:rPr>
                <w:color w:val="000000"/>
                <w:sz w:val="24"/>
                <w:szCs w:val="24"/>
              </w:rPr>
              <w:t>20-ФЗ</w:t>
            </w:r>
          </w:p>
        </w:tc>
        <w:tc>
          <w:tcPr>
            <w:tcW w:w="3969" w:type="dxa"/>
          </w:tcPr>
          <w:p w:rsidR="004C02B1" w:rsidRPr="005D4DBD" w:rsidRDefault="004C02B1" w:rsidP="00FF62B4">
            <w:pPr>
              <w:pStyle w:val="31"/>
              <w:rPr>
                <w:color w:val="000000"/>
              </w:rPr>
            </w:pPr>
            <w:r w:rsidRPr="005D4DBD">
              <w:rPr>
                <w:color w:val="000000"/>
              </w:rPr>
              <w:t>Не позднее чем через 10 дней со дня поступления пожертвования на специальный избирательный счет</w:t>
            </w:r>
          </w:p>
          <w:p w:rsidR="004C02B1" w:rsidRPr="005D4DBD" w:rsidRDefault="004C02B1" w:rsidP="00FF62B4">
            <w:pPr>
              <w:pStyle w:val="31"/>
              <w:rPr>
                <w:color w:val="000000"/>
              </w:rPr>
            </w:pPr>
          </w:p>
        </w:tc>
        <w:tc>
          <w:tcPr>
            <w:tcW w:w="4536" w:type="dxa"/>
          </w:tcPr>
          <w:p w:rsidR="004C02B1" w:rsidRPr="005D4DBD" w:rsidRDefault="004C02B1">
            <w:pPr>
              <w:jc w:val="left"/>
              <w:rPr>
                <w:color w:val="000000"/>
                <w:sz w:val="24"/>
                <w:szCs w:val="24"/>
              </w:rPr>
            </w:pPr>
            <w:r w:rsidRPr="005D4DBD">
              <w:rPr>
                <w:color w:val="000000"/>
                <w:sz w:val="24"/>
                <w:szCs w:val="24"/>
              </w:rPr>
              <w:t>Политическая партия, ее региональное отделение, кандидат</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3E3E8A">
            <w:pPr>
              <w:jc w:val="left"/>
              <w:rPr>
                <w:color w:val="000000"/>
                <w:sz w:val="24"/>
                <w:szCs w:val="24"/>
              </w:rPr>
            </w:pPr>
            <w:r w:rsidRPr="005D4DBD">
              <w:rPr>
                <w:color w:val="000000"/>
                <w:sz w:val="24"/>
                <w:szCs w:val="24"/>
              </w:rPr>
              <w:t>Перечисление в доход федерального бюджета пожертвований, внесенных в избирательный фонд анонимными жертвователями</w:t>
            </w:r>
          </w:p>
        </w:tc>
        <w:tc>
          <w:tcPr>
            <w:tcW w:w="3969" w:type="dxa"/>
          </w:tcPr>
          <w:p w:rsidR="004C02B1" w:rsidRPr="005D4DBD" w:rsidRDefault="004C02B1">
            <w:pPr>
              <w:pStyle w:val="31"/>
              <w:rPr>
                <w:color w:val="000000"/>
              </w:rPr>
            </w:pPr>
            <w:r w:rsidRPr="005D4DBD">
              <w:rPr>
                <w:color w:val="000000"/>
              </w:rPr>
              <w:t>Не позднее чем через 10 дней со дня поступления пожертвования на специальный избирательный счет</w:t>
            </w:r>
          </w:p>
          <w:p w:rsidR="004C02B1" w:rsidRPr="005D4DBD" w:rsidRDefault="004C02B1">
            <w:pPr>
              <w:pStyle w:val="31"/>
              <w:rPr>
                <w:color w:val="000000"/>
              </w:rPr>
            </w:pPr>
          </w:p>
        </w:tc>
        <w:tc>
          <w:tcPr>
            <w:tcW w:w="4536" w:type="dxa"/>
          </w:tcPr>
          <w:p w:rsidR="004C02B1" w:rsidRPr="005D4DBD" w:rsidRDefault="004C02B1">
            <w:pPr>
              <w:jc w:val="left"/>
              <w:rPr>
                <w:color w:val="000000"/>
                <w:sz w:val="24"/>
                <w:szCs w:val="24"/>
              </w:rPr>
            </w:pPr>
            <w:r w:rsidRPr="005D4DBD">
              <w:rPr>
                <w:color w:val="000000"/>
                <w:sz w:val="24"/>
                <w:szCs w:val="24"/>
              </w:rPr>
              <w:t>Политическая партия, ее региональное отделение, кандидат</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Представление в ЦИК России итогового финансового отчета политической партии</w:t>
            </w:r>
          </w:p>
        </w:tc>
        <w:tc>
          <w:tcPr>
            <w:tcW w:w="3969" w:type="dxa"/>
          </w:tcPr>
          <w:p w:rsidR="004C02B1" w:rsidRPr="005D4DBD" w:rsidRDefault="004C02B1">
            <w:pPr>
              <w:pStyle w:val="31"/>
              <w:rPr>
                <w:color w:val="000000"/>
              </w:rPr>
            </w:pPr>
            <w:r w:rsidRPr="005D4DBD">
              <w:rPr>
                <w:color w:val="000000"/>
              </w:rPr>
              <w:t>Не позднее чем через 30 дней со дня официального опубликования общих результатов выборов</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Уполномоченные представители политических партий по финансовым вопросам</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rsidP="003E3E8A">
            <w:pPr>
              <w:numPr>
                <w:ilvl w:val="0"/>
                <w:numId w:val="1"/>
              </w:numPr>
              <w:ind w:left="0" w:firstLine="0"/>
              <w:rPr>
                <w:color w:val="000000"/>
                <w:sz w:val="24"/>
                <w:szCs w:val="24"/>
              </w:rPr>
            </w:pPr>
          </w:p>
        </w:tc>
        <w:tc>
          <w:tcPr>
            <w:tcW w:w="5660" w:type="dxa"/>
          </w:tcPr>
          <w:p w:rsidR="004C02B1" w:rsidRPr="005D4DBD" w:rsidRDefault="004C02B1" w:rsidP="003E3E8A">
            <w:pPr>
              <w:jc w:val="left"/>
              <w:rPr>
                <w:color w:val="000000"/>
                <w:sz w:val="24"/>
                <w:szCs w:val="24"/>
              </w:rPr>
            </w:pPr>
            <w:r w:rsidRPr="005D4DBD">
              <w:rPr>
                <w:color w:val="000000"/>
                <w:sz w:val="24"/>
                <w:szCs w:val="24"/>
              </w:rPr>
              <w:t>Представление в избирательные комиссии субъектов Российской Федерации итоговых финансовых отчетов региональных отделений политической партии, создавших избирательные фонды</w:t>
            </w:r>
          </w:p>
          <w:p w:rsidR="004C02B1" w:rsidRPr="005D4DBD" w:rsidRDefault="004C02B1" w:rsidP="003E3E8A">
            <w:pPr>
              <w:jc w:val="left"/>
              <w:rPr>
                <w:color w:val="000000"/>
                <w:sz w:val="24"/>
                <w:szCs w:val="24"/>
              </w:rPr>
            </w:pPr>
          </w:p>
        </w:tc>
        <w:tc>
          <w:tcPr>
            <w:tcW w:w="3969" w:type="dxa"/>
          </w:tcPr>
          <w:p w:rsidR="004C02B1" w:rsidRPr="005D4DBD" w:rsidRDefault="004C02B1" w:rsidP="003E3E8A">
            <w:pPr>
              <w:jc w:val="left"/>
              <w:rPr>
                <w:color w:val="000000"/>
                <w:sz w:val="24"/>
                <w:szCs w:val="24"/>
              </w:rPr>
            </w:pPr>
            <w:r w:rsidRPr="005D4DBD">
              <w:rPr>
                <w:color w:val="000000"/>
                <w:sz w:val="24"/>
                <w:szCs w:val="24"/>
              </w:rPr>
              <w:t>Не позднее чем через 30 дней со дня официального опубликования общих результатов выборов</w:t>
            </w:r>
          </w:p>
          <w:p w:rsidR="004C02B1" w:rsidRPr="005D4DBD" w:rsidRDefault="004C02B1" w:rsidP="003E3E8A">
            <w:pPr>
              <w:jc w:val="left"/>
              <w:rPr>
                <w:color w:val="000000"/>
                <w:sz w:val="24"/>
                <w:szCs w:val="24"/>
              </w:rPr>
            </w:pPr>
          </w:p>
        </w:tc>
        <w:tc>
          <w:tcPr>
            <w:tcW w:w="4536" w:type="dxa"/>
          </w:tcPr>
          <w:p w:rsidR="004C02B1" w:rsidRPr="005D4DBD" w:rsidRDefault="004C02B1" w:rsidP="003E3E8A">
            <w:pPr>
              <w:jc w:val="left"/>
              <w:rPr>
                <w:color w:val="000000"/>
                <w:sz w:val="24"/>
                <w:szCs w:val="24"/>
              </w:rPr>
            </w:pPr>
            <w:r w:rsidRPr="005D4DBD">
              <w:rPr>
                <w:color w:val="000000"/>
                <w:sz w:val="24"/>
                <w:szCs w:val="24"/>
              </w:rPr>
              <w:t>Уполномоченные представители региональных отделений политических партий по финансовым вопросам</w:t>
            </w:r>
          </w:p>
          <w:p w:rsidR="004C02B1" w:rsidRPr="005D4DBD" w:rsidRDefault="004C02B1" w:rsidP="003E3E8A">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Представление в окружные избирательные комиссии итоговых финансовых отчетов кандидатов</w:t>
            </w:r>
          </w:p>
          <w:p w:rsidR="004C02B1" w:rsidRPr="005D4DBD" w:rsidRDefault="004C02B1">
            <w:pPr>
              <w:jc w:val="left"/>
              <w:rPr>
                <w:color w:val="000000"/>
                <w:sz w:val="24"/>
                <w:szCs w:val="24"/>
              </w:rPr>
            </w:pPr>
          </w:p>
        </w:tc>
        <w:tc>
          <w:tcPr>
            <w:tcW w:w="3969" w:type="dxa"/>
          </w:tcPr>
          <w:p w:rsidR="004C02B1" w:rsidRPr="005D4DBD" w:rsidRDefault="004C02B1" w:rsidP="00C028B3">
            <w:pPr>
              <w:keepNext/>
              <w:jc w:val="left"/>
              <w:rPr>
                <w:color w:val="000000"/>
                <w:sz w:val="24"/>
                <w:szCs w:val="24"/>
              </w:rPr>
            </w:pPr>
            <w:r w:rsidRPr="005D4DBD">
              <w:rPr>
                <w:color w:val="000000"/>
                <w:sz w:val="24"/>
                <w:szCs w:val="24"/>
              </w:rPr>
              <w:t>Не позднее чем через 30 дней со дня официального опубликования общих результатов выборов</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Кандидаты (уполномоченные представители кандидатов по финансовым вопросам)</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B42790">
            <w:pPr>
              <w:jc w:val="left"/>
              <w:rPr>
                <w:color w:val="000000"/>
                <w:sz w:val="24"/>
                <w:szCs w:val="24"/>
              </w:rPr>
            </w:pPr>
            <w:r w:rsidRPr="005D4DBD">
              <w:rPr>
                <w:color w:val="000000"/>
                <w:sz w:val="24"/>
                <w:szCs w:val="24"/>
              </w:rPr>
              <w:t>Представление в соответствующую избирательную комиссию итогового финансового отчета политической партии, ее регионального отделения, создавшего избирательный фонд, кандидата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w:t>
            </w:r>
          </w:p>
          <w:p w:rsidR="004C02B1" w:rsidRPr="005D4DBD" w:rsidRDefault="004C02B1" w:rsidP="00B42790">
            <w:pPr>
              <w:jc w:val="left"/>
              <w:rPr>
                <w:color w:val="000000"/>
                <w:sz w:val="24"/>
                <w:szCs w:val="24"/>
              </w:rPr>
            </w:pPr>
          </w:p>
        </w:tc>
        <w:tc>
          <w:tcPr>
            <w:tcW w:w="3969" w:type="dxa"/>
          </w:tcPr>
          <w:p w:rsidR="004C02B1" w:rsidRPr="005D4DBD" w:rsidRDefault="004C02B1" w:rsidP="0054664D">
            <w:pPr>
              <w:jc w:val="left"/>
              <w:rPr>
                <w:color w:val="000000"/>
                <w:sz w:val="24"/>
                <w:szCs w:val="24"/>
              </w:rPr>
            </w:pPr>
            <w:r w:rsidRPr="005D4DBD">
              <w:rPr>
                <w:color w:val="000000"/>
                <w:sz w:val="24"/>
                <w:szCs w:val="24"/>
              </w:rPr>
              <w:t>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w:t>
            </w:r>
          </w:p>
        </w:tc>
        <w:tc>
          <w:tcPr>
            <w:tcW w:w="4536" w:type="dxa"/>
          </w:tcPr>
          <w:p w:rsidR="004C02B1" w:rsidRPr="005D4DBD" w:rsidRDefault="004C02B1" w:rsidP="00711B0D">
            <w:pPr>
              <w:jc w:val="left"/>
              <w:rPr>
                <w:color w:val="000000"/>
                <w:sz w:val="24"/>
                <w:szCs w:val="24"/>
              </w:rPr>
            </w:pPr>
            <w:r w:rsidRPr="005D4DBD">
              <w:rPr>
                <w:color w:val="000000"/>
                <w:sz w:val="24"/>
                <w:szCs w:val="24"/>
              </w:rPr>
              <w:t>Уполномоченные представители политических партий по финансовым вопросам, уполномоченные представители региональных отделений политических партий по финансовым вопросам, кандидаты (уполномоченные представители кандидатов по финансовым вопросам)</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Передача копий итоговых финансовых отчетов политических партий, региональных отделений политических партий, создавших избирательные фонды, кандидатов в редакции средств массовой информации для опубликования, а также их размещение в сети Интернет</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В течение пяти дней со дня получения отчетов</w:t>
            </w:r>
          </w:p>
        </w:tc>
        <w:tc>
          <w:tcPr>
            <w:tcW w:w="4536" w:type="dxa"/>
          </w:tcPr>
          <w:p w:rsidR="004C02B1" w:rsidRPr="005D4DBD" w:rsidRDefault="004C02B1" w:rsidP="006474A6">
            <w:pPr>
              <w:jc w:val="left"/>
              <w:rPr>
                <w:color w:val="000000"/>
                <w:sz w:val="24"/>
                <w:szCs w:val="24"/>
              </w:rPr>
            </w:pPr>
            <w:r w:rsidRPr="005D4DBD">
              <w:rPr>
                <w:color w:val="000000"/>
                <w:sz w:val="24"/>
                <w:szCs w:val="24"/>
              </w:rPr>
              <w:t>ЦИК России, избирательные комиссии субъектов Российской Федерации, окружные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Публикация итоговых финансовых отчетов, переданных соответственно ЦИК России, избирательными комиссиями субъектов Российской Федерации, окружными избирательными комиссиями</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В течение трех дней со дня получения отчетов</w:t>
            </w:r>
          </w:p>
        </w:tc>
        <w:tc>
          <w:tcPr>
            <w:tcW w:w="4536" w:type="dxa"/>
          </w:tcPr>
          <w:p w:rsidR="004C02B1" w:rsidRPr="005D4DBD" w:rsidRDefault="004C02B1">
            <w:pPr>
              <w:jc w:val="left"/>
              <w:rPr>
                <w:color w:val="000000"/>
                <w:sz w:val="24"/>
                <w:szCs w:val="24"/>
              </w:rPr>
            </w:pPr>
            <w:r w:rsidRPr="005D4DBD">
              <w:rPr>
                <w:color w:val="000000"/>
                <w:sz w:val="24"/>
                <w:szCs w:val="24"/>
              </w:rPr>
              <w:t>Редакции общероссийских, региональных государственных периодических печатных изданий</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Представление в ЦИК России, избирательные комиссии субъектов Российской Федерации, окружные избирательные комиссии сведений о поступлении средств на соответствующие специальные избирательные счета и расходовании этих средств</w:t>
            </w:r>
          </w:p>
          <w:p w:rsidR="004C02B1" w:rsidRPr="005D4DBD" w:rsidRDefault="004C02B1">
            <w:pPr>
              <w:jc w:val="left"/>
              <w:rPr>
                <w:color w:val="000000"/>
                <w:sz w:val="24"/>
                <w:szCs w:val="24"/>
              </w:rPr>
            </w:pPr>
          </w:p>
        </w:tc>
        <w:tc>
          <w:tcPr>
            <w:tcW w:w="3969" w:type="dxa"/>
          </w:tcPr>
          <w:p w:rsidR="004C02B1" w:rsidRPr="005D4DBD" w:rsidRDefault="004C02B1" w:rsidP="007C2A2B">
            <w:pPr>
              <w:jc w:val="left"/>
              <w:rPr>
                <w:color w:val="000000"/>
                <w:sz w:val="24"/>
                <w:szCs w:val="24"/>
              </w:rPr>
            </w:pPr>
            <w:r w:rsidRPr="005D4DBD">
              <w:rPr>
                <w:color w:val="000000"/>
                <w:sz w:val="24"/>
                <w:szCs w:val="24"/>
              </w:rPr>
              <w:t>Не реже одного раза в неделю, а с 8</w:t>
            </w:r>
            <w:r>
              <w:rPr>
                <w:color w:val="000000"/>
                <w:sz w:val="24"/>
                <w:szCs w:val="24"/>
              </w:rPr>
              <w:t> </w:t>
            </w:r>
            <w:r w:rsidRPr="005D4DBD">
              <w:rPr>
                <w:color w:val="000000"/>
                <w:sz w:val="24"/>
                <w:szCs w:val="24"/>
              </w:rPr>
              <w:t>сентября 2016 года – не реже одного раза в три операционных дня</w:t>
            </w:r>
          </w:p>
          <w:p w:rsidR="004C02B1" w:rsidRPr="005D4DBD" w:rsidRDefault="004C02B1" w:rsidP="007C2A2B">
            <w:pPr>
              <w:jc w:val="left"/>
              <w:rPr>
                <w:color w:val="000000"/>
                <w:sz w:val="24"/>
                <w:szCs w:val="24"/>
              </w:rPr>
            </w:pPr>
          </w:p>
        </w:tc>
        <w:tc>
          <w:tcPr>
            <w:tcW w:w="4536" w:type="dxa"/>
          </w:tcPr>
          <w:p w:rsidR="004C02B1" w:rsidRPr="005D4DBD" w:rsidRDefault="004C02B1" w:rsidP="007C2A2B">
            <w:pPr>
              <w:jc w:val="left"/>
              <w:rPr>
                <w:color w:val="000000"/>
                <w:sz w:val="24"/>
                <w:szCs w:val="24"/>
              </w:rPr>
            </w:pPr>
            <w:r w:rsidRPr="005D4DBD">
              <w:rPr>
                <w:color w:val="000000"/>
                <w:sz w:val="24"/>
                <w:szCs w:val="24"/>
              </w:rPr>
              <w:t>Филиалы ПАО Сбербанк (иной кредитной организации)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2C7027">
            <w:pPr>
              <w:jc w:val="left"/>
              <w:rPr>
                <w:color w:val="000000"/>
                <w:sz w:val="24"/>
                <w:szCs w:val="24"/>
              </w:rPr>
            </w:pPr>
            <w:r w:rsidRPr="005D4DBD">
              <w:rPr>
                <w:color w:val="000000"/>
                <w:sz w:val="24"/>
                <w:szCs w:val="24"/>
              </w:rPr>
              <w:t>Направление в редакции средств массовой информации для опубликования информации о поступлении средств на соответствующие специальные избирательные счета и расходовании этих средств</w:t>
            </w:r>
          </w:p>
          <w:p w:rsidR="004C02B1" w:rsidRPr="005D4DBD" w:rsidRDefault="004C02B1" w:rsidP="002C7027">
            <w:pPr>
              <w:jc w:val="left"/>
              <w:rPr>
                <w:color w:val="000000"/>
                <w:sz w:val="24"/>
                <w:szCs w:val="24"/>
              </w:rPr>
            </w:pPr>
          </w:p>
        </w:tc>
        <w:tc>
          <w:tcPr>
            <w:tcW w:w="3969" w:type="dxa"/>
          </w:tcPr>
          <w:p w:rsidR="004C02B1" w:rsidRPr="005D4DBD" w:rsidRDefault="004C02B1" w:rsidP="002C7027">
            <w:pPr>
              <w:jc w:val="left"/>
              <w:rPr>
                <w:color w:val="000000"/>
                <w:sz w:val="24"/>
                <w:szCs w:val="24"/>
              </w:rPr>
            </w:pPr>
            <w:r w:rsidRPr="005D4DBD">
              <w:rPr>
                <w:color w:val="000000"/>
                <w:sz w:val="24"/>
                <w:szCs w:val="24"/>
              </w:rPr>
              <w:t>До дня голосования периодически, но не реже одного раза в неделю</w:t>
            </w:r>
          </w:p>
        </w:tc>
        <w:tc>
          <w:tcPr>
            <w:tcW w:w="4536" w:type="dxa"/>
          </w:tcPr>
          <w:p w:rsidR="004C02B1" w:rsidRPr="005D4DBD" w:rsidRDefault="004C02B1" w:rsidP="006A22B1">
            <w:pPr>
              <w:jc w:val="left"/>
              <w:rPr>
                <w:color w:val="000000"/>
                <w:sz w:val="24"/>
                <w:szCs w:val="24"/>
              </w:rPr>
            </w:pPr>
            <w:r w:rsidRPr="005D4DBD">
              <w:rPr>
                <w:color w:val="000000"/>
                <w:sz w:val="24"/>
                <w:szCs w:val="24"/>
              </w:rPr>
              <w:t>ЦИК России, избирательные комиссии субъектов Российской Федерации, окружные избирательные комиссии</w:t>
            </w:r>
          </w:p>
        </w:tc>
      </w:tr>
      <w:tr w:rsidR="004C02B1" w:rsidRPr="005D4DBD" w:rsidTr="00616851">
        <w:trPr>
          <w:cantSplit/>
        </w:trPr>
        <w:tc>
          <w:tcPr>
            <w:tcW w:w="697" w:type="dxa"/>
          </w:tcPr>
          <w:p w:rsidR="004C02B1" w:rsidRPr="005D4DBD" w:rsidRDefault="004C02B1" w:rsidP="004C02B1">
            <w:pPr>
              <w:numPr>
                <w:ilvl w:val="0"/>
                <w:numId w:val="1"/>
              </w:numPr>
              <w:ind w:left="0" w:firstLine="0"/>
              <w:rPr>
                <w:color w:val="000000"/>
                <w:sz w:val="24"/>
                <w:szCs w:val="24"/>
              </w:rPr>
            </w:pPr>
          </w:p>
        </w:tc>
        <w:tc>
          <w:tcPr>
            <w:tcW w:w="5660" w:type="dxa"/>
          </w:tcPr>
          <w:p w:rsidR="004C02B1" w:rsidRPr="005D4DBD" w:rsidRDefault="004C02B1" w:rsidP="004C02B1">
            <w:pPr>
              <w:jc w:val="left"/>
              <w:rPr>
                <w:color w:val="000000"/>
                <w:sz w:val="24"/>
                <w:szCs w:val="24"/>
              </w:rPr>
            </w:pPr>
            <w:r w:rsidRPr="005D4DBD">
              <w:rPr>
                <w:color w:val="000000"/>
                <w:sz w:val="24"/>
                <w:szCs w:val="24"/>
              </w:rPr>
              <w:t>Представление по запросу ЦИК России,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заверенных копий первичных финансовых документов, подтверждающих поступление средств на специальные избирательные счета и расходование этих средств</w:t>
            </w:r>
          </w:p>
          <w:p w:rsidR="004C02B1" w:rsidRPr="005D4DBD" w:rsidRDefault="004C02B1" w:rsidP="004C02B1">
            <w:pPr>
              <w:jc w:val="left"/>
              <w:rPr>
                <w:color w:val="000000"/>
                <w:sz w:val="24"/>
                <w:szCs w:val="24"/>
              </w:rPr>
            </w:pPr>
          </w:p>
        </w:tc>
        <w:tc>
          <w:tcPr>
            <w:tcW w:w="3969" w:type="dxa"/>
          </w:tcPr>
          <w:p w:rsidR="004C02B1" w:rsidRPr="005D4DBD" w:rsidRDefault="004C02B1" w:rsidP="004C02B1">
            <w:pPr>
              <w:jc w:val="left"/>
              <w:rPr>
                <w:color w:val="000000"/>
                <w:sz w:val="24"/>
                <w:szCs w:val="24"/>
              </w:rPr>
            </w:pPr>
            <w:r w:rsidRPr="005D4DBD">
              <w:rPr>
                <w:color w:val="000000"/>
                <w:sz w:val="24"/>
                <w:szCs w:val="24"/>
              </w:rPr>
              <w:t>В трехдневный срок, а с 14 сентября 2016 года – немедленно</w:t>
            </w:r>
          </w:p>
          <w:p w:rsidR="004C02B1" w:rsidRPr="005D4DBD" w:rsidRDefault="004C02B1" w:rsidP="004C02B1">
            <w:pPr>
              <w:jc w:val="left"/>
              <w:rPr>
                <w:color w:val="000000"/>
                <w:sz w:val="24"/>
                <w:szCs w:val="24"/>
              </w:rPr>
            </w:pPr>
          </w:p>
        </w:tc>
        <w:tc>
          <w:tcPr>
            <w:tcW w:w="4536" w:type="dxa"/>
          </w:tcPr>
          <w:p w:rsidR="004C02B1" w:rsidRPr="005D4DBD" w:rsidRDefault="004C02B1" w:rsidP="004C02B1">
            <w:pPr>
              <w:jc w:val="left"/>
              <w:rPr>
                <w:color w:val="000000"/>
                <w:sz w:val="24"/>
                <w:szCs w:val="24"/>
              </w:rPr>
            </w:pPr>
            <w:r w:rsidRPr="005D4DBD">
              <w:rPr>
                <w:color w:val="000000"/>
                <w:sz w:val="24"/>
                <w:szCs w:val="24"/>
              </w:rPr>
              <w:t xml:space="preserve">Филиалы ПАО Сбербанк (иной кредитной организации) </w:t>
            </w:r>
          </w:p>
          <w:p w:rsidR="004C02B1" w:rsidRPr="005D4DBD" w:rsidRDefault="004C02B1" w:rsidP="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 xml:space="preserve">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политических партий, их региональных отделений, кандидатов. </w:t>
            </w:r>
          </w:p>
          <w:p w:rsidR="004C02B1" w:rsidRPr="005D4DBD" w:rsidRDefault="004C02B1">
            <w:pPr>
              <w:jc w:val="left"/>
              <w:rPr>
                <w:color w:val="000000"/>
                <w:sz w:val="24"/>
                <w:szCs w:val="24"/>
              </w:rPr>
            </w:pPr>
            <w:r w:rsidRPr="005D4DBD">
              <w:rPr>
                <w:color w:val="000000"/>
                <w:sz w:val="24"/>
                <w:szCs w:val="24"/>
              </w:rPr>
              <w:t>Сообщение избирательной комиссии, направившей представление, о результатах проверки</w:t>
            </w:r>
          </w:p>
        </w:tc>
        <w:tc>
          <w:tcPr>
            <w:tcW w:w="3969" w:type="dxa"/>
          </w:tcPr>
          <w:p w:rsidR="004C02B1" w:rsidRPr="005D4DBD" w:rsidRDefault="004C02B1">
            <w:pPr>
              <w:jc w:val="left"/>
              <w:rPr>
                <w:color w:val="000000"/>
                <w:sz w:val="24"/>
                <w:szCs w:val="24"/>
              </w:rPr>
            </w:pPr>
            <w:r w:rsidRPr="005D4DBD">
              <w:rPr>
                <w:color w:val="000000"/>
                <w:sz w:val="24"/>
                <w:szCs w:val="24"/>
              </w:rPr>
              <w:t>В пятидневный срок со дня поступления представления соответствующей избирательной комиссии</w:t>
            </w:r>
          </w:p>
        </w:tc>
        <w:tc>
          <w:tcPr>
            <w:tcW w:w="4536" w:type="dxa"/>
          </w:tcPr>
          <w:p w:rsidR="004C02B1" w:rsidRPr="005D4DBD" w:rsidRDefault="004C02B1">
            <w:pPr>
              <w:jc w:val="left"/>
              <w:rPr>
                <w:color w:val="000000"/>
                <w:sz w:val="24"/>
                <w:szCs w:val="24"/>
              </w:rPr>
            </w:pPr>
            <w:r w:rsidRPr="005D4DBD">
              <w:rPr>
                <w:color w:val="000000"/>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54664D">
            <w:pPr>
              <w:jc w:val="left"/>
              <w:rPr>
                <w:color w:val="000000"/>
                <w:sz w:val="24"/>
                <w:szCs w:val="24"/>
              </w:rPr>
            </w:pPr>
            <w:r w:rsidRPr="005D4DBD">
              <w:rPr>
                <w:color w:val="000000"/>
                <w:sz w:val="24"/>
                <w:szCs w:val="24"/>
              </w:rPr>
              <w:t xml:space="preserve">Сообщение соответствующим политическим партиям, их региональным отделениям, кандидатам поступившей в распоряжение ЦИК России, избирательной комиссии субъекта Российской Федерации, окружной избирательной комиссии информации о внесении добровольных пожертвований с нарушением требований, предусмотренных п. 6 ст. 58 Федерального закона </w:t>
            </w:r>
            <w:r w:rsidRPr="005D4DBD">
              <w:rPr>
                <w:color w:val="000000"/>
                <w:sz w:val="24"/>
                <w:szCs w:val="24"/>
              </w:rPr>
              <w:br/>
              <w:t>67-ФЗ</w:t>
            </w:r>
          </w:p>
          <w:p w:rsidR="004C02B1" w:rsidRPr="005D4DBD" w:rsidRDefault="004C02B1" w:rsidP="0054664D">
            <w:pPr>
              <w:jc w:val="left"/>
              <w:rPr>
                <w:color w:val="000000"/>
                <w:sz w:val="24"/>
                <w:szCs w:val="24"/>
              </w:rPr>
            </w:pPr>
          </w:p>
        </w:tc>
        <w:tc>
          <w:tcPr>
            <w:tcW w:w="3969" w:type="dxa"/>
          </w:tcPr>
          <w:p w:rsidR="004C02B1" w:rsidRPr="005D4DBD" w:rsidRDefault="004C02B1">
            <w:pPr>
              <w:pStyle w:val="31"/>
              <w:rPr>
                <w:color w:val="000000"/>
              </w:rPr>
            </w:pPr>
            <w:r w:rsidRPr="005D4DBD">
              <w:rPr>
                <w:color w:val="000000"/>
              </w:rPr>
              <w:t>Незамедлительно</w:t>
            </w:r>
          </w:p>
        </w:tc>
        <w:tc>
          <w:tcPr>
            <w:tcW w:w="4536" w:type="dxa"/>
          </w:tcPr>
          <w:p w:rsidR="004C02B1" w:rsidRPr="005D4DBD" w:rsidRDefault="004C02B1" w:rsidP="006474A6">
            <w:pPr>
              <w:jc w:val="left"/>
              <w:rPr>
                <w:b/>
                <w:bCs/>
                <w:color w:val="000000"/>
              </w:rPr>
            </w:pPr>
            <w:r w:rsidRPr="005D4DBD">
              <w:rPr>
                <w:color w:val="000000"/>
                <w:sz w:val="24"/>
                <w:szCs w:val="24"/>
              </w:rPr>
              <w:t>ЦИК России, избирательные комиссии субъектов Российской Федерации, окружные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Перечисление неизрасходованных средств, находящихся на специальных избирательных счетах, гражданам и (или)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tc>
        <w:tc>
          <w:tcPr>
            <w:tcW w:w="3969" w:type="dxa"/>
          </w:tcPr>
          <w:p w:rsidR="004C02B1" w:rsidRPr="005D4DBD" w:rsidRDefault="004C02B1">
            <w:pPr>
              <w:pStyle w:val="31"/>
              <w:rPr>
                <w:color w:val="000000"/>
              </w:rPr>
            </w:pPr>
            <w:r w:rsidRPr="005D4DBD">
              <w:rPr>
                <w:color w:val="000000"/>
              </w:rPr>
              <w:t>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и до представления итогового финансового отчета</w:t>
            </w:r>
          </w:p>
          <w:p w:rsidR="004C02B1" w:rsidRPr="005D4DBD" w:rsidRDefault="004C02B1">
            <w:pPr>
              <w:jc w:val="left"/>
              <w:rPr>
                <w:color w:val="000000"/>
                <w:sz w:val="24"/>
                <w:szCs w:val="24"/>
              </w:rPr>
            </w:pPr>
          </w:p>
        </w:tc>
        <w:tc>
          <w:tcPr>
            <w:tcW w:w="4536" w:type="dxa"/>
          </w:tcPr>
          <w:p w:rsidR="004C02B1" w:rsidRPr="005D4DBD" w:rsidRDefault="004C02B1" w:rsidP="00AD4A5A">
            <w:pPr>
              <w:pStyle w:val="ConsPlusTitle"/>
              <w:widowControl/>
              <w:autoSpaceDE/>
              <w:autoSpaceDN/>
              <w:adjustRightInd/>
              <w:rPr>
                <w:b w:val="0"/>
                <w:bCs w:val="0"/>
                <w:color w:val="000000"/>
              </w:rPr>
            </w:pPr>
            <w:r w:rsidRPr="005D4DBD">
              <w:rPr>
                <w:b w:val="0"/>
                <w:bCs w:val="0"/>
                <w:color w:val="000000"/>
              </w:rPr>
              <w:t>Политические партии, выдвинувшие федеральные списки кандидатов, их региональные отделения, кандидаты</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Перечисление в доход федерального бюджета средств, оставшихся на специальных избирательных счетах</w:t>
            </w:r>
          </w:p>
          <w:p w:rsidR="004C02B1" w:rsidRPr="005D4DBD" w:rsidRDefault="004C02B1">
            <w:pPr>
              <w:jc w:val="left"/>
              <w:rPr>
                <w:color w:val="000000"/>
                <w:sz w:val="24"/>
                <w:szCs w:val="24"/>
              </w:rPr>
            </w:pPr>
          </w:p>
        </w:tc>
        <w:tc>
          <w:tcPr>
            <w:tcW w:w="3969" w:type="dxa"/>
          </w:tcPr>
          <w:p w:rsidR="004C02B1" w:rsidRPr="005D4DBD" w:rsidRDefault="004C02B1" w:rsidP="007C000D">
            <w:pPr>
              <w:jc w:val="left"/>
              <w:rPr>
                <w:color w:val="000000"/>
                <w:sz w:val="24"/>
                <w:szCs w:val="24"/>
              </w:rPr>
            </w:pPr>
            <w:r w:rsidRPr="005D4DBD">
              <w:rPr>
                <w:color w:val="000000"/>
                <w:sz w:val="24"/>
                <w:szCs w:val="24"/>
              </w:rPr>
              <w:t>С 17 ноября 2016 года</w:t>
            </w:r>
          </w:p>
        </w:tc>
        <w:tc>
          <w:tcPr>
            <w:tcW w:w="4536" w:type="dxa"/>
          </w:tcPr>
          <w:p w:rsidR="004C02B1" w:rsidRPr="005D4DBD" w:rsidRDefault="004C02B1">
            <w:pPr>
              <w:pStyle w:val="ConsPlusTitle"/>
              <w:widowControl/>
              <w:autoSpaceDE/>
              <w:autoSpaceDN/>
              <w:adjustRightInd/>
              <w:rPr>
                <w:b w:val="0"/>
                <w:bCs w:val="0"/>
                <w:color w:val="000000"/>
              </w:rPr>
            </w:pPr>
            <w:r w:rsidRPr="005D4DBD">
              <w:rPr>
                <w:b w:val="0"/>
                <w:bCs w:val="0"/>
                <w:color w:val="000000"/>
              </w:rPr>
              <w:t>Филиалы ПАО Сбербанк (иной кредитной организации) по письменному указанию ЦИК России, избирательные комиссии субъектов Российской Федерации, окружные избирательные комиссии</w:t>
            </w:r>
          </w:p>
          <w:p w:rsidR="004C02B1" w:rsidRPr="005D4DBD" w:rsidRDefault="004C02B1">
            <w:pPr>
              <w:pStyle w:val="ConsPlusTitle"/>
              <w:widowControl/>
              <w:autoSpaceDE/>
              <w:autoSpaceDN/>
              <w:adjustRightInd/>
              <w:rPr>
                <w:b w:val="0"/>
                <w:bCs w:val="0"/>
                <w:color w:val="000000"/>
              </w:rPr>
            </w:pPr>
          </w:p>
        </w:tc>
      </w:tr>
      <w:tr w:rsidR="004C02B1" w:rsidRPr="005D4DBD" w:rsidTr="00EE3B35">
        <w:trPr>
          <w:cantSplit/>
        </w:trPr>
        <w:tc>
          <w:tcPr>
            <w:tcW w:w="697" w:type="dxa"/>
            <w:tcBorders>
              <w:bottom w:val="nil"/>
            </w:tcBorders>
          </w:tcPr>
          <w:p w:rsidR="004C02B1" w:rsidRPr="005D4DBD" w:rsidRDefault="004C02B1" w:rsidP="006226FA">
            <w:pPr>
              <w:keepNext/>
              <w:numPr>
                <w:ilvl w:val="0"/>
                <w:numId w:val="1"/>
              </w:numPr>
              <w:ind w:left="0" w:firstLine="0"/>
              <w:rPr>
                <w:color w:val="000000"/>
                <w:sz w:val="24"/>
                <w:szCs w:val="24"/>
              </w:rPr>
            </w:pPr>
          </w:p>
        </w:tc>
        <w:tc>
          <w:tcPr>
            <w:tcW w:w="14165" w:type="dxa"/>
            <w:gridSpan w:val="3"/>
          </w:tcPr>
          <w:p w:rsidR="004C02B1" w:rsidRPr="005D4DBD" w:rsidRDefault="004C02B1" w:rsidP="006226FA">
            <w:pPr>
              <w:keepNext/>
              <w:jc w:val="left"/>
              <w:rPr>
                <w:color w:val="000000"/>
                <w:sz w:val="24"/>
                <w:szCs w:val="24"/>
              </w:rPr>
            </w:pPr>
            <w:r w:rsidRPr="005D4DBD">
              <w:rPr>
                <w:color w:val="000000"/>
                <w:sz w:val="24"/>
                <w:szCs w:val="24"/>
              </w:rPr>
              <w:t>Представление отчетов о поступлении средств, выделенных из федерального бюджета на подготовку и проведение выборов, и расходовании этих средств:</w:t>
            </w:r>
          </w:p>
          <w:p w:rsidR="004C02B1" w:rsidRPr="005D4DBD" w:rsidRDefault="004C02B1" w:rsidP="006226FA">
            <w:pPr>
              <w:pStyle w:val="ConsPlusTitle"/>
              <w:keepNext/>
              <w:widowControl/>
              <w:autoSpaceDE/>
              <w:autoSpaceDN/>
              <w:adjustRightInd/>
              <w:rPr>
                <w:b w:val="0"/>
                <w:color w:val="000000"/>
              </w:rPr>
            </w:pPr>
          </w:p>
        </w:tc>
      </w:tr>
      <w:tr w:rsidR="004C02B1" w:rsidRPr="005D4DBD" w:rsidTr="004C02B1">
        <w:trPr>
          <w:cantSplit/>
        </w:trPr>
        <w:tc>
          <w:tcPr>
            <w:tcW w:w="697" w:type="dxa"/>
            <w:tcBorders>
              <w:top w:val="nil"/>
              <w:bottom w:val="nil"/>
            </w:tcBorders>
          </w:tcPr>
          <w:p w:rsidR="004C02B1" w:rsidRPr="005D4DBD" w:rsidRDefault="004C02B1" w:rsidP="0074684A">
            <w:pPr>
              <w:jc w:val="both"/>
              <w:rPr>
                <w:color w:val="000000"/>
                <w:sz w:val="24"/>
                <w:szCs w:val="24"/>
              </w:rPr>
            </w:pPr>
          </w:p>
        </w:tc>
        <w:tc>
          <w:tcPr>
            <w:tcW w:w="5660" w:type="dxa"/>
          </w:tcPr>
          <w:p w:rsidR="004C02B1" w:rsidRPr="005D4DBD" w:rsidRDefault="004C02B1" w:rsidP="006C45DB">
            <w:pPr>
              <w:jc w:val="left"/>
              <w:rPr>
                <w:color w:val="000000"/>
                <w:sz w:val="24"/>
                <w:szCs w:val="24"/>
              </w:rPr>
            </w:pPr>
            <w:r w:rsidRPr="005D4DBD">
              <w:rPr>
                <w:color w:val="000000"/>
                <w:sz w:val="24"/>
                <w:szCs w:val="24"/>
              </w:rPr>
              <w:t>в территориальные избирательные комиссии</w:t>
            </w:r>
          </w:p>
        </w:tc>
        <w:tc>
          <w:tcPr>
            <w:tcW w:w="3969" w:type="dxa"/>
          </w:tcPr>
          <w:p w:rsidR="004C02B1" w:rsidRPr="005D4DBD" w:rsidRDefault="004C02B1" w:rsidP="006C45DB">
            <w:pPr>
              <w:jc w:val="left"/>
              <w:rPr>
                <w:color w:val="000000"/>
                <w:sz w:val="24"/>
                <w:szCs w:val="24"/>
              </w:rPr>
            </w:pPr>
            <w:r w:rsidRPr="005D4DBD">
              <w:rPr>
                <w:color w:val="000000"/>
                <w:sz w:val="24"/>
                <w:szCs w:val="24"/>
              </w:rPr>
              <w:t>Не позднее 28 сентября 2016 года</w:t>
            </w:r>
          </w:p>
          <w:p w:rsidR="004C02B1" w:rsidRPr="005D4DBD" w:rsidRDefault="004C02B1" w:rsidP="006C45DB">
            <w:pPr>
              <w:jc w:val="left"/>
              <w:rPr>
                <w:color w:val="000000"/>
                <w:sz w:val="24"/>
                <w:szCs w:val="24"/>
              </w:rPr>
            </w:pPr>
          </w:p>
        </w:tc>
        <w:tc>
          <w:tcPr>
            <w:tcW w:w="4536" w:type="dxa"/>
          </w:tcPr>
          <w:p w:rsidR="004C02B1" w:rsidRPr="005D4DBD" w:rsidRDefault="004C02B1" w:rsidP="006C45DB">
            <w:pPr>
              <w:jc w:val="left"/>
              <w:rPr>
                <w:color w:val="000000"/>
                <w:sz w:val="24"/>
                <w:szCs w:val="24"/>
              </w:rPr>
            </w:pPr>
            <w:r w:rsidRPr="005D4DBD">
              <w:rPr>
                <w:color w:val="000000"/>
                <w:sz w:val="24"/>
                <w:szCs w:val="24"/>
              </w:rPr>
              <w:t>Участковые избирательные комиссии</w:t>
            </w:r>
          </w:p>
          <w:p w:rsidR="004C02B1" w:rsidRPr="005D4DBD" w:rsidRDefault="004C02B1" w:rsidP="006C45DB">
            <w:pPr>
              <w:jc w:val="left"/>
              <w:rPr>
                <w:color w:val="000000"/>
                <w:sz w:val="24"/>
                <w:szCs w:val="24"/>
              </w:rPr>
            </w:pPr>
          </w:p>
        </w:tc>
      </w:tr>
      <w:tr w:rsidR="004C02B1" w:rsidRPr="005D4DBD" w:rsidTr="004C02B1">
        <w:trPr>
          <w:cantSplit/>
        </w:trPr>
        <w:tc>
          <w:tcPr>
            <w:tcW w:w="697" w:type="dxa"/>
            <w:tcBorders>
              <w:top w:val="nil"/>
              <w:bottom w:val="nil"/>
            </w:tcBorders>
          </w:tcPr>
          <w:p w:rsidR="004C02B1" w:rsidRPr="005D4DBD" w:rsidRDefault="004C02B1" w:rsidP="0074684A">
            <w:pPr>
              <w:jc w:val="both"/>
              <w:rPr>
                <w:color w:val="000000"/>
                <w:sz w:val="24"/>
                <w:szCs w:val="24"/>
              </w:rPr>
            </w:pPr>
          </w:p>
        </w:tc>
        <w:tc>
          <w:tcPr>
            <w:tcW w:w="5660" w:type="dxa"/>
          </w:tcPr>
          <w:p w:rsidR="004C02B1" w:rsidRPr="005D4DBD" w:rsidRDefault="004C02B1" w:rsidP="006C45DB">
            <w:pPr>
              <w:jc w:val="left"/>
              <w:rPr>
                <w:color w:val="000000"/>
                <w:sz w:val="24"/>
                <w:szCs w:val="24"/>
              </w:rPr>
            </w:pPr>
            <w:r w:rsidRPr="005D4DBD">
              <w:rPr>
                <w:color w:val="000000"/>
                <w:sz w:val="24"/>
                <w:szCs w:val="24"/>
              </w:rPr>
              <w:t>в избирательные комиссии субъектов Российской Федерации</w:t>
            </w:r>
          </w:p>
        </w:tc>
        <w:tc>
          <w:tcPr>
            <w:tcW w:w="3969" w:type="dxa"/>
          </w:tcPr>
          <w:p w:rsidR="004C02B1" w:rsidRPr="005D4DBD" w:rsidRDefault="004C02B1" w:rsidP="009C2234">
            <w:pPr>
              <w:jc w:val="left"/>
              <w:rPr>
                <w:color w:val="000000"/>
                <w:sz w:val="24"/>
                <w:szCs w:val="24"/>
              </w:rPr>
            </w:pPr>
            <w:r w:rsidRPr="005D4DBD">
              <w:rPr>
                <w:color w:val="000000"/>
                <w:sz w:val="24"/>
                <w:szCs w:val="24"/>
              </w:rPr>
              <w:t>Не позднее 8 октября 2016 года</w:t>
            </w:r>
          </w:p>
          <w:p w:rsidR="004C02B1" w:rsidRPr="005D4DBD" w:rsidRDefault="004C02B1" w:rsidP="006C45DB">
            <w:pPr>
              <w:jc w:val="left"/>
              <w:rPr>
                <w:color w:val="000000"/>
                <w:sz w:val="24"/>
                <w:szCs w:val="24"/>
              </w:rPr>
            </w:pPr>
          </w:p>
        </w:tc>
        <w:tc>
          <w:tcPr>
            <w:tcW w:w="4536" w:type="dxa"/>
          </w:tcPr>
          <w:p w:rsidR="004C02B1" w:rsidRPr="005D4DBD" w:rsidRDefault="004C02B1" w:rsidP="006474A6">
            <w:pPr>
              <w:jc w:val="left"/>
              <w:rPr>
                <w:color w:val="000000"/>
                <w:sz w:val="24"/>
                <w:szCs w:val="24"/>
              </w:rPr>
            </w:pPr>
            <w:r w:rsidRPr="005D4DBD">
              <w:rPr>
                <w:color w:val="000000"/>
                <w:sz w:val="24"/>
                <w:szCs w:val="24"/>
              </w:rPr>
              <w:t>Территориальные избирательные комиссии</w:t>
            </w:r>
          </w:p>
          <w:p w:rsidR="004C02B1" w:rsidRPr="005D4DBD" w:rsidRDefault="004C02B1" w:rsidP="006C45DB">
            <w:pPr>
              <w:jc w:val="left"/>
              <w:rPr>
                <w:color w:val="000000"/>
                <w:sz w:val="24"/>
                <w:szCs w:val="24"/>
              </w:rPr>
            </w:pPr>
          </w:p>
        </w:tc>
      </w:tr>
      <w:tr w:rsidR="004C02B1" w:rsidRPr="005D4DBD" w:rsidTr="004C02B1">
        <w:trPr>
          <w:cantSplit/>
        </w:trPr>
        <w:tc>
          <w:tcPr>
            <w:tcW w:w="697" w:type="dxa"/>
            <w:tcBorders>
              <w:top w:val="nil"/>
              <w:bottom w:val="nil"/>
            </w:tcBorders>
          </w:tcPr>
          <w:p w:rsidR="004C02B1" w:rsidRPr="005D4DBD" w:rsidRDefault="004C02B1" w:rsidP="0074684A">
            <w:pPr>
              <w:jc w:val="both"/>
              <w:rPr>
                <w:color w:val="000000"/>
                <w:sz w:val="24"/>
                <w:szCs w:val="24"/>
              </w:rPr>
            </w:pPr>
          </w:p>
        </w:tc>
        <w:tc>
          <w:tcPr>
            <w:tcW w:w="5660" w:type="dxa"/>
          </w:tcPr>
          <w:p w:rsidR="004C02B1" w:rsidRPr="005D4DBD" w:rsidRDefault="004C02B1" w:rsidP="006C45DB">
            <w:pPr>
              <w:jc w:val="left"/>
              <w:rPr>
                <w:color w:val="000000"/>
                <w:sz w:val="24"/>
                <w:szCs w:val="24"/>
              </w:rPr>
            </w:pPr>
            <w:r w:rsidRPr="005D4DBD">
              <w:rPr>
                <w:color w:val="000000"/>
                <w:sz w:val="24"/>
                <w:szCs w:val="24"/>
              </w:rPr>
              <w:t>в избирательные комиссии субъектов Российской Федерации (вместе со сведениями о поступлении средств в избирательные фонды кандидатов и расходовании этих средств)</w:t>
            </w:r>
          </w:p>
        </w:tc>
        <w:tc>
          <w:tcPr>
            <w:tcW w:w="3969" w:type="dxa"/>
          </w:tcPr>
          <w:p w:rsidR="004C02B1" w:rsidRPr="005D4DBD" w:rsidRDefault="004C02B1" w:rsidP="006C45DB">
            <w:pPr>
              <w:jc w:val="left"/>
              <w:rPr>
                <w:color w:val="000000"/>
                <w:sz w:val="24"/>
                <w:szCs w:val="24"/>
              </w:rPr>
            </w:pPr>
            <w:r w:rsidRPr="005D4DBD">
              <w:rPr>
                <w:color w:val="000000"/>
                <w:sz w:val="24"/>
                <w:szCs w:val="24"/>
              </w:rPr>
              <w:t>Не позднее чем через 35 дней со дня официального опубликования данных о результатах выборов в одномандатном избирательном округе</w:t>
            </w:r>
          </w:p>
          <w:p w:rsidR="004C02B1" w:rsidRPr="005D4DBD" w:rsidRDefault="004C02B1" w:rsidP="006C45DB">
            <w:pPr>
              <w:jc w:val="left"/>
              <w:rPr>
                <w:color w:val="000000"/>
                <w:sz w:val="24"/>
                <w:szCs w:val="24"/>
              </w:rPr>
            </w:pPr>
          </w:p>
        </w:tc>
        <w:tc>
          <w:tcPr>
            <w:tcW w:w="4536" w:type="dxa"/>
          </w:tcPr>
          <w:p w:rsidR="004C02B1" w:rsidRPr="005D4DBD" w:rsidRDefault="004C02B1" w:rsidP="006474A6">
            <w:pPr>
              <w:jc w:val="left"/>
              <w:rPr>
                <w:color w:val="000000"/>
                <w:sz w:val="24"/>
                <w:szCs w:val="24"/>
              </w:rPr>
            </w:pPr>
            <w:r w:rsidRPr="005D4DBD">
              <w:rPr>
                <w:color w:val="000000"/>
                <w:sz w:val="24"/>
                <w:szCs w:val="24"/>
              </w:rPr>
              <w:t>Окружные избирательные комиссии</w:t>
            </w:r>
          </w:p>
          <w:p w:rsidR="004C02B1" w:rsidRPr="005D4DBD" w:rsidRDefault="004C02B1" w:rsidP="006C45DB">
            <w:pPr>
              <w:jc w:val="left"/>
              <w:rPr>
                <w:color w:val="000000"/>
                <w:sz w:val="24"/>
                <w:szCs w:val="24"/>
              </w:rPr>
            </w:pPr>
          </w:p>
        </w:tc>
      </w:tr>
      <w:tr w:rsidR="004C02B1" w:rsidRPr="005D4DBD" w:rsidTr="00616851">
        <w:trPr>
          <w:cantSplit/>
        </w:trPr>
        <w:tc>
          <w:tcPr>
            <w:tcW w:w="697" w:type="dxa"/>
            <w:tcBorders>
              <w:top w:val="nil"/>
              <w:bottom w:val="nil"/>
            </w:tcBorders>
          </w:tcPr>
          <w:p w:rsidR="004C02B1" w:rsidRPr="005D4DBD" w:rsidRDefault="004C02B1" w:rsidP="0074684A">
            <w:pPr>
              <w:jc w:val="both"/>
              <w:rPr>
                <w:color w:val="000000"/>
                <w:sz w:val="24"/>
                <w:szCs w:val="24"/>
              </w:rPr>
            </w:pPr>
          </w:p>
        </w:tc>
        <w:tc>
          <w:tcPr>
            <w:tcW w:w="5660" w:type="dxa"/>
          </w:tcPr>
          <w:p w:rsidR="004C02B1" w:rsidRPr="005D4DBD" w:rsidRDefault="004C02B1" w:rsidP="006C45DB">
            <w:pPr>
              <w:jc w:val="left"/>
              <w:rPr>
                <w:color w:val="000000"/>
                <w:sz w:val="24"/>
                <w:szCs w:val="24"/>
              </w:rPr>
            </w:pPr>
            <w:r w:rsidRPr="005D4DBD">
              <w:rPr>
                <w:color w:val="000000"/>
                <w:sz w:val="24"/>
                <w:szCs w:val="24"/>
              </w:rPr>
              <w:t>в ЦИК России (вместе со сведениями о поступлении средств в избирательные фонды региональных отделений политических партий и расходовании этих средств)</w:t>
            </w:r>
          </w:p>
          <w:p w:rsidR="004C02B1" w:rsidRPr="005D4DBD" w:rsidRDefault="004C02B1" w:rsidP="006C45DB">
            <w:pPr>
              <w:jc w:val="left"/>
              <w:rPr>
                <w:color w:val="000000"/>
                <w:sz w:val="24"/>
                <w:szCs w:val="24"/>
              </w:rPr>
            </w:pPr>
          </w:p>
        </w:tc>
        <w:tc>
          <w:tcPr>
            <w:tcW w:w="3969" w:type="dxa"/>
          </w:tcPr>
          <w:p w:rsidR="004C02B1" w:rsidRPr="005D4DBD" w:rsidRDefault="004C02B1" w:rsidP="006C45DB">
            <w:pPr>
              <w:jc w:val="left"/>
              <w:rPr>
                <w:strike/>
                <w:color w:val="000000"/>
                <w:sz w:val="24"/>
                <w:szCs w:val="24"/>
              </w:rPr>
            </w:pPr>
            <w:r w:rsidRPr="005D4DBD">
              <w:rPr>
                <w:color w:val="000000"/>
                <w:sz w:val="24"/>
                <w:szCs w:val="24"/>
              </w:rPr>
              <w:t>Не позднее чем через 50 дней со дня официального опубликования общих результатов выборов</w:t>
            </w:r>
          </w:p>
        </w:tc>
        <w:tc>
          <w:tcPr>
            <w:tcW w:w="4536" w:type="dxa"/>
          </w:tcPr>
          <w:p w:rsidR="004C02B1" w:rsidRPr="005D4DBD" w:rsidRDefault="004C02B1" w:rsidP="006A22B1">
            <w:pPr>
              <w:jc w:val="left"/>
              <w:rPr>
                <w:color w:val="000000"/>
                <w:sz w:val="24"/>
                <w:szCs w:val="24"/>
              </w:rPr>
            </w:pPr>
            <w:r w:rsidRPr="005D4DBD">
              <w:rPr>
                <w:color w:val="000000"/>
                <w:sz w:val="24"/>
                <w:szCs w:val="24"/>
              </w:rPr>
              <w:t>Избирательные комиссии субъектов Российской Федерации</w:t>
            </w:r>
          </w:p>
          <w:p w:rsidR="004C02B1" w:rsidRPr="005D4DBD" w:rsidRDefault="004C02B1" w:rsidP="006C45DB">
            <w:pPr>
              <w:jc w:val="left"/>
              <w:rPr>
                <w:color w:val="000000"/>
                <w:sz w:val="24"/>
                <w:szCs w:val="24"/>
              </w:rPr>
            </w:pPr>
          </w:p>
        </w:tc>
      </w:tr>
      <w:tr w:rsidR="004C02B1" w:rsidRPr="005D4DBD" w:rsidTr="00616851">
        <w:trPr>
          <w:cantSplit/>
        </w:trPr>
        <w:tc>
          <w:tcPr>
            <w:tcW w:w="697" w:type="dxa"/>
            <w:tcBorders>
              <w:top w:val="nil"/>
            </w:tcBorders>
          </w:tcPr>
          <w:p w:rsidR="004C02B1" w:rsidRPr="005D4DBD" w:rsidRDefault="004C02B1" w:rsidP="0074684A">
            <w:pPr>
              <w:jc w:val="both"/>
              <w:rPr>
                <w:color w:val="000000"/>
                <w:sz w:val="24"/>
                <w:szCs w:val="24"/>
              </w:rPr>
            </w:pPr>
          </w:p>
        </w:tc>
        <w:tc>
          <w:tcPr>
            <w:tcW w:w="5660" w:type="dxa"/>
          </w:tcPr>
          <w:p w:rsidR="004C02B1" w:rsidRPr="005D4DBD" w:rsidRDefault="004C02B1" w:rsidP="006C45DB">
            <w:pPr>
              <w:jc w:val="left"/>
              <w:rPr>
                <w:color w:val="000000"/>
                <w:sz w:val="24"/>
                <w:szCs w:val="24"/>
              </w:rPr>
            </w:pPr>
            <w:r w:rsidRPr="005D4DBD">
              <w:rPr>
                <w:color w:val="000000"/>
                <w:sz w:val="24"/>
                <w:szCs w:val="24"/>
              </w:rPr>
              <w:t>в палаты Федерального Собрания Российской Федерации (вместе со сведениями о поступлении средств в избирательные фонды и расходовании этих средств)</w:t>
            </w:r>
          </w:p>
          <w:p w:rsidR="004C02B1" w:rsidRPr="005D4DBD" w:rsidRDefault="004C02B1" w:rsidP="006C45DB">
            <w:pPr>
              <w:jc w:val="left"/>
              <w:rPr>
                <w:color w:val="000000"/>
                <w:sz w:val="24"/>
                <w:szCs w:val="24"/>
              </w:rPr>
            </w:pPr>
          </w:p>
        </w:tc>
        <w:tc>
          <w:tcPr>
            <w:tcW w:w="3969" w:type="dxa"/>
          </w:tcPr>
          <w:p w:rsidR="004C02B1" w:rsidRPr="005D4DBD" w:rsidRDefault="004C02B1" w:rsidP="00963E5D">
            <w:pPr>
              <w:jc w:val="left"/>
              <w:rPr>
                <w:color w:val="000000"/>
                <w:sz w:val="24"/>
                <w:szCs w:val="24"/>
              </w:rPr>
            </w:pPr>
            <w:r w:rsidRPr="005D4DBD">
              <w:rPr>
                <w:color w:val="000000"/>
                <w:sz w:val="24"/>
                <w:szCs w:val="24"/>
              </w:rPr>
              <w:t>Не позднее чем через три месяца со дня официального опубликования общих результатов выборов</w:t>
            </w:r>
          </w:p>
          <w:p w:rsidR="004C02B1" w:rsidRPr="005D4DBD" w:rsidRDefault="004C02B1" w:rsidP="00963E5D">
            <w:pPr>
              <w:jc w:val="left"/>
              <w:rPr>
                <w:color w:val="000000"/>
                <w:sz w:val="24"/>
                <w:szCs w:val="24"/>
              </w:rPr>
            </w:pPr>
          </w:p>
        </w:tc>
        <w:tc>
          <w:tcPr>
            <w:tcW w:w="4536" w:type="dxa"/>
          </w:tcPr>
          <w:p w:rsidR="004C02B1" w:rsidRPr="005D4DBD" w:rsidRDefault="004C02B1" w:rsidP="006C45DB">
            <w:pPr>
              <w:jc w:val="left"/>
              <w:rPr>
                <w:color w:val="000000"/>
                <w:sz w:val="24"/>
                <w:szCs w:val="24"/>
              </w:rPr>
            </w:pPr>
            <w:r w:rsidRPr="005D4DBD">
              <w:rPr>
                <w:color w:val="000000"/>
                <w:sz w:val="24"/>
                <w:szCs w:val="24"/>
              </w:rPr>
              <w:t>ЦИК России</w:t>
            </w:r>
          </w:p>
          <w:p w:rsidR="004C02B1" w:rsidRPr="005D4DBD" w:rsidRDefault="004C02B1" w:rsidP="006C45DB">
            <w:pPr>
              <w:jc w:val="left"/>
              <w:rPr>
                <w:color w:val="000000"/>
                <w:sz w:val="24"/>
                <w:szCs w:val="24"/>
              </w:rPr>
            </w:pPr>
          </w:p>
        </w:tc>
      </w:tr>
      <w:tr w:rsidR="004C02B1" w:rsidRPr="005D4DBD" w:rsidTr="00616851">
        <w:trPr>
          <w:cantSplit/>
        </w:trPr>
        <w:tc>
          <w:tcPr>
            <w:tcW w:w="697" w:type="dxa"/>
          </w:tcPr>
          <w:p w:rsidR="004C02B1" w:rsidRPr="005D4DBD" w:rsidRDefault="004C02B1" w:rsidP="00963E5D">
            <w:pPr>
              <w:numPr>
                <w:ilvl w:val="0"/>
                <w:numId w:val="1"/>
              </w:numPr>
              <w:ind w:left="0" w:firstLine="0"/>
              <w:rPr>
                <w:color w:val="000000"/>
                <w:sz w:val="24"/>
                <w:szCs w:val="24"/>
              </w:rPr>
            </w:pPr>
          </w:p>
        </w:tc>
        <w:tc>
          <w:tcPr>
            <w:tcW w:w="5660" w:type="dxa"/>
          </w:tcPr>
          <w:p w:rsidR="004C02B1" w:rsidRPr="005D4DBD" w:rsidRDefault="004C02B1" w:rsidP="006C45DB">
            <w:pPr>
              <w:jc w:val="left"/>
              <w:rPr>
                <w:color w:val="000000"/>
                <w:sz w:val="24"/>
                <w:szCs w:val="24"/>
              </w:rPr>
            </w:pPr>
            <w:r w:rsidRPr="005D4DBD">
              <w:rPr>
                <w:color w:val="000000"/>
                <w:sz w:val="24"/>
                <w:szCs w:val="24"/>
              </w:rPr>
              <w:t xml:space="preserve">Опубликование отчета ЦИК России о расходовании средств, выделенных из федерального бюджета на подготовку и проведение выборов, а также сведений о поступлении средств в избирательные фонды и расходовании этих средств в журнале «Вестник Центральной избирательной комиссии Российской Федерации». </w:t>
            </w:r>
          </w:p>
          <w:p w:rsidR="004C02B1" w:rsidRPr="005D4DBD" w:rsidRDefault="004C02B1" w:rsidP="006C45DB">
            <w:pPr>
              <w:jc w:val="left"/>
              <w:rPr>
                <w:color w:val="000000"/>
                <w:sz w:val="24"/>
                <w:szCs w:val="24"/>
              </w:rPr>
            </w:pPr>
            <w:r w:rsidRPr="005D4DBD">
              <w:rPr>
                <w:color w:val="000000"/>
                <w:sz w:val="24"/>
                <w:szCs w:val="24"/>
              </w:rPr>
              <w:t>Передача указанных отчета и сведений редакциям других средств массовой информации для опубликования</w:t>
            </w:r>
          </w:p>
          <w:p w:rsidR="004C02B1" w:rsidRPr="005D4DBD" w:rsidRDefault="004C02B1" w:rsidP="006C45DB">
            <w:pPr>
              <w:jc w:val="left"/>
              <w:rPr>
                <w:color w:val="000000"/>
                <w:sz w:val="24"/>
                <w:szCs w:val="24"/>
              </w:rPr>
            </w:pPr>
          </w:p>
        </w:tc>
        <w:tc>
          <w:tcPr>
            <w:tcW w:w="3969" w:type="dxa"/>
          </w:tcPr>
          <w:p w:rsidR="004C02B1" w:rsidRPr="005D4DBD" w:rsidRDefault="004C02B1" w:rsidP="006C45DB">
            <w:pPr>
              <w:jc w:val="left"/>
              <w:rPr>
                <w:color w:val="000000"/>
                <w:sz w:val="24"/>
                <w:szCs w:val="24"/>
              </w:rPr>
            </w:pPr>
            <w:r w:rsidRPr="005D4DBD">
              <w:rPr>
                <w:color w:val="000000"/>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4536" w:type="dxa"/>
          </w:tcPr>
          <w:p w:rsidR="004C02B1" w:rsidRPr="005D4DBD" w:rsidRDefault="004C02B1" w:rsidP="006C45DB">
            <w:pPr>
              <w:jc w:val="left"/>
              <w:rPr>
                <w:color w:val="000000"/>
                <w:sz w:val="24"/>
                <w:szCs w:val="24"/>
              </w:rPr>
            </w:pPr>
            <w:r w:rsidRPr="005D4DBD">
              <w:rPr>
                <w:color w:val="000000"/>
                <w:sz w:val="24"/>
                <w:szCs w:val="24"/>
              </w:rPr>
              <w:t>ЦИК России</w:t>
            </w:r>
          </w:p>
          <w:p w:rsidR="004C02B1" w:rsidRPr="005D4DBD" w:rsidRDefault="004C02B1" w:rsidP="006C45DB">
            <w:pPr>
              <w:jc w:val="left"/>
              <w:rPr>
                <w:color w:val="000000"/>
                <w:sz w:val="24"/>
                <w:szCs w:val="24"/>
              </w:rPr>
            </w:pPr>
          </w:p>
        </w:tc>
      </w:tr>
      <w:tr w:rsidR="004C02B1" w:rsidRPr="005D4DBD" w:rsidTr="00616851">
        <w:trPr>
          <w:cantSplit/>
        </w:trPr>
        <w:tc>
          <w:tcPr>
            <w:tcW w:w="697" w:type="dxa"/>
          </w:tcPr>
          <w:p w:rsidR="004C02B1" w:rsidRPr="005D4DBD" w:rsidRDefault="004C02B1" w:rsidP="00963E5D">
            <w:pPr>
              <w:numPr>
                <w:ilvl w:val="0"/>
                <w:numId w:val="1"/>
              </w:numPr>
              <w:ind w:left="0" w:firstLine="0"/>
              <w:rPr>
                <w:color w:val="000000"/>
                <w:sz w:val="24"/>
                <w:szCs w:val="24"/>
              </w:rPr>
            </w:pPr>
          </w:p>
        </w:tc>
        <w:tc>
          <w:tcPr>
            <w:tcW w:w="5660" w:type="dxa"/>
          </w:tcPr>
          <w:p w:rsidR="004C02B1" w:rsidRPr="005D4DBD" w:rsidRDefault="004C02B1" w:rsidP="006C45DB">
            <w:pPr>
              <w:jc w:val="left"/>
              <w:rPr>
                <w:color w:val="000000"/>
                <w:sz w:val="24"/>
                <w:szCs w:val="24"/>
              </w:rPr>
            </w:pPr>
            <w:r w:rsidRPr="005D4DBD">
              <w:rPr>
                <w:color w:val="000000"/>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3969" w:type="dxa"/>
          </w:tcPr>
          <w:p w:rsidR="004C02B1" w:rsidRPr="005D4DBD" w:rsidRDefault="004C02B1" w:rsidP="006C45DB">
            <w:pPr>
              <w:jc w:val="left"/>
              <w:rPr>
                <w:color w:val="000000"/>
                <w:sz w:val="24"/>
                <w:szCs w:val="24"/>
              </w:rPr>
            </w:pPr>
            <w:r w:rsidRPr="005D4DBD">
              <w:rPr>
                <w:color w:val="000000"/>
                <w:sz w:val="24"/>
                <w:szCs w:val="24"/>
              </w:rPr>
              <w:t>Не позднее чем через 60 дней после представления в палаты Федерального Собрания Российской Федерации отчета о расходовании указанных средств</w:t>
            </w:r>
          </w:p>
          <w:p w:rsidR="004C02B1" w:rsidRPr="005D4DBD" w:rsidRDefault="004C02B1" w:rsidP="006C45DB">
            <w:pPr>
              <w:jc w:val="left"/>
              <w:rPr>
                <w:color w:val="000000"/>
                <w:sz w:val="24"/>
                <w:szCs w:val="24"/>
              </w:rPr>
            </w:pPr>
          </w:p>
        </w:tc>
        <w:tc>
          <w:tcPr>
            <w:tcW w:w="4536" w:type="dxa"/>
          </w:tcPr>
          <w:p w:rsidR="004C02B1" w:rsidRPr="005D4DBD" w:rsidRDefault="004C02B1" w:rsidP="006C45DB">
            <w:pPr>
              <w:jc w:val="left"/>
              <w:rPr>
                <w:color w:val="000000"/>
                <w:sz w:val="24"/>
                <w:szCs w:val="24"/>
              </w:rPr>
            </w:pPr>
            <w:r w:rsidRPr="005D4DBD">
              <w:rPr>
                <w:color w:val="000000"/>
                <w:sz w:val="24"/>
                <w:szCs w:val="24"/>
              </w:rPr>
              <w:t>ЦИК России</w:t>
            </w:r>
          </w:p>
          <w:p w:rsidR="004C02B1" w:rsidRPr="005D4DBD" w:rsidRDefault="004C02B1" w:rsidP="006C45DB">
            <w:pPr>
              <w:jc w:val="left"/>
              <w:rPr>
                <w:color w:val="000000"/>
                <w:sz w:val="24"/>
                <w:szCs w:val="24"/>
              </w:rPr>
            </w:pPr>
          </w:p>
        </w:tc>
      </w:tr>
      <w:tr w:rsidR="004C02B1" w:rsidRPr="005D4DBD" w:rsidTr="00EE3B35">
        <w:trPr>
          <w:cantSplit/>
        </w:trPr>
        <w:tc>
          <w:tcPr>
            <w:tcW w:w="14862" w:type="dxa"/>
            <w:gridSpan w:val="4"/>
          </w:tcPr>
          <w:p w:rsidR="004C02B1" w:rsidRPr="005D4DBD" w:rsidRDefault="004C02B1">
            <w:pPr>
              <w:spacing w:before="120" w:after="120"/>
              <w:rPr>
                <w:color w:val="000000"/>
                <w:sz w:val="24"/>
                <w:szCs w:val="24"/>
              </w:rPr>
            </w:pPr>
            <w:r w:rsidRPr="005D4DBD">
              <w:rPr>
                <w:color w:val="000000"/>
                <w:sz w:val="24"/>
                <w:szCs w:val="24"/>
                <w:lang w:val="en-US"/>
              </w:rPr>
              <w:t>VIII</w:t>
            </w:r>
            <w:r w:rsidRPr="005D4DBD">
              <w:rPr>
                <w:color w:val="000000"/>
                <w:sz w:val="24"/>
                <w:szCs w:val="24"/>
              </w:rPr>
              <w:t>. ГОЛОСОВАНИЕ И ОПРЕДЕЛЕНИЕ РЕЗУЛЬТАТОВ ВЫБОРОВ</w:t>
            </w:r>
          </w:p>
        </w:tc>
      </w:tr>
      <w:tr w:rsidR="004C02B1" w:rsidRPr="005D4DBD" w:rsidTr="00616851">
        <w:trPr>
          <w:cantSplit/>
        </w:trPr>
        <w:tc>
          <w:tcPr>
            <w:tcW w:w="697" w:type="dxa"/>
          </w:tcPr>
          <w:p w:rsidR="004C02B1" w:rsidRPr="005D4DBD" w:rsidRDefault="004C02B1" w:rsidP="006D1BD3">
            <w:pPr>
              <w:numPr>
                <w:ilvl w:val="0"/>
                <w:numId w:val="1"/>
              </w:numPr>
              <w:ind w:left="0" w:firstLine="0"/>
              <w:rPr>
                <w:color w:val="000000"/>
                <w:sz w:val="24"/>
                <w:szCs w:val="24"/>
              </w:rPr>
            </w:pPr>
          </w:p>
        </w:tc>
        <w:tc>
          <w:tcPr>
            <w:tcW w:w="5660" w:type="dxa"/>
          </w:tcPr>
          <w:p w:rsidR="004C02B1" w:rsidRPr="005D4DBD" w:rsidRDefault="004C02B1" w:rsidP="006D1BD3">
            <w:pPr>
              <w:jc w:val="left"/>
              <w:rPr>
                <w:b/>
                <w:bCs/>
                <w:color w:val="000000"/>
                <w:sz w:val="24"/>
                <w:szCs w:val="24"/>
              </w:rPr>
            </w:pPr>
            <w:r w:rsidRPr="005D4DBD">
              <w:rPr>
                <w:color w:val="000000"/>
                <w:sz w:val="24"/>
                <w:szCs w:val="24"/>
              </w:rPr>
              <w:t>Утверждение текста открепительного удостоверения, числа открепительных удостоверений, формы реестра выдачи открепительных удостоверений</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sidRPr="005D4DBD">
              <w:rPr>
                <w:color w:val="000000"/>
                <w:sz w:val="24"/>
                <w:szCs w:val="24"/>
              </w:rPr>
              <w:t>Не позднее 19 июля 2016 года</w:t>
            </w:r>
          </w:p>
          <w:p w:rsidR="004C02B1" w:rsidRPr="005D4DBD" w:rsidRDefault="004C02B1" w:rsidP="006D1BD3">
            <w:pPr>
              <w:jc w:val="left"/>
              <w:rPr>
                <w:color w:val="000000"/>
                <w:sz w:val="24"/>
                <w:szCs w:val="24"/>
              </w:rPr>
            </w:pPr>
          </w:p>
        </w:tc>
        <w:tc>
          <w:tcPr>
            <w:tcW w:w="4536" w:type="dxa"/>
          </w:tcPr>
          <w:p w:rsidR="004C02B1" w:rsidRPr="005D4DBD" w:rsidRDefault="004C02B1" w:rsidP="006D1BD3">
            <w:pPr>
              <w:jc w:val="left"/>
              <w:rPr>
                <w:color w:val="000000"/>
                <w:sz w:val="24"/>
                <w:szCs w:val="24"/>
              </w:rPr>
            </w:pPr>
            <w:r w:rsidRPr="005D4DBD">
              <w:rPr>
                <w:color w:val="000000"/>
                <w:sz w:val="24"/>
                <w:szCs w:val="24"/>
              </w:rPr>
              <w:t>ЦИК России</w:t>
            </w:r>
          </w:p>
          <w:p w:rsidR="004C02B1" w:rsidRPr="005D4DBD" w:rsidRDefault="004C02B1" w:rsidP="006D1BD3">
            <w:pPr>
              <w:jc w:val="left"/>
              <w:rPr>
                <w:color w:val="000000"/>
                <w:sz w:val="24"/>
                <w:szCs w:val="24"/>
              </w:rPr>
            </w:pPr>
          </w:p>
        </w:tc>
      </w:tr>
      <w:tr w:rsidR="004C02B1" w:rsidRPr="005D4DBD" w:rsidTr="004C02B1">
        <w:trPr>
          <w:cantSplit/>
        </w:trPr>
        <w:tc>
          <w:tcPr>
            <w:tcW w:w="697" w:type="dxa"/>
            <w:tcBorders>
              <w:bottom w:val="nil"/>
            </w:tcBorders>
          </w:tcPr>
          <w:p w:rsidR="004C02B1" w:rsidRPr="005D4DBD" w:rsidRDefault="004C02B1" w:rsidP="006D1BD3">
            <w:pPr>
              <w:keepNext/>
              <w:numPr>
                <w:ilvl w:val="0"/>
                <w:numId w:val="1"/>
              </w:numPr>
              <w:ind w:left="0" w:firstLine="0"/>
              <w:rPr>
                <w:color w:val="000000"/>
                <w:sz w:val="24"/>
                <w:szCs w:val="24"/>
              </w:rPr>
            </w:pPr>
          </w:p>
        </w:tc>
        <w:tc>
          <w:tcPr>
            <w:tcW w:w="14165" w:type="dxa"/>
            <w:gridSpan w:val="3"/>
          </w:tcPr>
          <w:p w:rsidR="004C02B1" w:rsidRPr="005D4DBD" w:rsidRDefault="004C02B1" w:rsidP="006D1BD3">
            <w:pPr>
              <w:keepNext/>
              <w:jc w:val="left"/>
              <w:rPr>
                <w:color w:val="000000"/>
                <w:sz w:val="24"/>
                <w:szCs w:val="24"/>
              </w:rPr>
            </w:pPr>
            <w:r w:rsidRPr="005D4DBD">
              <w:rPr>
                <w:color w:val="000000"/>
                <w:sz w:val="24"/>
                <w:szCs w:val="24"/>
              </w:rPr>
              <w:t>Передача открепительных удостоверений:</w:t>
            </w:r>
          </w:p>
          <w:p w:rsidR="004C02B1" w:rsidRPr="005D4DBD" w:rsidRDefault="004C02B1" w:rsidP="006D1BD3">
            <w:pPr>
              <w:keepNext/>
              <w:jc w:val="left"/>
              <w:rPr>
                <w:color w:val="000000"/>
                <w:sz w:val="24"/>
                <w:szCs w:val="24"/>
              </w:rPr>
            </w:pPr>
          </w:p>
        </w:tc>
      </w:tr>
      <w:tr w:rsidR="004C02B1" w:rsidRPr="005D4DBD" w:rsidTr="004C02B1">
        <w:trPr>
          <w:cantSplit/>
        </w:trPr>
        <w:tc>
          <w:tcPr>
            <w:tcW w:w="697" w:type="dxa"/>
            <w:tcBorders>
              <w:top w:val="nil"/>
              <w:bottom w:val="single" w:sz="4" w:space="0" w:color="auto"/>
            </w:tcBorders>
          </w:tcPr>
          <w:p w:rsidR="004C02B1" w:rsidRPr="005D4DBD" w:rsidRDefault="004C02B1" w:rsidP="006D1BD3">
            <w:pPr>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в избирательные комиссии субъектов Российской Федерации, МИД России для передачи в участковые избирательные комиссии, сформированные на избирательных участках, образованных за пределами территории Российской Федерации</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sidRPr="005D4DBD">
              <w:rPr>
                <w:color w:val="000000"/>
                <w:sz w:val="24"/>
                <w:szCs w:val="24"/>
              </w:rPr>
              <w:t>Не позднее 21 июля 2016 года</w:t>
            </w:r>
          </w:p>
          <w:p w:rsidR="004C02B1" w:rsidRPr="005D4DBD" w:rsidRDefault="004C02B1" w:rsidP="006D1BD3">
            <w:pPr>
              <w:jc w:val="left"/>
              <w:rPr>
                <w:color w:val="000000"/>
                <w:sz w:val="24"/>
                <w:szCs w:val="24"/>
              </w:rPr>
            </w:pPr>
          </w:p>
        </w:tc>
        <w:tc>
          <w:tcPr>
            <w:tcW w:w="4536" w:type="dxa"/>
          </w:tcPr>
          <w:p w:rsidR="004C02B1" w:rsidRPr="005D4DBD" w:rsidRDefault="004C02B1" w:rsidP="006D1BD3">
            <w:pPr>
              <w:jc w:val="left"/>
              <w:rPr>
                <w:color w:val="000000"/>
                <w:sz w:val="24"/>
                <w:szCs w:val="24"/>
              </w:rPr>
            </w:pPr>
            <w:r w:rsidRPr="005D4DBD">
              <w:rPr>
                <w:color w:val="000000"/>
                <w:sz w:val="24"/>
                <w:szCs w:val="24"/>
              </w:rPr>
              <w:t>ЦИК России</w:t>
            </w:r>
          </w:p>
          <w:p w:rsidR="004C02B1" w:rsidRPr="005D4DBD" w:rsidRDefault="004C02B1" w:rsidP="006D1BD3">
            <w:pPr>
              <w:jc w:val="left"/>
              <w:rPr>
                <w:color w:val="000000"/>
                <w:sz w:val="24"/>
                <w:szCs w:val="24"/>
              </w:rPr>
            </w:pPr>
          </w:p>
        </w:tc>
      </w:tr>
      <w:tr w:rsidR="004C02B1" w:rsidRPr="005D4DBD" w:rsidTr="004C02B1">
        <w:trPr>
          <w:cantSplit/>
        </w:trPr>
        <w:tc>
          <w:tcPr>
            <w:tcW w:w="697" w:type="dxa"/>
            <w:tcBorders>
              <w:top w:val="single" w:sz="4" w:space="0" w:color="auto"/>
              <w:bottom w:val="nil"/>
            </w:tcBorders>
          </w:tcPr>
          <w:p w:rsidR="004C02B1" w:rsidRPr="005D4DBD" w:rsidRDefault="004C02B1" w:rsidP="006D1BD3">
            <w:pPr>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в окружные избирательные комиссии</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sidRPr="005D4DBD">
              <w:rPr>
                <w:color w:val="000000"/>
                <w:sz w:val="24"/>
                <w:szCs w:val="24"/>
              </w:rPr>
              <w:t>Не позднее 25 июля 2016 года</w:t>
            </w:r>
          </w:p>
          <w:p w:rsidR="004C02B1" w:rsidRPr="005D4DBD" w:rsidRDefault="004C02B1" w:rsidP="006D1BD3">
            <w:pPr>
              <w:jc w:val="left"/>
              <w:rPr>
                <w:color w:val="000000"/>
                <w:sz w:val="24"/>
                <w:szCs w:val="24"/>
              </w:rPr>
            </w:pPr>
          </w:p>
        </w:tc>
        <w:tc>
          <w:tcPr>
            <w:tcW w:w="4536" w:type="dxa"/>
          </w:tcPr>
          <w:p w:rsidR="004C02B1" w:rsidRPr="005D4DBD" w:rsidRDefault="004C02B1" w:rsidP="006D1BD3">
            <w:pPr>
              <w:jc w:val="left"/>
              <w:rPr>
                <w:color w:val="000000"/>
                <w:sz w:val="24"/>
                <w:szCs w:val="24"/>
              </w:rPr>
            </w:pPr>
            <w:r w:rsidRPr="005D4DBD">
              <w:rPr>
                <w:color w:val="000000"/>
                <w:sz w:val="24"/>
                <w:szCs w:val="24"/>
              </w:rPr>
              <w:t>Избирательные комиссии субъектов Российской Федерации</w:t>
            </w:r>
          </w:p>
          <w:p w:rsidR="004C02B1" w:rsidRPr="005D4DBD" w:rsidRDefault="004C02B1" w:rsidP="006D1BD3">
            <w:pPr>
              <w:jc w:val="left"/>
              <w:rPr>
                <w:color w:val="000000"/>
                <w:sz w:val="24"/>
                <w:szCs w:val="24"/>
              </w:rPr>
            </w:pPr>
          </w:p>
        </w:tc>
      </w:tr>
      <w:tr w:rsidR="004C02B1" w:rsidRPr="005D4DBD" w:rsidTr="00616851">
        <w:trPr>
          <w:cantSplit/>
        </w:trPr>
        <w:tc>
          <w:tcPr>
            <w:tcW w:w="697" w:type="dxa"/>
            <w:tcBorders>
              <w:top w:val="nil"/>
              <w:bottom w:val="nil"/>
            </w:tcBorders>
          </w:tcPr>
          <w:p w:rsidR="004C02B1" w:rsidRPr="005D4DBD" w:rsidRDefault="004C02B1" w:rsidP="006D1BD3">
            <w:pPr>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в территориальные избирательные комиссии</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sidRPr="005D4DBD">
              <w:rPr>
                <w:color w:val="000000"/>
                <w:sz w:val="24"/>
                <w:szCs w:val="24"/>
              </w:rPr>
              <w:t>Не позднее 2 августа 2016 года</w:t>
            </w:r>
          </w:p>
          <w:p w:rsidR="004C02B1" w:rsidRPr="005D4DBD" w:rsidRDefault="004C02B1" w:rsidP="006D1BD3">
            <w:pPr>
              <w:jc w:val="left"/>
              <w:rPr>
                <w:color w:val="000000"/>
                <w:sz w:val="24"/>
                <w:szCs w:val="24"/>
              </w:rPr>
            </w:pPr>
          </w:p>
        </w:tc>
        <w:tc>
          <w:tcPr>
            <w:tcW w:w="4536" w:type="dxa"/>
          </w:tcPr>
          <w:p w:rsidR="004C02B1" w:rsidRPr="005D4DBD" w:rsidRDefault="004C02B1" w:rsidP="006D1BD3">
            <w:pPr>
              <w:jc w:val="left"/>
              <w:rPr>
                <w:color w:val="000000"/>
                <w:sz w:val="24"/>
                <w:szCs w:val="24"/>
              </w:rPr>
            </w:pPr>
            <w:r w:rsidRPr="005D4DBD">
              <w:rPr>
                <w:color w:val="000000"/>
                <w:sz w:val="24"/>
                <w:szCs w:val="24"/>
              </w:rPr>
              <w:t>Окружные избирательные комиссии</w:t>
            </w:r>
          </w:p>
          <w:p w:rsidR="004C02B1" w:rsidRPr="005D4DBD" w:rsidRDefault="004C02B1" w:rsidP="006D1BD3">
            <w:pPr>
              <w:jc w:val="left"/>
              <w:rPr>
                <w:color w:val="000000"/>
                <w:sz w:val="24"/>
                <w:szCs w:val="24"/>
              </w:rPr>
            </w:pPr>
          </w:p>
        </w:tc>
      </w:tr>
      <w:tr w:rsidR="004C02B1" w:rsidRPr="005D4DBD" w:rsidTr="00616851">
        <w:trPr>
          <w:cantSplit/>
        </w:trPr>
        <w:tc>
          <w:tcPr>
            <w:tcW w:w="697" w:type="dxa"/>
            <w:tcBorders>
              <w:top w:val="nil"/>
            </w:tcBorders>
          </w:tcPr>
          <w:p w:rsidR="004C02B1" w:rsidRPr="005D4DBD" w:rsidRDefault="004C02B1" w:rsidP="006D1BD3">
            <w:pPr>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в участковые избирательные комиссии</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Pr>
                <w:color w:val="000000"/>
                <w:sz w:val="24"/>
                <w:szCs w:val="24"/>
              </w:rPr>
              <w:t>7</w:t>
            </w:r>
            <w:r w:rsidRPr="005D4DBD">
              <w:rPr>
                <w:color w:val="000000"/>
                <w:sz w:val="24"/>
                <w:szCs w:val="24"/>
              </w:rPr>
              <w:t xml:space="preserve"> сентября 2016 года</w:t>
            </w:r>
          </w:p>
          <w:p w:rsidR="004C02B1" w:rsidRPr="005D4DBD" w:rsidRDefault="004C02B1" w:rsidP="006D1BD3">
            <w:pPr>
              <w:jc w:val="left"/>
              <w:rPr>
                <w:color w:val="000000"/>
                <w:sz w:val="24"/>
                <w:szCs w:val="24"/>
              </w:rPr>
            </w:pPr>
          </w:p>
        </w:tc>
        <w:tc>
          <w:tcPr>
            <w:tcW w:w="4536" w:type="dxa"/>
          </w:tcPr>
          <w:p w:rsidR="004C02B1" w:rsidRPr="005D4DBD" w:rsidRDefault="004C02B1" w:rsidP="006D1BD3">
            <w:pPr>
              <w:jc w:val="left"/>
              <w:rPr>
                <w:color w:val="000000"/>
                <w:sz w:val="24"/>
                <w:szCs w:val="24"/>
              </w:rPr>
            </w:pPr>
            <w:r w:rsidRPr="005D4DBD">
              <w:rPr>
                <w:color w:val="000000"/>
                <w:sz w:val="24"/>
                <w:szCs w:val="24"/>
              </w:rPr>
              <w:t>Территориальные избирательные комиссии, МИД России</w:t>
            </w:r>
          </w:p>
          <w:p w:rsidR="004C02B1" w:rsidRPr="005D4DBD" w:rsidRDefault="004C02B1" w:rsidP="006D1BD3">
            <w:pPr>
              <w:jc w:val="left"/>
              <w:rPr>
                <w:color w:val="000000"/>
                <w:sz w:val="24"/>
                <w:szCs w:val="24"/>
              </w:rPr>
            </w:pPr>
          </w:p>
        </w:tc>
      </w:tr>
      <w:tr w:rsidR="004C02B1" w:rsidRPr="005D4DBD" w:rsidTr="00616851">
        <w:trPr>
          <w:cantSplit/>
        </w:trPr>
        <w:tc>
          <w:tcPr>
            <w:tcW w:w="697" w:type="dxa"/>
          </w:tcPr>
          <w:p w:rsidR="004C02B1" w:rsidRPr="005D4DBD" w:rsidRDefault="004C02B1" w:rsidP="006D1BD3">
            <w:pPr>
              <w:numPr>
                <w:ilvl w:val="0"/>
                <w:numId w:val="1"/>
              </w:numPr>
              <w:ind w:left="0" w:firstLine="0"/>
              <w:rPr>
                <w:color w:val="000000"/>
                <w:sz w:val="24"/>
                <w:szCs w:val="24"/>
              </w:rPr>
            </w:pPr>
          </w:p>
        </w:tc>
        <w:tc>
          <w:tcPr>
            <w:tcW w:w="5660" w:type="dxa"/>
          </w:tcPr>
          <w:p w:rsidR="004C02B1" w:rsidRPr="005D4DBD" w:rsidRDefault="004C02B1" w:rsidP="006D1BD3">
            <w:pPr>
              <w:keepNext/>
              <w:jc w:val="left"/>
              <w:rPr>
                <w:color w:val="000000"/>
                <w:sz w:val="24"/>
                <w:szCs w:val="24"/>
              </w:rPr>
            </w:pPr>
            <w:r w:rsidRPr="005D4DBD">
              <w:rPr>
                <w:color w:val="000000"/>
                <w:sz w:val="24"/>
                <w:szCs w:val="24"/>
              </w:rPr>
              <w:t>Выдача открепительных удостоверений избирателям в территориальных избирательных комиссиях</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sidRPr="005D4DBD">
              <w:rPr>
                <w:color w:val="000000"/>
                <w:sz w:val="24"/>
                <w:szCs w:val="24"/>
              </w:rPr>
              <w:t>С 3 августа по 6 сентября 2016 года, а в случае проведения досрочного голосования – с 3 по 27 августа 2016 года</w:t>
            </w:r>
          </w:p>
          <w:p w:rsidR="004C02B1" w:rsidRPr="005D4DBD" w:rsidRDefault="004C02B1" w:rsidP="006D1BD3">
            <w:pPr>
              <w:jc w:val="left"/>
              <w:rPr>
                <w:color w:val="000000"/>
                <w:sz w:val="24"/>
                <w:szCs w:val="24"/>
              </w:rPr>
            </w:pPr>
          </w:p>
        </w:tc>
        <w:tc>
          <w:tcPr>
            <w:tcW w:w="4536" w:type="dxa"/>
          </w:tcPr>
          <w:p w:rsidR="004C02B1" w:rsidRPr="005D4DBD" w:rsidRDefault="004C02B1" w:rsidP="006D1BD3">
            <w:pPr>
              <w:jc w:val="left"/>
              <w:rPr>
                <w:color w:val="000000"/>
                <w:sz w:val="24"/>
                <w:szCs w:val="24"/>
              </w:rPr>
            </w:pPr>
            <w:r w:rsidRPr="005D4DBD">
              <w:rPr>
                <w:color w:val="000000"/>
                <w:sz w:val="24"/>
                <w:szCs w:val="24"/>
              </w:rPr>
              <w:t>Территориальные избирательные комиссии</w:t>
            </w:r>
          </w:p>
          <w:p w:rsidR="004C02B1" w:rsidRPr="005D4DBD" w:rsidRDefault="004C02B1" w:rsidP="006D1BD3">
            <w:pPr>
              <w:jc w:val="left"/>
              <w:rPr>
                <w:color w:val="000000"/>
                <w:sz w:val="24"/>
                <w:szCs w:val="24"/>
              </w:rPr>
            </w:pPr>
          </w:p>
        </w:tc>
      </w:tr>
      <w:tr w:rsidR="004C02B1" w:rsidRPr="005D4DBD" w:rsidTr="00616851">
        <w:trPr>
          <w:cantSplit/>
        </w:trPr>
        <w:tc>
          <w:tcPr>
            <w:tcW w:w="697" w:type="dxa"/>
          </w:tcPr>
          <w:p w:rsidR="004C02B1" w:rsidRPr="005D4DBD" w:rsidRDefault="004C02B1" w:rsidP="006D1BD3">
            <w:pPr>
              <w:numPr>
                <w:ilvl w:val="0"/>
                <w:numId w:val="1"/>
              </w:numPr>
              <w:ind w:left="0" w:firstLine="0"/>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Направление в участковые избирательные комиссии заверенных выписок из реестра выдачи открепительных удостоверений (вместе с первым экземпляром списка избирателей)</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sidRPr="005D4DBD">
              <w:rPr>
                <w:color w:val="000000"/>
                <w:sz w:val="24"/>
                <w:szCs w:val="24"/>
              </w:rPr>
              <w:t xml:space="preserve">7 сентября 2016 года, </w:t>
            </w:r>
            <w:r w:rsidRPr="005D4DBD">
              <w:rPr>
                <w:color w:val="000000"/>
                <w:sz w:val="24"/>
                <w:szCs w:val="24"/>
              </w:rPr>
              <w:br/>
              <w:t>а при проведении досрочного голосования – 27 августа 2016 года</w:t>
            </w:r>
          </w:p>
          <w:p w:rsidR="004C02B1" w:rsidRPr="005D4DBD" w:rsidRDefault="004C02B1" w:rsidP="006D1BD3">
            <w:pPr>
              <w:jc w:val="left"/>
              <w:rPr>
                <w:color w:val="000000"/>
                <w:sz w:val="24"/>
                <w:szCs w:val="24"/>
              </w:rPr>
            </w:pPr>
          </w:p>
        </w:tc>
        <w:tc>
          <w:tcPr>
            <w:tcW w:w="4536" w:type="dxa"/>
          </w:tcPr>
          <w:p w:rsidR="004C02B1" w:rsidRPr="005D4DBD" w:rsidRDefault="004C02B1" w:rsidP="006D1BD3">
            <w:pPr>
              <w:jc w:val="left"/>
              <w:rPr>
                <w:color w:val="000000"/>
                <w:sz w:val="24"/>
                <w:szCs w:val="24"/>
              </w:rPr>
            </w:pPr>
            <w:r w:rsidRPr="005D4DBD">
              <w:rPr>
                <w:color w:val="000000"/>
                <w:sz w:val="24"/>
                <w:szCs w:val="24"/>
              </w:rPr>
              <w:t>Территориальные избирательные комиссии</w:t>
            </w:r>
          </w:p>
          <w:p w:rsidR="004C02B1" w:rsidRPr="005D4DBD" w:rsidRDefault="004C02B1" w:rsidP="006D1BD3">
            <w:pPr>
              <w:jc w:val="left"/>
              <w:rPr>
                <w:color w:val="000000"/>
                <w:sz w:val="24"/>
                <w:szCs w:val="24"/>
              </w:rPr>
            </w:pPr>
          </w:p>
        </w:tc>
      </w:tr>
      <w:tr w:rsidR="004C02B1" w:rsidRPr="005D4DBD" w:rsidTr="00616851">
        <w:trPr>
          <w:cantSplit/>
        </w:trPr>
        <w:tc>
          <w:tcPr>
            <w:tcW w:w="697" w:type="dxa"/>
          </w:tcPr>
          <w:p w:rsidR="004C02B1" w:rsidRPr="005D4DBD" w:rsidRDefault="004C02B1" w:rsidP="006D1BD3">
            <w:pPr>
              <w:numPr>
                <w:ilvl w:val="0"/>
                <w:numId w:val="1"/>
              </w:numPr>
              <w:ind w:left="0" w:firstLine="0"/>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Выдача открепительных удостоверений избирателям в участковых избирательных комиссиях</w:t>
            </w:r>
          </w:p>
        </w:tc>
        <w:tc>
          <w:tcPr>
            <w:tcW w:w="3969" w:type="dxa"/>
          </w:tcPr>
          <w:p w:rsidR="004C02B1" w:rsidRPr="005D4DBD" w:rsidRDefault="004C02B1" w:rsidP="006D1BD3">
            <w:pPr>
              <w:jc w:val="left"/>
              <w:rPr>
                <w:color w:val="000000"/>
                <w:sz w:val="24"/>
                <w:szCs w:val="24"/>
              </w:rPr>
            </w:pPr>
            <w:r w:rsidRPr="005D4DBD">
              <w:rPr>
                <w:color w:val="000000"/>
                <w:sz w:val="24"/>
                <w:szCs w:val="24"/>
              </w:rPr>
              <w:t xml:space="preserve">С 7 по 17 сентября 2016 года, </w:t>
            </w:r>
            <w:r w:rsidRPr="005D4DBD">
              <w:rPr>
                <w:color w:val="000000"/>
                <w:sz w:val="24"/>
                <w:szCs w:val="24"/>
              </w:rPr>
              <w:br/>
              <w:t>а в случае проведения досрочного голосования – с 28 августа по 17 сентября 2016 года</w:t>
            </w:r>
          </w:p>
          <w:p w:rsidR="004C02B1" w:rsidRPr="005D4DBD" w:rsidRDefault="004C02B1" w:rsidP="006D1BD3">
            <w:pPr>
              <w:jc w:val="left"/>
              <w:rPr>
                <w:color w:val="000000"/>
                <w:sz w:val="24"/>
                <w:szCs w:val="24"/>
              </w:rPr>
            </w:pPr>
          </w:p>
        </w:tc>
        <w:tc>
          <w:tcPr>
            <w:tcW w:w="4536" w:type="dxa"/>
          </w:tcPr>
          <w:p w:rsidR="004C02B1" w:rsidRPr="005D4DBD" w:rsidRDefault="004C02B1" w:rsidP="006D1BD3">
            <w:pPr>
              <w:jc w:val="left"/>
              <w:rPr>
                <w:color w:val="000000"/>
                <w:sz w:val="24"/>
                <w:szCs w:val="24"/>
              </w:rPr>
            </w:pPr>
            <w:r w:rsidRPr="005D4DBD">
              <w:rPr>
                <w:color w:val="000000"/>
                <w:sz w:val="24"/>
                <w:szCs w:val="24"/>
              </w:rPr>
              <w:t>Участковые избирательные комиссии</w:t>
            </w:r>
          </w:p>
          <w:p w:rsidR="004C02B1" w:rsidRPr="005D4DBD" w:rsidRDefault="004C02B1" w:rsidP="006D1BD3">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Утверждение порядка изготовления и использования специальных знаков (марок),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4C02B1" w:rsidRPr="005D4DBD" w:rsidRDefault="004C02B1">
            <w:pPr>
              <w:jc w:val="left"/>
              <w:rPr>
                <w:color w:val="000000"/>
                <w:sz w:val="24"/>
                <w:szCs w:val="24"/>
              </w:rPr>
            </w:pPr>
          </w:p>
        </w:tc>
        <w:tc>
          <w:tcPr>
            <w:tcW w:w="3969" w:type="dxa"/>
          </w:tcPr>
          <w:p w:rsidR="004C02B1" w:rsidRPr="005D4DBD" w:rsidRDefault="004C02B1" w:rsidP="00387423">
            <w:pPr>
              <w:jc w:val="left"/>
              <w:rPr>
                <w:color w:val="000000"/>
                <w:sz w:val="24"/>
                <w:szCs w:val="24"/>
              </w:rPr>
            </w:pPr>
            <w:r w:rsidRPr="005D4DBD">
              <w:rPr>
                <w:color w:val="000000"/>
                <w:sz w:val="24"/>
                <w:szCs w:val="24"/>
              </w:rPr>
              <w:t>Не позднее 19 июля 2016 года</w:t>
            </w: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Утверждение порядка изготовления и доставки избирательных бюллетеней, а также порядка осуществления контроля за их изготовлением и доставкой</w:t>
            </w:r>
          </w:p>
          <w:p w:rsidR="004C02B1" w:rsidRPr="005D4DBD" w:rsidRDefault="004C02B1">
            <w:pPr>
              <w:jc w:val="left"/>
              <w:rPr>
                <w:color w:val="000000"/>
                <w:sz w:val="24"/>
                <w:szCs w:val="24"/>
              </w:rPr>
            </w:pPr>
          </w:p>
        </w:tc>
        <w:tc>
          <w:tcPr>
            <w:tcW w:w="3969" w:type="dxa"/>
          </w:tcPr>
          <w:p w:rsidR="004C02B1" w:rsidRPr="005D4DBD" w:rsidRDefault="004C02B1" w:rsidP="00C155BB">
            <w:pPr>
              <w:jc w:val="left"/>
              <w:rPr>
                <w:color w:val="000000"/>
                <w:sz w:val="24"/>
                <w:szCs w:val="24"/>
              </w:rPr>
            </w:pPr>
            <w:r w:rsidRPr="005D4DBD">
              <w:rPr>
                <w:color w:val="000000"/>
                <w:sz w:val="24"/>
                <w:szCs w:val="24"/>
              </w:rPr>
              <w:t>Не позднее 3 августа 2016 года</w:t>
            </w: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Проведение жеребьевки в целях определения порядка, в котором в избирательном бюллетене помещаются наименования и эмблемы (в одноцветном исполнении) политических партий, зарегистрировавших федеральные списки кандидатов</w:t>
            </w:r>
          </w:p>
          <w:p w:rsidR="004C02B1" w:rsidRPr="005D4DBD" w:rsidRDefault="004C02B1">
            <w:pPr>
              <w:jc w:val="left"/>
              <w:rPr>
                <w:color w:val="000000"/>
                <w:sz w:val="24"/>
                <w:szCs w:val="24"/>
              </w:rPr>
            </w:pPr>
          </w:p>
        </w:tc>
        <w:tc>
          <w:tcPr>
            <w:tcW w:w="3969" w:type="dxa"/>
          </w:tcPr>
          <w:p w:rsidR="004C02B1" w:rsidRPr="005D4DBD" w:rsidRDefault="004C02B1" w:rsidP="00387423">
            <w:pPr>
              <w:jc w:val="left"/>
              <w:rPr>
                <w:color w:val="000000"/>
                <w:sz w:val="24"/>
                <w:szCs w:val="24"/>
              </w:rPr>
            </w:pPr>
            <w:r w:rsidRPr="005D4DBD">
              <w:rPr>
                <w:color w:val="000000"/>
                <w:sz w:val="24"/>
                <w:szCs w:val="24"/>
              </w:rPr>
              <w:t>Не позднее 18 августа 2016 года</w:t>
            </w:r>
          </w:p>
        </w:tc>
        <w:tc>
          <w:tcPr>
            <w:tcW w:w="4536" w:type="dxa"/>
          </w:tcPr>
          <w:p w:rsidR="004C02B1" w:rsidRPr="005D4DBD" w:rsidRDefault="004C02B1">
            <w:pPr>
              <w:jc w:val="left"/>
              <w:rPr>
                <w:color w:val="000000"/>
                <w:sz w:val="24"/>
                <w:szCs w:val="24"/>
              </w:rPr>
            </w:pPr>
            <w:r w:rsidRPr="005D4DBD">
              <w:rPr>
                <w:color w:val="000000"/>
                <w:sz w:val="24"/>
                <w:szCs w:val="24"/>
              </w:rPr>
              <w:t>ЦИК России с участием уполномоченных представителей политических партий</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Определение количества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w:t>
            </w:r>
          </w:p>
          <w:p w:rsidR="004C02B1" w:rsidRPr="005D4DBD" w:rsidRDefault="004C02B1">
            <w:pPr>
              <w:jc w:val="left"/>
              <w:rPr>
                <w:color w:val="000000"/>
                <w:sz w:val="24"/>
                <w:szCs w:val="24"/>
              </w:rPr>
            </w:pPr>
          </w:p>
        </w:tc>
        <w:tc>
          <w:tcPr>
            <w:tcW w:w="3969" w:type="dxa"/>
          </w:tcPr>
          <w:p w:rsidR="004C02B1" w:rsidRPr="005D4DBD" w:rsidRDefault="004C02B1" w:rsidP="00920945">
            <w:pPr>
              <w:jc w:val="left"/>
              <w:rPr>
                <w:color w:val="000000"/>
                <w:sz w:val="24"/>
                <w:szCs w:val="24"/>
              </w:rPr>
            </w:pPr>
            <w:r w:rsidRPr="005D4DBD">
              <w:rPr>
                <w:color w:val="000000"/>
                <w:sz w:val="24"/>
                <w:szCs w:val="24"/>
              </w:rPr>
              <w:t>Не позднее 24 августа 2016 года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Утверждение формы и текста избирательного бюллетеня для голосования по федеральному избирательному округу на русском языке, а также формы избирательного бюллетеня для голосования по одномандатным избирательным округам</w:t>
            </w:r>
          </w:p>
          <w:p w:rsidR="004C02B1" w:rsidRPr="005D4DBD" w:rsidRDefault="004C02B1">
            <w:pPr>
              <w:jc w:val="left"/>
              <w:rPr>
                <w:color w:val="000000"/>
                <w:sz w:val="24"/>
                <w:szCs w:val="24"/>
              </w:rPr>
            </w:pPr>
          </w:p>
        </w:tc>
        <w:tc>
          <w:tcPr>
            <w:tcW w:w="3969" w:type="dxa"/>
          </w:tcPr>
          <w:p w:rsidR="004C02B1" w:rsidRPr="005D4DBD" w:rsidRDefault="004C02B1" w:rsidP="00387423">
            <w:pPr>
              <w:jc w:val="left"/>
              <w:rPr>
                <w:color w:val="000000"/>
                <w:sz w:val="24"/>
                <w:szCs w:val="24"/>
              </w:rPr>
            </w:pPr>
            <w:r w:rsidRPr="005D4DBD">
              <w:rPr>
                <w:color w:val="000000"/>
                <w:sz w:val="24"/>
                <w:szCs w:val="24"/>
              </w:rPr>
              <w:t>Не позднее 25 августа 2016 года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Утверждение текста избирательного бюллетеня для голосования по одномандатным избирательным округам на русском языке</w:t>
            </w:r>
          </w:p>
          <w:p w:rsidR="004C02B1" w:rsidRPr="005D4DBD" w:rsidRDefault="004C02B1">
            <w:pPr>
              <w:jc w:val="left"/>
              <w:rPr>
                <w:color w:val="000000"/>
                <w:sz w:val="24"/>
                <w:szCs w:val="24"/>
              </w:rPr>
            </w:pPr>
          </w:p>
        </w:tc>
        <w:tc>
          <w:tcPr>
            <w:tcW w:w="3969" w:type="dxa"/>
          </w:tcPr>
          <w:p w:rsidR="004C02B1" w:rsidRPr="005D4DBD" w:rsidRDefault="004C02B1" w:rsidP="00387423">
            <w:pPr>
              <w:jc w:val="left"/>
              <w:rPr>
                <w:color w:val="000000"/>
                <w:sz w:val="24"/>
                <w:szCs w:val="24"/>
              </w:rPr>
            </w:pPr>
            <w:r w:rsidRPr="005D4DBD">
              <w:rPr>
                <w:color w:val="000000"/>
                <w:sz w:val="24"/>
                <w:szCs w:val="24"/>
              </w:rPr>
              <w:t>Не позднее 26 августа 2016 года</w:t>
            </w:r>
          </w:p>
          <w:p w:rsidR="004C02B1" w:rsidRPr="005D4DBD" w:rsidRDefault="004C02B1">
            <w:pPr>
              <w:jc w:val="left"/>
              <w:rPr>
                <w:color w:val="000000"/>
                <w:sz w:val="24"/>
                <w:szCs w:val="24"/>
              </w:rPr>
            </w:pPr>
          </w:p>
        </w:tc>
        <w:tc>
          <w:tcPr>
            <w:tcW w:w="4536" w:type="dxa"/>
          </w:tcPr>
          <w:p w:rsidR="004C02B1" w:rsidRPr="005D4DBD" w:rsidRDefault="004C02B1" w:rsidP="00E943B0">
            <w:pPr>
              <w:jc w:val="left"/>
              <w:rPr>
                <w:color w:val="000000"/>
                <w:sz w:val="24"/>
                <w:szCs w:val="24"/>
              </w:rPr>
            </w:pPr>
            <w:r w:rsidRPr="005D4DBD">
              <w:rPr>
                <w:color w:val="000000"/>
                <w:sz w:val="24"/>
                <w:szCs w:val="24"/>
              </w:rPr>
              <w:t>Окружные избирательные комиссии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920945">
            <w:pPr>
              <w:jc w:val="left"/>
              <w:rPr>
                <w:color w:val="000000"/>
                <w:sz w:val="24"/>
                <w:szCs w:val="24"/>
              </w:rPr>
            </w:pPr>
            <w:r w:rsidRPr="005D4DBD">
              <w:rPr>
                <w:color w:val="000000"/>
                <w:sz w:val="24"/>
                <w:szCs w:val="24"/>
              </w:rPr>
              <w:t>Утверждение текста избирательного бюллетеня на двух и более языках</w:t>
            </w:r>
          </w:p>
          <w:p w:rsidR="004C02B1" w:rsidRPr="005D4DBD" w:rsidRDefault="004C02B1" w:rsidP="00920945">
            <w:pPr>
              <w:jc w:val="left"/>
              <w:rPr>
                <w:color w:val="000000"/>
                <w:sz w:val="24"/>
                <w:szCs w:val="24"/>
              </w:rPr>
            </w:pPr>
          </w:p>
        </w:tc>
        <w:tc>
          <w:tcPr>
            <w:tcW w:w="3969" w:type="dxa"/>
          </w:tcPr>
          <w:p w:rsidR="004C02B1" w:rsidRPr="005D4DBD" w:rsidRDefault="004C02B1" w:rsidP="00387423">
            <w:pPr>
              <w:jc w:val="left"/>
              <w:rPr>
                <w:color w:val="000000"/>
                <w:sz w:val="24"/>
                <w:szCs w:val="24"/>
              </w:rPr>
            </w:pPr>
            <w:r w:rsidRPr="005D4DBD">
              <w:rPr>
                <w:color w:val="000000"/>
                <w:sz w:val="24"/>
                <w:szCs w:val="24"/>
              </w:rPr>
              <w:t>Не позднее 26 августа 2016 года</w:t>
            </w:r>
          </w:p>
          <w:p w:rsidR="004C02B1" w:rsidRPr="005D4DBD" w:rsidRDefault="004C02B1">
            <w:pPr>
              <w:jc w:val="left"/>
              <w:rPr>
                <w:color w:val="000000"/>
                <w:sz w:val="24"/>
                <w:szCs w:val="24"/>
              </w:rPr>
            </w:pPr>
          </w:p>
        </w:tc>
        <w:tc>
          <w:tcPr>
            <w:tcW w:w="4536" w:type="dxa"/>
          </w:tcPr>
          <w:p w:rsidR="004C02B1" w:rsidRPr="005D4DBD" w:rsidRDefault="004C02B1" w:rsidP="006A22B1">
            <w:pPr>
              <w:jc w:val="left"/>
              <w:rPr>
                <w:color w:val="000000"/>
                <w:sz w:val="24"/>
                <w:szCs w:val="24"/>
              </w:rPr>
            </w:pPr>
            <w:r w:rsidRPr="005D4DBD">
              <w:rPr>
                <w:color w:val="000000"/>
                <w:sz w:val="24"/>
                <w:szCs w:val="24"/>
              </w:rPr>
              <w:t>Избирательные комиссии субъектов Российской Федерации</w:t>
            </w:r>
          </w:p>
          <w:p w:rsidR="004C02B1" w:rsidRPr="005D4DBD" w:rsidRDefault="004C02B1">
            <w:pPr>
              <w:jc w:val="left"/>
              <w:rPr>
                <w:color w:val="000000"/>
                <w:sz w:val="24"/>
                <w:szCs w:val="24"/>
              </w:rPr>
            </w:pPr>
          </w:p>
        </w:tc>
      </w:tr>
      <w:tr w:rsidR="004C02B1" w:rsidRPr="005D4DBD" w:rsidTr="00EE3B35">
        <w:trPr>
          <w:cantSplit/>
        </w:trPr>
        <w:tc>
          <w:tcPr>
            <w:tcW w:w="697" w:type="dxa"/>
            <w:tcBorders>
              <w:bottom w:val="nil"/>
            </w:tcBorders>
          </w:tcPr>
          <w:p w:rsidR="004C02B1" w:rsidRPr="005D4DBD" w:rsidRDefault="004C02B1" w:rsidP="00362607">
            <w:pPr>
              <w:keepNext/>
              <w:numPr>
                <w:ilvl w:val="0"/>
                <w:numId w:val="1"/>
              </w:numPr>
              <w:ind w:left="0" w:firstLine="0"/>
              <w:rPr>
                <w:color w:val="000000"/>
                <w:sz w:val="24"/>
                <w:szCs w:val="24"/>
              </w:rPr>
            </w:pPr>
          </w:p>
        </w:tc>
        <w:tc>
          <w:tcPr>
            <w:tcW w:w="14165" w:type="dxa"/>
            <w:gridSpan w:val="3"/>
          </w:tcPr>
          <w:p w:rsidR="004C02B1" w:rsidRPr="005D4DBD" w:rsidRDefault="004C02B1" w:rsidP="00362607">
            <w:pPr>
              <w:keepNext/>
              <w:jc w:val="left"/>
              <w:rPr>
                <w:color w:val="000000"/>
                <w:sz w:val="24"/>
                <w:szCs w:val="24"/>
              </w:rPr>
            </w:pPr>
            <w:r w:rsidRPr="005D4DBD">
              <w:rPr>
                <w:color w:val="000000"/>
                <w:sz w:val="24"/>
                <w:szCs w:val="24"/>
              </w:rPr>
              <w:t>Изготовление избирательных бюллетеней:</w:t>
            </w:r>
          </w:p>
          <w:p w:rsidR="004C02B1" w:rsidRPr="005D4DBD" w:rsidRDefault="004C02B1" w:rsidP="00362607">
            <w:pPr>
              <w:keepNext/>
              <w:rPr>
                <w:color w:val="000000"/>
                <w:sz w:val="24"/>
                <w:szCs w:val="24"/>
              </w:rPr>
            </w:pPr>
          </w:p>
        </w:tc>
      </w:tr>
      <w:tr w:rsidR="004C02B1" w:rsidRPr="005D4DBD" w:rsidTr="00616851">
        <w:trPr>
          <w:cantSplit/>
        </w:trPr>
        <w:tc>
          <w:tcPr>
            <w:tcW w:w="697" w:type="dxa"/>
            <w:tcBorders>
              <w:top w:val="nil"/>
              <w:bottom w:val="nil"/>
            </w:tcBorders>
          </w:tcPr>
          <w:p w:rsidR="004C02B1" w:rsidRPr="005D4DBD" w:rsidRDefault="004C02B1">
            <w:pPr>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для обеспечения досрочного голосования на избирательных участках, образованных в труднодоступных или отдаленных местностях</w:t>
            </w:r>
          </w:p>
          <w:p w:rsidR="004C02B1" w:rsidRPr="005D4DBD" w:rsidRDefault="004C02B1" w:rsidP="004407B2">
            <w:pPr>
              <w:jc w:val="left"/>
              <w:rPr>
                <w:color w:val="000000"/>
                <w:sz w:val="24"/>
                <w:szCs w:val="24"/>
              </w:rPr>
            </w:pPr>
          </w:p>
        </w:tc>
        <w:tc>
          <w:tcPr>
            <w:tcW w:w="3969" w:type="dxa"/>
          </w:tcPr>
          <w:p w:rsidR="004C02B1" w:rsidRPr="005D4DBD" w:rsidRDefault="004C02B1" w:rsidP="007F5621">
            <w:pPr>
              <w:jc w:val="left"/>
              <w:rPr>
                <w:color w:val="000000"/>
                <w:sz w:val="24"/>
                <w:szCs w:val="24"/>
              </w:rPr>
            </w:pPr>
            <w:r w:rsidRPr="005D4DBD">
              <w:rPr>
                <w:color w:val="000000"/>
                <w:sz w:val="24"/>
                <w:szCs w:val="24"/>
              </w:rPr>
              <w:t>Не позднее 28 августа 2016 года</w:t>
            </w:r>
          </w:p>
          <w:p w:rsidR="004C02B1" w:rsidRPr="005D4DBD" w:rsidRDefault="004C02B1" w:rsidP="00920945">
            <w:pPr>
              <w:jc w:val="left"/>
              <w:rPr>
                <w:color w:val="000000"/>
                <w:sz w:val="24"/>
                <w:szCs w:val="24"/>
              </w:rPr>
            </w:pPr>
          </w:p>
        </w:tc>
        <w:tc>
          <w:tcPr>
            <w:tcW w:w="4536" w:type="dxa"/>
          </w:tcPr>
          <w:p w:rsidR="004C02B1" w:rsidRPr="005D4DBD" w:rsidRDefault="004C02B1" w:rsidP="004407B2">
            <w:pPr>
              <w:jc w:val="left"/>
              <w:rPr>
                <w:color w:val="000000"/>
                <w:sz w:val="24"/>
                <w:szCs w:val="24"/>
              </w:rPr>
            </w:pPr>
            <w:r w:rsidRPr="005D4DBD">
              <w:rPr>
                <w:color w:val="000000"/>
                <w:sz w:val="24"/>
                <w:szCs w:val="24"/>
              </w:rPr>
              <w:t>Полиграфические организации по решению избирательных комиссий субъектов Российской Федерации</w:t>
            </w:r>
          </w:p>
        </w:tc>
      </w:tr>
      <w:tr w:rsidR="004C02B1" w:rsidRPr="005D4DBD" w:rsidTr="00616851">
        <w:trPr>
          <w:cantSplit/>
        </w:trPr>
        <w:tc>
          <w:tcPr>
            <w:tcW w:w="697" w:type="dxa"/>
            <w:tcBorders>
              <w:top w:val="nil"/>
              <w:bottom w:val="nil"/>
            </w:tcBorders>
          </w:tcPr>
          <w:p w:rsidR="004C02B1" w:rsidRPr="005D4DBD" w:rsidRDefault="004C02B1">
            <w:pPr>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для обеспечения голосования на избирательных участках, образованных за пределами территории Российской Федерации</w:t>
            </w:r>
          </w:p>
          <w:p w:rsidR="004C02B1" w:rsidRPr="005D4DBD" w:rsidRDefault="004C02B1">
            <w:pPr>
              <w:jc w:val="left"/>
              <w:rPr>
                <w:color w:val="000000"/>
                <w:sz w:val="24"/>
                <w:szCs w:val="24"/>
              </w:rPr>
            </w:pPr>
          </w:p>
        </w:tc>
        <w:tc>
          <w:tcPr>
            <w:tcW w:w="3969" w:type="dxa"/>
          </w:tcPr>
          <w:p w:rsidR="004C02B1" w:rsidRPr="005D4DBD" w:rsidRDefault="004C02B1" w:rsidP="004407B2">
            <w:pPr>
              <w:jc w:val="left"/>
              <w:rPr>
                <w:color w:val="000000"/>
                <w:sz w:val="24"/>
                <w:szCs w:val="24"/>
              </w:rPr>
            </w:pPr>
            <w:r w:rsidRPr="005D4DBD">
              <w:rPr>
                <w:color w:val="000000"/>
                <w:sz w:val="24"/>
                <w:szCs w:val="24"/>
              </w:rPr>
              <w:t>Не позднее 28 августа 2016 года</w:t>
            </w:r>
          </w:p>
          <w:p w:rsidR="004C02B1" w:rsidRPr="005D4DBD" w:rsidRDefault="004C02B1" w:rsidP="00920945">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Полиграфические организации по решению ЦИК России</w:t>
            </w:r>
          </w:p>
        </w:tc>
      </w:tr>
      <w:tr w:rsidR="004C02B1" w:rsidRPr="005D4DBD" w:rsidTr="00616851">
        <w:trPr>
          <w:cantSplit/>
        </w:trPr>
        <w:tc>
          <w:tcPr>
            <w:tcW w:w="697" w:type="dxa"/>
            <w:tcBorders>
              <w:top w:val="nil"/>
            </w:tcBorders>
          </w:tcPr>
          <w:p w:rsidR="004C02B1" w:rsidRPr="005D4DBD" w:rsidRDefault="004C02B1">
            <w:pPr>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для обеспечения голосования в день голосования</w:t>
            </w:r>
          </w:p>
          <w:p w:rsidR="004C02B1" w:rsidRPr="005D4DBD" w:rsidRDefault="004C02B1" w:rsidP="001F1544">
            <w:pPr>
              <w:jc w:val="left"/>
              <w:rPr>
                <w:color w:val="000000"/>
                <w:sz w:val="24"/>
                <w:szCs w:val="24"/>
              </w:rPr>
            </w:pPr>
          </w:p>
        </w:tc>
        <w:tc>
          <w:tcPr>
            <w:tcW w:w="3969" w:type="dxa"/>
          </w:tcPr>
          <w:p w:rsidR="004C02B1" w:rsidRPr="005D4DBD" w:rsidRDefault="004C02B1" w:rsidP="00920945">
            <w:pPr>
              <w:jc w:val="left"/>
              <w:rPr>
                <w:color w:val="000000"/>
                <w:sz w:val="24"/>
                <w:szCs w:val="24"/>
              </w:rPr>
            </w:pPr>
            <w:r w:rsidRPr="005D4DBD">
              <w:rPr>
                <w:color w:val="000000"/>
                <w:sz w:val="24"/>
                <w:szCs w:val="24"/>
              </w:rPr>
              <w:t>Не позднее 7 сентября 2016 года</w:t>
            </w:r>
          </w:p>
          <w:p w:rsidR="004C02B1" w:rsidRPr="005D4DBD" w:rsidRDefault="004C02B1" w:rsidP="00920945">
            <w:pPr>
              <w:jc w:val="left"/>
              <w:rPr>
                <w:color w:val="000000"/>
                <w:sz w:val="24"/>
                <w:szCs w:val="24"/>
              </w:rPr>
            </w:pPr>
          </w:p>
        </w:tc>
        <w:tc>
          <w:tcPr>
            <w:tcW w:w="4536" w:type="dxa"/>
          </w:tcPr>
          <w:p w:rsidR="004C02B1" w:rsidRPr="005D4DBD" w:rsidRDefault="004C02B1" w:rsidP="006A22B1">
            <w:pPr>
              <w:jc w:val="left"/>
              <w:rPr>
                <w:color w:val="000000"/>
                <w:sz w:val="24"/>
                <w:szCs w:val="24"/>
              </w:rPr>
            </w:pPr>
            <w:r w:rsidRPr="005D4DBD">
              <w:rPr>
                <w:color w:val="000000"/>
                <w:sz w:val="24"/>
                <w:szCs w:val="24"/>
              </w:rPr>
              <w:t>Полиграфические организации по решению избирательных комиссий субъектов Российской Федерации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Принятие решения о месте и времени передачи избирательных бюллетеней членам избирательной комиссии, разместившей заказ на их изготовление, об уничтожении лишних избирательных бюллетеней (при их выявлении)</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Не позднее чем за два дня до дня получения избирательных бюллетеней от полиграфической организации</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Избирательные комиссии, осуществившие закупку избирательных бюллетеней</w:t>
            </w:r>
          </w:p>
          <w:p w:rsidR="004C02B1" w:rsidRPr="005D4DBD" w:rsidRDefault="004C02B1">
            <w:pPr>
              <w:jc w:val="left"/>
              <w:rPr>
                <w:color w:val="000000"/>
                <w:sz w:val="24"/>
                <w:szCs w:val="24"/>
              </w:rPr>
            </w:pPr>
          </w:p>
        </w:tc>
      </w:tr>
      <w:tr w:rsidR="004C02B1" w:rsidRPr="005D4DBD" w:rsidTr="00EE3B35">
        <w:trPr>
          <w:cantSplit/>
        </w:trPr>
        <w:tc>
          <w:tcPr>
            <w:tcW w:w="697" w:type="dxa"/>
            <w:tcBorders>
              <w:bottom w:val="nil"/>
            </w:tcBorders>
          </w:tcPr>
          <w:p w:rsidR="004C02B1" w:rsidRPr="005D4DBD" w:rsidRDefault="004C02B1" w:rsidP="00E060D9">
            <w:pPr>
              <w:keepNext/>
              <w:numPr>
                <w:ilvl w:val="0"/>
                <w:numId w:val="1"/>
              </w:numPr>
              <w:ind w:left="0" w:firstLine="0"/>
              <w:rPr>
                <w:color w:val="000000"/>
                <w:sz w:val="24"/>
                <w:szCs w:val="24"/>
              </w:rPr>
            </w:pPr>
          </w:p>
        </w:tc>
        <w:tc>
          <w:tcPr>
            <w:tcW w:w="14165" w:type="dxa"/>
            <w:gridSpan w:val="3"/>
          </w:tcPr>
          <w:p w:rsidR="004C02B1" w:rsidRPr="005D4DBD" w:rsidRDefault="004C02B1" w:rsidP="00E060D9">
            <w:pPr>
              <w:keepNext/>
              <w:jc w:val="left"/>
              <w:rPr>
                <w:color w:val="000000"/>
                <w:sz w:val="24"/>
                <w:szCs w:val="24"/>
              </w:rPr>
            </w:pPr>
            <w:r w:rsidRPr="005D4DBD">
              <w:rPr>
                <w:color w:val="000000"/>
                <w:sz w:val="24"/>
                <w:szCs w:val="24"/>
              </w:rPr>
              <w:t>Передача избирательных бюллетеней:</w:t>
            </w:r>
          </w:p>
          <w:p w:rsidR="004C02B1" w:rsidRPr="005D4DBD" w:rsidRDefault="004C02B1" w:rsidP="00E060D9">
            <w:pPr>
              <w:keepNext/>
              <w:jc w:val="left"/>
              <w:rPr>
                <w:color w:val="000000"/>
                <w:sz w:val="24"/>
                <w:szCs w:val="24"/>
              </w:rPr>
            </w:pPr>
          </w:p>
        </w:tc>
      </w:tr>
      <w:tr w:rsidR="004C02B1" w:rsidRPr="005D4DBD" w:rsidTr="00616851">
        <w:trPr>
          <w:cantSplit/>
        </w:trPr>
        <w:tc>
          <w:tcPr>
            <w:tcW w:w="697" w:type="dxa"/>
            <w:tcBorders>
              <w:top w:val="nil"/>
              <w:bottom w:val="nil"/>
            </w:tcBorders>
          </w:tcPr>
          <w:p w:rsidR="004C02B1" w:rsidRPr="005D4DBD" w:rsidRDefault="004C02B1">
            <w:pPr>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в территориальные избирательные комиссии</w:t>
            </w:r>
          </w:p>
          <w:p w:rsidR="004C02B1" w:rsidRPr="005D4DBD" w:rsidRDefault="004C02B1">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В сроки, установленные ЦИК России</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 xml:space="preserve">Вышестоящие избирательные комиссии </w:t>
            </w:r>
          </w:p>
          <w:p w:rsidR="004C02B1" w:rsidRPr="005D4DBD" w:rsidRDefault="004C02B1">
            <w:pPr>
              <w:jc w:val="left"/>
              <w:rPr>
                <w:color w:val="000000"/>
                <w:sz w:val="24"/>
                <w:szCs w:val="24"/>
              </w:rPr>
            </w:pPr>
          </w:p>
        </w:tc>
      </w:tr>
      <w:tr w:rsidR="004C02B1" w:rsidRPr="005D4DBD" w:rsidTr="00616851">
        <w:trPr>
          <w:cantSplit/>
        </w:trPr>
        <w:tc>
          <w:tcPr>
            <w:tcW w:w="697" w:type="dxa"/>
            <w:tcBorders>
              <w:top w:val="nil"/>
            </w:tcBorders>
          </w:tcPr>
          <w:p w:rsidR="004C02B1" w:rsidRPr="005D4DBD" w:rsidRDefault="004C02B1">
            <w:pPr>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в участковые избирательные комиссии</w:t>
            </w:r>
          </w:p>
        </w:tc>
        <w:tc>
          <w:tcPr>
            <w:tcW w:w="3969" w:type="dxa"/>
          </w:tcPr>
          <w:p w:rsidR="004C02B1" w:rsidRPr="005D4DBD" w:rsidRDefault="004C02B1">
            <w:pPr>
              <w:jc w:val="left"/>
              <w:rPr>
                <w:color w:val="000000"/>
                <w:sz w:val="24"/>
                <w:szCs w:val="24"/>
              </w:rPr>
            </w:pPr>
            <w:r w:rsidRPr="005D4DBD">
              <w:rPr>
                <w:color w:val="000000"/>
                <w:sz w:val="24"/>
                <w:szCs w:val="24"/>
              </w:rPr>
              <w:t>Не позднее 16 сентября 2016 года, а</w:t>
            </w:r>
            <w:r>
              <w:rPr>
                <w:color w:val="000000"/>
                <w:sz w:val="24"/>
                <w:szCs w:val="24"/>
              </w:rPr>
              <w:t> </w:t>
            </w:r>
            <w:r w:rsidRPr="005D4DBD">
              <w:rPr>
                <w:color w:val="000000"/>
                <w:sz w:val="24"/>
                <w:szCs w:val="24"/>
              </w:rPr>
              <w:t>в случае проведения досрочного голосования – не позднее чем за один день до дня досрочного голосования</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Территориальные избирательные комиссии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Оповещение избирателей о дне, времени и месте голосования через средства массовой информации или иным способом</w:t>
            </w:r>
          </w:p>
          <w:p w:rsidR="004C02B1" w:rsidRPr="005D4DBD" w:rsidRDefault="004C02B1">
            <w:pPr>
              <w:jc w:val="left"/>
              <w:rPr>
                <w:color w:val="000000"/>
                <w:sz w:val="24"/>
                <w:szCs w:val="24"/>
              </w:rPr>
            </w:pPr>
          </w:p>
        </w:tc>
        <w:tc>
          <w:tcPr>
            <w:tcW w:w="3969" w:type="dxa"/>
          </w:tcPr>
          <w:p w:rsidR="004C02B1" w:rsidRPr="005D4DBD" w:rsidRDefault="004C02B1">
            <w:pPr>
              <w:pStyle w:val="31"/>
              <w:rPr>
                <w:color w:val="000000"/>
              </w:rPr>
            </w:pPr>
            <w:r w:rsidRPr="005D4DBD">
              <w:rPr>
                <w:color w:val="000000"/>
              </w:rPr>
              <w:t xml:space="preserve">Не позднее 7 сентября 2016 года, </w:t>
            </w:r>
            <w:r w:rsidRPr="005D4DBD">
              <w:rPr>
                <w:color w:val="000000"/>
              </w:rPr>
              <w:br/>
              <w:t xml:space="preserve">а при проведении досрочного голосования – не позднее чем за </w:t>
            </w:r>
            <w:r>
              <w:rPr>
                <w:color w:val="000000"/>
              </w:rPr>
              <w:t xml:space="preserve">пять </w:t>
            </w:r>
            <w:r w:rsidRPr="005D4DBD">
              <w:rPr>
                <w:color w:val="000000"/>
              </w:rPr>
              <w:t>дней до дня досрочного голосования</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Территориальные и участковые избирательные комиссии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 xml:space="preserve">Образование групп для контроля за использованием ГАС «Выборы» в ЦИК России и в окружных избирательных комиссиях </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sidRPr="005D4DBD">
              <w:rPr>
                <w:color w:val="000000"/>
                <w:sz w:val="24"/>
                <w:szCs w:val="24"/>
              </w:rPr>
              <w:t>Не позднее 12 сентября 2016 года</w:t>
            </w:r>
          </w:p>
          <w:p w:rsidR="004C02B1" w:rsidRPr="005D4DBD" w:rsidRDefault="004C02B1" w:rsidP="006D1BD3">
            <w:pPr>
              <w:jc w:val="left"/>
              <w:rPr>
                <w:color w:val="000000"/>
                <w:sz w:val="24"/>
                <w:szCs w:val="24"/>
              </w:rPr>
            </w:pPr>
          </w:p>
        </w:tc>
        <w:tc>
          <w:tcPr>
            <w:tcW w:w="4536" w:type="dxa"/>
          </w:tcPr>
          <w:p w:rsidR="004C02B1" w:rsidRPr="005D4DBD" w:rsidRDefault="004C02B1" w:rsidP="006D1BD3">
            <w:pPr>
              <w:jc w:val="left"/>
              <w:rPr>
                <w:color w:val="000000"/>
                <w:sz w:val="24"/>
                <w:szCs w:val="24"/>
              </w:rPr>
            </w:pPr>
            <w:r w:rsidRPr="005D4DBD">
              <w:rPr>
                <w:color w:val="000000"/>
                <w:sz w:val="24"/>
                <w:szCs w:val="24"/>
              </w:rPr>
              <w:t>ЦИК России, окружные избирательные комиссии</w:t>
            </w:r>
          </w:p>
          <w:p w:rsidR="004C02B1" w:rsidRPr="005D4DBD" w:rsidRDefault="004C02B1" w:rsidP="006D1BD3">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6D1BD3">
            <w:pPr>
              <w:jc w:val="left"/>
              <w:rPr>
                <w:color w:val="000000"/>
                <w:sz w:val="24"/>
                <w:szCs w:val="24"/>
              </w:rPr>
            </w:pPr>
            <w:r w:rsidRPr="005D4DBD">
              <w:rPr>
                <w:color w:val="000000"/>
                <w:sz w:val="24"/>
                <w:szCs w:val="24"/>
              </w:rPr>
              <w:t>Образование групп для контроля за использованием ГАС «Выборы» в территориальных избирательных комиссиях</w:t>
            </w:r>
          </w:p>
          <w:p w:rsidR="004C02B1" w:rsidRPr="005D4DBD" w:rsidRDefault="004C02B1" w:rsidP="006D1BD3">
            <w:pPr>
              <w:jc w:val="left"/>
              <w:rPr>
                <w:color w:val="000000"/>
                <w:sz w:val="24"/>
                <w:szCs w:val="24"/>
              </w:rPr>
            </w:pPr>
          </w:p>
        </w:tc>
        <w:tc>
          <w:tcPr>
            <w:tcW w:w="3969" w:type="dxa"/>
          </w:tcPr>
          <w:p w:rsidR="004C02B1" w:rsidRPr="005D4DBD" w:rsidRDefault="004C02B1" w:rsidP="006D1BD3">
            <w:pPr>
              <w:jc w:val="left"/>
              <w:rPr>
                <w:color w:val="000000"/>
                <w:sz w:val="24"/>
                <w:szCs w:val="24"/>
              </w:rPr>
            </w:pPr>
            <w:r w:rsidRPr="005D4DBD">
              <w:rPr>
                <w:color w:val="000000"/>
                <w:sz w:val="24"/>
                <w:szCs w:val="24"/>
              </w:rPr>
              <w:t>Не позднее 14 сентября 2016 года</w:t>
            </w:r>
          </w:p>
          <w:p w:rsidR="004C02B1" w:rsidRPr="005D4DBD" w:rsidRDefault="004C02B1" w:rsidP="006D1BD3">
            <w:pPr>
              <w:jc w:val="left"/>
              <w:rPr>
                <w:color w:val="000000"/>
                <w:sz w:val="24"/>
                <w:szCs w:val="24"/>
              </w:rPr>
            </w:pPr>
          </w:p>
        </w:tc>
        <w:tc>
          <w:tcPr>
            <w:tcW w:w="4536" w:type="dxa"/>
          </w:tcPr>
          <w:p w:rsidR="004C02B1" w:rsidRPr="005D4DBD" w:rsidRDefault="004C02B1" w:rsidP="006D1BD3">
            <w:pPr>
              <w:jc w:val="left"/>
              <w:rPr>
                <w:color w:val="000000"/>
                <w:sz w:val="24"/>
                <w:szCs w:val="24"/>
              </w:rPr>
            </w:pPr>
            <w:r w:rsidRPr="005D4DBD">
              <w:rPr>
                <w:color w:val="000000"/>
                <w:sz w:val="24"/>
                <w:szCs w:val="24"/>
              </w:rPr>
              <w:t>Территориальные избирательные комиссии</w:t>
            </w:r>
          </w:p>
          <w:p w:rsidR="004C02B1" w:rsidRPr="005D4DBD" w:rsidRDefault="004C02B1" w:rsidP="006D1BD3">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Проведение голосования</w:t>
            </w:r>
          </w:p>
        </w:tc>
        <w:tc>
          <w:tcPr>
            <w:tcW w:w="3969" w:type="dxa"/>
          </w:tcPr>
          <w:p w:rsidR="004C02B1" w:rsidRPr="005D4DBD" w:rsidRDefault="004C02B1">
            <w:pPr>
              <w:autoSpaceDE w:val="0"/>
              <w:autoSpaceDN w:val="0"/>
              <w:adjustRightInd w:val="0"/>
              <w:jc w:val="left"/>
              <w:outlineLvl w:val="2"/>
              <w:rPr>
                <w:color w:val="000000"/>
                <w:sz w:val="24"/>
                <w:szCs w:val="24"/>
              </w:rPr>
            </w:pPr>
            <w:r w:rsidRPr="005D4DBD">
              <w:rPr>
                <w:color w:val="000000"/>
                <w:sz w:val="24"/>
                <w:szCs w:val="24"/>
              </w:rPr>
              <w:t xml:space="preserve">18 сентября 2016 года с 8 до 20 часов по местному времени. </w:t>
            </w:r>
          </w:p>
          <w:p w:rsidR="004C02B1" w:rsidRPr="005D4DBD" w:rsidRDefault="004C02B1">
            <w:pPr>
              <w:autoSpaceDE w:val="0"/>
              <w:autoSpaceDN w:val="0"/>
              <w:adjustRightInd w:val="0"/>
              <w:jc w:val="left"/>
              <w:outlineLvl w:val="2"/>
              <w:rPr>
                <w:color w:val="000000"/>
                <w:sz w:val="24"/>
                <w:szCs w:val="24"/>
              </w:rPr>
            </w:pPr>
            <w:r w:rsidRPr="005D4DBD">
              <w:rPr>
                <w:color w:val="000000"/>
                <w:sz w:val="24"/>
                <w:szCs w:val="24"/>
              </w:rPr>
              <w:t xml:space="preserve">Если на территории избирательного участка находится место жительства избирателей, рабочее время которых совпадает со временем голосования </w:t>
            </w:r>
            <w:r w:rsidRPr="005D4DBD">
              <w:rPr>
                <w:color w:val="000000"/>
                <w:sz w:val="24"/>
                <w:szCs w:val="24"/>
              </w:rPr>
              <w:br/>
              <w:t>(при работе на предприятиях с непрерывным циклом работы или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Участковые избирательные комиссии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EC67A9">
            <w:pPr>
              <w:jc w:val="left"/>
              <w:rPr>
                <w:color w:val="000000"/>
                <w:sz w:val="24"/>
                <w:szCs w:val="24"/>
              </w:rPr>
            </w:pPr>
            <w:r w:rsidRPr="005D4DBD">
              <w:rPr>
                <w:color w:val="000000"/>
                <w:sz w:val="24"/>
                <w:szCs w:val="24"/>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4C02B1" w:rsidRPr="005D4DBD" w:rsidRDefault="004C02B1">
            <w:pPr>
              <w:jc w:val="left"/>
              <w:rPr>
                <w:color w:val="000000"/>
                <w:sz w:val="24"/>
                <w:szCs w:val="24"/>
              </w:rPr>
            </w:pPr>
          </w:p>
        </w:tc>
        <w:tc>
          <w:tcPr>
            <w:tcW w:w="3969" w:type="dxa"/>
          </w:tcPr>
          <w:p w:rsidR="004C02B1" w:rsidRPr="005D4DBD" w:rsidRDefault="004C02B1" w:rsidP="0054664D">
            <w:pPr>
              <w:autoSpaceDE w:val="0"/>
              <w:autoSpaceDN w:val="0"/>
              <w:adjustRightInd w:val="0"/>
              <w:jc w:val="left"/>
              <w:outlineLvl w:val="2"/>
              <w:rPr>
                <w:color w:val="000000"/>
                <w:sz w:val="24"/>
                <w:szCs w:val="24"/>
              </w:rPr>
            </w:pPr>
            <w:r w:rsidRPr="005D4DBD">
              <w:rPr>
                <w:color w:val="000000"/>
                <w:sz w:val="24"/>
                <w:szCs w:val="24"/>
              </w:rPr>
              <w:t>С 8 сентября и не позднее 14 часов по местному времени 18 сентября 2016 года</w:t>
            </w:r>
          </w:p>
        </w:tc>
        <w:tc>
          <w:tcPr>
            <w:tcW w:w="4536" w:type="dxa"/>
          </w:tcPr>
          <w:p w:rsidR="004C02B1" w:rsidRPr="005D4DBD" w:rsidRDefault="004C02B1" w:rsidP="00EC67A9">
            <w:pPr>
              <w:jc w:val="left"/>
              <w:rPr>
                <w:color w:val="000000"/>
                <w:sz w:val="24"/>
                <w:szCs w:val="24"/>
              </w:rPr>
            </w:pPr>
            <w:r w:rsidRPr="005D4DBD">
              <w:rPr>
                <w:color w:val="000000"/>
                <w:sz w:val="24"/>
                <w:szCs w:val="24"/>
              </w:rPr>
              <w:t>Избиратели,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или находятся в местах содержания под стражей подозреваемых и обвиняемых в совершении преступлений</w:t>
            </w:r>
          </w:p>
          <w:p w:rsidR="004C02B1" w:rsidRPr="005D4DBD" w:rsidRDefault="004C02B1" w:rsidP="00EC67A9">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в день голосования будут находиться в плавании, на полярных станциях</w:t>
            </w:r>
          </w:p>
          <w:p w:rsidR="004C02B1" w:rsidRPr="005D4DBD" w:rsidRDefault="004C02B1">
            <w:pPr>
              <w:jc w:val="left"/>
              <w:rPr>
                <w:color w:val="000000"/>
                <w:sz w:val="24"/>
                <w:szCs w:val="24"/>
              </w:rPr>
            </w:pPr>
          </w:p>
        </w:tc>
        <w:tc>
          <w:tcPr>
            <w:tcW w:w="3969" w:type="dxa"/>
          </w:tcPr>
          <w:p w:rsidR="004C02B1" w:rsidRPr="005D4DBD" w:rsidRDefault="004C02B1" w:rsidP="009969A3">
            <w:pPr>
              <w:jc w:val="left"/>
              <w:rPr>
                <w:color w:val="000000"/>
                <w:sz w:val="24"/>
                <w:szCs w:val="24"/>
              </w:rPr>
            </w:pPr>
            <w:r w:rsidRPr="005D4DBD">
              <w:rPr>
                <w:color w:val="000000"/>
                <w:sz w:val="24"/>
                <w:szCs w:val="24"/>
              </w:rPr>
              <w:t>Не ранее 28 августа 2016 года</w:t>
            </w:r>
          </w:p>
        </w:tc>
        <w:tc>
          <w:tcPr>
            <w:tcW w:w="4536" w:type="dxa"/>
          </w:tcPr>
          <w:p w:rsidR="004C02B1" w:rsidRPr="005D4DBD" w:rsidRDefault="004C02B1">
            <w:pPr>
              <w:jc w:val="left"/>
              <w:rPr>
                <w:color w:val="000000"/>
                <w:sz w:val="24"/>
                <w:szCs w:val="24"/>
              </w:rPr>
            </w:pPr>
            <w:r w:rsidRPr="005D4DBD">
              <w:rPr>
                <w:color w:val="000000"/>
                <w:sz w:val="24"/>
                <w:szCs w:val="24"/>
              </w:rPr>
              <w:t>Участковые избирательные комиссии по решению избирательных комиссий субъектов Российской Федерации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117966">
            <w:pPr>
              <w:jc w:val="left"/>
              <w:rPr>
                <w:color w:val="000000"/>
                <w:sz w:val="24"/>
                <w:szCs w:val="24"/>
              </w:rPr>
            </w:pPr>
            <w:r w:rsidRPr="005D4DBD">
              <w:rPr>
                <w:color w:val="000000"/>
                <w:sz w:val="24"/>
                <w:szCs w:val="24"/>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p w:rsidR="004C02B1" w:rsidRPr="005D4DBD" w:rsidRDefault="004C02B1" w:rsidP="00117966">
            <w:pPr>
              <w:jc w:val="left"/>
              <w:rPr>
                <w:color w:val="000000"/>
                <w:sz w:val="24"/>
                <w:szCs w:val="24"/>
              </w:rPr>
            </w:pPr>
          </w:p>
        </w:tc>
        <w:tc>
          <w:tcPr>
            <w:tcW w:w="3969" w:type="dxa"/>
          </w:tcPr>
          <w:p w:rsidR="004C02B1" w:rsidRPr="005D4DBD" w:rsidRDefault="004C02B1" w:rsidP="00117966">
            <w:pPr>
              <w:jc w:val="left"/>
              <w:rPr>
                <w:color w:val="000000"/>
                <w:sz w:val="24"/>
                <w:szCs w:val="24"/>
              </w:rPr>
            </w:pPr>
            <w:r w:rsidRPr="005D4DBD">
              <w:rPr>
                <w:color w:val="000000"/>
                <w:sz w:val="24"/>
                <w:szCs w:val="24"/>
              </w:rPr>
              <w:t>Не ранее 28 августа 2016 года</w:t>
            </w:r>
          </w:p>
        </w:tc>
        <w:tc>
          <w:tcPr>
            <w:tcW w:w="4536" w:type="dxa"/>
          </w:tcPr>
          <w:p w:rsidR="004C02B1" w:rsidRPr="005D4DBD" w:rsidRDefault="004C02B1" w:rsidP="00117966">
            <w:pPr>
              <w:jc w:val="left"/>
              <w:rPr>
                <w:color w:val="000000"/>
                <w:sz w:val="24"/>
                <w:szCs w:val="24"/>
              </w:rPr>
            </w:pPr>
            <w:r w:rsidRPr="005D4DBD">
              <w:rPr>
                <w:color w:val="000000"/>
                <w:sz w:val="24"/>
                <w:szCs w:val="24"/>
              </w:rPr>
              <w:t>Участковые избирательные комиссии по решению избирательных комиссий субъектов Российской Федерации</w:t>
            </w:r>
          </w:p>
          <w:p w:rsidR="004C02B1" w:rsidRPr="005D4DBD" w:rsidRDefault="004C02B1" w:rsidP="00117966">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D407BC">
            <w:pPr>
              <w:jc w:val="left"/>
              <w:rPr>
                <w:color w:val="000000"/>
                <w:sz w:val="24"/>
                <w:szCs w:val="24"/>
              </w:rPr>
            </w:pPr>
            <w:r w:rsidRPr="005D4DBD">
              <w:rPr>
                <w:color w:val="000000"/>
                <w:sz w:val="24"/>
                <w:szCs w:val="24"/>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4C02B1" w:rsidRPr="005D4DBD" w:rsidRDefault="004C02B1" w:rsidP="00D407BC">
            <w:pPr>
              <w:jc w:val="left"/>
              <w:rPr>
                <w:color w:val="000000"/>
                <w:sz w:val="24"/>
                <w:szCs w:val="24"/>
              </w:rPr>
            </w:pPr>
          </w:p>
        </w:tc>
        <w:tc>
          <w:tcPr>
            <w:tcW w:w="3969" w:type="dxa"/>
          </w:tcPr>
          <w:p w:rsidR="004C02B1" w:rsidRPr="005D4DBD" w:rsidRDefault="004C02B1" w:rsidP="009969A3">
            <w:pPr>
              <w:jc w:val="left"/>
              <w:rPr>
                <w:color w:val="000000"/>
                <w:sz w:val="24"/>
                <w:szCs w:val="24"/>
              </w:rPr>
            </w:pPr>
            <w:r w:rsidRPr="005D4DBD">
              <w:rPr>
                <w:color w:val="000000"/>
                <w:sz w:val="24"/>
                <w:szCs w:val="24"/>
              </w:rPr>
              <w:t>Не ранее 2 сентября 2016 года</w:t>
            </w:r>
          </w:p>
        </w:tc>
        <w:tc>
          <w:tcPr>
            <w:tcW w:w="4536" w:type="dxa"/>
          </w:tcPr>
          <w:p w:rsidR="004C02B1" w:rsidRPr="005D4DBD" w:rsidRDefault="004C02B1" w:rsidP="0054664D">
            <w:pPr>
              <w:jc w:val="left"/>
              <w:rPr>
                <w:color w:val="000000"/>
                <w:sz w:val="24"/>
                <w:szCs w:val="24"/>
              </w:rPr>
            </w:pPr>
            <w:r w:rsidRPr="005D4DBD">
              <w:rPr>
                <w:color w:val="000000"/>
                <w:sz w:val="24"/>
                <w:szCs w:val="24"/>
              </w:rPr>
              <w:t>Участковые избирательные комиссии по решению ЦИК России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AB124D">
            <w:pPr>
              <w:jc w:val="left"/>
              <w:rPr>
                <w:color w:val="000000"/>
                <w:sz w:val="24"/>
                <w:szCs w:val="24"/>
              </w:rPr>
            </w:pPr>
            <w:r w:rsidRPr="005D4DBD">
              <w:rPr>
                <w:color w:val="000000"/>
                <w:sz w:val="24"/>
                <w:szCs w:val="24"/>
              </w:rPr>
              <w:t>Проведение досрочного голосования групп избирателей, проживающих за пределами территории Российской Федерации</w:t>
            </w:r>
          </w:p>
          <w:p w:rsidR="004C02B1" w:rsidRPr="005D4DBD" w:rsidRDefault="004C02B1" w:rsidP="00AB124D">
            <w:pPr>
              <w:jc w:val="left"/>
              <w:rPr>
                <w:color w:val="000000"/>
                <w:sz w:val="24"/>
                <w:szCs w:val="24"/>
              </w:rPr>
            </w:pPr>
          </w:p>
        </w:tc>
        <w:tc>
          <w:tcPr>
            <w:tcW w:w="3969" w:type="dxa"/>
          </w:tcPr>
          <w:p w:rsidR="004C02B1" w:rsidRPr="005D4DBD" w:rsidRDefault="004C02B1" w:rsidP="00A403C3">
            <w:pPr>
              <w:jc w:val="left"/>
              <w:rPr>
                <w:color w:val="000000"/>
                <w:sz w:val="24"/>
                <w:szCs w:val="24"/>
              </w:rPr>
            </w:pPr>
            <w:r w:rsidRPr="005D4DBD">
              <w:rPr>
                <w:color w:val="000000"/>
                <w:sz w:val="24"/>
                <w:szCs w:val="24"/>
              </w:rPr>
              <w:t>Не ранее 2 сентября 2016 года</w:t>
            </w:r>
          </w:p>
          <w:p w:rsidR="004C02B1" w:rsidRPr="005D4DBD" w:rsidRDefault="004C02B1" w:rsidP="00A403C3">
            <w:pPr>
              <w:jc w:val="left"/>
              <w:rPr>
                <w:color w:val="000000"/>
                <w:sz w:val="24"/>
                <w:szCs w:val="24"/>
              </w:rPr>
            </w:pPr>
          </w:p>
        </w:tc>
        <w:tc>
          <w:tcPr>
            <w:tcW w:w="4536" w:type="dxa"/>
          </w:tcPr>
          <w:p w:rsidR="004C02B1" w:rsidRPr="005D4DBD" w:rsidRDefault="004C02B1" w:rsidP="0054664D">
            <w:pPr>
              <w:jc w:val="left"/>
              <w:rPr>
                <w:color w:val="000000"/>
                <w:sz w:val="24"/>
                <w:szCs w:val="24"/>
              </w:rPr>
            </w:pPr>
            <w:r w:rsidRPr="005D4DBD">
              <w:rPr>
                <w:color w:val="000000"/>
                <w:sz w:val="24"/>
                <w:szCs w:val="24"/>
              </w:rPr>
              <w:t>Участковые избирательные комиссии по решению ЦИК России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8618FA">
            <w:pPr>
              <w:jc w:val="left"/>
              <w:rPr>
                <w:color w:val="000000"/>
                <w:sz w:val="24"/>
                <w:szCs w:val="24"/>
              </w:rPr>
            </w:pPr>
            <w:r w:rsidRPr="005D4DBD">
              <w:rPr>
                <w:color w:val="000000"/>
                <w:sz w:val="24"/>
                <w:szCs w:val="24"/>
              </w:rPr>
              <w:t>Подсчет и погашение неиспользованных избирательных бюллетеней, находящихся в территориальных избирательных комиссиях</w:t>
            </w:r>
          </w:p>
          <w:p w:rsidR="004C02B1" w:rsidRPr="005D4DBD" w:rsidRDefault="004C02B1" w:rsidP="008618FA">
            <w:pPr>
              <w:jc w:val="left"/>
              <w:rPr>
                <w:color w:val="000000"/>
                <w:sz w:val="24"/>
                <w:szCs w:val="24"/>
              </w:rPr>
            </w:pPr>
          </w:p>
        </w:tc>
        <w:tc>
          <w:tcPr>
            <w:tcW w:w="3969" w:type="dxa"/>
          </w:tcPr>
          <w:p w:rsidR="004C02B1" w:rsidRPr="005D4DBD" w:rsidRDefault="004C02B1" w:rsidP="008618FA">
            <w:pPr>
              <w:jc w:val="left"/>
              <w:rPr>
                <w:color w:val="000000"/>
                <w:sz w:val="24"/>
                <w:szCs w:val="24"/>
              </w:rPr>
            </w:pPr>
            <w:r w:rsidRPr="005D4DBD">
              <w:rPr>
                <w:color w:val="000000"/>
                <w:sz w:val="24"/>
                <w:szCs w:val="24"/>
              </w:rPr>
              <w:t>В день голосования после окончания времени голосования</w:t>
            </w:r>
          </w:p>
          <w:p w:rsidR="004C02B1" w:rsidRPr="005D4DBD" w:rsidRDefault="004C02B1" w:rsidP="008618FA">
            <w:pPr>
              <w:jc w:val="left"/>
              <w:rPr>
                <w:color w:val="000000"/>
                <w:sz w:val="24"/>
                <w:szCs w:val="24"/>
              </w:rPr>
            </w:pPr>
          </w:p>
        </w:tc>
        <w:tc>
          <w:tcPr>
            <w:tcW w:w="4536" w:type="dxa"/>
          </w:tcPr>
          <w:p w:rsidR="004C02B1" w:rsidRPr="005D4DBD" w:rsidRDefault="004C02B1" w:rsidP="008618FA">
            <w:pPr>
              <w:jc w:val="left"/>
              <w:rPr>
                <w:color w:val="000000"/>
                <w:sz w:val="24"/>
                <w:szCs w:val="24"/>
              </w:rPr>
            </w:pPr>
            <w:r w:rsidRPr="005D4DBD">
              <w:rPr>
                <w:color w:val="000000"/>
                <w:sz w:val="24"/>
                <w:szCs w:val="24"/>
              </w:rPr>
              <w:t>Территориальные избирательные комиссии</w:t>
            </w:r>
          </w:p>
          <w:p w:rsidR="004C02B1" w:rsidRPr="005D4DBD" w:rsidRDefault="004C02B1" w:rsidP="008618FA">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Подсчет голосов избирателей</w:t>
            </w:r>
          </w:p>
        </w:tc>
        <w:tc>
          <w:tcPr>
            <w:tcW w:w="3969" w:type="dxa"/>
          </w:tcPr>
          <w:p w:rsidR="004C02B1" w:rsidRPr="005D4DBD" w:rsidRDefault="004C02B1">
            <w:pPr>
              <w:jc w:val="left"/>
              <w:rPr>
                <w:color w:val="000000"/>
                <w:sz w:val="24"/>
                <w:szCs w:val="24"/>
              </w:rPr>
            </w:pPr>
            <w:r w:rsidRPr="005D4DBD">
              <w:rPr>
                <w:color w:val="000000"/>
                <w:sz w:val="24"/>
                <w:szCs w:val="24"/>
              </w:rPr>
              <w:t>Сразу после окончания голосования и без перерыва до установления итогов голосования</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Участковые избирательные комиссии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Выдача заверенных копий протоколов участковой избирательной комиссии об итогах голосования лицам, указанным в ч. 5 ст. 32 Федерального закона 20-ФЗ</w:t>
            </w:r>
          </w:p>
          <w:p w:rsidR="004C02B1" w:rsidRPr="005D4DBD" w:rsidRDefault="004C02B1">
            <w:pPr>
              <w:jc w:val="left"/>
              <w:rPr>
                <w:color w:val="000000"/>
                <w:sz w:val="24"/>
                <w:szCs w:val="24"/>
              </w:rPr>
            </w:pPr>
          </w:p>
        </w:tc>
        <w:tc>
          <w:tcPr>
            <w:tcW w:w="3969" w:type="dxa"/>
          </w:tcPr>
          <w:p w:rsidR="004C02B1" w:rsidRPr="005D4DBD" w:rsidRDefault="004C02B1" w:rsidP="00555660">
            <w:pPr>
              <w:jc w:val="left"/>
              <w:rPr>
                <w:color w:val="000000"/>
                <w:sz w:val="24"/>
                <w:szCs w:val="24"/>
              </w:rPr>
            </w:pPr>
            <w:r w:rsidRPr="005D4DBD">
              <w:rPr>
                <w:color w:val="000000"/>
                <w:sz w:val="24"/>
                <w:szCs w:val="24"/>
              </w:rPr>
              <w:t>Незамедлительно после подписания протоколов участковой избирательной комиссии</w:t>
            </w:r>
          </w:p>
        </w:tc>
        <w:tc>
          <w:tcPr>
            <w:tcW w:w="4536" w:type="dxa"/>
          </w:tcPr>
          <w:p w:rsidR="004C02B1" w:rsidRPr="005D4DBD" w:rsidRDefault="004C02B1">
            <w:pPr>
              <w:jc w:val="left"/>
              <w:rPr>
                <w:color w:val="000000"/>
                <w:sz w:val="24"/>
                <w:szCs w:val="24"/>
              </w:rPr>
            </w:pPr>
            <w:r w:rsidRPr="005D4DBD">
              <w:rPr>
                <w:color w:val="000000"/>
                <w:sz w:val="24"/>
                <w:szCs w:val="24"/>
              </w:rPr>
              <w:t>Участковые избирательные комиссии при обращении соответствующих лиц</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117966">
            <w:pPr>
              <w:jc w:val="left"/>
              <w:rPr>
                <w:color w:val="000000"/>
                <w:sz w:val="24"/>
                <w:szCs w:val="24"/>
              </w:rPr>
            </w:pPr>
            <w:r w:rsidRPr="005D4DBD">
              <w:rPr>
                <w:color w:val="000000"/>
                <w:sz w:val="24"/>
                <w:szCs w:val="24"/>
              </w:rPr>
              <w:t>Установление итогов голосования на соответствующей территории</w:t>
            </w:r>
          </w:p>
          <w:p w:rsidR="004C02B1" w:rsidRPr="005D4DBD" w:rsidRDefault="004C02B1" w:rsidP="00117966">
            <w:pPr>
              <w:jc w:val="left"/>
              <w:rPr>
                <w:color w:val="000000"/>
                <w:sz w:val="24"/>
                <w:szCs w:val="24"/>
              </w:rPr>
            </w:pPr>
          </w:p>
        </w:tc>
        <w:tc>
          <w:tcPr>
            <w:tcW w:w="3969" w:type="dxa"/>
          </w:tcPr>
          <w:p w:rsidR="004C02B1" w:rsidRPr="005D4DBD" w:rsidRDefault="004C02B1" w:rsidP="00117966">
            <w:pPr>
              <w:jc w:val="left"/>
              <w:rPr>
                <w:color w:val="000000"/>
                <w:sz w:val="24"/>
                <w:szCs w:val="24"/>
              </w:rPr>
            </w:pPr>
            <w:r w:rsidRPr="005D4DBD">
              <w:rPr>
                <w:color w:val="000000"/>
                <w:sz w:val="24"/>
                <w:szCs w:val="24"/>
              </w:rPr>
              <w:t>Не позднее 20 сентября 2016 года</w:t>
            </w:r>
          </w:p>
          <w:p w:rsidR="004C02B1" w:rsidRPr="005D4DBD" w:rsidRDefault="004C02B1" w:rsidP="00117966">
            <w:pPr>
              <w:jc w:val="left"/>
              <w:rPr>
                <w:color w:val="000000"/>
                <w:sz w:val="24"/>
                <w:szCs w:val="24"/>
              </w:rPr>
            </w:pPr>
          </w:p>
        </w:tc>
        <w:tc>
          <w:tcPr>
            <w:tcW w:w="4536" w:type="dxa"/>
          </w:tcPr>
          <w:p w:rsidR="004C02B1" w:rsidRPr="005D4DBD" w:rsidRDefault="004C02B1" w:rsidP="00117966">
            <w:pPr>
              <w:jc w:val="left"/>
              <w:rPr>
                <w:color w:val="000000"/>
                <w:sz w:val="24"/>
                <w:szCs w:val="24"/>
              </w:rPr>
            </w:pPr>
            <w:r w:rsidRPr="005D4DBD">
              <w:rPr>
                <w:color w:val="000000"/>
                <w:sz w:val="24"/>
                <w:szCs w:val="24"/>
              </w:rPr>
              <w:t>Территориальные избирательные комиссии</w:t>
            </w:r>
          </w:p>
          <w:p w:rsidR="004C02B1" w:rsidRPr="005D4DBD" w:rsidRDefault="004C02B1" w:rsidP="00117966">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555660">
            <w:pPr>
              <w:jc w:val="left"/>
              <w:rPr>
                <w:color w:val="000000"/>
                <w:sz w:val="24"/>
                <w:szCs w:val="24"/>
              </w:rPr>
            </w:pPr>
            <w:r w:rsidRPr="005D4DBD">
              <w:rPr>
                <w:color w:val="000000"/>
                <w:sz w:val="24"/>
                <w:szCs w:val="24"/>
              </w:rPr>
              <w:t>Выдача заверенных копий протоколов территориальной избирательной комиссии об итогах голосования лицам, указанным в ч. 5 ст. 32 Федерального закона 20-ФЗ</w:t>
            </w:r>
          </w:p>
          <w:p w:rsidR="004C02B1" w:rsidRPr="005D4DBD" w:rsidRDefault="004C02B1">
            <w:pPr>
              <w:jc w:val="left"/>
              <w:rPr>
                <w:color w:val="000000"/>
                <w:sz w:val="24"/>
                <w:szCs w:val="24"/>
              </w:rPr>
            </w:pPr>
          </w:p>
        </w:tc>
        <w:tc>
          <w:tcPr>
            <w:tcW w:w="3969" w:type="dxa"/>
          </w:tcPr>
          <w:p w:rsidR="004C02B1" w:rsidRPr="005D4DBD" w:rsidRDefault="004C02B1" w:rsidP="00555660">
            <w:pPr>
              <w:jc w:val="left"/>
              <w:rPr>
                <w:color w:val="000000"/>
                <w:sz w:val="24"/>
                <w:szCs w:val="24"/>
              </w:rPr>
            </w:pPr>
            <w:r w:rsidRPr="005D4DBD">
              <w:rPr>
                <w:color w:val="000000"/>
                <w:sz w:val="24"/>
                <w:szCs w:val="24"/>
              </w:rPr>
              <w:t>Незамедлительно после подписания протоколов территориальной избирательной комиссии</w:t>
            </w:r>
          </w:p>
        </w:tc>
        <w:tc>
          <w:tcPr>
            <w:tcW w:w="4536" w:type="dxa"/>
          </w:tcPr>
          <w:p w:rsidR="004C02B1" w:rsidRPr="005D4DBD" w:rsidRDefault="004C02B1" w:rsidP="00117966">
            <w:pPr>
              <w:jc w:val="left"/>
              <w:rPr>
                <w:color w:val="000000"/>
                <w:sz w:val="24"/>
                <w:szCs w:val="24"/>
              </w:rPr>
            </w:pPr>
            <w:r w:rsidRPr="005D4DBD">
              <w:rPr>
                <w:color w:val="000000"/>
                <w:sz w:val="24"/>
                <w:szCs w:val="24"/>
              </w:rPr>
              <w:t>Территориальные избирательные комиссии при обращении соответствующих лиц</w:t>
            </w:r>
          </w:p>
          <w:p w:rsidR="004C02B1" w:rsidRPr="005D4DBD" w:rsidRDefault="004C02B1" w:rsidP="00117966">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Размещение данных, содержащихся в протоколах участковых избирательных комиссий об итогах голосования, в сети Интернет</w:t>
            </w:r>
          </w:p>
          <w:p w:rsidR="004C02B1" w:rsidRPr="005D4DBD" w:rsidRDefault="004C02B1" w:rsidP="00CB69FC">
            <w:pPr>
              <w:pStyle w:val="ConsPlusNormal"/>
              <w:ind w:firstLine="540"/>
              <w:jc w:val="both"/>
              <w:rPr>
                <w:color w:val="000000"/>
              </w:rPr>
            </w:pPr>
          </w:p>
        </w:tc>
        <w:tc>
          <w:tcPr>
            <w:tcW w:w="3969" w:type="dxa"/>
          </w:tcPr>
          <w:p w:rsidR="004C02B1" w:rsidRPr="005D4DBD" w:rsidRDefault="004C02B1">
            <w:pPr>
              <w:jc w:val="left"/>
              <w:rPr>
                <w:color w:val="000000"/>
                <w:sz w:val="24"/>
                <w:szCs w:val="24"/>
              </w:rPr>
            </w:pPr>
            <w:r w:rsidRPr="005D4DBD">
              <w:rPr>
                <w:color w:val="000000"/>
                <w:sz w:val="24"/>
                <w:szCs w:val="24"/>
              </w:rPr>
              <w:t>По мере введения данных в ГАС «Выборы», но не позднее 24 часов по московскому времени 19 сентября 2016 года (для протоколов с отметкой «Повторный» или «Повторный подсчет голосов» – не позднее чем через одни сутки со дня составления протокола)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 xml:space="preserve">Избирательные комиссии субъектов Российской Федерации </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555660">
            <w:pPr>
              <w:jc w:val="left"/>
              <w:rPr>
                <w:color w:val="000000"/>
                <w:sz w:val="24"/>
                <w:szCs w:val="24"/>
              </w:rPr>
            </w:pPr>
            <w:r w:rsidRPr="005D4DBD">
              <w:rPr>
                <w:color w:val="000000"/>
                <w:sz w:val="24"/>
                <w:szCs w:val="24"/>
              </w:rPr>
              <w:t>Определение результатов выборов по одномандатному избирательному округу и установление итогов голосования по федеральному избирательному округу на территории одномандатного избирательного округа</w:t>
            </w:r>
          </w:p>
          <w:p w:rsidR="004C02B1" w:rsidRPr="005D4DBD" w:rsidRDefault="004C02B1" w:rsidP="00555660">
            <w:pPr>
              <w:jc w:val="left"/>
              <w:rPr>
                <w:color w:val="000000"/>
                <w:sz w:val="24"/>
                <w:szCs w:val="24"/>
              </w:rPr>
            </w:pPr>
          </w:p>
        </w:tc>
        <w:tc>
          <w:tcPr>
            <w:tcW w:w="3969" w:type="dxa"/>
          </w:tcPr>
          <w:p w:rsidR="004C02B1" w:rsidRPr="005D4DBD" w:rsidRDefault="004C02B1" w:rsidP="00555660">
            <w:pPr>
              <w:jc w:val="left"/>
              <w:rPr>
                <w:color w:val="000000"/>
                <w:sz w:val="24"/>
                <w:szCs w:val="24"/>
              </w:rPr>
            </w:pPr>
            <w:r w:rsidRPr="005D4DBD">
              <w:rPr>
                <w:color w:val="000000"/>
                <w:sz w:val="24"/>
                <w:szCs w:val="24"/>
              </w:rPr>
              <w:t>Не позднее 22 сентября 2016 года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Окружные избирательные комиссии</w:t>
            </w: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117966">
            <w:pPr>
              <w:jc w:val="left"/>
              <w:rPr>
                <w:color w:val="000000"/>
                <w:sz w:val="24"/>
                <w:szCs w:val="24"/>
              </w:rPr>
            </w:pPr>
            <w:r w:rsidRPr="005D4DBD">
              <w:rPr>
                <w:color w:val="000000"/>
                <w:sz w:val="24"/>
                <w:szCs w:val="24"/>
              </w:rPr>
              <w:t>Выдача заверенных копий протоколов окружной избирательной комиссии лицам, указанным в ч. 5 ст. 32 Федерального закона 20-ФЗ</w:t>
            </w:r>
          </w:p>
          <w:p w:rsidR="004C02B1" w:rsidRPr="005D4DBD" w:rsidRDefault="004C02B1" w:rsidP="00117966">
            <w:pPr>
              <w:jc w:val="left"/>
              <w:rPr>
                <w:color w:val="000000"/>
                <w:sz w:val="24"/>
                <w:szCs w:val="24"/>
              </w:rPr>
            </w:pPr>
          </w:p>
        </w:tc>
        <w:tc>
          <w:tcPr>
            <w:tcW w:w="3969" w:type="dxa"/>
          </w:tcPr>
          <w:p w:rsidR="004C02B1" w:rsidRPr="005D4DBD" w:rsidRDefault="004C02B1" w:rsidP="007A4DF0">
            <w:pPr>
              <w:jc w:val="left"/>
              <w:rPr>
                <w:color w:val="000000"/>
                <w:sz w:val="24"/>
                <w:szCs w:val="24"/>
              </w:rPr>
            </w:pPr>
            <w:r w:rsidRPr="005D4DBD">
              <w:rPr>
                <w:color w:val="000000"/>
                <w:sz w:val="24"/>
                <w:szCs w:val="24"/>
              </w:rPr>
              <w:t>Незамедлительно после подписания протоколов окружной избирательной комиссии</w:t>
            </w:r>
          </w:p>
        </w:tc>
        <w:tc>
          <w:tcPr>
            <w:tcW w:w="4536" w:type="dxa"/>
          </w:tcPr>
          <w:p w:rsidR="004C02B1" w:rsidRPr="005D4DBD" w:rsidRDefault="004C02B1" w:rsidP="00117966">
            <w:pPr>
              <w:jc w:val="left"/>
              <w:rPr>
                <w:color w:val="000000"/>
                <w:sz w:val="24"/>
                <w:szCs w:val="24"/>
              </w:rPr>
            </w:pPr>
            <w:r w:rsidRPr="005D4DBD">
              <w:rPr>
                <w:color w:val="000000"/>
                <w:sz w:val="24"/>
                <w:szCs w:val="24"/>
              </w:rPr>
              <w:t>Окружные избирательные комиссии при обращении соответствующих лиц</w:t>
            </w:r>
          </w:p>
          <w:p w:rsidR="004C02B1" w:rsidRPr="005D4DBD" w:rsidRDefault="004C02B1" w:rsidP="00117966">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4647AB">
            <w:pPr>
              <w:jc w:val="left"/>
              <w:rPr>
                <w:color w:val="000000"/>
                <w:sz w:val="24"/>
                <w:szCs w:val="24"/>
              </w:rPr>
            </w:pPr>
            <w:r w:rsidRPr="005D4DBD">
              <w:rPr>
                <w:color w:val="000000"/>
                <w:sz w:val="24"/>
                <w:szCs w:val="24"/>
              </w:rPr>
              <w:t>Определение результатов выборов по федеральному избирательному округу</w:t>
            </w:r>
          </w:p>
          <w:p w:rsidR="004C02B1" w:rsidRPr="005D4DBD" w:rsidRDefault="004C02B1" w:rsidP="004647AB">
            <w:pPr>
              <w:jc w:val="left"/>
              <w:rPr>
                <w:color w:val="000000"/>
                <w:sz w:val="24"/>
                <w:szCs w:val="24"/>
              </w:rPr>
            </w:pPr>
          </w:p>
        </w:tc>
        <w:tc>
          <w:tcPr>
            <w:tcW w:w="3969" w:type="dxa"/>
          </w:tcPr>
          <w:p w:rsidR="004C02B1" w:rsidRPr="005D4DBD" w:rsidRDefault="004C02B1" w:rsidP="00586A43">
            <w:pPr>
              <w:jc w:val="left"/>
              <w:rPr>
                <w:color w:val="000000"/>
                <w:sz w:val="24"/>
                <w:szCs w:val="24"/>
              </w:rPr>
            </w:pPr>
            <w:r w:rsidRPr="005D4DBD">
              <w:rPr>
                <w:color w:val="000000"/>
                <w:sz w:val="24"/>
                <w:szCs w:val="24"/>
              </w:rPr>
              <w:t>Не позднее 3 октября 2016 года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586A43">
            <w:pPr>
              <w:jc w:val="left"/>
              <w:rPr>
                <w:color w:val="000000"/>
                <w:sz w:val="24"/>
                <w:szCs w:val="24"/>
              </w:rPr>
            </w:pPr>
            <w:r w:rsidRPr="005D4DBD">
              <w:rPr>
                <w:color w:val="000000"/>
                <w:sz w:val="24"/>
                <w:szCs w:val="24"/>
              </w:rPr>
              <w:t xml:space="preserve">Выдача заверенных копий протокола ЦИК России о результатах выборов по федеральному избирательному округу и сводной таблицы всем членам ЦИК России, иным лицам, указанным в </w:t>
            </w:r>
            <w:hyperlink r:id="rId13" w:history="1">
              <w:r w:rsidRPr="005D4DBD">
                <w:rPr>
                  <w:color w:val="000000"/>
                  <w:sz w:val="24"/>
                  <w:szCs w:val="24"/>
                </w:rPr>
                <w:t>ч. 1 ст. 32</w:t>
              </w:r>
            </w:hyperlink>
            <w:r w:rsidRPr="005D4DBD">
              <w:rPr>
                <w:color w:val="000000"/>
                <w:sz w:val="24"/>
                <w:szCs w:val="24"/>
              </w:rPr>
              <w:t xml:space="preserve"> Федерального закона 20-ФЗ и присутствовавшим при определении результатов выборов, а также представителям средств массовой информации</w:t>
            </w:r>
          </w:p>
          <w:p w:rsidR="004C02B1" w:rsidRPr="005D4DBD" w:rsidRDefault="004C02B1" w:rsidP="00117966">
            <w:pPr>
              <w:jc w:val="left"/>
              <w:rPr>
                <w:color w:val="000000"/>
                <w:sz w:val="24"/>
                <w:szCs w:val="24"/>
              </w:rPr>
            </w:pPr>
          </w:p>
        </w:tc>
        <w:tc>
          <w:tcPr>
            <w:tcW w:w="3969" w:type="dxa"/>
          </w:tcPr>
          <w:p w:rsidR="004C02B1" w:rsidRPr="005D4DBD" w:rsidRDefault="004C02B1" w:rsidP="0054664D">
            <w:pPr>
              <w:jc w:val="left"/>
              <w:rPr>
                <w:color w:val="000000"/>
                <w:sz w:val="24"/>
                <w:szCs w:val="24"/>
              </w:rPr>
            </w:pPr>
            <w:r w:rsidRPr="005D4DBD">
              <w:rPr>
                <w:color w:val="000000"/>
                <w:sz w:val="24"/>
                <w:szCs w:val="24"/>
              </w:rPr>
              <w:t>Незамедлительно после подписания протокола ЦИК России о результатах выборов по федеральному избирательному округу и сводной таблицы</w:t>
            </w:r>
          </w:p>
        </w:tc>
        <w:tc>
          <w:tcPr>
            <w:tcW w:w="4536" w:type="dxa"/>
          </w:tcPr>
          <w:p w:rsidR="004C02B1" w:rsidRPr="005D4DBD" w:rsidRDefault="004C02B1" w:rsidP="00586A43">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4647AB">
            <w:pPr>
              <w:jc w:val="left"/>
              <w:rPr>
                <w:color w:val="000000"/>
                <w:sz w:val="24"/>
                <w:szCs w:val="24"/>
              </w:rPr>
            </w:pPr>
            <w:r w:rsidRPr="005D4DBD">
              <w:rPr>
                <w:color w:val="000000"/>
                <w:sz w:val="24"/>
                <w:szCs w:val="24"/>
              </w:rPr>
              <w:t>Установление общих результатов выборов депутатов Государственной Думы</w:t>
            </w:r>
          </w:p>
          <w:p w:rsidR="004C02B1" w:rsidRPr="005D4DBD" w:rsidRDefault="004C02B1">
            <w:pPr>
              <w:jc w:val="left"/>
              <w:rPr>
                <w:color w:val="000000"/>
                <w:sz w:val="24"/>
                <w:szCs w:val="24"/>
              </w:rPr>
            </w:pPr>
          </w:p>
        </w:tc>
        <w:tc>
          <w:tcPr>
            <w:tcW w:w="3969" w:type="dxa"/>
          </w:tcPr>
          <w:p w:rsidR="004C02B1" w:rsidRPr="005D4DBD" w:rsidRDefault="004C02B1" w:rsidP="00586A43">
            <w:pPr>
              <w:jc w:val="left"/>
              <w:rPr>
                <w:color w:val="000000"/>
                <w:sz w:val="24"/>
                <w:szCs w:val="24"/>
              </w:rPr>
            </w:pPr>
            <w:r w:rsidRPr="005D4DBD">
              <w:rPr>
                <w:color w:val="000000"/>
                <w:sz w:val="24"/>
                <w:szCs w:val="24"/>
              </w:rPr>
              <w:t>Не позднее 3 октября 2016 года</w:t>
            </w:r>
          </w:p>
          <w:p w:rsidR="004C02B1" w:rsidRPr="005D4DBD" w:rsidRDefault="004C02B1" w:rsidP="008618FA">
            <w:pPr>
              <w:jc w:val="left"/>
              <w:rPr>
                <w:color w:val="000000"/>
                <w:sz w:val="24"/>
                <w:szCs w:val="24"/>
              </w:rPr>
            </w:pPr>
          </w:p>
        </w:tc>
        <w:tc>
          <w:tcPr>
            <w:tcW w:w="4536" w:type="dxa"/>
          </w:tcPr>
          <w:p w:rsidR="004C02B1" w:rsidRPr="005D4DBD" w:rsidRDefault="004C02B1" w:rsidP="008618FA">
            <w:pPr>
              <w:jc w:val="left"/>
              <w:rPr>
                <w:color w:val="000000"/>
                <w:sz w:val="24"/>
                <w:szCs w:val="24"/>
              </w:rPr>
            </w:pPr>
            <w:r w:rsidRPr="005D4DBD">
              <w:rPr>
                <w:color w:val="000000"/>
                <w:sz w:val="24"/>
                <w:szCs w:val="24"/>
              </w:rPr>
              <w:t>ЦИК России</w:t>
            </w:r>
          </w:p>
          <w:p w:rsidR="004C02B1" w:rsidRPr="005D4DBD" w:rsidRDefault="004C02B1" w:rsidP="008618FA">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272A70">
            <w:pPr>
              <w:jc w:val="left"/>
              <w:rPr>
                <w:color w:val="000000"/>
                <w:sz w:val="24"/>
                <w:szCs w:val="24"/>
              </w:rPr>
            </w:pPr>
            <w:r w:rsidRPr="005D4DBD">
              <w:rPr>
                <w:color w:val="000000"/>
                <w:sz w:val="24"/>
                <w:szCs w:val="24"/>
              </w:rPr>
              <w:t xml:space="preserve">Направление зарегистрированным кандидатам, избранным депутатами Государственной Думы, извещений о подписании протокола о результатах выборов по соответствующему избирательному округу </w:t>
            </w:r>
          </w:p>
          <w:p w:rsidR="004C02B1" w:rsidRPr="005D4DBD" w:rsidRDefault="004C02B1" w:rsidP="00272A70">
            <w:pPr>
              <w:jc w:val="left"/>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Незамедлительно после подписания протокола о результатах выборов по соответствующему избирательному округу</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 окружные избирательные комиссии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Представление в ЦИК России, окружную избирательную комиссию копии приказа (иного документа) об освобождении от обязанностей, несовместимых со статусом депутата Государственной Думы, либо копии документа, удостоверяющего, что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p w:rsidR="004C02B1" w:rsidRPr="005D4DBD" w:rsidRDefault="004C02B1">
            <w:pPr>
              <w:jc w:val="both"/>
              <w:rPr>
                <w:color w:val="000000"/>
                <w:sz w:val="24"/>
                <w:szCs w:val="24"/>
              </w:rPr>
            </w:pPr>
          </w:p>
        </w:tc>
        <w:tc>
          <w:tcPr>
            <w:tcW w:w="3969" w:type="dxa"/>
          </w:tcPr>
          <w:p w:rsidR="004C02B1" w:rsidRPr="005D4DBD" w:rsidRDefault="004C02B1">
            <w:pPr>
              <w:jc w:val="left"/>
              <w:rPr>
                <w:color w:val="000000"/>
                <w:sz w:val="24"/>
                <w:szCs w:val="24"/>
              </w:rPr>
            </w:pPr>
            <w:r w:rsidRPr="005D4DBD">
              <w:rPr>
                <w:color w:val="000000"/>
                <w:sz w:val="24"/>
                <w:szCs w:val="24"/>
              </w:rPr>
              <w:t>В пятидневный срок со дня получения извещения о подписании протокола о результатах выборов</w:t>
            </w:r>
          </w:p>
        </w:tc>
        <w:tc>
          <w:tcPr>
            <w:tcW w:w="4536" w:type="dxa"/>
          </w:tcPr>
          <w:p w:rsidR="004C02B1" w:rsidRPr="005D4DBD" w:rsidRDefault="004C02B1">
            <w:pPr>
              <w:jc w:val="left"/>
              <w:rPr>
                <w:color w:val="000000"/>
                <w:sz w:val="24"/>
                <w:szCs w:val="24"/>
              </w:rPr>
            </w:pPr>
            <w:r w:rsidRPr="005D4DBD">
              <w:rPr>
                <w:color w:val="000000"/>
                <w:sz w:val="24"/>
                <w:szCs w:val="24"/>
              </w:rPr>
              <w:t>Зарегистрированные кандидаты, избранные депутатами Государственной Думы</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Реализация права отказаться от получения депутатского мандата, представив в ЦИК России соответствующее письменное заявление</w:t>
            </w:r>
          </w:p>
          <w:p w:rsidR="004C02B1" w:rsidRPr="005D4DBD" w:rsidRDefault="004C02B1" w:rsidP="00EE49D2">
            <w:pPr>
              <w:pStyle w:val="ConsPlusNormal"/>
              <w:jc w:val="both"/>
              <w:rPr>
                <w:color w:val="000000"/>
              </w:rPr>
            </w:pPr>
          </w:p>
        </w:tc>
        <w:tc>
          <w:tcPr>
            <w:tcW w:w="3969" w:type="dxa"/>
          </w:tcPr>
          <w:p w:rsidR="004C02B1" w:rsidRPr="005D4DBD" w:rsidRDefault="004C02B1" w:rsidP="00272A70">
            <w:pPr>
              <w:pStyle w:val="31"/>
              <w:rPr>
                <w:color w:val="000000"/>
              </w:rPr>
            </w:pPr>
            <w:r w:rsidRPr="005D4DBD">
              <w:rPr>
                <w:color w:val="000000"/>
              </w:rPr>
              <w:t>В пятидневный срок со дня получения извещения о подписании протокола о результатах выборов по федеральному избирательному округу</w:t>
            </w:r>
          </w:p>
          <w:p w:rsidR="004C02B1" w:rsidRPr="005D4DBD" w:rsidRDefault="004C02B1" w:rsidP="00272A70">
            <w:pPr>
              <w:pStyle w:val="31"/>
              <w:rPr>
                <w:b/>
                <w:bCs/>
                <w:color w:val="000000"/>
              </w:rPr>
            </w:pPr>
          </w:p>
        </w:tc>
        <w:tc>
          <w:tcPr>
            <w:tcW w:w="4536" w:type="dxa"/>
          </w:tcPr>
          <w:p w:rsidR="004C02B1" w:rsidRPr="005D4DBD" w:rsidRDefault="004C02B1">
            <w:pPr>
              <w:jc w:val="left"/>
              <w:rPr>
                <w:color w:val="000000"/>
                <w:sz w:val="24"/>
                <w:szCs w:val="24"/>
              </w:rPr>
            </w:pPr>
            <w:r w:rsidRPr="005D4DBD">
              <w:rPr>
                <w:color w:val="000000"/>
                <w:sz w:val="24"/>
                <w:szCs w:val="24"/>
              </w:rPr>
              <w:t>Зарегистрированные кандидаты, избранные депутатами Государственной Думы по федеральному избирательному округу</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117966">
            <w:pPr>
              <w:jc w:val="left"/>
              <w:rPr>
                <w:color w:val="000000"/>
                <w:sz w:val="24"/>
                <w:szCs w:val="24"/>
              </w:rPr>
            </w:pPr>
            <w:r w:rsidRPr="005D4DBD">
              <w:rPr>
                <w:color w:val="000000"/>
                <w:sz w:val="24"/>
                <w:szCs w:val="24"/>
              </w:rPr>
              <w:t>Регистрация избранного депутата Государственной Думы и выдача ему удостоверения об избрании депутатом</w:t>
            </w:r>
          </w:p>
          <w:p w:rsidR="004C02B1" w:rsidRPr="005D4DBD" w:rsidRDefault="004C02B1" w:rsidP="00117966">
            <w:pPr>
              <w:autoSpaceDE w:val="0"/>
              <w:autoSpaceDN w:val="0"/>
              <w:adjustRightInd w:val="0"/>
              <w:jc w:val="both"/>
              <w:rPr>
                <w:color w:val="000000"/>
                <w:sz w:val="24"/>
                <w:szCs w:val="24"/>
              </w:rPr>
            </w:pPr>
          </w:p>
        </w:tc>
        <w:tc>
          <w:tcPr>
            <w:tcW w:w="3969" w:type="dxa"/>
          </w:tcPr>
          <w:p w:rsidR="004C02B1" w:rsidRPr="005D4DBD" w:rsidRDefault="004C02B1" w:rsidP="00117966">
            <w:pPr>
              <w:jc w:val="left"/>
              <w:rPr>
                <w:color w:val="000000"/>
                <w:sz w:val="24"/>
                <w:szCs w:val="24"/>
              </w:rPr>
            </w:pPr>
            <w:r w:rsidRPr="005D4DBD">
              <w:rPr>
                <w:color w:val="000000"/>
                <w:sz w:val="24"/>
                <w:szCs w:val="24"/>
              </w:rPr>
              <w:t xml:space="preserve">После официального опубликования общих результатов выборов и выполнения </w:t>
            </w:r>
            <w:r w:rsidRPr="005D4DBD">
              <w:rPr>
                <w:color w:val="000000"/>
                <w:spacing w:val="-8"/>
                <w:sz w:val="24"/>
                <w:szCs w:val="24"/>
              </w:rPr>
              <w:t>зарегистрированным</w:t>
            </w:r>
            <w:r w:rsidRPr="005D4DBD">
              <w:rPr>
                <w:color w:val="000000"/>
                <w:sz w:val="24"/>
                <w:szCs w:val="24"/>
              </w:rPr>
              <w:t xml:space="preserve"> кандидатом, избранным депутатом, требования, предусмотренного ч. 1 ст. 92 Федерального закона 20-ФЗ</w:t>
            </w:r>
          </w:p>
          <w:p w:rsidR="004C02B1" w:rsidRPr="005D4DBD" w:rsidRDefault="004C02B1" w:rsidP="00117966">
            <w:pPr>
              <w:jc w:val="left"/>
              <w:rPr>
                <w:color w:val="000000"/>
                <w:sz w:val="24"/>
                <w:szCs w:val="24"/>
              </w:rPr>
            </w:pPr>
          </w:p>
        </w:tc>
        <w:tc>
          <w:tcPr>
            <w:tcW w:w="4536" w:type="dxa"/>
          </w:tcPr>
          <w:p w:rsidR="004C02B1" w:rsidRPr="005D4DBD" w:rsidRDefault="004C02B1" w:rsidP="00117966">
            <w:pPr>
              <w:jc w:val="left"/>
              <w:rPr>
                <w:color w:val="000000"/>
                <w:sz w:val="24"/>
                <w:szCs w:val="24"/>
              </w:rPr>
            </w:pPr>
            <w:r w:rsidRPr="005D4DBD">
              <w:rPr>
                <w:color w:val="000000"/>
                <w:sz w:val="24"/>
                <w:szCs w:val="24"/>
              </w:rPr>
              <w:t>ЦИК России, окружные избирательные комиссии</w:t>
            </w:r>
          </w:p>
          <w:p w:rsidR="004C02B1" w:rsidRPr="005D4DBD" w:rsidRDefault="004C02B1" w:rsidP="00117966">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4C02B1" w:rsidRPr="005D4DBD" w:rsidRDefault="004C02B1" w:rsidP="00737EA2">
            <w:pPr>
              <w:pStyle w:val="ConsPlusNormal"/>
              <w:jc w:val="both"/>
              <w:rPr>
                <w:color w:val="000000"/>
              </w:rPr>
            </w:pPr>
          </w:p>
        </w:tc>
        <w:tc>
          <w:tcPr>
            <w:tcW w:w="3969" w:type="dxa"/>
          </w:tcPr>
          <w:p w:rsidR="004C02B1" w:rsidRPr="005D4DBD" w:rsidRDefault="004C02B1" w:rsidP="00737EA2">
            <w:pPr>
              <w:jc w:val="left"/>
              <w:rPr>
                <w:color w:val="000000"/>
                <w:sz w:val="24"/>
                <w:szCs w:val="24"/>
              </w:rPr>
            </w:pPr>
            <w:r w:rsidRPr="005D4DBD">
              <w:rPr>
                <w:color w:val="000000"/>
                <w:sz w:val="24"/>
                <w:szCs w:val="24"/>
              </w:rPr>
              <w:t>Не позднее 2 октября 2016 года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Избирательные комиссии субъектов Российской Федерации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Официальное опубликование общих результатов выборов,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w:t>
            </w:r>
          </w:p>
          <w:p w:rsidR="004C02B1" w:rsidRPr="005D4DBD" w:rsidRDefault="004C02B1" w:rsidP="005174CA">
            <w:pPr>
              <w:pStyle w:val="ConsPlusNormal"/>
              <w:jc w:val="both"/>
              <w:rPr>
                <w:color w:val="000000"/>
              </w:rPr>
            </w:pPr>
          </w:p>
        </w:tc>
        <w:tc>
          <w:tcPr>
            <w:tcW w:w="3969" w:type="dxa"/>
          </w:tcPr>
          <w:p w:rsidR="004C02B1" w:rsidRPr="005D4DBD" w:rsidRDefault="004C02B1" w:rsidP="005174CA">
            <w:pPr>
              <w:jc w:val="left"/>
              <w:rPr>
                <w:color w:val="000000"/>
                <w:sz w:val="24"/>
                <w:szCs w:val="24"/>
              </w:rPr>
            </w:pPr>
            <w:r w:rsidRPr="005D4DBD">
              <w:rPr>
                <w:color w:val="000000"/>
                <w:sz w:val="24"/>
                <w:szCs w:val="24"/>
              </w:rPr>
              <w:t>Не позднее 8 октября 2016 года</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E746E7">
            <w:pPr>
              <w:jc w:val="left"/>
              <w:rPr>
                <w:color w:val="000000"/>
                <w:sz w:val="24"/>
                <w:szCs w:val="24"/>
              </w:rPr>
            </w:pPr>
            <w:r w:rsidRPr="005D4DBD">
              <w:rPr>
                <w:color w:val="000000"/>
                <w:sz w:val="24"/>
                <w:szCs w:val="24"/>
              </w:rPr>
              <w:t>Официальное опубликование в журнале «Вестник Центральной избирательной комиссии Российской Федерации» полных данных, содержащихся в протоколах всех окружных избирательных комиссий об итогах голосования, о результатах выборов</w:t>
            </w:r>
          </w:p>
          <w:p w:rsidR="004C02B1" w:rsidRPr="005D4DBD" w:rsidRDefault="004C02B1">
            <w:pPr>
              <w:jc w:val="left"/>
              <w:rPr>
                <w:color w:val="000000"/>
                <w:sz w:val="24"/>
                <w:szCs w:val="24"/>
              </w:rPr>
            </w:pPr>
          </w:p>
        </w:tc>
        <w:tc>
          <w:tcPr>
            <w:tcW w:w="3969" w:type="dxa"/>
          </w:tcPr>
          <w:p w:rsidR="004C02B1" w:rsidRPr="005D4DBD" w:rsidRDefault="004C02B1" w:rsidP="005174CA">
            <w:pPr>
              <w:jc w:val="left"/>
              <w:rPr>
                <w:color w:val="000000"/>
                <w:sz w:val="24"/>
                <w:szCs w:val="24"/>
              </w:rPr>
            </w:pPr>
            <w:r w:rsidRPr="005D4DBD">
              <w:rPr>
                <w:color w:val="000000"/>
                <w:sz w:val="24"/>
                <w:szCs w:val="24"/>
              </w:rPr>
              <w:t>Не позднее 8 октября 2016 года</w:t>
            </w:r>
          </w:p>
          <w:p w:rsidR="004C02B1" w:rsidRPr="005D4DBD" w:rsidRDefault="004C02B1" w:rsidP="008618FA">
            <w:pPr>
              <w:jc w:val="left"/>
              <w:rPr>
                <w:color w:val="000000"/>
                <w:sz w:val="24"/>
                <w:szCs w:val="24"/>
              </w:rPr>
            </w:pPr>
          </w:p>
        </w:tc>
        <w:tc>
          <w:tcPr>
            <w:tcW w:w="4536" w:type="dxa"/>
          </w:tcPr>
          <w:p w:rsidR="004C02B1" w:rsidRPr="005D4DBD" w:rsidRDefault="004C02B1" w:rsidP="008618FA">
            <w:pPr>
              <w:jc w:val="left"/>
              <w:rPr>
                <w:color w:val="000000"/>
                <w:sz w:val="24"/>
                <w:szCs w:val="24"/>
              </w:rPr>
            </w:pPr>
            <w:r w:rsidRPr="005D4DBD">
              <w:rPr>
                <w:color w:val="000000"/>
                <w:sz w:val="24"/>
                <w:szCs w:val="24"/>
              </w:rPr>
              <w:t>ЦИК России</w:t>
            </w:r>
          </w:p>
          <w:p w:rsidR="004C02B1" w:rsidRPr="005D4DBD" w:rsidRDefault="004C02B1" w:rsidP="008618FA">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Опубликование в журнале «Вестник Центральной избирательной комиссии Российской Федерации»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4C02B1" w:rsidRPr="005D4DBD" w:rsidRDefault="004C02B1">
            <w:pPr>
              <w:jc w:val="left"/>
              <w:rPr>
                <w:color w:val="000000"/>
                <w:sz w:val="24"/>
                <w:szCs w:val="24"/>
              </w:rPr>
            </w:pPr>
          </w:p>
        </w:tc>
        <w:tc>
          <w:tcPr>
            <w:tcW w:w="3969" w:type="dxa"/>
          </w:tcPr>
          <w:p w:rsidR="004C02B1" w:rsidRPr="005D4DBD" w:rsidRDefault="004C02B1" w:rsidP="007E5698">
            <w:pPr>
              <w:jc w:val="left"/>
              <w:rPr>
                <w:color w:val="000000"/>
                <w:sz w:val="24"/>
                <w:szCs w:val="24"/>
              </w:rPr>
            </w:pPr>
            <w:r w:rsidRPr="005D4DBD">
              <w:rPr>
                <w:color w:val="000000"/>
                <w:sz w:val="24"/>
                <w:szCs w:val="24"/>
              </w:rPr>
              <w:t>Не позднее 17 ноября 2016 года</w:t>
            </w:r>
          </w:p>
          <w:p w:rsidR="004C02B1" w:rsidRPr="005D4DBD" w:rsidRDefault="004C02B1" w:rsidP="008618FA">
            <w:pPr>
              <w:jc w:val="left"/>
              <w:rPr>
                <w:color w:val="000000"/>
                <w:sz w:val="24"/>
                <w:szCs w:val="24"/>
              </w:rPr>
            </w:pPr>
          </w:p>
        </w:tc>
        <w:tc>
          <w:tcPr>
            <w:tcW w:w="4536" w:type="dxa"/>
          </w:tcPr>
          <w:p w:rsidR="004C02B1" w:rsidRPr="005D4DBD" w:rsidRDefault="004C02B1" w:rsidP="008618FA">
            <w:pPr>
              <w:jc w:val="left"/>
              <w:rPr>
                <w:color w:val="000000"/>
                <w:sz w:val="24"/>
                <w:szCs w:val="24"/>
              </w:rPr>
            </w:pPr>
            <w:r w:rsidRPr="005D4DBD">
              <w:rPr>
                <w:color w:val="000000"/>
                <w:sz w:val="24"/>
                <w:szCs w:val="24"/>
              </w:rPr>
              <w:t>ЦИК России</w:t>
            </w:r>
          </w:p>
          <w:p w:rsidR="004C02B1" w:rsidRPr="005D4DBD" w:rsidRDefault="004C02B1" w:rsidP="008618FA">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Размещение в сети Интернет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4C02B1" w:rsidRPr="005D4DBD" w:rsidRDefault="004C02B1">
            <w:pPr>
              <w:jc w:val="left"/>
              <w:rPr>
                <w:color w:val="000000"/>
                <w:sz w:val="24"/>
                <w:szCs w:val="24"/>
              </w:rPr>
            </w:pPr>
          </w:p>
        </w:tc>
        <w:tc>
          <w:tcPr>
            <w:tcW w:w="3969" w:type="dxa"/>
          </w:tcPr>
          <w:p w:rsidR="004C02B1" w:rsidRPr="005D4DBD" w:rsidRDefault="004C02B1">
            <w:pPr>
              <w:pStyle w:val="31"/>
              <w:rPr>
                <w:color w:val="000000"/>
              </w:rPr>
            </w:pPr>
            <w:r w:rsidRPr="005D4DBD">
              <w:rPr>
                <w:color w:val="000000"/>
              </w:rPr>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4C02B1" w:rsidRPr="005D4DBD" w:rsidRDefault="004C02B1">
            <w:pPr>
              <w:jc w:val="left"/>
              <w:rPr>
                <w:color w:val="000000"/>
                <w:sz w:val="24"/>
                <w:szCs w:val="24"/>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8618FA">
            <w:pPr>
              <w:jc w:val="left"/>
              <w:rPr>
                <w:color w:val="000000"/>
                <w:sz w:val="24"/>
                <w:szCs w:val="24"/>
              </w:rPr>
            </w:pPr>
            <w:r w:rsidRPr="005D4DBD">
              <w:rPr>
                <w:color w:val="000000"/>
                <w:sz w:val="24"/>
                <w:szCs w:val="24"/>
              </w:rPr>
              <w:t>Сохранение в сети Интернет данных, содержащихся в протоколах участковых избирательных комиссий об итогах голосования</w:t>
            </w:r>
          </w:p>
          <w:p w:rsidR="004C02B1" w:rsidRPr="005D4DBD" w:rsidRDefault="004C02B1" w:rsidP="008618FA">
            <w:pPr>
              <w:jc w:val="left"/>
              <w:rPr>
                <w:color w:val="000000"/>
                <w:sz w:val="24"/>
                <w:szCs w:val="24"/>
              </w:rPr>
            </w:pPr>
          </w:p>
        </w:tc>
        <w:tc>
          <w:tcPr>
            <w:tcW w:w="3969" w:type="dxa"/>
          </w:tcPr>
          <w:p w:rsidR="004C02B1" w:rsidRPr="005D4DBD" w:rsidRDefault="004C02B1" w:rsidP="00B12A17">
            <w:pPr>
              <w:pStyle w:val="31"/>
              <w:rPr>
                <w:color w:val="000000"/>
              </w:rPr>
            </w:pPr>
            <w:r w:rsidRPr="005D4DBD">
              <w:rPr>
                <w:color w:val="000000"/>
              </w:rPr>
              <w:t>Не менее одного года со дня официального опубликования результатов выборов</w:t>
            </w:r>
          </w:p>
          <w:p w:rsidR="004C02B1" w:rsidRPr="005D4DBD" w:rsidRDefault="004C02B1" w:rsidP="008618FA">
            <w:pPr>
              <w:jc w:val="left"/>
              <w:rPr>
                <w:color w:val="000000"/>
                <w:sz w:val="24"/>
                <w:szCs w:val="24"/>
              </w:rPr>
            </w:pPr>
          </w:p>
        </w:tc>
        <w:tc>
          <w:tcPr>
            <w:tcW w:w="4536" w:type="dxa"/>
          </w:tcPr>
          <w:p w:rsidR="004C02B1" w:rsidRPr="005D4DBD" w:rsidRDefault="004C02B1" w:rsidP="008618FA">
            <w:pPr>
              <w:jc w:val="left"/>
              <w:rPr>
                <w:color w:val="000000"/>
                <w:sz w:val="24"/>
                <w:szCs w:val="24"/>
              </w:rPr>
            </w:pPr>
            <w:r w:rsidRPr="005D4DBD">
              <w:rPr>
                <w:color w:val="000000"/>
                <w:sz w:val="24"/>
                <w:szCs w:val="24"/>
              </w:rPr>
              <w:t>Избирательные комиссии субъектов Российской Федерации</w:t>
            </w:r>
          </w:p>
          <w:p w:rsidR="004C02B1" w:rsidRPr="005D4DBD" w:rsidRDefault="004C02B1" w:rsidP="008618FA">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rsidP="00B12A17">
            <w:pPr>
              <w:jc w:val="left"/>
              <w:rPr>
                <w:color w:val="000000"/>
                <w:sz w:val="24"/>
                <w:szCs w:val="24"/>
              </w:rPr>
            </w:pPr>
            <w:r w:rsidRPr="005D4DBD">
              <w:rPr>
                <w:color w:val="000000"/>
                <w:sz w:val="24"/>
                <w:szCs w:val="24"/>
              </w:rPr>
              <w:t>Сохранение в сети Интернет информации, включающей в себя полные данные, содержащиеся в протоколах всех избирательных комиссий, за исключением участковых, об итогах голосования, о результатах выборов, а также биографических и иных сведений обо всех избранных депутатах в объеме, устанавливаемом ЦИК России</w:t>
            </w:r>
          </w:p>
          <w:p w:rsidR="004C02B1" w:rsidRPr="005D4DBD" w:rsidRDefault="004C02B1">
            <w:pPr>
              <w:jc w:val="left"/>
              <w:rPr>
                <w:color w:val="000000"/>
                <w:sz w:val="24"/>
                <w:szCs w:val="24"/>
              </w:rPr>
            </w:pPr>
          </w:p>
        </w:tc>
        <w:tc>
          <w:tcPr>
            <w:tcW w:w="3969" w:type="dxa"/>
          </w:tcPr>
          <w:p w:rsidR="004C02B1" w:rsidRPr="005D4DBD" w:rsidRDefault="004C02B1">
            <w:pPr>
              <w:pStyle w:val="31"/>
              <w:rPr>
                <w:color w:val="000000"/>
              </w:rPr>
            </w:pPr>
            <w:r w:rsidRPr="005D4DBD">
              <w:rPr>
                <w:color w:val="000000"/>
              </w:rPr>
              <w:t>Не менее одного года со дня официального опубликования результатов выборов</w:t>
            </w:r>
          </w:p>
          <w:p w:rsidR="004C02B1" w:rsidRPr="005D4DBD" w:rsidRDefault="004C02B1">
            <w:pPr>
              <w:pStyle w:val="31"/>
              <w:rPr>
                <w:color w:val="000000"/>
              </w:rPr>
            </w:pPr>
          </w:p>
        </w:tc>
        <w:tc>
          <w:tcPr>
            <w:tcW w:w="4536" w:type="dxa"/>
          </w:tcPr>
          <w:p w:rsidR="004C02B1" w:rsidRPr="005D4DBD" w:rsidRDefault="004C02B1">
            <w:pPr>
              <w:jc w:val="left"/>
              <w:rPr>
                <w:color w:val="000000"/>
                <w:sz w:val="24"/>
                <w:szCs w:val="24"/>
              </w:rPr>
            </w:pPr>
            <w:r w:rsidRPr="005D4DBD">
              <w:rPr>
                <w:color w:val="000000"/>
                <w:sz w:val="24"/>
                <w:szCs w:val="24"/>
              </w:rPr>
              <w:t>ЦИК России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Хранение избирательных бюллетеней, открепительных удостоверений, списков избирателей и подписных листов с подписями избирателей</w:t>
            </w:r>
          </w:p>
          <w:p w:rsidR="004C02B1" w:rsidRPr="005D4DBD" w:rsidRDefault="004C02B1" w:rsidP="007E5698">
            <w:pPr>
              <w:pStyle w:val="ConsPlusNormal"/>
              <w:jc w:val="both"/>
              <w:rPr>
                <w:color w:val="000000"/>
              </w:rPr>
            </w:pPr>
          </w:p>
        </w:tc>
        <w:tc>
          <w:tcPr>
            <w:tcW w:w="3969" w:type="dxa"/>
          </w:tcPr>
          <w:p w:rsidR="004C02B1" w:rsidRPr="005D4DBD" w:rsidRDefault="004C02B1">
            <w:pPr>
              <w:pStyle w:val="31"/>
              <w:rPr>
                <w:color w:val="000000"/>
              </w:rPr>
            </w:pPr>
            <w:r w:rsidRPr="005D4DBD">
              <w:rPr>
                <w:color w:val="000000"/>
              </w:rPr>
              <w:t>Не менее одного года со дня официального опубликования результатов выборов</w:t>
            </w:r>
          </w:p>
          <w:p w:rsidR="004C02B1" w:rsidRPr="005D4DBD" w:rsidRDefault="004C02B1">
            <w:pPr>
              <w:pStyle w:val="31"/>
              <w:rPr>
                <w:color w:val="000000"/>
              </w:rPr>
            </w:pPr>
          </w:p>
        </w:tc>
        <w:tc>
          <w:tcPr>
            <w:tcW w:w="4536" w:type="dxa"/>
          </w:tcPr>
          <w:p w:rsidR="004C02B1" w:rsidRPr="005D4DBD" w:rsidRDefault="004C02B1">
            <w:pPr>
              <w:jc w:val="left"/>
              <w:rPr>
                <w:color w:val="000000"/>
                <w:sz w:val="24"/>
                <w:szCs w:val="24"/>
              </w:rPr>
            </w:pPr>
            <w:r w:rsidRPr="005D4DBD">
              <w:rPr>
                <w:color w:val="000000"/>
                <w:sz w:val="24"/>
                <w:szCs w:val="24"/>
              </w:rPr>
              <w:t>Избирательные комиссии</w:t>
            </w:r>
          </w:p>
          <w:p w:rsidR="004C02B1" w:rsidRPr="005D4DBD" w:rsidRDefault="004C02B1">
            <w:pPr>
              <w:jc w:val="left"/>
              <w:rPr>
                <w:color w:val="000000"/>
                <w:sz w:val="24"/>
                <w:szCs w:val="24"/>
              </w:rPr>
            </w:pPr>
          </w:p>
        </w:tc>
      </w:tr>
      <w:tr w:rsidR="004C02B1" w:rsidRPr="005D4DBD" w:rsidTr="00616851">
        <w:trPr>
          <w:cantSplit/>
        </w:trPr>
        <w:tc>
          <w:tcPr>
            <w:tcW w:w="697" w:type="dxa"/>
          </w:tcPr>
          <w:p w:rsidR="004C02B1" w:rsidRPr="005D4DBD" w:rsidRDefault="004C02B1">
            <w:pPr>
              <w:numPr>
                <w:ilvl w:val="0"/>
                <w:numId w:val="1"/>
              </w:numPr>
              <w:ind w:left="0" w:firstLine="0"/>
              <w:rPr>
                <w:color w:val="000000"/>
                <w:sz w:val="24"/>
                <w:szCs w:val="24"/>
              </w:rPr>
            </w:pPr>
          </w:p>
        </w:tc>
        <w:tc>
          <w:tcPr>
            <w:tcW w:w="5660" w:type="dxa"/>
          </w:tcPr>
          <w:p w:rsidR="004C02B1" w:rsidRPr="005D4DBD" w:rsidRDefault="004C02B1">
            <w:pPr>
              <w:jc w:val="left"/>
              <w:rPr>
                <w:color w:val="000000"/>
                <w:sz w:val="24"/>
                <w:szCs w:val="24"/>
              </w:rPr>
            </w:pPr>
            <w:r w:rsidRPr="005D4DBD">
              <w:rPr>
                <w:color w:val="000000"/>
                <w:sz w:val="24"/>
                <w:szCs w:val="24"/>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политических партий, зарегистрировавших федеральные списки кандидатов, их региональных отделений</w:t>
            </w:r>
          </w:p>
          <w:p w:rsidR="004C02B1" w:rsidRPr="005D4DBD" w:rsidRDefault="004C02B1">
            <w:pPr>
              <w:jc w:val="left"/>
              <w:rPr>
                <w:color w:val="000000"/>
                <w:sz w:val="24"/>
                <w:szCs w:val="24"/>
              </w:rPr>
            </w:pPr>
          </w:p>
        </w:tc>
        <w:tc>
          <w:tcPr>
            <w:tcW w:w="3969" w:type="dxa"/>
          </w:tcPr>
          <w:p w:rsidR="004C02B1" w:rsidRPr="005D4DBD" w:rsidRDefault="004C02B1">
            <w:pPr>
              <w:pStyle w:val="31"/>
              <w:rPr>
                <w:color w:val="000000"/>
              </w:rPr>
            </w:pPr>
            <w:r w:rsidRPr="005D4DBD">
              <w:rPr>
                <w:color w:val="000000"/>
              </w:rPr>
              <w:t>Не менее пяти лет со дня официального опубликования результатов выборов</w:t>
            </w:r>
          </w:p>
        </w:tc>
        <w:tc>
          <w:tcPr>
            <w:tcW w:w="4536" w:type="dxa"/>
          </w:tcPr>
          <w:p w:rsidR="004C02B1" w:rsidRPr="005D4DBD" w:rsidRDefault="004C02B1">
            <w:pPr>
              <w:jc w:val="left"/>
              <w:rPr>
                <w:color w:val="000000"/>
                <w:sz w:val="24"/>
                <w:szCs w:val="24"/>
              </w:rPr>
            </w:pPr>
            <w:r w:rsidRPr="005D4DBD">
              <w:rPr>
                <w:color w:val="000000"/>
                <w:sz w:val="24"/>
                <w:szCs w:val="24"/>
              </w:rPr>
              <w:t>Избирательные комиссии</w:t>
            </w:r>
          </w:p>
          <w:p w:rsidR="004C02B1" w:rsidRPr="005D4DBD" w:rsidRDefault="004C02B1">
            <w:pPr>
              <w:jc w:val="left"/>
              <w:rPr>
                <w:color w:val="000000"/>
                <w:sz w:val="24"/>
                <w:szCs w:val="24"/>
              </w:rPr>
            </w:pPr>
          </w:p>
        </w:tc>
      </w:tr>
    </w:tbl>
    <w:p w:rsidR="00C76E9B" w:rsidRPr="005D4DBD" w:rsidRDefault="00C76E9B">
      <w:pPr>
        <w:rPr>
          <w:color w:val="000000"/>
        </w:rPr>
      </w:pPr>
    </w:p>
    <w:sectPr w:rsidR="00C76E9B" w:rsidRPr="005D4DBD" w:rsidSect="009863BE">
      <w:headerReference w:type="default" r:id="rId14"/>
      <w:pgSz w:w="16840" w:h="11907" w:orient="landscape" w:code="9"/>
      <w:pgMar w:top="1134" w:right="1134" w:bottom="851"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448" w:rsidRDefault="004A3448">
      <w:r>
        <w:separator/>
      </w:r>
    </w:p>
  </w:endnote>
  <w:endnote w:type="continuationSeparator" w:id="1">
    <w:p w:rsidR="004A3448" w:rsidRDefault="004A3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nu">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C3" w:rsidRDefault="00591646">
    <w:pPr>
      <w:pStyle w:val="a4"/>
    </w:pPr>
    <w:fldSimple w:instr=" FILENAME   \* MERGEFORMAT ">
      <w:r w:rsidR="007D28CE">
        <w:rPr>
          <w:noProof/>
        </w:rPr>
        <w:t>k0306015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C3" w:rsidRDefault="00591646">
    <w:pPr>
      <w:pStyle w:val="a4"/>
    </w:pPr>
    <w:fldSimple w:instr=" FILENAME   \* MERGEFORMAT ">
      <w:r w:rsidR="007D28CE">
        <w:rPr>
          <w:noProof/>
        </w:rPr>
        <w:t>k0306015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448" w:rsidRDefault="004A3448">
      <w:r>
        <w:separator/>
      </w:r>
    </w:p>
  </w:footnote>
  <w:footnote w:type="continuationSeparator" w:id="1">
    <w:p w:rsidR="004A3448" w:rsidRDefault="004A3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14" w:rsidRDefault="00591646" w:rsidP="00DB657B">
    <w:pPr>
      <w:pStyle w:val="af0"/>
      <w:framePr w:wrap="around" w:vAnchor="text" w:hAnchor="margin" w:xAlign="center" w:y="1"/>
      <w:rPr>
        <w:rStyle w:val="a6"/>
      </w:rPr>
    </w:pPr>
    <w:r>
      <w:rPr>
        <w:rStyle w:val="a6"/>
      </w:rPr>
      <w:fldChar w:fldCharType="begin"/>
    </w:r>
    <w:r w:rsidR="00D22D14">
      <w:rPr>
        <w:rStyle w:val="a6"/>
      </w:rPr>
      <w:instrText xml:space="preserve">PAGE  </w:instrText>
    </w:r>
    <w:r>
      <w:rPr>
        <w:rStyle w:val="a6"/>
      </w:rPr>
      <w:fldChar w:fldCharType="end"/>
    </w:r>
  </w:p>
  <w:p w:rsidR="00D22D14" w:rsidRDefault="00D22D1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14" w:rsidRDefault="00591646" w:rsidP="00DB657B">
    <w:pPr>
      <w:pStyle w:val="af0"/>
      <w:framePr w:wrap="around" w:vAnchor="text" w:hAnchor="margin" w:xAlign="center" w:y="1"/>
      <w:rPr>
        <w:rStyle w:val="a6"/>
      </w:rPr>
    </w:pPr>
    <w:r>
      <w:rPr>
        <w:rStyle w:val="a6"/>
      </w:rPr>
      <w:fldChar w:fldCharType="begin"/>
    </w:r>
    <w:r w:rsidR="00D22D14">
      <w:rPr>
        <w:rStyle w:val="a6"/>
      </w:rPr>
      <w:instrText xml:space="preserve">PAGE  </w:instrText>
    </w:r>
    <w:r>
      <w:rPr>
        <w:rStyle w:val="a6"/>
      </w:rPr>
      <w:fldChar w:fldCharType="separate"/>
    </w:r>
    <w:r w:rsidR="00CE42C8">
      <w:rPr>
        <w:rStyle w:val="a6"/>
        <w:noProof/>
      </w:rPr>
      <w:t>2</w:t>
    </w:r>
    <w:r>
      <w:rPr>
        <w:rStyle w:val="a6"/>
      </w:rPr>
      <w:fldChar w:fldCharType="end"/>
    </w:r>
  </w:p>
  <w:p w:rsidR="00D22D14" w:rsidRDefault="00D22D14">
    <w:pPr>
      <w:pStyle w:val="af0"/>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14" w:rsidRPr="009863BE" w:rsidRDefault="00591646" w:rsidP="009863BE">
    <w:pPr>
      <w:pStyle w:val="af0"/>
      <w:jc w:val="center"/>
      <w:rPr>
        <w:sz w:val="24"/>
        <w:szCs w:val="24"/>
        <w:lang w:val="en-US"/>
      </w:rPr>
    </w:pPr>
    <w:r w:rsidRPr="009863BE">
      <w:rPr>
        <w:sz w:val="24"/>
        <w:szCs w:val="24"/>
      </w:rPr>
      <w:fldChar w:fldCharType="begin"/>
    </w:r>
    <w:r w:rsidR="00D22D14" w:rsidRPr="009863BE">
      <w:rPr>
        <w:sz w:val="24"/>
        <w:szCs w:val="24"/>
      </w:rPr>
      <w:instrText xml:space="preserve"> PAGE   \* MERGEFORMAT </w:instrText>
    </w:r>
    <w:r w:rsidRPr="009863BE">
      <w:rPr>
        <w:sz w:val="24"/>
        <w:szCs w:val="24"/>
      </w:rPr>
      <w:fldChar w:fldCharType="separate"/>
    </w:r>
    <w:r w:rsidR="00CE42C8">
      <w:rPr>
        <w:noProof/>
        <w:sz w:val="24"/>
        <w:szCs w:val="24"/>
      </w:rPr>
      <w:t>50</w:t>
    </w:r>
    <w:r w:rsidRPr="009863B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AD6"/>
    <w:rsid w:val="0000356A"/>
    <w:rsid w:val="00003699"/>
    <w:rsid w:val="00006B12"/>
    <w:rsid w:val="0000713E"/>
    <w:rsid w:val="00013ECC"/>
    <w:rsid w:val="00021C2E"/>
    <w:rsid w:val="00021FAA"/>
    <w:rsid w:val="000253DF"/>
    <w:rsid w:val="00025D57"/>
    <w:rsid w:val="00031378"/>
    <w:rsid w:val="0003375F"/>
    <w:rsid w:val="00033CE2"/>
    <w:rsid w:val="00036F58"/>
    <w:rsid w:val="00040472"/>
    <w:rsid w:val="00040AB8"/>
    <w:rsid w:val="00045467"/>
    <w:rsid w:val="00051413"/>
    <w:rsid w:val="000534A4"/>
    <w:rsid w:val="000535B7"/>
    <w:rsid w:val="00054B8B"/>
    <w:rsid w:val="00061448"/>
    <w:rsid w:val="00061652"/>
    <w:rsid w:val="00067ED8"/>
    <w:rsid w:val="00074CF2"/>
    <w:rsid w:val="000772CC"/>
    <w:rsid w:val="000803FE"/>
    <w:rsid w:val="00084B0A"/>
    <w:rsid w:val="00085272"/>
    <w:rsid w:val="000859DB"/>
    <w:rsid w:val="000902B9"/>
    <w:rsid w:val="000908D1"/>
    <w:rsid w:val="000919CF"/>
    <w:rsid w:val="00094229"/>
    <w:rsid w:val="0009571B"/>
    <w:rsid w:val="000A7E92"/>
    <w:rsid w:val="000B3AE7"/>
    <w:rsid w:val="000B4365"/>
    <w:rsid w:val="000B4DE8"/>
    <w:rsid w:val="000C45D2"/>
    <w:rsid w:val="000D0282"/>
    <w:rsid w:val="000E0C3B"/>
    <w:rsid w:val="000E7E1A"/>
    <w:rsid w:val="000F1E55"/>
    <w:rsid w:val="000F32EC"/>
    <w:rsid w:val="0010318B"/>
    <w:rsid w:val="00103AC9"/>
    <w:rsid w:val="00114750"/>
    <w:rsid w:val="00114ECA"/>
    <w:rsid w:val="00117966"/>
    <w:rsid w:val="00130B59"/>
    <w:rsid w:val="00132D67"/>
    <w:rsid w:val="001339BA"/>
    <w:rsid w:val="00137564"/>
    <w:rsid w:val="0013790C"/>
    <w:rsid w:val="00140A8E"/>
    <w:rsid w:val="00144AB9"/>
    <w:rsid w:val="001458E5"/>
    <w:rsid w:val="00152EE1"/>
    <w:rsid w:val="001533CE"/>
    <w:rsid w:val="00161E42"/>
    <w:rsid w:val="00162B72"/>
    <w:rsid w:val="00165B33"/>
    <w:rsid w:val="001705E6"/>
    <w:rsid w:val="00171ABF"/>
    <w:rsid w:val="00173EC2"/>
    <w:rsid w:val="0017710A"/>
    <w:rsid w:val="00181800"/>
    <w:rsid w:val="00185A41"/>
    <w:rsid w:val="00187A81"/>
    <w:rsid w:val="00192B1B"/>
    <w:rsid w:val="001A16D4"/>
    <w:rsid w:val="001A686D"/>
    <w:rsid w:val="001B07A1"/>
    <w:rsid w:val="001B64BA"/>
    <w:rsid w:val="001C1604"/>
    <w:rsid w:val="001D0C79"/>
    <w:rsid w:val="001D32C5"/>
    <w:rsid w:val="001D3F1A"/>
    <w:rsid w:val="001D7A52"/>
    <w:rsid w:val="001E38DA"/>
    <w:rsid w:val="001E568A"/>
    <w:rsid w:val="001E73D4"/>
    <w:rsid w:val="001E7A60"/>
    <w:rsid w:val="001F003D"/>
    <w:rsid w:val="001F0AD1"/>
    <w:rsid w:val="001F1544"/>
    <w:rsid w:val="001F7FA4"/>
    <w:rsid w:val="002038C9"/>
    <w:rsid w:val="00204C88"/>
    <w:rsid w:val="002051A1"/>
    <w:rsid w:val="00205A0A"/>
    <w:rsid w:val="0021034B"/>
    <w:rsid w:val="00211F9B"/>
    <w:rsid w:val="0021553D"/>
    <w:rsid w:val="00222D1B"/>
    <w:rsid w:val="00223CD4"/>
    <w:rsid w:val="00225144"/>
    <w:rsid w:val="0023046A"/>
    <w:rsid w:val="0023161B"/>
    <w:rsid w:val="002330DE"/>
    <w:rsid w:val="002364D7"/>
    <w:rsid w:val="00241782"/>
    <w:rsid w:val="00256E6D"/>
    <w:rsid w:val="00257A75"/>
    <w:rsid w:val="002660AE"/>
    <w:rsid w:val="00266E6B"/>
    <w:rsid w:val="00271879"/>
    <w:rsid w:val="00272A70"/>
    <w:rsid w:val="00274C7B"/>
    <w:rsid w:val="00275942"/>
    <w:rsid w:val="0028441A"/>
    <w:rsid w:val="002857C5"/>
    <w:rsid w:val="0028596E"/>
    <w:rsid w:val="002922D8"/>
    <w:rsid w:val="00293973"/>
    <w:rsid w:val="0029523B"/>
    <w:rsid w:val="002970B0"/>
    <w:rsid w:val="00297D99"/>
    <w:rsid w:val="002A21C3"/>
    <w:rsid w:val="002A4B76"/>
    <w:rsid w:val="002C2745"/>
    <w:rsid w:val="002C34FC"/>
    <w:rsid w:val="002C4BD0"/>
    <w:rsid w:val="002C7027"/>
    <w:rsid w:val="002C7356"/>
    <w:rsid w:val="002D44C0"/>
    <w:rsid w:val="002D79F0"/>
    <w:rsid w:val="002E4B28"/>
    <w:rsid w:val="002E6180"/>
    <w:rsid w:val="002F697B"/>
    <w:rsid w:val="002F7BF5"/>
    <w:rsid w:val="00307B0A"/>
    <w:rsid w:val="00313572"/>
    <w:rsid w:val="00313627"/>
    <w:rsid w:val="0031586D"/>
    <w:rsid w:val="00321227"/>
    <w:rsid w:val="00326D0B"/>
    <w:rsid w:val="00335364"/>
    <w:rsid w:val="00336B01"/>
    <w:rsid w:val="00341C83"/>
    <w:rsid w:val="0035070D"/>
    <w:rsid w:val="00350E02"/>
    <w:rsid w:val="00353C5D"/>
    <w:rsid w:val="00354982"/>
    <w:rsid w:val="00362607"/>
    <w:rsid w:val="00365EC3"/>
    <w:rsid w:val="003666D7"/>
    <w:rsid w:val="00370B3F"/>
    <w:rsid w:val="00370FFF"/>
    <w:rsid w:val="00371F8F"/>
    <w:rsid w:val="00372A97"/>
    <w:rsid w:val="00375EFB"/>
    <w:rsid w:val="00376B15"/>
    <w:rsid w:val="00382D80"/>
    <w:rsid w:val="00387423"/>
    <w:rsid w:val="003904AE"/>
    <w:rsid w:val="003926D0"/>
    <w:rsid w:val="003935D0"/>
    <w:rsid w:val="003A27DA"/>
    <w:rsid w:val="003A3BE2"/>
    <w:rsid w:val="003B5BBB"/>
    <w:rsid w:val="003C251F"/>
    <w:rsid w:val="003C3EDB"/>
    <w:rsid w:val="003C6D61"/>
    <w:rsid w:val="003D77B6"/>
    <w:rsid w:val="003E208E"/>
    <w:rsid w:val="003E2A3C"/>
    <w:rsid w:val="003E3B9E"/>
    <w:rsid w:val="003E3E8A"/>
    <w:rsid w:val="003E488D"/>
    <w:rsid w:val="003E4A48"/>
    <w:rsid w:val="003F1281"/>
    <w:rsid w:val="003F7781"/>
    <w:rsid w:val="004003D7"/>
    <w:rsid w:val="00401889"/>
    <w:rsid w:val="00401EB2"/>
    <w:rsid w:val="00403FB7"/>
    <w:rsid w:val="00412E90"/>
    <w:rsid w:val="00413473"/>
    <w:rsid w:val="004241A1"/>
    <w:rsid w:val="00432676"/>
    <w:rsid w:val="004407B2"/>
    <w:rsid w:val="004408A4"/>
    <w:rsid w:val="00445986"/>
    <w:rsid w:val="004479D5"/>
    <w:rsid w:val="004507DE"/>
    <w:rsid w:val="00464550"/>
    <w:rsid w:val="004647AB"/>
    <w:rsid w:val="00465B9F"/>
    <w:rsid w:val="00473807"/>
    <w:rsid w:val="00486EEB"/>
    <w:rsid w:val="00493D41"/>
    <w:rsid w:val="00495FCB"/>
    <w:rsid w:val="00496F20"/>
    <w:rsid w:val="004A3448"/>
    <w:rsid w:val="004A4F8D"/>
    <w:rsid w:val="004A4FFA"/>
    <w:rsid w:val="004B6D05"/>
    <w:rsid w:val="004C02B1"/>
    <w:rsid w:val="004C412D"/>
    <w:rsid w:val="004D3DE7"/>
    <w:rsid w:val="004E2EA1"/>
    <w:rsid w:val="004E3751"/>
    <w:rsid w:val="004F288F"/>
    <w:rsid w:val="004F7FC9"/>
    <w:rsid w:val="005055D5"/>
    <w:rsid w:val="00512A38"/>
    <w:rsid w:val="00513C5B"/>
    <w:rsid w:val="00513D40"/>
    <w:rsid w:val="005174CA"/>
    <w:rsid w:val="005214A3"/>
    <w:rsid w:val="00521678"/>
    <w:rsid w:val="00523215"/>
    <w:rsid w:val="00523492"/>
    <w:rsid w:val="00523D6D"/>
    <w:rsid w:val="00532F2A"/>
    <w:rsid w:val="005339BC"/>
    <w:rsid w:val="0053639B"/>
    <w:rsid w:val="00536EF7"/>
    <w:rsid w:val="00540DB2"/>
    <w:rsid w:val="00542E60"/>
    <w:rsid w:val="0054664D"/>
    <w:rsid w:val="0054734F"/>
    <w:rsid w:val="00555660"/>
    <w:rsid w:val="005825DD"/>
    <w:rsid w:val="0058596E"/>
    <w:rsid w:val="00586A43"/>
    <w:rsid w:val="00587236"/>
    <w:rsid w:val="00590000"/>
    <w:rsid w:val="0059000C"/>
    <w:rsid w:val="005904EC"/>
    <w:rsid w:val="00591646"/>
    <w:rsid w:val="005A0EA7"/>
    <w:rsid w:val="005A11D0"/>
    <w:rsid w:val="005A1B35"/>
    <w:rsid w:val="005B1AFB"/>
    <w:rsid w:val="005B5706"/>
    <w:rsid w:val="005B63C7"/>
    <w:rsid w:val="005C5182"/>
    <w:rsid w:val="005C71B2"/>
    <w:rsid w:val="005C7704"/>
    <w:rsid w:val="005D4DBD"/>
    <w:rsid w:val="005D78FC"/>
    <w:rsid w:val="005E096D"/>
    <w:rsid w:val="005E5579"/>
    <w:rsid w:val="005E63FD"/>
    <w:rsid w:val="005E7110"/>
    <w:rsid w:val="005E7E10"/>
    <w:rsid w:val="005F2690"/>
    <w:rsid w:val="005F65A2"/>
    <w:rsid w:val="0060370D"/>
    <w:rsid w:val="00603A8A"/>
    <w:rsid w:val="0060770A"/>
    <w:rsid w:val="00610436"/>
    <w:rsid w:val="006158F4"/>
    <w:rsid w:val="00616851"/>
    <w:rsid w:val="006226FA"/>
    <w:rsid w:val="00622A82"/>
    <w:rsid w:val="006240EB"/>
    <w:rsid w:val="00625395"/>
    <w:rsid w:val="00625DD8"/>
    <w:rsid w:val="00627AF6"/>
    <w:rsid w:val="00633616"/>
    <w:rsid w:val="00635113"/>
    <w:rsid w:val="00636552"/>
    <w:rsid w:val="006474A6"/>
    <w:rsid w:val="0065401B"/>
    <w:rsid w:val="006552DC"/>
    <w:rsid w:val="006625D9"/>
    <w:rsid w:val="00676BF8"/>
    <w:rsid w:val="00692DB6"/>
    <w:rsid w:val="006A22B1"/>
    <w:rsid w:val="006B235B"/>
    <w:rsid w:val="006B338A"/>
    <w:rsid w:val="006B41C0"/>
    <w:rsid w:val="006C2131"/>
    <w:rsid w:val="006C45DB"/>
    <w:rsid w:val="006D1BD3"/>
    <w:rsid w:val="006D3A67"/>
    <w:rsid w:val="006D5818"/>
    <w:rsid w:val="006E3236"/>
    <w:rsid w:val="006E54F4"/>
    <w:rsid w:val="006F3F0A"/>
    <w:rsid w:val="006F74DA"/>
    <w:rsid w:val="00711B0D"/>
    <w:rsid w:val="007149F5"/>
    <w:rsid w:val="00721A60"/>
    <w:rsid w:val="00721D0A"/>
    <w:rsid w:val="00730519"/>
    <w:rsid w:val="00731C9B"/>
    <w:rsid w:val="00732F55"/>
    <w:rsid w:val="007355E1"/>
    <w:rsid w:val="00737EA2"/>
    <w:rsid w:val="00740B61"/>
    <w:rsid w:val="00740D9A"/>
    <w:rsid w:val="007447A8"/>
    <w:rsid w:val="0074684A"/>
    <w:rsid w:val="00751EF3"/>
    <w:rsid w:val="007524C1"/>
    <w:rsid w:val="0076086F"/>
    <w:rsid w:val="00766172"/>
    <w:rsid w:val="00766EC6"/>
    <w:rsid w:val="00775869"/>
    <w:rsid w:val="007814AA"/>
    <w:rsid w:val="007855D2"/>
    <w:rsid w:val="007871C0"/>
    <w:rsid w:val="00797A8A"/>
    <w:rsid w:val="007A1EA9"/>
    <w:rsid w:val="007A255E"/>
    <w:rsid w:val="007A3FC4"/>
    <w:rsid w:val="007A4DF0"/>
    <w:rsid w:val="007B67CE"/>
    <w:rsid w:val="007B747A"/>
    <w:rsid w:val="007C000D"/>
    <w:rsid w:val="007C183E"/>
    <w:rsid w:val="007C2A2B"/>
    <w:rsid w:val="007D0EB1"/>
    <w:rsid w:val="007D28CE"/>
    <w:rsid w:val="007D5966"/>
    <w:rsid w:val="007D5CFB"/>
    <w:rsid w:val="007D76B9"/>
    <w:rsid w:val="007E5698"/>
    <w:rsid w:val="007F167D"/>
    <w:rsid w:val="007F39B3"/>
    <w:rsid w:val="007F484F"/>
    <w:rsid w:val="007F5621"/>
    <w:rsid w:val="00805612"/>
    <w:rsid w:val="00806A03"/>
    <w:rsid w:val="00807C46"/>
    <w:rsid w:val="0081650C"/>
    <w:rsid w:val="0081698F"/>
    <w:rsid w:val="00821458"/>
    <w:rsid w:val="008260C2"/>
    <w:rsid w:val="00827AEF"/>
    <w:rsid w:val="008300D9"/>
    <w:rsid w:val="0083033A"/>
    <w:rsid w:val="00831C4A"/>
    <w:rsid w:val="00834262"/>
    <w:rsid w:val="00835CEC"/>
    <w:rsid w:val="00841063"/>
    <w:rsid w:val="00842D2E"/>
    <w:rsid w:val="008523FC"/>
    <w:rsid w:val="008541CE"/>
    <w:rsid w:val="00855F99"/>
    <w:rsid w:val="008562B4"/>
    <w:rsid w:val="008618FA"/>
    <w:rsid w:val="00861B49"/>
    <w:rsid w:val="008633F8"/>
    <w:rsid w:val="0086617A"/>
    <w:rsid w:val="008700C0"/>
    <w:rsid w:val="0087483C"/>
    <w:rsid w:val="00875BE4"/>
    <w:rsid w:val="00875F24"/>
    <w:rsid w:val="0087620E"/>
    <w:rsid w:val="00883C8E"/>
    <w:rsid w:val="008841C5"/>
    <w:rsid w:val="00885372"/>
    <w:rsid w:val="00891BAF"/>
    <w:rsid w:val="008A3098"/>
    <w:rsid w:val="008A58FD"/>
    <w:rsid w:val="008C4A35"/>
    <w:rsid w:val="008D171A"/>
    <w:rsid w:val="008D2405"/>
    <w:rsid w:val="008D6AFF"/>
    <w:rsid w:val="008E5F99"/>
    <w:rsid w:val="008F410A"/>
    <w:rsid w:val="008F69F0"/>
    <w:rsid w:val="00900AC3"/>
    <w:rsid w:val="009029D9"/>
    <w:rsid w:val="00905534"/>
    <w:rsid w:val="009055BE"/>
    <w:rsid w:val="0091345D"/>
    <w:rsid w:val="0091709E"/>
    <w:rsid w:val="00920945"/>
    <w:rsid w:val="00927790"/>
    <w:rsid w:val="009301D9"/>
    <w:rsid w:val="009334C9"/>
    <w:rsid w:val="00934CA5"/>
    <w:rsid w:val="009404E8"/>
    <w:rsid w:val="00957426"/>
    <w:rsid w:val="009623CE"/>
    <w:rsid w:val="00963E5D"/>
    <w:rsid w:val="0097148A"/>
    <w:rsid w:val="00973790"/>
    <w:rsid w:val="00975F95"/>
    <w:rsid w:val="00980038"/>
    <w:rsid w:val="00980287"/>
    <w:rsid w:val="009863BE"/>
    <w:rsid w:val="00987C74"/>
    <w:rsid w:val="00991CC2"/>
    <w:rsid w:val="00993DD7"/>
    <w:rsid w:val="009969A3"/>
    <w:rsid w:val="00997001"/>
    <w:rsid w:val="009A3DDC"/>
    <w:rsid w:val="009A4F27"/>
    <w:rsid w:val="009B3DD1"/>
    <w:rsid w:val="009C1614"/>
    <w:rsid w:val="009C2234"/>
    <w:rsid w:val="009C7566"/>
    <w:rsid w:val="009D01F3"/>
    <w:rsid w:val="009D21DF"/>
    <w:rsid w:val="009E22AF"/>
    <w:rsid w:val="009E34C2"/>
    <w:rsid w:val="009E5952"/>
    <w:rsid w:val="009F197F"/>
    <w:rsid w:val="009F327F"/>
    <w:rsid w:val="009F3F75"/>
    <w:rsid w:val="009F6784"/>
    <w:rsid w:val="009F67BE"/>
    <w:rsid w:val="00A0492C"/>
    <w:rsid w:val="00A07016"/>
    <w:rsid w:val="00A13E49"/>
    <w:rsid w:val="00A153D1"/>
    <w:rsid w:val="00A17E90"/>
    <w:rsid w:val="00A20687"/>
    <w:rsid w:val="00A21B5C"/>
    <w:rsid w:val="00A241DD"/>
    <w:rsid w:val="00A259A2"/>
    <w:rsid w:val="00A27437"/>
    <w:rsid w:val="00A31DA2"/>
    <w:rsid w:val="00A33182"/>
    <w:rsid w:val="00A340A5"/>
    <w:rsid w:val="00A403C3"/>
    <w:rsid w:val="00A4779F"/>
    <w:rsid w:val="00A47E3B"/>
    <w:rsid w:val="00A5427A"/>
    <w:rsid w:val="00A57E6F"/>
    <w:rsid w:val="00A649AF"/>
    <w:rsid w:val="00A72409"/>
    <w:rsid w:val="00A73C86"/>
    <w:rsid w:val="00A815BF"/>
    <w:rsid w:val="00A82A68"/>
    <w:rsid w:val="00A83B90"/>
    <w:rsid w:val="00A907AE"/>
    <w:rsid w:val="00A95551"/>
    <w:rsid w:val="00AA0B50"/>
    <w:rsid w:val="00AA6EEB"/>
    <w:rsid w:val="00AB124D"/>
    <w:rsid w:val="00AC587F"/>
    <w:rsid w:val="00AC73DF"/>
    <w:rsid w:val="00AD1681"/>
    <w:rsid w:val="00AD23DA"/>
    <w:rsid w:val="00AD4A5A"/>
    <w:rsid w:val="00AD4F9B"/>
    <w:rsid w:val="00AE0A16"/>
    <w:rsid w:val="00AE74CE"/>
    <w:rsid w:val="00AE7993"/>
    <w:rsid w:val="00AF0584"/>
    <w:rsid w:val="00AF42B5"/>
    <w:rsid w:val="00AF6AD6"/>
    <w:rsid w:val="00B034A8"/>
    <w:rsid w:val="00B055E9"/>
    <w:rsid w:val="00B12A17"/>
    <w:rsid w:val="00B12B79"/>
    <w:rsid w:val="00B22723"/>
    <w:rsid w:val="00B35E75"/>
    <w:rsid w:val="00B42790"/>
    <w:rsid w:val="00B473F0"/>
    <w:rsid w:val="00B50036"/>
    <w:rsid w:val="00B50AFC"/>
    <w:rsid w:val="00B53112"/>
    <w:rsid w:val="00B56274"/>
    <w:rsid w:val="00B62C31"/>
    <w:rsid w:val="00B67B8D"/>
    <w:rsid w:val="00B813B6"/>
    <w:rsid w:val="00B81C69"/>
    <w:rsid w:val="00B87563"/>
    <w:rsid w:val="00B91C8C"/>
    <w:rsid w:val="00B97F6B"/>
    <w:rsid w:val="00BA0B24"/>
    <w:rsid w:val="00BA25A1"/>
    <w:rsid w:val="00BB1F60"/>
    <w:rsid w:val="00BC250B"/>
    <w:rsid w:val="00BC3F79"/>
    <w:rsid w:val="00BC76D6"/>
    <w:rsid w:val="00BD0D09"/>
    <w:rsid w:val="00BD3A2E"/>
    <w:rsid w:val="00BE35D3"/>
    <w:rsid w:val="00BE7472"/>
    <w:rsid w:val="00BF0CBD"/>
    <w:rsid w:val="00BF2EAC"/>
    <w:rsid w:val="00BF7278"/>
    <w:rsid w:val="00C028B3"/>
    <w:rsid w:val="00C02BAE"/>
    <w:rsid w:val="00C04ADA"/>
    <w:rsid w:val="00C155BB"/>
    <w:rsid w:val="00C175B3"/>
    <w:rsid w:val="00C23770"/>
    <w:rsid w:val="00C30CF5"/>
    <w:rsid w:val="00C31C98"/>
    <w:rsid w:val="00C31D8B"/>
    <w:rsid w:val="00C4031D"/>
    <w:rsid w:val="00C413CB"/>
    <w:rsid w:val="00C44DC7"/>
    <w:rsid w:val="00C469BD"/>
    <w:rsid w:val="00C501E1"/>
    <w:rsid w:val="00C673AA"/>
    <w:rsid w:val="00C7048D"/>
    <w:rsid w:val="00C7258E"/>
    <w:rsid w:val="00C738F5"/>
    <w:rsid w:val="00C76C0A"/>
    <w:rsid w:val="00C76E9B"/>
    <w:rsid w:val="00C819A4"/>
    <w:rsid w:val="00C827F9"/>
    <w:rsid w:val="00C82A7E"/>
    <w:rsid w:val="00C84C3B"/>
    <w:rsid w:val="00C91095"/>
    <w:rsid w:val="00C9683D"/>
    <w:rsid w:val="00CA1168"/>
    <w:rsid w:val="00CA238A"/>
    <w:rsid w:val="00CA48DB"/>
    <w:rsid w:val="00CB69FC"/>
    <w:rsid w:val="00CB7BAF"/>
    <w:rsid w:val="00CD4644"/>
    <w:rsid w:val="00CD4C3B"/>
    <w:rsid w:val="00CD5DE8"/>
    <w:rsid w:val="00CE26C7"/>
    <w:rsid w:val="00CE3F23"/>
    <w:rsid w:val="00CE42C8"/>
    <w:rsid w:val="00CE7D07"/>
    <w:rsid w:val="00CF34A5"/>
    <w:rsid w:val="00CF4DB7"/>
    <w:rsid w:val="00CF56E3"/>
    <w:rsid w:val="00CF6454"/>
    <w:rsid w:val="00D06370"/>
    <w:rsid w:val="00D12093"/>
    <w:rsid w:val="00D12F8C"/>
    <w:rsid w:val="00D16544"/>
    <w:rsid w:val="00D22D14"/>
    <w:rsid w:val="00D232AC"/>
    <w:rsid w:val="00D26696"/>
    <w:rsid w:val="00D35E58"/>
    <w:rsid w:val="00D36B4D"/>
    <w:rsid w:val="00D407BC"/>
    <w:rsid w:val="00D45487"/>
    <w:rsid w:val="00D52E95"/>
    <w:rsid w:val="00D616B7"/>
    <w:rsid w:val="00D63BFD"/>
    <w:rsid w:val="00D7304F"/>
    <w:rsid w:val="00D760D4"/>
    <w:rsid w:val="00DA0421"/>
    <w:rsid w:val="00DA41B1"/>
    <w:rsid w:val="00DA778B"/>
    <w:rsid w:val="00DB657B"/>
    <w:rsid w:val="00DC265E"/>
    <w:rsid w:val="00DC7551"/>
    <w:rsid w:val="00DD3CF1"/>
    <w:rsid w:val="00DD401D"/>
    <w:rsid w:val="00DE5EF2"/>
    <w:rsid w:val="00E04FCB"/>
    <w:rsid w:val="00E060D9"/>
    <w:rsid w:val="00E13FDC"/>
    <w:rsid w:val="00E2109A"/>
    <w:rsid w:val="00E216C2"/>
    <w:rsid w:val="00E23615"/>
    <w:rsid w:val="00E23D8E"/>
    <w:rsid w:val="00E31149"/>
    <w:rsid w:val="00E34821"/>
    <w:rsid w:val="00E35E7F"/>
    <w:rsid w:val="00E36561"/>
    <w:rsid w:val="00E3680C"/>
    <w:rsid w:val="00E37FDA"/>
    <w:rsid w:val="00E428DA"/>
    <w:rsid w:val="00E4462B"/>
    <w:rsid w:val="00E45285"/>
    <w:rsid w:val="00E46712"/>
    <w:rsid w:val="00E503A0"/>
    <w:rsid w:val="00E67AF4"/>
    <w:rsid w:val="00E70DB7"/>
    <w:rsid w:val="00E71CD9"/>
    <w:rsid w:val="00E746E7"/>
    <w:rsid w:val="00E841EC"/>
    <w:rsid w:val="00E84409"/>
    <w:rsid w:val="00E8630F"/>
    <w:rsid w:val="00E87BFB"/>
    <w:rsid w:val="00E92ED9"/>
    <w:rsid w:val="00E933BD"/>
    <w:rsid w:val="00E943B0"/>
    <w:rsid w:val="00E9466F"/>
    <w:rsid w:val="00E94735"/>
    <w:rsid w:val="00E964A8"/>
    <w:rsid w:val="00EA046E"/>
    <w:rsid w:val="00EA4D02"/>
    <w:rsid w:val="00EA58A8"/>
    <w:rsid w:val="00EA5A2F"/>
    <w:rsid w:val="00EA6827"/>
    <w:rsid w:val="00EB3950"/>
    <w:rsid w:val="00EB55FE"/>
    <w:rsid w:val="00EC31EC"/>
    <w:rsid w:val="00EC67A9"/>
    <w:rsid w:val="00ED58F1"/>
    <w:rsid w:val="00ED7FE5"/>
    <w:rsid w:val="00EE0A37"/>
    <w:rsid w:val="00EE3B35"/>
    <w:rsid w:val="00EE3EEA"/>
    <w:rsid w:val="00EE474D"/>
    <w:rsid w:val="00EE49D2"/>
    <w:rsid w:val="00EF14AB"/>
    <w:rsid w:val="00EF4039"/>
    <w:rsid w:val="00EF659A"/>
    <w:rsid w:val="00F04215"/>
    <w:rsid w:val="00F0425F"/>
    <w:rsid w:val="00F105BF"/>
    <w:rsid w:val="00F17B4E"/>
    <w:rsid w:val="00F228D0"/>
    <w:rsid w:val="00F23394"/>
    <w:rsid w:val="00F27EE2"/>
    <w:rsid w:val="00F35DDC"/>
    <w:rsid w:val="00F427FC"/>
    <w:rsid w:val="00F472B3"/>
    <w:rsid w:val="00F5332D"/>
    <w:rsid w:val="00F551AF"/>
    <w:rsid w:val="00F555D7"/>
    <w:rsid w:val="00F56339"/>
    <w:rsid w:val="00F62A15"/>
    <w:rsid w:val="00F654DC"/>
    <w:rsid w:val="00F6762A"/>
    <w:rsid w:val="00F75129"/>
    <w:rsid w:val="00F7582A"/>
    <w:rsid w:val="00F8213F"/>
    <w:rsid w:val="00F823E8"/>
    <w:rsid w:val="00F85703"/>
    <w:rsid w:val="00F8575A"/>
    <w:rsid w:val="00FA24EF"/>
    <w:rsid w:val="00FA76C5"/>
    <w:rsid w:val="00FB53C7"/>
    <w:rsid w:val="00FB5C0E"/>
    <w:rsid w:val="00FB62F5"/>
    <w:rsid w:val="00FB7555"/>
    <w:rsid w:val="00FC1E44"/>
    <w:rsid w:val="00FC438E"/>
    <w:rsid w:val="00FC741C"/>
    <w:rsid w:val="00FD29B5"/>
    <w:rsid w:val="00FD35C7"/>
    <w:rsid w:val="00FD4D48"/>
    <w:rsid w:val="00FF0462"/>
    <w:rsid w:val="00FF1770"/>
    <w:rsid w:val="00FF6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uiPriority w:val="99"/>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uiPriority w:val="99"/>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uiPriority w:val="99"/>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C786D76A0B920787E5FE6121208BE083BED0F5417679749F164481B7FF133AD90E038227FBA053H6V0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2FD5-5BE9-49C3-90D1-CB2BDCFC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9937</Words>
  <Characters>72051</Characters>
  <Application>Microsoft Office Word</Application>
  <DocSecurity>0</DocSecurity>
  <Lines>600</Lines>
  <Paragraphs>163</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81825</CharactersWithSpaces>
  <SharedDoc>false</SharedDoc>
  <HLinks>
    <vt:vector size="6" baseType="variant">
      <vt:variant>
        <vt:i4>8257639</vt:i4>
      </vt:variant>
      <vt:variant>
        <vt:i4>0</vt:i4>
      </vt:variant>
      <vt:variant>
        <vt:i4>0</vt:i4>
      </vt:variant>
      <vt:variant>
        <vt:i4>5</vt:i4>
      </vt:variant>
      <vt:variant>
        <vt:lpwstr>consultantplus://offline/ref=11C786D76A0B920787E5FE6121208BE083BED0F5417679749F164481B7FF133AD90E038227FBA053H6V0P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astudinova_ov</cp:lastModifiedBy>
  <cp:revision>3</cp:revision>
  <cp:lastPrinted>2016-06-21T07:11:00Z</cp:lastPrinted>
  <dcterms:created xsi:type="dcterms:W3CDTF">2016-06-28T15:54:00Z</dcterms:created>
  <dcterms:modified xsi:type="dcterms:W3CDTF">2016-06-29T11:38:00Z</dcterms:modified>
</cp:coreProperties>
</file>