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5" w:rsidRPr="00EB1835" w:rsidRDefault="00EB1835" w:rsidP="00EB1835">
      <w:pPr>
        <w:pStyle w:val="2"/>
        <w:jc w:val="center"/>
        <w:rPr>
          <w:b/>
          <w:szCs w:val="28"/>
        </w:rPr>
      </w:pPr>
      <w:r w:rsidRPr="00EB1835">
        <w:rPr>
          <w:b/>
          <w:szCs w:val="28"/>
        </w:rPr>
        <w:t>СВЕДЕНИЯ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1835">
        <w:rPr>
          <w:rFonts w:ascii="Times New Roman" w:hAnsi="Times New Roman" w:cs="Times New Roman"/>
          <w:b/>
          <w:sz w:val="28"/>
          <w:szCs w:val="28"/>
        </w:rPr>
        <w:t xml:space="preserve">о расходах кандидатов в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депутаты Законодательного собрания Ленинградской области</w:t>
      </w:r>
      <w:r w:rsidR="00B2694E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созыва, выдвинутых по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Кировскому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 w:rsidRPr="00EB183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збирательному округу № 9</w:t>
      </w:r>
      <w:r w:rsidRPr="00EB1835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организаций), совершенной в течение последних трех лет, если сумма сделки превышает общий доход кандидатов и</w:t>
      </w:r>
      <w:proofErr w:type="gramEnd"/>
      <w:r w:rsidRPr="00EB1835">
        <w:rPr>
          <w:rFonts w:ascii="Times New Roman" w:hAnsi="Times New Roman" w:cs="Times New Roman"/>
          <w:b/>
          <w:sz w:val="28"/>
          <w:szCs w:val="28"/>
        </w:rPr>
        <w:t xml:space="preserve"> их супругов за три последних года, предшествующих совершению сделки, и об источниках получения средств, за счет которых совершена сделка, необходимые для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информирования избирателей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835">
        <w:rPr>
          <w:rFonts w:ascii="Times New Roman" w:hAnsi="Times New Roman" w:cs="Times New Roman"/>
          <w:i/>
          <w:sz w:val="28"/>
          <w:szCs w:val="28"/>
        </w:rPr>
        <w:t>(на основании да</w:t>
      </w:r>
      <w:r w:rsidR="00877C95">
        <w:rPr>
          <w:rFonts w:ascii="Times New Roman" w:hAnsi="Times New Roman" w:cs="Times New Roman"/>
          <w:i/>
          <w:sz w:val="28"/>
          <w:szCs w:val="28"/>
        </w:rPr>
        <w:t>нных, представленных кандидатом</w:t>
      </w:r>
      <w:r w:rsidRPr="00EB1835">
        <w:rPr>
          <w:rFonts w:ascii="Times New Roman" w:hAnsi="Times New Roman" w:cs="Times New Roman"/>
          <w:i/>
          <w:sz w:val="28"/>
          <w:szCs w:val="28"/>
        </w:rPr>
        <w:t>)</w:t>
      </w:r>
    </w:p>
    <w:p w:rsidR="00A03AC5" w:rsidRDefault="00877C95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Иван Михайлович</w:t>
      </w:r>
    </w:p>
    <w:p w:rsidR="00F349C0" w:rsidRPr="00877C95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9C0" w:rsidRPr="00877C95" w:rsidRDefault="00F349C0" w:rsidP="008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95">
        <w:rPr>
          <w:rFonts w:ascii="Times New Roman" w:hAnsi="Times New Roman" w:cs="Times New Roman"/>
          <w:b/>
          <w:sz w:val="28"/>
          <w:szCs w:val="28"/>
        </w:rPr>
        <w:t>Сведения о пр</w:t>
      </w:r>
      <w:r w:rsidR="00877C95" w:rsidRPr="00877C95">
        <w:rPr>
          <w:rFonts w:ascii="Times New Roman" w:hAnsi="Times New Roman" w:cs="Times New Roman"/>
          <w:b/>
          <w:sz w:val="28"/>
          <w:szCs w:val="28"/>
        </w:rPr>
        <w:t xml:space="preserve">иобретенном имуществе кандидата и </w:t>
      </w:r>
      <w:r w:rsidRPr="00877C95">
        <w:rPr>
          <w:rFonts w:ascii="Times New Roman" w:hAnsi="Times New Roman" w:cs="Times New Roman"/>
          <w:b/>
          <w:sz w:val="28"/>
          <w:szCs w:val="28"/>
        </w:rPr>
        <w:t xml:space="preserve"> его супруги </w:t>
      </w:r>
      <w:r w:rsidR="00877C95" w:rsidRPr="00877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9C0" w:rsidRPr="00877C95" w:rsidRDefault="00F349C0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9A6" w:rsidRPr="00877C95" w:rsidRDefault="00D649A6" w:rsidP="00A0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C95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="00877C95" w:rsidRPr="0087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7C95" w:rsidRPr="00877C95">
        <w:rPr>
          <w:rFonts w:ascii="Times New Roman" w:eastAsia="Times New Roman" w:hAnsi="Times New Roman" w:cs="Times New Roman"/>
          <w:sz w:val="28"/>
          <w:szCs w:val="28"/>
        </w:rPr>
        <w:t>Санько</w:t>
      </w:r>
      <w:proofErr w:type="spellEnd"/>
      <w:r w:rsidR="00877C95" w:rsidRPr="00877C95">
        <w:rPr>
          <w:rFonts w:ascii="Times New Roman" w:eastAsia="Times New Roman" w:hAnsi="Times New Roman" w:cs="Times New Roman"/>
          <w:sz w:val="28"/>
          <w:szCs w:val="28"/>
        </w:rPr>
        <w:t xml:space="preserve"> Иван Михайлович и его супруга</w:t>
      </w:r>
      <w:r w:rsidRPr="00877C95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лет до 1 июня 2016 года не совершали сделок по приобретению имущества за пределами территории Российской Федерации на сумму, превышающую общий доход кандидата и его супруги за три последних года до указанной даты.</w:t>
      </w:r>
    </w:p>
    <w:p w:rsidR="00A03AC5" w:rsidRPr="00877C95" w:rsidRDefault="00A03AC5" w:rsidP="00A0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C5" w:rsidRPr="00877C95" w:rsidRDefault="00877C95" w:rsidP="00A03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9A6" w:rsidRPr="00EB1835" w:rsidRDefault="00D649A6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6769" w:rsidRDefault="000D6769"/>
    <w:sectPr w:rsidR="000D6769" w:rsidSect="007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DA" w:rsidRDefault="007547DA" w:rsidP="00EB1835">
      <w:pPr>
        <w:spacing w:after="0" w:line="240" w:lineRule="auto"/>
      </w:pPr>
      <w:r>
        <w:separator/>
      </w:r>
    </w:p>
  </w:endnote>
  <w:end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DA" w:rsidRDefault="007547DA" w:rsidP="00EB1835">
      <w:pPr>
        <w:spacing w:after="0" w:line="240" w:lineRule="auto"/>
      </w:pPr>
      <w:r>
        <w:separator/>
      </w:r>
    </w:p>
  </w:footnote>
  <w:foot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35"/>
    <w:rsid w:val="0005293D"/>
    <w:rsid w:val="000D6769"/>
    <w:rsid w:val="00744CE6"/>
    <w:rsid w:val="007547DA"/>
    <w:rsid w:val="007E603E"/>
    <w:rsid w:val="008125CD"/>
    <w:rsid w:val="00877C95"/>
    <w:rsid w:val="009A1905"/>
    <w:rsid w:val="00A03AC5"/>
    <w:rsid w:val="00B2694E"/>
    <w:rsid w:val="00C73F04"/>
    <w:rsid w:val="00D649A6"/>
    <w:rsid w:val="00EB1835"/>
    <w:rsid w:val="00F3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B18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B18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EB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8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B1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4</cp:revision>
  <dcterms:created xsi:type="dcterms:W3CDTF">2016-08-02T05:03:00Z</dcterms:created>
  <dcterms:modified xsi:type="dcterms:W3CDTF">2016-08-02T05:25:00Z</dcterms:modified>
</cp:coreProperties>
</file>