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D92178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4C316F">
        <w:rPr>
          <w:rFonts w:ascii="Times New Roman" w:hAnsi="Times New Roman" w:cs="Times New Roman"/>
          <w:sz w:val="28"/>
          <w:szCs w:val="28"/>
        </w:rPr>
        <w:t>августа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282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C71CF7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D92178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Митюниной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Владимировны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21124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9D0">
        <w:rPr>
          <w:rFonts w:ascii="Times New Roman" w:hAnsi="Times New Roman" w:cs="Times New Roman"/>
          <w:b/>
          <w:sz w:val="28"/>
          <w:szCs w:val="28"/>
        </w:rPr>
        <w:t>Митюнину</w:t>
      </w:r>
      <w:proofErr w:type="spellEnd"/>
      <w:r w:rsidR="00EA69D0">
        <w:rPr>
          <w:rFonts w:ascii="Times New Roman" w:hAnsi="Times New Roman" w:cs="Times New Roman"/>
          <w:b/>
          <w:sz w:val="28"/>
          <w:szCs w:val="28"/>
        </w:rPr>
        <w:t xml:space="preserve"> Екатерину Владимировну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EA69D0">
        <w:rPr>
          <w:rFonts w:ascii="Times New Roman" w:hAnsi="Times New Roman" w:cs="Times New Roman"/>
          <w:sz w:val="28"/>
          <w:szCs w:val="28"/>
        </w:rPr>
        <w:t>вой избирательной комиссии № 582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21124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82</cp:revision>
  <cp:lastPrinted>2017-08-30T05:38:00Z</cp:lastPrinted>
  <dcterms:created xsi:type="dcterms:W3CDTF">2016-06-30T09:29:00Z</dcterms:created>
  <dcterms:modified xsi:type="dcterms:W3CDTF">2017-08-30T05:38:00Z</dcterms:modified>
</cp:coreProperties>
</file>