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C8" w:rsidRDefault="00AB35C8" w:rsidP="00AB35C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Общественная палата</w:t>
      </w:r>
    </w:p>
    <w:p w:rsidR="00AB35C8" w:rsidRDefault="00AB35C8" w:rsidP="00AB35C8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AB35C8" w:rsidRDefault="00AB35C8" w:rsidP="00AB35C8">
      <w:pPr>
        <w:widowControl/>
        <w:ind w:firstLine="839"/>
        <w:jc w:val="center"/>
        <w:rPr>
          <w:b/>
          <w:sz w:val="28"/>
          <w:szCs w:val="28"/>
        </w:rPr>
      </w:pPr>
    </w:p>
    <w:p w:rsidR="00AB35C8" w:rsidRDefault="00DD708D" w:rsidP="00AB3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</w:t>
      </w:r>
    </w:p>
    <w:p w:rsidR="00AB35C8" w:rsidRDefault="001D6074" w:rsidP="00AB35C8">
      <w:pPr>
        <w:rPr>
          <w:sz w:val="28"/>
          <w:szCs w:val="28"/>
        </w:rPr>
      </w:pPr>
      <w:r>
        <w:rPr>
          <w:sz w:val="28"/>
          <w:szCs w:val="28"/>
        </w:rPr>
        <w:t>от 08.08.2018</w:t>
      </w:r>
    </w:p>
    <w:p w:rsidR="00AB35C8" w:rsidRDefault="00AB35C8" w:rsidP="00AB35C8">
      <w:pPr>
        <w:rPr>
          <w:b/>
          <w:sz w:val="28"/>
          <w:szCs w:val="28"/>
        </w:rPr>
      </w:pPr>
    </w:p>
    <w:p w:rsidR="00AB35C8" w:rsidRDefault="00AB35C8" w:rsidP="00AB35C8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1D6074">
        <w:rPr>
          <w:b/>
          <w:sz w:val="28"/>
          <w:szCs w:val="28"/>
        </w:rPr>
        <w:t>ствующий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D6074">
        <w:rPr>
          <w:sz w:val="28"/>
          <w:szCs w:val="28"/>
        </w:rPr>
        <w:t>Школьников А.А.</w:t>
      </w:r>
    </w:p>
    <w:p w:rsidR="00AB35C8" w:rsidRDefault="00AB35C8" w:rsidP="00AB35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 секретарь: </w:t>
      </w:r>
      <w:r>
        <w:rPr>
          <w:sz w:val="28"/>
          <w:szCs w:val="28"/>
        </w:rPr>
        <w:t>Соколова Е.В.</w:t>
      </w:r>
    </w:p>
    <w:p w:rsidR="00AB35C8" w:rsidRDefault="00AB35C8" w:rsidP="00AB35C8">
      <w:pPr>
        <w:jc w:val="both"/>
        <w:rPr>
          <w:b/>
          <w:sz w:val="28"/>
          <w:szCs w:val="28"/>
        </w:rPr>
      </w:pP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Установленное число членов Общественной палаты: </w:t>
      </w:r>
      <w:r>
        <w:rPr>
          <w:sz w:val="28"/>
          <w:szCs w:val="28"/>
        </w:rPr>
        <w:t>1</w:t>
      </w:r>
      <w:r w:rsidR="001D6074">
        <w:rPr>
          <w:sz w:val="28"/>
          <w:szCs w:val="28"/>
        </w:rPr>
        <w:t>5</w:t>
      </w:r>
    </w:p>
    <w:p w:rsidR="00AB35C8" w:rsidRDefault="00AB35C8" w:rsidP="00AB3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Кворум: </w:t>
      </w:r>
      <w:r>
        <w:rPr>
          <w:sz w:val="28"/>
          <w:szCs w:val="28"/>
        </w:rPr>
        <w:t>10 членов Общественной палаты</w:t>
      </w:r>
    </w:p>
    <w:p w:rsidR="00AB35C8" w:rsidRDefault="00241CA7" w:rsidP="00AB35C8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Присутствуют 7</w:t>
      </w:r>
      <w:r w:rsidR="00AB35C8">
        <w:rPr>
          <w:b/>
          <w:sz w:val="28"/>
          <w:szCs w:val="28"/>
        </w:rPr>
        <w:t xml:space="preserve"> членов палаты: </w:t>
      </w:r>
      <w:r w:rsidR="001D6074">
        <w:rPr>
          <w:sz w:val="28"/>
          <w:szCs w:val="28"/>
        </w:rPr>
        <w:t xml:space="preserve">Бурьянов К.Г., </w:t>
      </w:r>
      <w:proofErr w:type="spellStart"/>
      <w:r w:rsidR="00AB35C8">
        <w:rPr>
          <w:sz w:val="28"/>
          <w:szCs w:val="28"/>
        </w:rPr>
        <w:t>Ничипорук</w:t>
      </w:r>
      <w:proofErr w:type="spellEnd"/>
      <w:r w:rsidR="00AB35C8">
        <w:rPr>
          <w:sz w:val="28"/>
          <w:szCs w:val="28"/>
        </w:rPr>
        <w:t xml:space="preserve"> Д.Б., Пономарев Д.Ю., </w:t>
      </w:r>
      <w:r w:rsidR="001D6074">
        <w:rPr>
          <w:sz w:val="28"/>
          <w:szCs w:val="28"/>
        </w:rPr>
        <w:t xml:space="preserve">Попова Е.М., </w:t>
      </w:r>
      <w:r w:rsidR="00AB35C8">
        <w:rPr>
          <w:sz w:val="28"/>
          <w:szCs w:val="28"/>
        </w:rPr>
        <w:t xml:space="preserve">Соколова Е.В., Школьников А.А., </w:t>
      </w:r>
      <w:proofErr w:type="spellStart"/>
      <w:r w:rsidR="001D6074">
        <w:rPr>
          <w:sz w:val="28"/>
          <w:szCs w:val="28"/>
        </w:rPr>
        <w:t>Штыкова</w:t>
      </w:r>
      <w:proofErr w:type="spellEnd"/>
      <w:r w:rsidR="001D6074">
        <w:rPr>
          <w:sz w:val="28"/>
          <w:szCs w:val="28"/>
        </w:rPr>
        <w:t xml:space="preserve"> Е.А.</w:t>
      </w:r>
    </w:p>
    <w:p w:rsidR="00AB35C8" w:rsidRDefault="00AB35C8" w:rsidP="00AB35C8">
      <w:pPr>
        <w:widowControl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Приглашены: </w:t>
      </w:r>
      <w:proofErr w:type="spellStart"/>
      <w:r w:rsidR="00241CA7" w:rsidRPr="00241CA7">
        <w:rPr>
          <w:sz w:val="28"/>
          <w:szCs w:val="28"/>
        </w:rPr>
        <w:t>Витько</w:t>
      </w:r>
      <w:proofErr w:type="spellEnd"/>
      <w:r w:rsidR="00241CA7" w:rsidRPr="00241CA7">
        <w:rPr>
          <w:sz w:val="28"/>
          <w:szCs w:val="28"/>
        </w:rPr>
        <w:t xml:space="preserve"> А.П., глава администрации Кировского муниципального района, </w:t>
      </w:r>
      <w:proofErr w:type="spellStart"/>
      <w:r>
        <w:rPr>
          <w:sz w:val="28"/>
          <w:szCs w:val="28"/>
        </w:rPr>
        <w:t>Брестюк</w:t>
      </w:r>
      <w:proofErr w:type="spellEnd"/>
      <w:r>
        <w:rPr>
          <w:sz w:val="28"/>
          <w:szCs w:val="28"/>
        </w:rPr>
        <w:t xml:space="preserve"> И.А., главный специалист отдела по взаимодействию с органами </w:t>
      </w:r>
      <w:proofErr w:type="spellStart"/>
      <w:r>
        <w:rPr>
          <w:sz w:val="28"/>
          <w:szCs w:val="28"/>
        </w:rPr>
        <w:t>гос.власти</w:t>
      </w:r>
      <w:proofErr w:type="spellEnd"/>
      <w:r>
        <w:rPr>
          <w:sz w:val="28"/>
          <w:szCs w:val="28"/>
        </w:rPr>
        <w:t xml:space="preserve"> и МСУ, Зелинская А.К., ведущий специалист сектора по связям с общественностью управления по взаимодействию с органами государственной власти, </w:t>
      </w:r>
      <w:r w:rsidR="001D6074">
        <w:rPr>
          <w:sz w:val="28"/>
          <w:szCs w:val="28"/>
        </w:rPr>
        <w:t>МСУ и связям с общественностью.</w:t>
      </w:r>
    </w:p>
    <w:p w:rsidR="00AB35C8" w:rsidRDefault="00AB35C8" w:rsidP="00AB35C8">
      <w:pPr>
        <w:jc w:val="both"/>
        <w:rPr>
          <w:b/>
          <w:color w:val="FF0000"/>
          <w:sz w:val="28"/>
          <w:szCs w:val="28"/>
        </w:rPr>
      </w:pPr>
    </w:p>
    <w:p w:rsidR="00AB35C8" w:rsidRDefault="00AB35C8" w:rsidP="00AB35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AB35C8" w:rsidRDefault="00AB35C8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О</w:t>
      </w:r>
      <w:r w:rsidR="001D6074">
        <w:t xml:space="preserve"> досрочном прекращении полномочий члена Общественной палаты Кировского муниципального района Потанина Н.И.</w:t>
      </w:r>
      <w:r>
        <w:t>;</w:t>
      </w:r>
    </w:p>
    <w:p w:rsidR="00AB35C8" w:rsidRDefault="001D6074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О досрочном прекращении полномочий члена Общественной палаты Кировского муниципального района и освобождении от обязанностей председателя Общественной палаты Кировского муниципального района Кабанова Г.Я.</w:t>
      </w:r>
      <w:r w:rsidR="00AB35C8">
        <w:t>;</w:t>
      </w:r>
    </w:p>
    <w:p w:rsidR="00AB35C8" w:rsidRDefault="001D6074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О досрочном освобождении от обязанностей ответственного секретаря Общественной палаты Кировского муниципального района Соколовой Е.В.</w:t>
      </w:r>
    </w:p>
    <w:p w:rsidR="00E80EDC" w:rsidRDefault="00E80EDC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Об избрании председателя Общественной палаты Кировского муниципального района;</w:t>
      </w:r>
    </w:p>
    <w:p w:rsidR="00E80EDC" w:rsidRDefault="00E80EDC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Об избрании ответственного секретаря Общественной палаты Кировского муниципального района;</w:t>
      </w:r>
    </w:p>
    <w:p w:rsidR="00AB35C8" w:rsidRDefault="00AB35C8" w:rsidP="00AB35C8">
      <w:pPr>
        <w:pStyle w:val="a4"/>
        <w:numPr>
          <w:ilvl w:val="0"/>
          <w:numId w:val="1"/>
        </w:numPr>
        <w:spacing w:line="240" w:lineRule="auto"/>
        <w:ind w:left="426" w:hanging="426"/>
        <w:jc w:val="both"/>
      </w:pPr>
      <w:r>
        <w:t>Разное:</w:t>
      </w:r>
    </w:p>
    <w:p w:rsidR="003B711E" w:rsidRDefault="00E80EDC" w:rsidP="00E80EDC">
      <w:pPr>
        <w:pStyle w:val="a4"/>
        <w:numPr>
          <w:ilvl w:val="0"/>
          <w:numId w:val="6"/>
        </w:numPr>
        <w:spacing w:after="0" w:line="240" w:lineRule="auto"/>
        <w:jc w:val="both"/>
      </w:pPr>
      <w:r>
        <w:t>Об участии в праздничных мероприятиях, посвященных Дню флага Российской Федерации;</w:t>
      </w:r>
    </w:p>
    <w:p w:rsidR="00E80EDC" w:rsidRDefault="00E80EDC" w:rsidP="00E80EDC">
      <w:pPr>
        <w:jc w:val="both"/>
      </w:pPr>
    </w:p>
    <w:p w:rsidR="00AB35C8" w:rsidRDefault="00AB35C8" w:rsidP="00AB35C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вопросу</w:t>
      </w:r>
    </w:p>
    <w:p w:rsidR="00F608FA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E80EDC">
        <w:rPr>
          <w:sz w:val="28"/>
          <w:szCs w:val="28"/>
        </w:rPr>
        <w:t>Школьникова</w:t>
      </w:r>
      <w:proofErr w:type="spellEnd"/>
      <w:r w:rsidR="00E80EDC">
        <w:rPr>
          <w:sz w:val="28"/>
          <w:szCs w:val="28"/>
        </w:rPr>
        <w:t xml:space="preserve"> А.А.,</w:t>
      </w:r>
      <w:r>
        <w:rPr>
          <w:sz w:val="28"/>
          <w:szCs w:val="28"/>
        </w:rPr>
        <w:t xml:space="preserve"> который </w:t>
      </w:r>
      <w:r w:rsidR="00E80EDC">
        <w:rPr>
          <w:sz w:val="28"/>
          <w:szCs w:val="28"/>
        </w:rPr>
        <w:t>сообщил о том, что член Общественной палаты Кировского муниципального района, Герой Социалистического труда, Почетный житель Отрадно</w:t>
      </w:r>
      <w:r w:rsidR="00241CA7">
        <w:rPr>
          <w:sz w:val="28"/>
          <w:szCs w:val="28"/>
        </w:rPr>
        <w:t>го</w:t>
      </w:r>
      <w:r w:rsidR="00E80EDC">
        <w:rPr>
          <w:sz w:val="28"/>
          <w:szCs w:val="28"/>
        </w:rPr>
        <w:t xml:space="preserve">, </w:t>
      </w:r>
      <w:r w:rsidR="0023482E">
        <w:rPr>
          <w:sz w:val="28"/>
          <w:szCs w:val="28"/>
        </w:rPr>
        <w:t xml:space="preserve">Почетный житель Кириши, награжденный орденами Ленина и Трудового Красного Знамени, Николай Иванович Потанин скоропостижно скончался 10 июня 2018 года. </w:t>
      </w:r>
      <w:r w:rsidR="00F608FA">
        <w:rPr>
          <w:sz w:val="28"/>
          <w:szCs w:val="28"/>
        </w:rPr>
        <w:t>Предложил почтить память Николая Ивановича минутой молчания. (члены Общественной палаты почтили память Потанина Н.И.)</w:t>
      </w:r>
    </w:p>
    <w:p w:rsidR="00241CA7" w:rsidRDefault="00F608FA" w:rsidP="00241C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Поставил</w:t>
      </w:r>
      <w:r w:rsidR="00AB35C8">
        <w:rPr>
          <w:sz w:val="28"/>
          <w:szCs w:val="28"/>
        </w:rPr>
        <w:t xml:space="preserve"> на голосование </w:t>
      </w:r>
      <w:r>
        <w:rPr>
          <w:sz w:val="28"/>
          <w:szCs w:val="28"/>
        </w:rPr>
        <w:t>решение</w:t>
      </w:r>
      <w:r w:rsidR="00241CA7">
        <w:rPr>
          <w:sz w:val="28"/>
          <w:szCs w:val="28"/>
        </w:rPr>
        <w:t xml:space="preserve"> о досрочном прекращении полномочий Потанина Н.И. как члена Общественной палаты Кировского района. 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«за» - единогласно.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F608FA">
        <w:rPr>
          <w:sz w:val="28"/>
          <w:szCs w:val="28"/>
        </w:rPr>
        <w:t>досрочно прекратить полномочия члена Общественной палаты Кировского муниципального района Потанина Н.И. в связи со смертью</w:t>
      </w:r>
      <w:r>
        <w:rPr>
          <w:sz w:val="28"/>
          <w:szCs w:val="28"/>
        </w:rPr>
        <w:t>.</w:t>
      </w:r>
    </w:p>
    <w:p w:rsidR="00AB35C8" w:rsidRDefault="00AB35C8" w:rsidP="00AB35C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второму вопросу 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 w:rsidR="00F608FA">
        <w:rPr>
          <w:sz w:val="28"/>
          <w:szCs w:val="28"/>
        </w:rPr>
        <w:t>Школьникова</w:t>
      </w:r>
      <w:proofErr w:type="spellEnd"/>
      <w:r w:rsidR="00F608FA">
        <w:rPr>
          <w:sz w:val="28"/>
          <w:szCs w:val="28"/>
        </w:rPr>
        <w:t xml:space="preserve"> А.А., который сообщил о заявлении Кабанова Г.Я. о сложении полномочий члена Общественной палаты Кировского муниципа</w:t>
      </w:r>
      <w:r w:rsidR="00241CA7">
        <w:rPr>
          <w:sz w:val="28"/>
          <w:szCs w:val="28"/>
        </w:rPr>
        <w:t>льного района и соответственно</w:t>
      </w:r>
      <w:r w:rsidR="00F608FA">
        <w:rPr>
          <w:sz w:val="28"/>
          <w:szCs w:val="28"/>
        </w:rPr>
        <w:t xml:space="preserve"> о сложении полномочий председателя палаты.</w:t>
      </w:r>
      <w:r w:rsidR="00612AA4">
        <w:rPr>
          <w:sz w:val="28"/>
          <w:szCs w:val="28"/>
        </w:rPr>
        <w:t xml:space="preserve"> Предложил принять отставку председателя и досрочно прекратить полномочия члена Общественной палаты Кировского муниципального района</w:t>
      </w:r>
      <w:r w:rsidR="00241CA7">
        <w:rPr>
          <w:sz w:val="28"/>
          <w:szCs w:val="28"/>
        </w:rPr>
        <w:t xml:space="preserve"> Кабанова Г.Я.</w:t>
      </w:r>
    </w:p>
    <w:p w:rsidR="00AB35C8" w:rsidRDefault="00241CA7" w:rsidP="00AB35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Поставил свое предложение на голосование</w:t>
      </w:r>
      <w:r w:rsidR="00AB35C8">
        <w:rPr>
          <w:sz w:val="28"/>
          <w:szCs w:val="28"/>
        </w:rPr>
        <w:t>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«за» - единогласно.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612AA4">
        <w:rPr>
          <w:sz w:val="28"/>
          <w:szCs w:val="28"/>
        </w:rPr>
        <w:t>принять отставку председателя Общественной палаты Кабанова Г.Я. и прекратить досрочно его полномочия как членам Общественной палаты Кировского муниципального района.</w:t>
      </w:r>
    </w:p>
    <w:p w:rsidR="00AB35C8" w:rsidRDefault="00AB35C8" w:rsidP="00AB35C8">
      <w:pPr>
        <w:jc w:val="both"/>
        <w:rPr>
          <w:sz w:val="28"/>
          <w:szCs w:val="28"/>
        </w:rPr>
      </w:pPr>
    </w:p>
    <w:p w:rsidR="00AB35C8" w:rsidRDefault="00AB35C8" w:rsidP="00AB35C8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вопросу</w:t>
      </w:r>
    </w:p>
    <w:p w:rsidR="00612AA4" w:rsidRDefault="00AB35C8" w:rsidP="00612AA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="00612AA4">
        <w:rPr>
          <w:sz w:val="28"/>
          <w:szCs w:val="28"/>
        </w:rPr>
        <w:t>Школьникова</w:t>
      </w:r>
      <w:proofErr w:type="spellEnd"/>
      <w:r w:rsidR="00612AA4">
        <w:rPr>
          <w:sz w:val="28"/>
          <w:szCs w:val="28"/>
        </w:rPr>
        <w:t xml:space="preserve"> А.А., который сообщил о заявлении Соколовой Е.В. о сложении обязанностей ответственного секретаря Общественной палаты Кировского муниципального района.</w:t>
      </w:r>
    </w:p>
    <w:p w:rsidR="00AB35C8" w:rsidRDefault="00241CA7" w:rsidP="00AB35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B35C8">
        <w:rPr>
          <w:sz w:val="28"/>
          <w:szCs w:val="28"/>
        </w:rPr>
        <w:t xml:space="preserve">оставил на голосование предложение </w:t>
      </w:r>
      <w:r>
        <w:rPr>
          <w:sz w:val="28"/>
          <w:szCs w:val="28"/>
        </w:rPr>
        <w:t xml:space="preserve">освободить Соколову </w:t>
      </w:r>
      <w:r w:rsidR="007C28AD">
        <w:rPr>
          <w:sz w:val="28"/>
          <w:szCs w:val="28"/>
        </w:rPr>
        <w:t>Е.В. от обязанностей ответственного секретаря Общественной палаты Кировского муниципального района.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«за» - единогласно.</w:t>
      </w:r>
    </w:p>
    <w:p w:rsidR="007C28AD" w:rsidRDefault="00AB35C8" w:rsidP="007C28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612AA4">
        <w:rPr>
          <w:sz w:val="28"/>
          <w:szCs w:val="28"/>
        </w:rPr>
        <w:t xml:space="preserve">освободить досрочно </w:t>
      </w:r>
      <w:r w:rsidR="007C28AD">
        <w:rPr>
          <w:sz w:val="28"/>
          <w:szCs w:val="28"/>
        </w:rPr>
        <w:t>Соколову Е.В. от обязанностей ответственного секретаря Общественной палаты Кировского муниципального района.</w:t>
      </w:r>
    </w:p>
    <w:p w:rsidR="00AB35C8" w:rsidRDefault="00AB35C8" w:rsidP="00AB35C8">
      <w:pPr>
        <w:jc w:val="both"/>
        <w:rPr>
          <w:sz w:val="28"/>
          <w:szCs w:val="28"/>
        </w:rPr>
      </w:pPr>
    </w:p>
    <w:p w:rsidR="00AB35C8" w:rsidRDefault="00AB35C8" w:rsidP="00AB35C8">
      <w:pPr>
        <w:pStyle w:val="a4"/>
        <w:numPr>
          <w:ilvl w:val="0"/>
          <w:numId w:val="3"/>
        </w:numPr>
        <w:spacing w:after="0" w:line="240" w:lineRule="auto"/>
        <w:ind w:left="782" w:hanging="357"/>
        <w:jc w:val="both"/>
      </w:pPr>
      <w:r>
        <w:t>По четвертому вопросу</w:t>
      </w:r>
    </w:p>
    <w:p w:rsidR="00612AA4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="00612AA4">
        <w:rPr>
          <w:sz w:val="28"/>
          <w:szCs w:val="28"/>
        </w:rPr>
        <w:t>Школьникова</w:t>
      </w:r>
      <w:proofErr w:type="spellEnd"/>
      <w:r w:rsidR="00612AA4">
        <w:rPr>
          <w:sz w:val="28"/>
          <w:szCs w:val="28"/>
        </w:rPr>
        <w:t xml:space="preserve"> А.А., который сообщил о том, что необходимо избрать нового председателя Общественной палаты. </w:t>
      </w:r>
      <w:r w:rsidR="00AC302E">
        <w:rPr>
          <w:sz w:val="28"/>
          <w:szCs w:val="28"/>
        </w:rPr>
        <w:t xml:space="preserve">Задал вопрос, какие будут предложения? 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</w:p>
    <w:p w:rsidR="00AC302E" w:rsidRDefault="007C28AD" w:rsidP="00AC302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А.П. высказал мнение администрации и совета депутатов Кировского муниципального района, предложив </w:t>
      </w:r>
      <w:r w:rsidR="00E836C8">
        <w:rPr>
          <w:sz w:val="28"/>
          <w:szCs w:val="28"/>
        </w:rPr>
        <w:t>избрать председателем</w:t>
      </w:r>
      <w:r>
        <w:rPr>
          <w:sz w:val="28"/>
          <w:szCs w:val="28"/>
        </w:rPr>
        <w:t xml:space="preserve"> Общественной палаты </w:t>
      </w:r>
      <w:r w:rsidR="00251476">
        <w:rPr>
          <w:sz w:val="28"/>
          <w:szCs w:val="28"/>
        </w:rPr>
        <w:t xml:space="preserve">Кировского муниципального района </w:t>
      </w:r>
      <w:r>
        <w:rPr>
          <w:sz w:val="28"/>
          <w:szCs w:val="28"/>
        </w:rPr>
        <w:t xml:space="preserve">Бурьянова Константина Геннадьевича, генерального директора </w:t>
      </w:r>
      <w:r w:rsidR="00E836C8">
        <w:rPr>
          <w:sz w:val="28"/>
          <w:szCs w:val="28"/>
        </w:rPr>
        <w:t xml:space="preserve">ООО </w:t>
      </w:r>
      <w:r w:rsidR="00E836C8" w:rsidRPr="001C7800">
        <w:rPr>
          <w:sz w:val="28"/>
          <w:szCs w:val="28"/>
        </w:rPr>
        <w:t xml:space="preserve">«Озёрная </w:t>
      </w:r>
      <w:r w:rsidR="00115053" w:rsidRPr="001C7800">
        <w:rPr>
          <w:sz w:val="28"/>
          <w:szCs w:val="28"/>
        </w:rPr>
        <w:t>В</w:t>
      </w:r>
      <w:r w:rsidR="00E836C8" w:rsidRPr="001C7800">
        <w:rPr>
          <w:sz w:val="28"/>
          <w:szCs w:val="28"/>
        </w:rPr>
        <w:t>ерфь»,</w:t>
      </w:r>
      <w:r w:rsidR="00E836C8">
        <w:rPr>
          <w:sz w:val="28"/>
          <w:szCs w:val="28"/>
        </w:rPr>
        <w:t xml:space="preserve"> выдвинутого в </w:t>
      </w:r>
      <w:r w:rsidR="00251476">
        <w:rPr>
          <w:sz w:val="28"/>
          <w:szCs w:val="28"/>
        </w:rPr>
        <w:t xml:space="preserve">районную </w:t>
      </w:r>
      <w:r w:rsidR="00E836C8">
        <w:rPr>
          <w:sz w:val="28"/>
          <w:szCs w:val="28"/>
        </w:rPr>
        <w:t>Общественную палату общественной организаций участников войны, ветеранов труда и военной службы Шлиссельбурга.</w:t>
      </w:r>
    </w:p>
    <w:p w:rsidR="00AC302E" w:rsidRDefault="00251476" w:rsidP="00251476">
      <w:pPr>
        <w:jc w:val="both"/>
        <w:rPr>
          <w:b/>
          <w:sz w:val="28"/>
          <w:szCs w:val="28"/>
        </w:rPr>
      </w:pPr>
      <w:r w:rsidRPr="00251476">
        <w:rPr>
          <w:b/>
          <w:sz w:val="28"/>
          <w:szCs w:val="28"/>
        </w:rPr>
        <w:t>Выступили:</w:t>
      </w:r>
    </w:p>
    <w:p w:rsidR="00251476" w:rsidRPr="00251476" w:rsidRDefault="00251476" w:rsidP="00251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Д.Ю. предложил кандидатуру </w:t>
      </w:r>
      <w:proofErr w:type="spellStart"/>
      <w:r>
        <w:rPr>
          <w:sz w:val="28"/>
          <w:szCs w:val="28"/>
        </w:rPr>
        <w:t>Школьникова</w:t>
      </w:r>
      <w:proofErr w:type="spellEnd"/>
      <w:r>
        <w:rPr>
          <w:sz w:val="28"/>
          <w:szCs w:val="28"/>
        </w:rPr>
        <w:t xml:space="preserve"> А.А., заместителя председателя Общественной палаты Кировского муниципального района.</w:t>
      </w:r>
    </w:p>
    <w:p w:rsidR="00AB35C8" w:rsidRDefault="00AB35C8" w:rsidP="00AB35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</w:t>
      </w:r>
      <w:r w:rsidR="003B6FEB">
        <w:rPr>
          <w:sz w:val="28"/>
          <w:szCs w:val="28"/>
        </w:rPr>
        <w:t xml:space="preserve">предложений </w:t>
      </w:r>
      <w:r>
        <w:rPr>
          <w:sz w:val="28"/>
          <w:szCs w:val="28"/>
        </w:rPr>
        <w:t>не поступило. Председатель</w:t>
      </w:r>
      <w:r w:rsidR="00251476">
        <w:rPr>
          <w:sz w:val="28"/>
          <w:szCs w:val="28"/>
        </w:rPr>
        <w:t>ствующий</w:t>
      </w:r>
      <w:r>
        <w:rPr>
          <w:sz w:val="28"/>
          <w:szCs w:val="28"/>
        </w:rPr>
        <w:t xml:space="preserve"> поставил на голосование предложение </w:t>
      </w:r>
      <w:r w:rsidR="00251476">
        <w:rPr>
          <w:sz w:val="28"/>
          <w:szCs w:val="28"/>
        </w:rPr>
        <w:t>по кандидатуре Бурьянова К.Г.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 w:rsidR="00251476">
        <w:rPr>
          <w:sz w:val="28"/>
          <w:szCs w:val="28"/>
        </w:rPr>
        <w:t>: «за» - 6, «против» – 0, «воздержались» - 1.</w:t>
      </w:r>
    </w:p>
    <w:p w:rsidR="00AB35C8" w:rsidRDefault="00AB35C8" w:rsidP="00AB35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3B6FEB">
        <w:rPr>
          <w:sz w:val="28"/>
          <w:szCs w:val="28"/>
        </w:rPr>
        <w:t xml:space="preserve">избрать председателем Общественной палаты Кировского муниципального района </w:t>
      </w:r>
      <w:r w:rsidR="00251476">
        <w:rPr>
          <w:sz w:val="28"/>
          <w:szCs w:val="28"/>
        </w:rPr>
        <w:t>Бурьянова К.Г.</w:t>
      </w:r>
    </w:p>
    <w:p w:rsidR="00251476" w:rsidRDefault="00251476" w:rsidP="00AB35C8">
      <w:pPr>
        <w:jc w:val="both"/>
        <w:rPr>
          <w:sz w:val="28"/>
          <w:szCs w:val="28"/>
        </w:rPr>
      </w:pPr>
    </w:p>
    <w:p w:rsidR="003B6FEB" w:rsidRDefault="003B6FEB" w:rsidP="003B6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Далее заседание Общественной палаты вел избранный председатель.</w:t>
      </w:r>
    </w:p>
    <w:p w:rsidR="00AB35C8" w:rsidRDefault="00AB35C8" w:rsidP="00AB35C8">
      <w:pPr>
        <w:pStyle w:val="a4"/>
        <w:numPr>
          <w:ilvl w:val="0"/>
          <w:numId w:val="3"/>
        </w:numPr>
        <w:spacing w:after="0" w:line="240" w:lineRule="auto"/>
        <w:jc w:val="both"/>
      </w:pPr>
      <w:r>
        <w:t>По пятому вопросу</w:t>
      </w:r>
    </w:p>
    <w:p w:rsidR="003B6FEB" w:rsidRDefault="00AB35C8" w:rsidP="003B6F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="00251476">
        <w:rPr>
          <w:sz w:val="28"/>
          <w:szCs w:val="28"/>
        </w:rPr>
        <w:t>Бурьянова К.Г.</w:t>
      </w:r>
      <w:r w:rsidR="003B6FEB">
        <w:rPr>
          <w:sz w:val="28"/>
          <w:szCs w:val="28"/>
        </w:rPr>
        <w:t>, который сообщил о том, что необходимо избрать нового ответственного секретаря Общественной палаты. Пр</w:t>
      </w:r>
      <w:r w:rsidR="00251476">
        <w:rPr>
          <w:sz w:val="28"/>
          <w:szCs w:val="28"/>
        </w:rPr>
        <w:t xml:space="preserve">едложил избрать </w:t>
      </w:r>
      <w:r w:rsidR="00251476">
        <w:rPr>
          <w:sz w:val="28"/>
          <w:szCs w:val="28"/>
        </w:rPr>
        <w:lastRenderedPageBreak/>
        <w:t xml:space="preserve">ответственным секретарем Общественной палаты Кировского муниципального района </w:t>
      </w:r>
      <w:proofErr w:type="spellStart"/>
      <w:r w:rsidR="00251476">
        <w:rPr>
          <w:sz w:val="28"/>
          <w:szCs w:val="28"/>
        </w:rPr>
        <w:t>Яндовскую</w:t>
      </w:r>
      <w:proofErr w:type="spellEnd"/>
      <w:r w:rsidR="00251476">
        <w:rPr>
          <w:sz w:val="28"/>
          <w:szCs w:val="28"/>
        </w:rPr>
        <w:t xml:space="preserve"> Анну Александровну, кандидатуру которой предлагали на первом организационном заседании. Она была согласна работать.</w:t>
      </w:r>
    </w:p>
    <w:p w:rsidR="003B6FEB" w:rsidRDefault="003B6FEB" w:rsidP="003B6F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Председатель поставил на голосование </w:t>
      </w:r>
      <w:r w:rsidR="00251476">
        <w:rPr>
          <w:sz w:val="28"/>
          <w:szCs w:val="28"/>
        </w:rPr>
        <w:t xml:space="preserve">свое </w:t>
      </w:r>
      <w:r>
        <w:rPr>
          <w:sz w:val="28"/>
          <w:szCs w:val="28"/>
        </w:rPr>
        <w:t>предложение</w:t>
      </w:r>
    </w:p>
    <w:p w:rsidR="003B6FEB" w:rsidRDefault="003B6FEB" w:rsidP="003B6F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>: «за» - единогласно.</w:t>
      </w:r>
    </w:p>
    <w:p w:rsidR="003B6FEB" w:rsidRDefault="003B6FEB" w:rsidP="003B6F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избрать отве</w:t>
      </w:r>
      <w:r w:rsidR="00C75E5B">
        <w:rPr>
          <w:sz w:val="28"/>
          <w:szCs w:val="28"/>
        </w:rPr>
        <w:t>т</w:t>
      </w:r>
      <w:r>
        <w:rPr>
          <w:sz w:val="28"/>
          <w:szCs w:val="28"/>
        </w:rPr>
        <w:t xml:space="preserve">ственным секретарем Общественной палаты Кировского муниципального района </w:t>
      </w:r>
      <w:proofErr w:type="spellStart"/>
      <w:r w:rsidR="00C75E5B">
        <w:rPr>
          <w:sz w:val="28"/>
          <w:szCs w:val="28"/>
        </w:rPr>
        <w:t>Яндовскую</w:t>
      </w:r>
      <w:proofErr w:type="spellEnd"/>
      <w:r w:rsidR="00C75E5B">
        <w:rPr>
          <w:sz w:val="28"/>
          <w:szCs w:val="28"/>
        </w:rPr>
        <w:t xml:space="preserve"> А.А.</w:t>
      </w:r>
    </w:p>
    <w:p w:rsidR="004557FE" w:rsidRDefault="004557FE" w:rsidP="003B6FEB">
      <w:pPr>
        <w:jc w:val="both"/>
        <w:rPr>
          <w:sz w:val="28"/>
          <w:szCs w:val="28"/>
        </w:rPr>
      </w:pPr>
    </w:p>
    <w:p w:rsidR="00AB35C8" w:rsidRDefault="00AB35C8" w:rsidP="00AB35C8">
      <w:pPr>
        <w:pStyle w:val="a4"/>
        <w:numPr>
          <w:ilvl w:val="0"/>
          <w:numId w:val="3"/>
        </w:numPr>
        <w:spacing w:after="0" w:line="276" w:lineRule="auto"/>
        <w:ind w:left="0" w:firstLine="708"/>
        <w:jc w:val="both"/>
      </w:pPr>
      <w:r>
        <w:t>В разделе «Разное»:</w:t>
      </w:r>
    </w:p>
    <w:p w:rsidR="00AB35C8" w:rsidRDefault="00AB35C8" w:rsidP="004557FE">
      <w:pPr>
        <w:pStyle w:val="consnormal"/>
        <w:numPr>
          <w:ilvl w:val="0"/>
          <w:numId w:val="4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5E5B">
        <w:rPr>
          <w:sz w:val="28"/>
          <w:szCs w:val="28"/>
        </w:rPr>
        <w:t>б участии в праздничных мероприятиях, посвященных Дню флага Российской Федерации.</w:t>
      </w:r>
    </w:p>
    <w:p w:rsidR="00AB35C8" w:rsidRDefault="00AB35C8" w:rsidP="00AB35C8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 w:rsidR="00C75E5B">
        <w:rPr>
          <w:sz w:val="28"/>
          <w:szCs w:val="28"/>
        </w:rPr>
        <w:t>Витько</w:t>
      </w:r>
      <w:proofErr w:type="spellEnd"/>
      <w:r w:rsidR="00C75E5B">
        <w:rPr>
          <w:sz w:val="28"/>
          <w:szCs w:val="28"/>
        </w:rPr>
        <w:t xml:space="preserve"> А.П., </w:t>
      </w:r>
      <w:r w:rsidR="007C32F5">
        <w:rPr>
          <w:sz w:val="28"/>
          <w:szCs w:val="28"/>
        </w:rPr>
        <w:t>который сообщил, что 22 августа в Кировске пройдет областной праздник, посвященный Дню российского флага. В нем примут участие делегации от всех рай</w:t>
      </w:r>
      <w:r w:rsidR="00536E93">
        <w:rPr>
          <w:sz w:val="28"/>
          <w:szCs w:val="28"/>
        </w:rPr>
        <w:t>онов области, губернатор.</w:t>
      </w:r>
      <w:r w:rsidR="007C32F5">
        <w:rPr>
          <w:sz w:val="28"/>
          <w:szCs w:val="28"/>
        </w:rPr>
        <w:t xml:space="preserve"> Предложил членам Общественной палаты Кировского муниципального района принять участи в торжественном мероприятии, войдя в состав делегаций, которые формируются в каждом поселении района.</w:t>
      </w:r>
    </w:p>
    <w:p w:rsidR="00AB35C8" w:rsidRDefault="00AB35C8" w:rsidP="00AB35C8">
      <w:pPr>
        <w:pStyle w:val="cons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536E93">
        <w:rPr>
          <w:sz w:val="28"/>
          <w:szCs w:val="28"/>
        </w:rPr>
        <w:t>приять информацию к сведению</w:t>
      </w:r>
      <w:r w:rsidR="005559BB">
        <w:rPr>
          <w:sz w:val="28"/>
          <w:szCs w:val="28"/>
        </w:rPr>
        <w:t>.</w:t>
      </w:r>
      <w:r w:rsidR="00115053">
        <w:rPr>
          <w:sz w:val="28"/>
          <w:szCs w:val="28"/>
        </w:rPr>
        <w:t xml:space="preserve"> </w:t>
      </w:r>
      <w:bookmarkStart w:id="0" w:name="_GoBack"/>
      <w:bookmarkEnd w:id="0"/>
      <w:r w:rsidR="005559BB" w:rsidRPr="001C7800">
        <w:rPr>
          <w:sz w:val="28"/>
          <w:szCs w:val="28"/>
        </w:rPr>
        <w:t>Запросить для членов Общественной палаты Кировского муниципального района программу</w:t>
      </w:r>
      <w:r w:rsidR="001C7800" w:rsidRPr="001C7800">
        <w:rPr>
          <w:sz w:val="28"/>
          <w:szCs w:val="28"/>
        </w:rPr>
        <w:t xml:space="preserve"> мероприятий для ознакомления </w:t>
      </w:r>
      <w:r w:rsidR="005559BB" w:rsidRPr="001C7800">
        <w:rPr>
          <w:sz w:val="28"/>
          <w:szCs w:val="28"/>
        </w:rPr>
        <w:t>и принятия решения об участии.</w:t>
      </w:r>
    </w:p>
    <w:p w:rsidR="007C32F5" w:rsidRDefault="007C32F5" w:rsidP="00AB35C8">
      <w:pPr>
        <w:pStyle w:val="consnormal"/>
        <w:jc w:val="both"/>
        <w:rPr>
          <w:sz w:val="28"/>
          <w:szCs w:val="28"/>
        </w:rPr>
      </w:pPr>
    </w:p>
    <w:p w:rsidR="007C32F5" w:rsidRDefault="007C32F5" w:rsidP="007C32F5">
      <w:pPr>
        <w:pStyle w:val="con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предложил озвучить темы и вопросы, которые необходимо рассмотреть на следующем заседании Общественной палаты.</w:t>
      </w:r>
    </w:p>
    <w:p w:rsidR="007C32F5" w:rsidRPr="007C32F5" w:rsidRDefault="007C32F5" w:rsidP="007C32F5">
      <w:pPr>
        <w:pStyle w:val="consnormal"/>
        <w:jc w:val="both"/>
        <w:rPr>
          <w:b/>
          <w:sz w:val="28"/>
          <w:szCs w:val="28"/>
        </w:rPr>
      </w:pPr>
      <w:r w:rsidRPr="007C32F5">
        <w:rPr>
          <w:b/>
          <w:sz w:val="28"/>
          <w:szCs w:val="28"/>
        </w:rPr>
        <w:t>Выступили:</w:t>
      </w:r>
    </w:p>
    <w:p w:rsidR="004557FE" w:rsidRDefault="007C32F5" w:rsidP="00AB35C8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Школьников А.А. задал вопрос </w:t>
      </w: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А.П. по работе автобусов маршрута 565. В предыдущем заседании Общественной палаты принимали участие представители «</w:t>
      </w:r>
      <w:proofErr w:type="spellStart"/>
      <w:r>
        <w:rPr>
          <w:sz w:val="28"/>
          <w:szCs w:val="28"/>
        </w:rPr>
        <w:t>Питеравто</w:t>
      </w:r>
      <w:proofErr w:type="spellEnd"/>
      <w:r>
        <w:rPr>
          <w:sz w:val="28"/>
          <w:szCs w:val="28"/>
        </w:rPr>
        <w:t>», которые обещали заменить автобусы на маршруте 565 на новые.</w:t>
      </w:r>
    </w:p>
    <w:p w:rsidR="007C32F5" w:rsidRDefault="007C32F5" w:rsidP="00AB35C8">
      <w:pPr>
        <w:pStyle w:val="con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Витько</w:t>
      </w:r>
      <w:proofErr w:type="spellEnd"/>
      <w:r>
        <w:rPr>
          <w:sz w:val="28"/>
          <w:szCs w:val="28"/>
        </w:rPr>
        <w:t xml:space="preserve"> А.П. ответил, что письма написаны во все инстанции, губернатор области на встрече с жителями Кировска предложил комитету по транспорту</w:t>
      </w:r>
      <w:r w:rsidR="00536E93">
        <w:rPr>
          <w:sz w:val="28"/>
          <w:szCs w:val="28"/>
        </w:rPr>
        <w:t xml:space="preserve"> подыскать другого перевозчика, если «</w:t>
      </w:r>
      <w:proofErr w:type="spellStart"/>
      <w:r w:rsidR="00536E93">
        <w:rPr>
          <w:sz w:val="28"/>
          <w:szCs w:val="28"/>
        </w:rPr>
        <w:t>Питеравто</w:t>
      </w:r>
      <w:proofErr w:type="spellEnd"/>
      <w:r w:rsidR="00536E93">
        <w:rPr>
          <w:sz w:val="28"/>
          <w:szCs w:val="28"/>
        </w:rPr>
        <w:t>» не устраняет недочеты в своей работе, которые вызывают нарекания пассажиров.</w:t>
      </w:r>
    </w:p>
    <w:p w:rsidR="00536E93" w:rsidRDefault="00536E93" w:rsidP="00AB35C8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Бурьянов К.Г. предложил оставить из плана работы на 2018 год для рассмотрения на следующем заседании тему профилактики наркомании в Кировском районе.</w:t>
      </w:r>
    </w:p>
    <w:p w:rsidR="00536E93" w:rsidRDefault="00536E93" w:rsidP="00AB35C8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>Попова Е.</w:t>
      </w:r>
      <w:r w:rsidR="00861EF3">
        <w:rPr>
          <w:sz w:val="28"/>
          <w:szCs w:val="28"/>
        </w:rPr>
        <w:t>М. предложила рассмотреть тему захвата</w:t>
      </w:r>
      <w:r>
        <w:rPr>
          <w:sz w:val="28"/>
          <w:szCs w:val="28"/>
        </w:rPr>
        <w:t xml:space="preserve"> земельных участков, в частности, предпринимателями. </w:t>
      </w:r>
      <w:r w:rsidR="00D41E85">
        <w:rPr>
          <w:sz w:val="28"/>
          <w:szCs w:val="28"/>
        </w:rPr>
        <w:t>И законно ли предпринимательство на земельных участках</w:t>
      </w:r>
      <w:r w:rsidR="004E3C38">
        <w:rPr>
          <w:sz w:val="28"/>
          <w:szCs w:val="28"/>
        </w:rPr>
        <w:t xml:space="preserve"> под объектами культурного наследия федерального и регионального значения.</w:t>
      </w:r>
    </w:p>
    <w:p w:rsidR="004E3C38" w:rsidRDefault="00B000E8" w:rsidP="00AB35C8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Пономарев Д.Ю. пожелал новому председателю </w:t>
      </w:r>
      <w:r w:rsidR="00C913A8">
        <w:rPr>
          <w:sz w:val="28"/>
          <w:szCs w:val="28"/>
        </w:rPr>
        <w:t>п</w:t>
      </w:r>
      <w:r w:rsidR="00267B99">
        <w:rPr>
          <w:sz w:val="28"/>
          <w:szCs w:val="28"/>
        </w:rPr>
        <w:t>лодотворной работы</w:t>
      </w:r>
      <w:r w:rsidR="00C913A8">
        <w:rPr>
          <w:sz w:val="28"/>
          <w:szCs w:val="28"/>
        </w:rPr>
        <w:t xml:space="preserve"> и предложил в повестку дня следующего заседания </w:t>
      </w:r>
      <w:r w:rsidR="00115053" w:rsidRPr="001C7800">
        <w:rPr>
          <w:sz w:val="28"/>
          <w:szCs w:val="28"/>
        </w:rPr>
        <w:t>добавить</w:t>
      </w:r>
      <w:r w:rsidR="00C913A8" w:rsidRPr="001C7800">
        <w:rPr>
          <w:sz w:val="28"/>
          <w:szCs w:val="28"/>
        </w:rPr>
        <w:t xml:space="preserve"> вопрос о </w:t>
      </w:r>
      <w:r w:rsidR="00115053" w:rsidRPr="001C7800">
        <w:rPr>
          <w:sz w:val="28"/>
          <w:szCs w:val="28"/>
        </w:rPr>
        <w:t>том</w:t>
      </w:r>
      <w:r w:rsidR="001C7800" w:rsidRPr="001C7800">
        <w:rPr>
          <w:sz w:val="28"/>
          <w:szCs w:val="28"/>
        </w:rPr>
        <w:t>,</w:t>
      </w:r>
      <w:r w:rsidR="00115053" w:rsidRPr="001C7800">
        <w:rPr>
          <w:sz w:val="28"/>
          <w:szCs w:val="28"/>
        </w:rPr>
        <w:t xml:space="preserve"> проводится ли патрулирование </w:t>
      </w:r>
      <w:r w:rsidR="00C913A8" w:rsidRPr="001C7800">
        <w:rPr>
          <w:sz w:val="28"/>
          <w:szCs w:val="28"/>
        </w:rPr>
        <w:t>территорий населенных пунктов</w:t>
      </w:r>
      <w:r w:rsidR="00C913A8">
        <w:rPr>
          <w:sz w:val="28"/>
          <w:szCs w:val="28"/>
        </w:rPr>
        <w:t xml:space="preserve"> в вечернее время силами ОВД, ДНД, волонтерами, в частности, города Кировска.</w:t>
      </w:r>
    </w:p>
    <w:p w:rsidR="009E40A6" w:rsidRDefault="00C913A8" w:rsidP="00AB35C8">
      <w:pPr>
        <w:pStyle w:val="con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Попова Е.М. предложила запросить информацию </w:t>
      </w:r>
      <w:r w:rsidR="00112982">
        <w:rPr>
          <w:sz w:val="28"/>
          <w:szCs w:val="28"/>
        </w:rPr>
        <w:t xml:space="preserve">о фонде гражданско-патриотического воспитания, который был зарегистрирован в министерстве юстиции «Фондом поддержки малого бизнеса Кировского района ЛО». Финансируется ли сейчас фонд гражданско-патриотического воспитания? </w:t>
      </w:r>
      <w:r w:rsidR="00112982">
        <w:rPr>
          <w:sz w:val="28"/>
          <w:szCs w:val="28"/>
        </w:rPr>
        <w:lastRenderedPageBreak/>
        <w:t>Предложила заслушать планы по благоустройству районного центра – города Кировска.</w:t>
      </w:r>
    </w:p>
    <w:p w:rsidR="009E40A6" w:rsidRDefault="009E40A6" w:rsidP="00AB35C8">
      <w:pPr>
        <w:pStyle w:val="consnormal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Ничипорук</w:t>
      </w:r>
      <w:proofErr w:type="spellEnd"/>
      <w:r>
        <w:rPr>
          <w:sz w:val="28"/>
          <w:szCs w:val="28"/>
        </w:rPr>
        <w:t xml:space="preserve"> Д.Б. предложил провести следующее заседание 19 сентября 2018 года.</w:t>
      </w:r>
    </w:p>
    <w:p w:rsidR="009E40A6" w:rsidRDefault="009E40A6" w:rsidP="009E40A6">
      <w:pPr>
        <w:pStyle w:val="con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не поступило.</w:t>
      </w:r>
    </w:p>
    <w:p w:rsidR="009E40A6" w:rsidRDefault="009E40A6" w:rsidP="00AB35C8">
      <w:pPr>
        <w:pStyle w:val="consnormal"/>
        <w:jc w:val="both"/>
        <w:rPr>
          <w:sz w:val="28"/>
          <w:szCs w:val="28"/>
        </w:rPr>
      </w:pPr>
      <w:r w:rsidRPr="009E40A6">
        <w:rPr>
          <w:b/>
          <w:sz w:val="28"/>
          <w:szCs w:val="28"/>
        </w:rPr>
        <w:t>Решили: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провести заседание Общественной палаты Кировского муниципального района 19 сентября, включить в повестку дня вопросы:</w:t>
      </w:r>
    </w:p>
    <w:p w:rsidR="009E40A6" w:rsidRDefault="009E40A6" w:rsidP="009E40A6">
      <w:pPr>
        <w:pStyle w:val="consnormal"/>
        <w:numPr>
          <w:ilvl w:val="3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наркомании в Кировском районе;</w:t>
      </w:r>
    </w:p>
    <w:p w:rsidR="009E40A6" w:rsidRDefault="00861EF3" w:rsidP="009E40A6">
      <w:pPr>
        <w:pStyle w:val="consnormal"/>
        <w:numPr>
          <w:ilvl w:val="3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службы муниципального контроля </w:t>
      </w:r>
      <w:r w:rsidR="00FF0507">
        <w:rPr>
          <w:sz w:val="28"/>
          <w:szCs w:val="28"/>
        </w:rPr>
        <w:t>в части незаконного использования</w:t>
      </w:r>
      <w:r>
        <w:rPr>
          <w:sz w:val="28"/>
          <w:szCs w:val="28"/>
        </w:rPr>
        <w:t xml:space="preserve"> земель общего пользования и земель поселений (захвату) </w:t>
      </w:r>
      <w:r w:rsidR="00FF0507">
        <w:rPr>
          <w:sz w:val="28"/>
          <w:szCs w:val="28"/>
        </w:rPr>
        <w:t>и организации предпринимательской деятельности на землях общего пользования и на землях под объектами культурного наследия;</w:t>
      </w:r>
    </w:p>
    <w:p w:rsidR="00FF0507" w:rsidRDefault="00FF0507" w:rsidP="009E40A6">
      <w:pPr>
        <w:pStyle w:val="consnormal"/>
        <w:numPr>
          <w:ilvl w:val="3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профилактике правонарушений в вечернее и ночное время на территории населенных пунктов Кировского района;</w:t>
      </w:r>
    </w:p>
    <w:p w:rsidR="00FF0507" w:rsidRDefault="00FF0507" w:rsidP="009E40A6">
      <w:pPr>
        <w:pStyle w:val="consnormal"/>
        <w:numPr>
          <w:ilvl w:val="3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 Кировском фонде гражданско-патриотического воспитания молодежи «Единство»;</w:t>
      </w:r>
    </w:p>
    <w:p w:rsidR="00FF0507" w:rsidRPr="009E40A6" w:rsidRDefault="0094705C" w:rsidP="009E40A6">
      <w:pPr>
        <w:pStyle w:val="consnormal"/>
        <w:numPr>
          <w:ilvl w:val="3"/>
          <w:numId w:val="3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Планы по благоустройству районного центра Кировского района.</w:t>
      </w:r>
    </w:p>
    <w:p w:rsidR="0094705C" w:rsidRDefault="0094705C" w:rsidP="00AB35C8">
      <w:pPr>
        <w:pStyle w:val="consnormal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94705C" w:rsidRDefault="0094705C" w:rsidP="00AB35C8">
      <w:pPr>
        <w:pStyle w:val="consnormal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</w:p>
    <w:p w:rsidR="00AB35C8" w:rsidRDefault="00AB35C8" w:rsidP="00AB35C8">
      <w:pPr>
        <w:pStyle w:val="consnormal"/>
        <w:spacing w:before="100" w:beforeAutospacing="1" w:after="100" w:afterAutospacing="1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этом заседание Общественной палаты Кировского муниципального района Ленинградской области завершило свою работу.</w:t>
      </w:r>
      <w:r w:rsidR="0094705C">
        <w:rPr>
          <w:sz w:val="28"/>
          <w:szCs w:val="28"/>
        </w:rPr>
        <w:t xml:space="preserve"> Следующее заседание 19 сентября 2018 года.</w:t>
      </w:r>
    </w:p>
    <w:p w:rsidR="00AB35C8" w:rsidRDefault="00AB35C8" w:rsidP="00AB35C8">
      <w:pPr>
        <w:ind w:left="1418"/>
        <w:jc w:val="both"/>
        <w:rPr>
          <w:sz w:val="28"/>
          <w:szCs w:val="28"/>
        </w:rPr>
      </w:pPr>
    </w:p>
    <w:p w:rsidR="00112982" w:rsidRDefault="00112982" w:rsidP="00AB35C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705C">
        <w:rPr>
          <w:sz w:val="28"/>
          <w:szCs w:val="28"/>
        </w:rPr>
        <w:t>редседательствующий</w:t>
      </w:r>
      <w:r>
        <w:rPr>
          <w:sz w:val="28"/>
          <w:szCs w:val="28"/>
        </w:rPr>
        <w:t xml:space="preserve">, </w:t>
      </w:r>
    </w:p>
    <w:p w:rsidR="00AB35C8" w:rsidRDefault="00112982" w:rsidP="00AB35C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B6FEB">
        <w:rPr>
          <w:sz w:val="28"/>
          <w:szCs w:val="28"/>
        </w:rPr>
        <w:t xml:space="preserve">аместитель председателя                                                              </w:t>
      </w:r>
      <w:r>
        <w:rPr>
          <w:sz w:val="28"/>
          <w:szCs w:val="28"/>
        </w:rPr>
        <w:t xml:space="preserve">      </w:t>
      </w:r>
      <w:r w:rsidR="003B6FEB">
        <w:rPr>
          <w:sz w:val="28"/>
          <w:szCs w:val="28"/>
        </w:rPr>
        <w:t xml:space="preserve">   А.А.Школьников</w:t>
      </w:r>
    </w:p>
    <w:p w:rsidR="003B6FEB" w:rsidRDefault="003B6FEB" w:rsidP="00AB35C8">
      <w:pPr>
        <w:widowControl/>
        <w:jc w:val="both"/>
        <w:rPr>
          <w:sz w:val="28"/>
          <w:szCs w:val="28"/>
        </w:rPr>
      </w:pPr>
    </w:p>
    <w:p w:rsidR="00AB35C8" w:rsidRDefault="00AB35C8" w:rsidP="00AB35C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710B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</w:t>
      </w:r>
      <w:r w:rsidR="00112982">
        <w:rPr>
          <w:sz w:val="28"/>
          <w:szCs w:val="28"/>
        </w:rPr>
        <w:t xml:space="preserve">            К.Г.Бурьянов</w:t>
      </w:r>
    </w:p>
    <w:p w:rsidR="003B6FEB" w:rsidRDefault="003B6FEB" w:rsidP="00AB35C8">
      <w:pPr>
        <w:widowControl/>
        <w:jc w:val="both"/>
        <w:rPr>
          <w:sz w:val="28"/>
          <w:szCs w:val="28"/>
          <w:u w:val="single"/>
        </w:rPr>
      </w:pPr>
    </w:p>
    <w:p w:rsidR="00AB35C8" w:rsidRDefault="00AB35C8" w:rsidP="00AB35C8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421376">
        <w:rPr>
          <w:sz w:val="28"/>
          <w:szCs w:val="28"/>
        </w:rPr>
        <w:t xml:space="preserve">     </w:t>
      </w:r>
      <w:r w:rsidR="005710BC">
        <w:rPr>
          <w:sz w:val="28"/>
          <w:szCs w:val="28"/>
        </w:rPr>
        <w:t xml:space="preserve">            </w:t>
      </w:r>
      <w:r w:rsidR="004213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112982">
        <w:rPr>
          <w:sz w:val="28"/>
          <w:szCs w:val="28"/>
        </w:rPr>
        <w:t xml:space="preserve">            </w:t>
      </w:r>
      <w:proofErr w:type="spellStart"/>
      <w:r w:rsidR="00112982">
        <w:rPr>
          <w:sz w:val="28"/>
          <w:szCs w:val="28"/>
        </w:rPr>
        <w:t>А.А.Яндовская</w:t>
      </w:r>
      <w:proofErr w:type="spellEnd"/>
    </w:p>
    <w:p w:rsidR="008005FC" w:rsidRDefault="008005FC"/>
    <w:sectPr w:rsidR="008005FC" w:rsidSect="00241CA7"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FDC"/>
    <w:multiLevelType w:val="hybridMultilevel"/>
    <w:tmpl w:val="6EF8C40E"/>
    <w:lvl w:ilvl="0" w:tplc="B6A8D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16D54"/>
    <w:multiLevelType w:val="hybridMultilevel"/>
    <w:tmpl w:val="ADEE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21711"/>
    <w:multiLevelType w:val="hybridMultilevel"/>
    <w:tmpl w:val="4E34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97841"/>
    <w:multiLevelType w:val="hybridMultilevel"/>
    <w:tmpl w:val="498288BC"/>
    <w:lvl w:ilvl="0" w:tplc="2F52BC9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C0DC3"/>
    <w:multiLevelType w:val="hybridMultilevel"/>
    <w:tmpl w:val="6C4E6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4785"/>
    <w:multiLevelType w:val="hybridMultilevel"/>
    <w:tmpl w:val="18CA8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68"/>
    <w:rsid w:val="00112982"/>
    <w:rsid w:val="00115053"/>
    <w:rsid w:val="00121907"/>
    <w:rsid w:val="001C7800"/>
    <w:rsid w:val="001D6074"/>
    <w:rsid w:val="0023482E"/>
    <w:rsid w:val="00241CA7"/>
    <w:rsid w:val="00251476"/>
    <w:rsid w:val="00267B99"/>
    <w:rsid w:val="003B6FEB"/>
    <w:rsid w:val="003B711E"/>
    <w:rsid w:val="00421376"/>
    <w:rsid w:val="004557FE"/>
    <w:rsid w:val="004E03E2"/>
    <w:rsid w:val="004E3C38"/>
    <w:rsid w:val="00521217"/>
    <w:rsid w:val="00536E93"/>
    <w:rsid w:val="005559BB"/>
    <w:rsid w:val="005710BC"/>
    <w:rsid w:val="00612AA4"/>
    <w:rsid w:val="0069137F"/>
    <w:rsid w:val="00702E68"/>
    <w:rsid w:val="007641C6"/>
    <w:rsid w:val="007C28AD"/>
    <w:rsid w:val="007C32F5"/>
    <w:rsid w:val="008005FC"/>
    <w:rsid w:val="00861EF3"/>
    <w:rsid w:val="0094373E"/>
    <w:rsid w:val="0094705C"/>
    <w:rsid w:val="009E40A6"/>
    <w:rsid w:val="00AB35C8"/>
    <w:rsid w:val="00AC302E"/>
    <w:rsid w:val="00B000E8"/>
    <w:rsid w:val="00BC15A1"/>
    <w:rsid w:val="00C75E5B"/>
    <w:rsid w:val="00C913A8"/>
    <w:rsid w:val="00CB3BD0"/>
    <w:rsid w:val="00D41E85"/>
    <w:rsid w:val="00DD708D"/>
    <w:rsid w:val="00DE0CC6"/>
    <w:rsid w:val="00E80EDC"/>
    <w:rsid w:val="00E836C8"/>
    <w:rsid w:val="00F608FA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C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5C8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B35C8"/>
    <w:pPr>
      <w:widowControl/>
      <w:spacing w:after="240" w:line="480" w:lineRule="auto"/>
      <w:ind w:left="720" w:firstLine="357"/>
      <w:contextualSpacing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basedOn w:val="a"/>
    <w:uiPriority w:val="99"/>
    <w:rsid w:val="00AB35C8"/>
    <w:pPr>
      <w:widowControl/>
    </w:pPr>
    <w:rPr>
      <w:sz w:val="24"/>
      <w:szCs w:val="24"/>
    </w:rPr>
  </w:style>
  <w:style w:type="paragraph" w:customStyle="1" w:styleId="Default">
    <w:name w:val="Default"/>
    <w:uiPriority w:val="99"/>
    <w:rsid w:val="00AB35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13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western">
    <w:name w:val="western"/>
    <w:basedOn w:val="a"/>
    <w:rsid w:val="00DE0CC6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К</dc:creator>
  <cp:lastModifiedBy>Brestuk_IA</cp:lastModifiedBy>
  <cp:revision>2</cp:revision>
  <cp:lastPrinted>2018-08-09T12:28:00Z</cp:lastPrinted>
  <dcterms:created xsi:type="dcterms:W3CDTF">2018-08-09T12:29:00Z</dcterms:created>
  <dcterms:modified xsi:type="dcterms:W3CDTF">2018-08-09T12:29:00Z</dcterms:modified>
</cp:coreProperties>
</file>