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2F" w:rsidRPr="00C47253" w:rsidRDefault="008133AF" w:rsidP="00E65F2F">
      <w:pPr>
        <w:jc w:val="center"/>
        <w:rPr>
          <w:rFonts w:ascii="Times New Roman" w:hAnsi="Times New Roman"/>
          <w:sz w:val="32"/>
          <w:szCs w:val="32"/>
        </w:rPr>
      </w:pPr>
      <w:r w:rsidRPr="00C47253">
        <w:rPr>
          <w:rFonts w:ascii="Times New Roman" w:hAnsi="Times New Roman"/>
          <w:sz w:val="32"/>
          <w:szCs w:val="32"/>
        </w:rPr>
        <w:t>Администрация Кировского муниципального района</w:t>
      </w:r>
    </w:p>
    <w:p w:rsidR="008133AF" w:rsidRPr="00C47253" w:rsidRDefault="008133AF" w:rsidP="00E65F2F">
      <w:pPr>
        <w:jc w:val="center"/>
        <w:rPr>
          <w:rFonts w:ascii="Times New Roman" w:hAnsi="Times New Roman"/>
          <w:sz w:val="32"/>
          <w:szCs w:val="32"/>
        </w:rPr>
      </w:pPr>
      <w:r w:rsidRPr="00C47253">
        <w:rPr>
          <w:rFonts w:ascii="Times New Roman" w:hAnsi="Times New Roman"/>
          <w:sz w:val="32"/>
          <w:szCs w:val="32"/>
        </w:rPr>
        <w:t>Ленинградской области</w:t>
      </w:r>
    </w:p>
    <w:p w:rsidR="00E65F2F" w:rsidRPr="00C47253" w:rsidRDefault="008133AF" w:rsidP="00E65F2F">
      <w:pPr>
        <w:jc w:val="center"/>
        <w:rPr>
          <w:rFonts w:ascii="Times New Roman" w:hAnsi="Times New Roman"/>
          <w:b/>
          <w:sz w:val="36"/>
          <w:szCs w:val="36"/>
        </w:rPr>
      </w:pPr>
      <w:r w:rsidRPr="00C47253">
        <w:rPr>
          <w:rFonts w:ascii="Times New Roman" w:hAnsi="Times New Roman"/>
          <w:b/>
          <w:sz w:val="36"/>
          <w:szCs w:val="36"/>
        </w:rPr>
        <w:t>ПОСТАНОВЛЕНИЕ</w:t>
      </w:r>
    </w:p>
    <w:p w:rsidR="008133AF" w:rsidRDefault="008133AF" w:rsidP="00E65F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F" w:rsidRDefault="008133AF" w:rsidP="00E65F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33AF">
        <w:rPr>
          <w:rFonts w:ascii="Times New Roman" w:hAnsi="Times New Roman"/>
          <w:sz w:val="28"/>
          <w:szCs w:val="28"/>
        </w:rPr>
        <w:t>т 14 октября 2014г № 4156</w:t>
      </w:r>
    </w:p>
    <w:p w:rsidR="00E65F2F" w:rsidRPr="00E65F2F" w:rsidRDefault="00E65F2F" w:rsidP="00E65F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5F2F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положения</w:t>
      </w:r>
      <w:r w:rsidRPr="00E65F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«О </w:t>
      </w:r>
      <w:r w:rsidRPr="00E65F2F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рядке </w:t>
      </w:r>
      <w:r w:rsidRPr="00E65F2F">
        <w:rPr>
          <w:rFonts w:ascii="Times New Roman" w:hAnsi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E65F2F">
        <w:rPr>
          <w:rFonts w:ascii="Times New Roman" w:hAnsi="Times New Roman"/>
          <w:b/>
          <w:sz w:val="24"/>
          <w:szCs w:val="24"/>
        </w:rPr>
        <w:t xml:space="preserve"> субсидий</w:t>
      </w:r>
    </w:p>
    <w:p w:rsidR="00E65F2F" w:rsidRPr="00E65F2F" w:rsidRDefault="00E65F2F" w:rsidP="00E65F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5F2F">
        <w:rPr>
          <w:rFonts w:ascii="Times New Roman" w:hAnsi="Times New Roman"/>
          <w:b/>
          <w:sz w:val="24"/>
          <w:szCs w:val="24"/>
        </w:rPr>
        <w:t xml:space="preserve">субъектам </w:t>
      </w:r>
      <w:r w:rsidRPr="00E65F2F">
        <w:rPr>
          <w:rFonts w:ascii="Times New Roman" w:hAnsi="Times New Roman"/>
          <w:b/>
          <w:bCs/>
          <w:sz w:val="24"/>
          <w:szCs w:val="24"/>
        </w:rPr>
        <w:t>малого предпринимательства, действующим менее одного года,  на организацию предпринимательской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E65F2F" w:rsidRPr="00E65F2F" w:rsidRDefault="00E65F2F" w:rsidP="00E65F2F">
      <w:pPr>
        <w:rPr>
          <w:rFonts w:ascii="Times New Roman" w:hAnsi="Times New Roman"/>
          <w:sz w:val="28"/>
          <w:szCs w:val="28"/>
        </w:rPr>
      </w:pPr>
    </w:p>
    <w:p w:rsidR="00E65F2F" w:rsidRPr="00E65F2F" w:rsidRDefault="00E65F2F" w:rsidP="00E65F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65F2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65F2F">
        <w:rPr>
          <w:rFonts w:ascii="Times New Roman" w:hAnsi="Times New Roman" w:cs="Times New Roman"/>
          <w:sz w:val="28"/>
          <w:szCs w:val="28"/>
        </w:rPr>
        <w:t>В соответствии с  подпрограммой «Развитие малого, среднего предпринимательства и потребительского рынка» государственной программы «Стимулирование экономической активности Ленинградской области», утвержденной постановлением Правительства Ленинградской области от 14.11.2013г. №394, подпрограммой  «Развитие и поддержка малого и среднего бизнеса на территории  Кировского муниципального  района Ленинградской области на 2014-2016 годы» муниципальной программы «Комплексное развитие Кировского муниципального района Ленинградской области», утвержденной постановлением администрации Кировского муниципального района</w:t>
      </w:r>
      <w:proofErr w:type="gramEnd"/>
      <w:r w:rsidRPr="00E65F2F">
        <w:rPr>
          <w:rFonts w:ascii="Times New Roman" w:hAnsi="Times New Roman" w:cs="Times New Roman"/>
          <w:sz w:val="28"/>
          <w:szCs w:val="28"/>
        </w:rPr>
        <w:t xml:space="preserve"> Ленинградской области  от 26.11.2013 года  № 5965:           </w:t>
      </w:r>
    </w:p>
    <w:p w:rsidR="00E65F2F" w:rsidRPr="00E65F2F" w:rsidRDefault="00E65F2F" w:rsidP="00E65F2F">
      <w:pPr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 xml:space="preserve">          1.Утвердить </w:t>
      </w:r>
      <w:r>
        <w:rPr>
          <w:rFonts w:ascii="Times New Roman" w:hAnsi="Times New Roman"/>
          <w:sz w:val="28"/>
          <w:szCs w:val="28"/>
        </w:rPr>
        <w:t>положение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порядке </w:t>
      </w:r>
      <w:r w:rsidRPr="00E65F2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65F2F">
        <w:rPr>
          <w:rFonts w:ascii="Times New Roman" w:hAnsi="Times New Roman"/>
          <w:sz w:val="28"/>
          <w:szCs w:val="28"/>
        </w:rPr>
        <w:t xml:space="preserve"> субсидий субъектам малого</w:t>
      </w:r>
      <w:r w:rsidRPr="00E65F2F">
        <w:rPr>
          <w:rFonts w:ascii="Times New Roman" w:hAnsi="Times New Roman"/>
          <w:bCs/>
          <w:sz w:val="28"/>
          <w:szCs w:val="28"/>
        </w:rPr>
        <w:t xml:space="preserve"> предпринимательства, действующим менее одного года, на организацию предпринимательской деятельности </w:t>
      </w:r>
      <w:r w:rsidRPr="00E65F2F">
        <w:rPr>
          <w:rFonts w:ascii="Times New Roman" w:hAnsi="Times New Roman"/>
          <w:sz w:val="28"/>
          <w:szCs w:val="28"/>
        </w:rPr>
        <w:t>согласно приложению.</w:t>
      </w:r>
    </w:p>
    <w:p w:rsidR="00E65F2F" w:rsidRPr="00E65F2F" w:rsidRDefault="00E65F2F" w:rsidP="00E65F2F">
      <w:pPr>
        <w:rPr>
          <w:rFonts w:ascii="Times New Roman" w:hAnsi="Times New Roman"/>
          <w:sz w:val="28"/>
          <w:szCs w:val="28"/>
        </w:rPr>
      </w:pPr>
    </w:p>
    <w:p w:rsidR="00E65F2F" w:rsidRPr="00E65F2F" w:rsidRDefault="00E65F2F" w:rsidP="00E65F2F">
      <w:pPr>
        <w:contextualSpacing/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>Заместитель</w:t>
      </w:r>
    </w:p>
    <w:p w:rsidR="00E65F2F" w:rsidRPr="00E65F2F" w:rsidRDefault="00E65F2F" w:rsidP="00E65F2F">
      <w:pPr>
        <w:contextualSpacing/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 xml:space="preserve">главы администрации                                                                      </w:t>
      </w:r>
    </w:p>
    <w:p w:rsidR="00E65F2F" w:rsidRPr="00E65F2F" w:rsidRDefault="00E65F2F" w:rsidP="00E65F2F">
      <w:pPr>
        <w:contextualSpacing/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>по общим вопросам                                                                       В.В.Осипович</w:t>
      </w:r>
    </w:p>
    <w:p w:rsidR="00E65F2F" w:rsidRPr="00E65F2F" w:rsidRDefault="00E65F2F" w:rsidP="00E65F2F">
      <w:pPr>
        <w:rPr>
          <w:rFonts w:ascii="Times New Roman" w:hAnsi="Times New Roman"/>
          <w:sz w:val="28"/>
          <w:szCs w:val="28"/>
        </w:rPr>
      </w:pPr>
    </w:p>
    <w:p w:rsidR="00E65F2F" w:rsidRDefault="00E65F2F" w:rsidP="00E65F2F">
      <w:pPr>
        <w:rPr>
          <w:rFonts w:ascii="Times New Roman" w:hAnsi="Times New Roman"/>
          <w:sz w:val="28"/>
          <w:szCs w:val="28"/>
        </w:rPr>
      </w:pPr>
    </w:p>
    <w:p w:rsidR="00E65F2F" w:rsidRPr="00E65F2F" w:rsidRDefault="00E65F2F" w:rsidP="00E65F2F">
      <w:pPr>
        <w:rPr>
          <w:rFonts w:ascii="Times New Roman" w:hAnsi="Times New Roman"/>
          <w:sz w:val="28"/>
          <w:szCs w:val="28"/>
        </w:rPr>
      </w:pPr>
    </w:p>
    <w:p w:rsidR="00E65F2F" w:rsidRPr="00E65F2F" w:rsidRDefault="00E65F2F" w:rsidP="00E65F2F">
      <w:pPr>
        <w:rPr>
          <w:rFonts w:ascii="Times New Roman" w:hAnsi="Times New Roman"/>
          <w:sz w:val="28"/>
          <w:szCs w:val="28"/>
        </w:rPr>
      </w:pPr>
    </w:p>
    <w:p w:rsidR="00E65F2F" w:rsidRPr="00E65F2F" w:rsidRDefault="00E65F2F" w:rsidP="00E65F2F">
      <w:pPr>
        <w:rPr>
          <w:rFonts w:ascii="Times New Roman" w:hAnsi="Times New Roman"/>
          <w:sz w:val="24"/>
          <w:szCs w:val="24"/>
        </w:rPr>
      </w:pPr>
      <w:r w:rsidRPr="00E65F2F">
        <w:rPr>
          <w:rFonts w:ascii="Times New Roman" w:hAnsi="Times New Roman"/>
          <w:sz w:val="24"/>
          <w:szCs w:val="24"/>
        </w:rPr>
        <w:t xml:space="preserve">Разослано: в дело, членам комиссии </w:t>
      </w:r>
    </w:p>
    <w:p w:rsidR="00C47253" w:rsidRDefault="0046136C" w:rsidP="00F2372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46136C" w:rsidRPr="00F23722" w:rsidRDefault="0046136C" w:rsidP="00F23722">
      <w:pPr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2372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46136C" w:rsidRPr="00F23722" w:rsidRDefault="0046136C" w:rsidP="00F23722">
      <w:pPr>
        <w:contextualSpacing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46136C" w:rsidRPr="00F23722" w:rsidRDefault="0046136C" w:rsidP="00F23722">
      <w:pPr>
        <w:contextualSpacing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МО Кировский район</w:t>
      </w:r>
    </w:p>
    <w:p w:rsidR="0046136C" w:rsidRPr="00F23722" w:rsidRDefault="0046136C" w:rsidP="00F23722">
      <w:pPr>
        <w:contextualSpacing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Ленинградской области</w:t>
      </w:r>
    </w:p>
    <w:p w:rsidR="0046136C" w:rsidRPr="00F23722" w:rsidRDefault="0046136C" w:rsidP="00F23722">
      <w:pPr>
        <w:contextualSpacing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«</w:t>
      </w:r>
      <w:r w:rsidR="008133AF">
        <w:rPr>
          <w:rFonts w:ascii="Times New Roman" w:hAnsi="Times New Roman"/>
          <w:sz w:val="28"/>
          <w:szCs w:val="28"/>
        </w:rPr>
        <w:t xml:space="preserve">14»октября </w:t>
      </w:r>
      <w:r w:rsidRPr="00F23722">
        <w:rPr>
          <w:rFonts w:ascii="Times New Roman" w:hAnsi="Times New Roman"/>
          <w:sz w:val="28"/>
          <w:szCs w:val="28"/>
        </w:rPr>
        <w:t>2014г №</w:t>
      </w:r>
      <w:r w:rsidR="008133AF">
        <w:rPr>
          <w:rFonts w:ascii="Times New Roman" w:hAnsi="Times New Roman"/>
          <w:sz w:val="28"/>
          <w:szCs w:val="28"/>
        </w:rPr>
        <w:t xml:space="preserve"> 4156</w:t>
      </w:r>
      <w:r w:rsidRPr="00F23722">
        <w:rPr>
          <w:rFonts w:ascii="Times New Roman" w:hAnsi="Times New Roman"/>
          <w:sz w:val="28"/>
          <w:szCs w:val="28"/>
        </w:rPr>
        <w:t xml:space="preserve"> </w:t>
      </w:r>
    </w:p>
    <w:p w:rsidR="0046136C" w:rsidRPr="00F23722" w:rsidRDefault="0046136C" w:rsidP="00F23722">
      <w:pPr>
        <w:contextualSpacing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Приложение </w:t>
      </w:r>
    </w:p>
    <w:p w:rsidR="0046136C" w:rsidRPr="007D1F5F" w:rsidRDefault="0046136C" w:rsidP="00F23722">
      <w:pPr>
        <w:jc w:val="center"/>
        <w:rPr>
          <w:sz w:val="32"/>
          <w:szCs w:val="32"/>
        </w:rPr>
      </w:pPr>
    </w:p>
    <w:p w:rsidR="0046136C" w:rsidRDefault="0046136C" w:rsidP="001F3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36C" w:rsidRDefault="0046136C" w:rsidP="001F3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</w:t>
      </w:r>
      <w:r w:rsidRPr="00626FD1">
        <w:rPr>
          <w:rFonts w:ascii="Times New Roman" w:hAnsi="Times New Roman"/>
          <w:b/>
          <w:bCs/>
          <w:sz w:val="28"/>
          <w:szCs w:val="28"/>
        </w:rPr>
        <w:t xml:space="preserve"> порядке предоставления </w:t>
      </w:r>
    </w:p>
    <w:p w:rsidR="0046136C" w:rsidRPr="00626FD1" w:rsidRDefault="0046136C" w:rsidP="001F3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6FD1">
        <w:rPr>
          <w:rFonts w:ascii="Times New Roman" w:hAnsi="Times New Roman"/>
          <w:b/>
          <w:bCs/>
          <w:sz w:val="28"/>
          <w:szCs w:val="28"/>
        </w:rPr>
        <w:t>субсидий субъектам малого предпринимательства,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6FD1">
        <w:rPr>
          <w:rFonts w:ascii="Times New Roman" w:hAnsi="Times New Roman"/>
          <w:b/>
          <w:bCs/>
          <w:sz w:val="28"/>
          <w:szCs w:val="28"/>
        </w:rPr>
        <w:t>действующим менее одного года,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28A5">
        <w:rPr>
          <w:rFonts w:ascii="Times New Roman" w:hAnsi="Times New Roman"/>
          <w:b/>
          <w:bCs/>
          <w:sz w:val="28"/>
          <w:szCs w:val="28"/>
        </w:rPr>
        <w:t>на организацию</w:t>
      </w:r>
      <w:r w:rsidRPr="00626FD1">
        <w:rPr>
          <w:rFonts w:ascii="Times New Roman" w:hAnsi="Times New Roman"/>
          <w:b/>
          <w:bCs/>
          <w:sz w:val="28"/>
          <w:szCs w:val="28"/>
        </w:rPr>
        <w:t xml:space="preserve"> предпринимательской деятельност</w:t>
      </w:r>
      <w:r w:rsidR="009128A5">
        <w:rPr>
          <w:rFonts w:ascii="Times New Roman" w:hAnsi="Times New Roman"/>
          <w:b/>
          <w:bCs/>
          <w:sz w:val="28"/>
          <w:szCs w:val="28"/>
        </w:rPr>
        <w:t>и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93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87"/>
      <w:bookmarkEnd w:id="0"/>
      <w:r w:rsidRPr="00626FD1">
        <w:rPr>
          <w:rFonts w:ascii="Times New Roman" w:hAnsi="Times New Roman"/>
          <w:sz w:val="28"/>
          <w:szCs w:val="28"/>
        </w:rPr>
        <w:t xml:space="preserve">1. </w:t>
      </w:r>
      <w:r w:rsidR="00645037">
        <w:rPr>
          <w:rFonts w:ascii="Times New Roman" w:hAnsi="Times New Roman"/>
          <w:sz w:val="28"/>
          <w:szCs w:val="28"/>
        </w:rPr>
        <w:t>Общие</w:t>
      </w:r>
      <w:r w:rsidRPr="00626FD1">
        <w:rPr>
          <w:rFonts w:ascii="Times New Roman" w:hAnsi="Times New Roman"/>
          <w:sz w:val="28"/>
          <w:szCs w:val="28"/>
        </w:rPr>
        <w:t xml:space="preserve"> по</w:t>
      </w:r>
      <w:r w:rsidR="00645037">
        <w:rPr>
          <w:rFonts w:ascii="Times New Roman" w:hAnsi="Times New Roman"/>
          <w:sz w:val="28"/>
          <w:szCs w:val="28"/>
        </w:rPr>
        <w:t>ложени</w:t>
      </w:r>
      <w:r w:rsidRPr="00626FD1">
        <w:rPr>
          <w:rFonts w:ascii="Times New Roman" w:hAnsi="Times New Roman"/>
          <w:sz w:val="28"/>
          <w:szCs w:val="28"/>
        </w:rPr>
        <w:t>я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31E" w:rsidRPr="00BF71B8" w:rsidRDefault="00AF4AE1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="001E031E" w:rsidRPr="00BF71B8">
        <w:rPr>
          <w:rFonts w:ascii="Times New Roman" w:hAnsi="Times New Roman"/>
          <w:sz w:val="28"/>
          <w:szCs w:val="28"/>
        </w:rPr>
        <w:t>Настоящее Положение устанавливает условия предоставления и расходования субсидий в рамках муниципальн</w:t>
      </w:r>
      <w:r w:rsidR="007846DA" w:rsidRPr="00BF71B8">
        <w:rPr>
          <w:rFonts w:ascii="Times New Roman" w:hAnsi="Times New Roman"/>
          <w:sz w:val="28"/>
          <w:szCs w:val="28"/>
        </w:rPr>
        <w:t>ой</w:t>
      </w:r>
      <w:r w:rsidR="001E031E" w:rsidRPr="00BF71B8">
        <w:rPr>
          <w:rFonts w:ascii="Times New Roman" w:hAnsi="Times New Roman"/>
          <w:sz w:val="28"/>
          <w:szCs w:val="28"/>
        </w:rPr>
        <w:t xml:space="preserve"> </w:t>
      </w:r>
      <w:r w:rsidR="007846DA" w:rsidRPr="00BF71B8">
        <w:rPr>
          <w:rFonts w:ascii="Times New Roman" w:hAnsi="Times New Roman"/>
          <w:sz w:val="28"/>
          <w:szCs w:val="28"/>
        </w:rPr>
        <w:t>под</w:t>
      </w:r>
      <w:hyperlink r:id="rId6" w:history="1">
        <w:r w:rsidR="007846DA" w:rsidRPr="00BF71B8">
          <w:rPr>
            <w:rFonts w:ascii="Times New Roman" w:hAnsi="Times New Roman"/>
            <w:sz w:val="28"/>
            <w:szCs w:val="28"/>
          </w:rPr>
          <w:t>программ</w:t>
        </w:r>
      </w:hyperlink>
      <w:r w:rsidR="007846DA" w:rsidRPr="00BF71B8">
        <w:t>ы</w:t>
      </w:r>
      <w:r w:rsidR="007846DA" w:rsidRPr="00BF71B8">
        <w:rPr>
          <w:rFonts w:ascii="Times New Roman" w:hAnsi="Times New Roman"/>
          <w:sz w:val="28"/>
          <w:szCs w:val="28"/>
        </w:rPr>
        <w:t xml:space="preserve"> "Развитие и  поддержка малого и среднего бизнеса  на территории Кировского муниципального района Ленинградской области на 2014-2016 годы» муниципальной программы «Комплексное развитие Кировского муниципального района Ленинградской области» </w:t>
      </w:r>
      <w:r w:rsidR="00211764">
        <w:rPr>
          <w:rFonts w:ascii="Times New Roman" w:hAnsi="Times New Roman"/>
          <w:sz w:val="28"/>
          <w:szCs w:val="28"/>
        </w:rPr>
        <w:t>на</w:t>
      </w:r>
      <w:r w:rsidR="001E031E" w:rsidRPr="00BF71B8">
        <w:rPr>
          <w:rFonts w:ascii="Times New Roman" w:hAnsi="Times New Roman"/>
          <w:sz w:val="28"/>
          <w:szCs w:val="28"/>
        </w:rPr>
        <w:t xml:space="preserve"> мероприяти</w:t>
      </w:r>
      <w:r w:rsidR="00211764">
        <w:rPr>
          <w:rFonts w:ascii="Times New Roman" w:hAnsi="Times New Roman"/>
          <w:sz w:val="28"/>
          <w:szCs w:val="28"/>
        </w:rPr>
        <w:t>е</w:t>
      </w:r>
      <w:r w:rsidR="001E031E" w:rsidRPr="00BF71B8">
        <w:rPr>
          <w:rFonts w:ascii="Times New Roman" w:hAnsi="Times New Roman"/>
          <w:sz w:val="28"/>
          <w:szCs w:val="28"/>
        </w:rPr>
        <w:t xml:space="preserve"> по поддержке субъектов малого предпринимательства, действующих менее одного года.</w:t>
      </w:r>
      <w:proofErr w:type="gramEnd"/>
    </w:p>
    <w:p w:rsidR="0046136C" w:rsidRPr="00BF71B8" w:rsidRDefault="00AF4AE1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1E031E" w:rsidRPr="00BF71B8">
        <w:rPr>
          <w:rFonts w:ascii="Times New Roman" w:hAnsi="Times New Roman"/>
          <w:sz w:val="28"/>
          <w:szCs w:val="28"/>
        </w:rPr>
        <w:t xml:space="preserve">В </w:t>
      </w:r>
      <w:r w:rsidR="0046136C" w:rsidRPr="00BF71B8">
        <w:rPr>
          <w:rFonts w:ascii="Times New Roman" w:hAnsi="Times New Roman"/>
          <w:sz w:val="28"/>
          <w:szCs w:val="28"/>
        </w:rPr>
        <w:t>настояще</w:t>
      </w:r>
      <w:r w:rsidR="001E031E" w:rsidRPr="00BF71B8">
        <w:rPr>
          <w:rFonts w:ascii="Times New Roman" w:hAnsi="Times New Roman"/>
          <w:sz w:val="28"/>
          <w:szCs w:val="28"/>
        </w:rPr>
        <w:t>м</w:t>
      </w:r>
      <w:r w:rsidR="0046136C" w:rsidRPr="00BF71B8">
        <w:rPr>
          <w:rFonts w:ascii="Times New Roman" w:hAnsi="Times New Roman"/>
          <w:sz w:val="28"/>
          <w:szCs w:val="28"/>
        </w:rPr>
        <w:t xml:space="preserve"> </w:t>
      </w:r>
      <w:r w:rsidR="001E031E" w:rsidRPr="00BF71B8">
        <w:rPr>
          <w:rFonts w:ascii="Times New Roman" w:hAnsi="Times New Roman"/>
          <w:sz w:val="28"/>
          <w:szCs w:val="28"/>
        </w:rPr>
        <w:t>П</w:t>
      </w:r>
      <w:r w:rsidR="0046136C" w:rsidRPr="00BF71B8">
        <w:rPr>
          <w:rFonts w:ascii="Times New Roman" w:hAnsi="Times New Roman"/>
          <w:sz w:val="28"/>
          <w:szCs w:val="28"/>
        </w:rPr>
        <w:t>оложени</w:t>
      </w:r>
      <w:r w:rsidR="001E031E" w:rsidRPr="00BF71B8">
        <w:rPr>
          <w:rFonts w:ascii="Times New Roman" w:hAnsi="Times New Roman"/>
          <w:sz w:val="28"/>
          <w:szCs w:val="28"/>
        </w:rPr>
        <w:t>и</w:t>
      </w:r>
      <w:r w:rsidR="0046136C" w:rsidRPr="00BF71B8">
        <w:rPr>
          <w:rFonts w:ascii="Times New Roman" w:hAnsi="Times New Roman"/>
          <w:sz w:val="28"/>
          <w:szCs w:val="28"/>
        </w:rPr>
        <w:t xml:space="preserve"> применяются  следующие основные понятия: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субъекты малого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7" w:history="1">
        <w:r w:rsidRPr="00626FD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 w:rsidRPr="00626FD1">
        <w:rPr>
          <w:rFonts w:ascii="Times New Roman" w:hAnsi="Times New Roman"/>
          <w:sz w:val="28"/>
          <w:szCs w:val="28"/>
        </w:rPr>
        <w:t>микропредприятиям</w:t>
      </w:r>
      <w:proofErr w:type="spellEnd"/>
      <w:r w:rsidRPr="00626FD1">
        <w:rPr>
          <w:rFonts w:ascii="Times New Roman" w:hAnsi="Times New Roman"/>
          <w:sz w:val="28"/>
          <w:szCs w:val="28"/>
        </w:rPr>
        <w:t>, а также зарегистрированные в территориальных налоговых органах Ленинградской области;</w:t>
      </w:r>
    </w:p>
    <w:p w:rsidR="0046136C" w:rsidRPr="005F07AA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26FD1">
        <w:rPr>
          <w:rFonts w:ascii="Times New Roman" w:hAnsi="Times New Roman"/>
          <w:sz w:val="28"/>
          <w:szCs w:val="28"/>
        </w:rPr>
        <w:t xml:space="preserve">субсидия - средства, предоставляемые субъектам малого предпринимательства, действующим менее одного года, для организации предпринимательской деятельности в соответствии с муниципальной  </w:t>
      </w:r>
      <w:r w:rsidRPr="007846DA">
        <w:rPr>
          <w:rFonts w:ascii="Times New Roman" w:hAnsi="Times New Roman"/>
          <w:sz w:val="28"/>
          <w:szCs w:val="28"/>
        </w:rPr>
        <w:t>под</w:t>
      </w:r>
      <w:hyperlink r:id="rId8" w:history="1">
        <w:r w:rsidRPr="007846DA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7846DA">
        <w:rPr>
          <w:rFonts w:ascii="Times New Roman" w:hAnsi="Times New Roman"/>
          <w:sz w:val="28"/>
          <w:szCs w:val="28"/>
        </w:rPr>
        <w:t xml:space="preserve"> "Развитие и  поддержка малого и среднего бизнеса  на тер</w:t>
      </w:r>
      <w:r w:rsidRPr="00626FD1">
        <w:rPr>
          <w:rFonts w:ascii="Times New Roman" w:hAnsi="Times New Roman"/>
          <w:sz w:val="28"/>
          <w:szCs w:val="28"/>
        </w:rPr>
        <w:t>рит</w:t>
      </w:r>
      <w:r>
        <w:rPr>
          <w:rFonts w:ascii="Times New Roman" w:hAnsi="Times New Roman"/>
          <w:sz w:val="28"/>
          <w:szCs w:val="28"/>
        </w:rPr>
        <w:t>о</w:t>
      </w:r>
      <w:r w:rsidRPr="00626FD1">
        <w:rPr>
          <w:rFonts w:ascii="Times New Roman" w:hAnsi="Times New Roman"/>
          <w:sz w:val="28"/>
          <w:szCs w:val="28"/>
        </w:rPr>
        <w:t>рии Кировского муниципального района Ленинградской области на 2014-2016 годы»</w:t>
      </w:r>
      <w:r w:rsidR="005F07AA">
        <w:rPr>
          <w:rFonts w:ascii="Times New Roman" w:hAnsi="Times New Roman"/>
          <w:sz w:val="28"/>
          <w:szCs w:val="28"/>
        </w:rPr>
        <w:t xml:space="preserve"> </w:t>
      </w:r>
      <w:r w:rsidR="005F07AA" w:rsidRPr="005F07AA">
        <w:rPr>
          <w:rFonts w:ascii="Times New Roman" w:hAnsi="Times New Roman"/>
          <w:sz w:val="28"/>
          <w:szCs w:val="28"/>
        </w:rPr>
        <w:t>муниципальной программы «Комплексное развитие Кировского муниципального района Ленинградской области»</w:t>
      </w:r>
      <w:r w:rsidR="007E51A4">
        <w:rPr>
          <w:rFonts w:ascii="Times New Roman" w:hAnsi="Times New Roman"/>
          <w:sz w:val="28"/>
          <w:szCs w:val="28"/>
        </w:rPr>
        <w:t>;</w:t>
      </w:r>
      <w:proofErr w:type="gramEnd"/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26FD1">
        <w:rPr>
          <w:rFonts w:ascii="Times New Roman" w:hAnsi="Times New Roman"/>
          <w:sz w:val="28"/>
          <w:szCs w:val="28"/>
        </w:rPr>
        <w:t xml:space="preserve">конкурсная комиссия - комиссия, формируемая администрацией  МО Кировский район Ленинградской области  (далее - администрация) для проведения конкурсного отбора среди </w:t>
      </w:r>
      <w:r w:rsidR="007846DA">
        <w:rPr>
          <w:rFonts w:ascii="Times New Roman" w:hAnsi="Times New Roman"/>
          <w:sz w:val="28"/>
          <w:szCs w:val="28"/>
        </w:rPr>
        <w:t xml:space="preserve">претендентов, </w:t>
      </w:r>
      <w:r w:rsidRPr="00626FD1">
        <w:rPr>
          <w:rFonts w:ascii="Times New Roman" w:hAnsi="Times New Roman"/>
          <w:sz w:val="28"/>
          <w:szCs w:val="28"/>
        </w:rPr>
        <w:t xml:space="preserve">планирующих </w:t>
      </w:r>
      <w:r w:rsidRPr="00626FD1">
        <w:rPr>
          <w:rFonts w:ascii="Times New Roman" w:hAnsi="Times New Roman"/>
          <w:sz w:val="28"/>
          <w:szCs w:val="28"/>
        </w:rPr>
        <w:lastRenderedPageBreak/>
        <w:t>организовать предпринимательскую деятельность или уже прошедших государственную регистрацию в качестве индивидуального предпринимателя или юридического лица - субъекта малого предпринимательства</w:t>
      </w:r>
      <w:r w:rsidR="0099235E">
        <w:rPr>
          <w:rFonts w:ascii="Times New Roman" w:hAnsi="Times New Roman"/>
          <w:sz w:val="28"/>
          <w:szCs w:val="28"/>
        </w:rPr>
        <w:t>,</w:t>
      </w:r>
      <w:r w:rsidRPr="00626FD1">
        <w:rPr>
          <w:rFonts w:ascii="Times New Roman" w:hAnsi="Times New Roman"/>
          <w:sz w:val="28"/>
          <w:szCs w:val="28"/>
        </w:rPr>
        <w:t xml:space="preserve"> не ранее чем за один год до подачи заявки на участие в конкурсном отборе;</w:t>
      </w:r>
      <w:proofErr w:type="gramEnd"/>
    </w:p>
    <w:p w:rsidR="00C12963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соискатели</w:t>
      </w:r>
      <w:r w:rsidR="00C12963">
        <w:rPr>
          <w:rFonts w:ascii="Times New Roman" w:hAnsi="Times New Roman"/>
          <w:sz w:val="28"/>
          <w:szCs w:val="28"/>
        </w:rPr>
        <w:t xml:space="preserve"> </w:t>
      </w:r>
      <w:r w:rsidR="007846DA">
        <w:rPr>
          <w:rFonts w:ascii="Times New Roman" w:hAnsi="Times New Roman"/>
          <w:sz w:val="28"/>
          <w:szCs w:val="28"/>
        </w:rPr>
        <w:t>–</w:t>
      </w:r>
      <w:r w:rsidR="00C12963">
        <w:rPr>
          <w:rFonts w:ascii="Times New Roman" w:hAnsi="Times New Roman"/>
          <w:sz w:val="28"/>
          <w:szCs w:val="28"/>
        </w:rPr>
        <w:t xml:space="preserve"> граждане планирующие организовать предпринимательскую деятельность  или уже зарегистрировавшие предпринимательскую деятельность </w:t>
      </w:r>
      <w:r w:rsidR="00C12963" w:rsidRPr="00626FD1">
        <w:rPr>
          <w:rFonts w:ascii="Times New Roman" w:hAnsi="Times New Roman"/>
          <w:sz w:val="28"/>
          <w:szCs w:val="28"/>
        </w:rPr>
        <w:t>в качестве индивидуального предпринимателя или юридического лица - субъекта малого предпринимательства</w:t>
      </w:r>
      <w:r w:rsidR="00C12963">
        <w:rPr>
          <w:rFonts w:ascii="Times New Roman" w:hAnsi="Times New Roman"/>
          <w:sz w:val="28"/>
          <w:szCs w:val="28"/>
        </w:rPr>
        <w:t>,</w:t>
      </w:r>
      <w:r w:rsidR="00FF5435" w:rsidRPr="00FF5435">
        <w:rPr>
          <w:rFonts w:ascii="Times New Roman" w:hAnsi="Times New Roman"/>
          <w:b/>
          <w:sz w:val="28"/>
          <w:szCs w:val="28"/>
        </w:rPr>
        <w:t xml:space="preserve"> </w:t>
      </w:r>
      <w:r w:rsidR="00C12963" w:rsidRPr="00626FD1">
        <w:rPr>
          <w:rFonts w:ascii="Times New Roman" w:hAnsi="Times New Roman"/>
          <w:sz w:val="28"/>
          <w:szCs w:val="28"/>
        </w:rPr>
        <w:t xml:space="preserve">не ранее чем за один год до </w:t>
      </w:r>
      <w:r w:rsidR="00FF5435">
        <w:rPr>
          <w:rFonts w:ascii="Times New Roman" w:hAnsi="Times New Roman"/>
          <w:bCs/>
          <w:sz w:val="28"/>
          <w:szCs w:val="28"/>
        </w:rPr>
        <w:t>момента принятия решения о предоставлении субсидии</w:t>
      </w:r>
      <w:proofErr w:type="gramStart"/>
      <w:r w:rsidR="00FF5435" w:rsidRPr="00626FD1">
        <w:rPr>
          <w:rFonts w:ascii="Times New Roman" w:hAnsi="Times New Roman"/>
          <w:sz w:val="28"/>
          <w:szCs w:val="28"/>
        </w:rPr>
        <w:t xml:space="preserve"> </w:t>
      </w:r>
      <w:r w:rsidR="00C12963" w:rsidRPr="00626FD1">
        <w:rPr>
          <w:rFonts w:ascii="Times New Roman" w:hAnsi="Times New Roman"/>
          <w:sz w:val="28"/>
          <w:szCs w:val="28"/>
        </w:rPr>
        <w:t>;</w:t>
      </w:r>
      <w:proofErr w:type="gramEnd"/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 </w:t>
      </w:r>
      <w:r w:rsidR="007846DA">
        <w:rPr>
          <w:rFonts w:ascii="Times New Roman" w:hAnsi="Times New Roman"/>
          <w:sz w:val="28"/>
          <w:szCs w:val="28"/>
        </w:rPr>
        <w:t>договор-</w:t>
      </w:r>
      <w:r w:rsidRPr="00626FD1">
        <w:rPr>
          <w:rFonts w:ascii="Times New Roman" w:hAnsi="Times New Roman"/>
          <w:sz w:val="28"/>
          <w:szCs w:val="28"/>
        </w:rPr>
        <w:t>договор  о предоставлени</w:t>
      </w:r>
      <w:r w:rsidR="00C12963">
        <w:rPr>
          <w:rFonts w:ascii="Times New Roman" w:hAnsi="Times New Roman"/>
          <w:sz w:val="28"/>
          <w:szCs w:val="28"/>
        </w:rPr>
        <w:t>и</w:t>
      </w:r>
      <w:r w:rsidR="00E710FC">
        <w:rPr>
          <w:rFonts w:ascii="Times New Roman" w:hAnsi="Times New Roman"/>
          <w:sz w:val="28"/>
          <w:szCs w:val="28"/>
        </w:rPr>
        <w:t xml:space="preserve"> субсидии, заключенный</w:t>
      </w:r>
      <w:r w:rsidRPr="00626FD1">
        <w:rPr>
          <w:rFonts w:ascii="Times New Roman" w:hAnsi="Times New Roman"/>
          <w:sz w:val="28"/>
          <w:szCs w:val="28"/>
        </w:rPr>
        <w:t xml:space="preserve"> в текущем финансовом году между администрацией  и субъектом малого предпринимательства, признанным победителем конкурсного отбора.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102"/>
      <w:bookmarkEnd w:id="1"/>
      <w:r w:rsidRPr="00626FD1">
        <w:rPr>
          <w:rFonts w:ascii="Times New Roman" w:hAnsi="Times New Roman"/>
          <w:sz w:val="28"/>
          <w:szCs w:val="28"/>
        </w:rPr>
        <w:t>2. Цели предоставления субсидий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Субсидии предоставляются в целях возмещения части затрат, связанных с организацией (осуществлением) предпринимательской деятельности на территории Кировского муниципального  района Ленинградской области, на приобретение основных средств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на приобретение и пополнение оборотных средств, а также на государственную регистрацию юридического лица или индивидуального предпринимателя.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06"/>
      <w:bookmarkEnd w:id="2"/>
      <w:r w:rsidRPr="00626FD1">
        <w:rPr>
          <w:rFonts w:ascii="Times New Roman" w:hAnsi="Times New Roman"/>
          <w:sz w:val="28"/>
          <w:szCs w:val="28"/>
        </w:rPr>
        <w:t>3. Условия предоставления субсидий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435" w:rsidRPr="00626FD1" w:rsidRDefault="0046136C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3.1.</w:t>
      </w:r>
      <w:r w:rsidR="00FF5435">
        <w:rPr>
          <w:rFonts w:ascii="Times New Roman" w:hAnsi="Times New Roman"/>
          <w:sz w:val="28"/>
          <w:szCs w:val="28"/>
        </w:rPr>
        <w:t xml:space="preserve"> </w:t>
      </w:r>
      <w:r w:rsidR="00FF5435" w:rsidRPr="00626FD1">
        <w:rPr>
          <w:rFonts w:ascii="Times New Roman" w:hAnsi="Times New Roman"/>
          <w:sz w:val="28"/>
          <w:szCs w:val="28"/>
        </w:rPr>
        <w:t xml:space="preserve">Субсидии предоставляются победителям конкурсного отбора при условии заключения </w:t>
      </w:r>
      <w:r w:rsidR="00FF5435">
        <w:rPr>
          <w:rFonts w:ascii="Times New Roman" w:hAnsi="Times New Roman"/>
          <w:sz w:val="28"/>
          <w:szCs w:val="28"/>
        </w:rPr>
        <w:t>договора</w:t>
      </w:r>
      <w:r w:rsidR="00FF5435" w:rsidRPr="00626FD1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К участию в конкурсном отборе допускаются граждане, соответствующие следующим условиям: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94E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зарегистрированные по месту жительства в Кировском муниципальном районе Ленинградской области;</w:t>
      </w:r>
    </w:p>
    <w:p w:rsidR="00FF5435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имеющие намерение организовать на территории Кировского муниципального района Ленинградской области предпринимательскую деятельность или уже организовавшие предпринимательскую деятельность не ранее чем за год до </w:t>
      </w:r>
      <w:r>
        <w:rPr>
          <w:rFonts w:ascii="Times New Roman" w:hAnsi="Times New Roman"/>
          <w:bCs/>
          <w:sz w:val="28"/>
          <w:szCs w:val="28"/>
        </w:rPr>
        <w:t>момента принятия решения о предоставлении субсидии;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12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осуществляющие финансово-хозяйственную деятельность, перечисленную в частях 3 и 4 статьи 14</w:t>
      </w:r>
      <w:r w:rsidRPr="00A7323F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10FC">
        <w:rPr>
          <w:rFonts w:ascii="Times New Roman" w:hAnsi="Times New Roman"/>
          <w:sz w:val="28"/>
          <w:szCs w:val="28"/>
        </w:rPr>
        <w:t>относящиеся</w:t>
      </w:r>
      <w:r w:rsidRPr="00626FD1">
        <w:rPr>
          <w:rFonts w:ascii="Times New Roman" w:hAnsi="Times New Roman"/>
          <w:sz w:val="28"/>
          <w:szCs w:val="28"/>
        </w:rPr>
        <w:t xml:space="preserve"> на момент государственной регистрации своей предпринимательской деятельности в качестве индивидуального предпринимателя или юридического лица - субъекта малого предпринимательства к одной из следующих категорий: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а) безработные граждане, состоящие на учете в службе занятости </w:t>
      </w:r>
      <w:r w:rsidRPr="00626FD1">
        <w:rPr>
          <w:rFonts w:ascii="Times New Roman" w:hAnsi="Times New Roman"/>
          <w:sz w:val="28"/>
          <w:szCs w:val="28"/>
        </w:rPr>
        <w:lastRenderedPageBreak/>
        <w:t>населения  Кировского района Ленинградской области,</w:t>
      </w:r>
    </w:p>
    <w:p w:rsidR="00FF5435" w:rsidRPr="00AA07CF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б)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проведение мероприятий по высвобождению работников),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в) военнослужащие, уволенные в связи с сокращением Вооруженных Сил Российской Федерации,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г) военнослужащие, уволенные из Вооруженных Сил Российской Федерации (при сроке службы не менее 10 календарных лет),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26FD1">
        <w:rPr>
          <w:rFonts w:ascii="Times New Roman" w:hAnsi="Times New Roman"/>
          <w:sz w:val="28"/>
          <w:szCs w:val="28"/>
        </w:rPr>
        <w:t>д</w:t>
      </w:r>
      <w:proofErr w:type="spellEnd"/>
      <w:r w:rsidRPr="00626FD1">
        <w:rPr>
          <w:rFonts w:ascii="Times New Roman" w:hAnsi="Times New Roman"/>
          <w:sz w:val="28"/>
          <w:szCs w:val="28"/>
        </w:rPr>
        <w:t>) инвалиды,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е) члены неполных семей, имеющие иждивенцев,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ж) многодетные родители,</w:t>
      </w:r>
    </w:p>
    <w:p w:rsidR="00FF5435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26FD1">
        <w:rPr>
          <w:rFonts w:ascii="Times New Roman" w:hAnsi="Times New Roman"/>
          <w:sz w:val="28"/>
          <w:szCs w:val="28"/>
        </w:rPr>
        <w:t>з</w:t>
      </w:r>
      <w:proofErr w:type="spellEnd"/>
      <w:r w:rsidRPr="00626FD1">
        <w:rPr>
          <w:rFonts w:ascii="Times New Roman" w:hAnsi="Times New Roman"/>
          <w:sz w:val="28"/>
          <w:szCs w:val="28"/>
        </w:rPr>
        <w:t>) граждане в возрасте от 18 до 30 лет (включительно),</w:t>
      </w:r>
    </w:p>
    <w:p w:rsidR="00FF5435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)г</w:t>
      </w:r>
      <w:proofErr w:type="gramEnd"/>
      <w:r>
        <w:rPr>
          <w:rFonts w:ascii="Times New Roman" w:hAnsi="Times New Roman"/>
          <w:sz w:val="28"/>
          <w:szCs w:val="28"/>
        </w:rPr>
        <w:t>раждане, переехавшие или изъявившие желание переехать на постоянное место жительства в сельскую местность,</w:t>
      </w:r>
    </w:p>
    <w:p w:rsidR="00FF5435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)г</w:t>
      </w:r>
      <w:proofErr w:type="gramEnd"/>
      <w:r>
        <w:rPr>
          <w:rFonts w:ascii="Times New Roman" w:hAnsi="Times New Roman"/>
          <w:sz w:val="28"/>
          <w:szCs w:val="28"/>
        </w:rPr>
        <w:t>раждане трудоспособного возраста, зарегистрированные по месту жительства на территориях депрессивных муниципальных образований  Кировского муниципального района,</w:t>
      </w:r>
    </w:p>
    <w:p w:rsidR="00FF5435" w:rsidRPr="008847C3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л)</w:t>
      </w:r>
      <w:r w:rsidRPr="008847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47C3">
        <w:rPr>
          <w:rFonts w:ascii="Times New Roman" w:hAnsi="Times New Roman"/>
          <w:sz w:val="28"/>
          <w:szCs w:val="28"/>
        </w:rPr>
        <w:t>члены молодых семей, имеющие детей, в том числе члены неполных молодых семей, состоящие из 1 (одного) молодого родителя и 1 (одного) и более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7C3">
        <w:rPr>
          <w:rFonts w:ascii="Times New Roman" w:hAnsi="Times New Roman"/>
          <w:sz w:val="28"/>
          <w:szCs w:val="28"/>
        </w:rPr>
        <w:t>при условии, что возраст каждого из супругов либо 1 (одного) родителя в неполной семье не превышает 35 лет;</w:t>
      </w:r>
    </w:p>
    <w:p w:rsidR="00FF5435" w:rsidRDefault="00FF5435" w:rsidP="00FF543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8847C3">
        <w:rPr>
          <w:rFonts w:ascii="Times New Roman" w:hAnsi="Times New Roman"/>
          <w:bCs/>
          <w:sz w:val="28"/>
          <w:szCs w:val="28"/>
        </w:rPr>
        <w:t>м)</w:t>
      </w:r>
      <w:r w:rsidRPr="008847C3">
        <w:rPr>
          <w:rFonts w:ascii="Times New Roman" w:hAnsi="Times New Roman"/>
          <w:sz w:val="28"/>
          <w:szCs w:val="28"/>
        </w:rPr>
        <w:t xml:space="preserve"> члены семьи, воспитывающие детей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FF5435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представившие документы, подтверждающие принадлежность на момент подачи заявки на участие в конкурсном отборе (далее - конкурсная заявка) или на момент государственной регистрации в качестве индивидуального предпринимателя или юридического лица - субъекта малого предпринимательства к категориям, указанным в настоящем пункте</w:t>
      </w:r>
      <w:proofErr w:type="gramStart"/>
      <w:r w:rsidRPr="00626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3.2. В конкурсном отборе участвуют соискатели, не осуществлявшие ранее (в предшествующие годы) предпринимательскую деятельность в качестве индивидуального предпринимателя или учредителя коммерческой организации.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3.3.</w:t>
      </w:r>
      <w:r w:rsidR="00FF5435" w:rsidRPr="00FF5435">
        <w:rPr>
          <w:rFonts w:ascii="Times New Roman" w:hAnsi="Times New Roman"/>
          <w:sz w:val="28"/>
          <w:szCs w:val="28"/>
        </w:rPr>
        <w:t xml:space="preserve"> </w:t>
      </w:r>
      <w:r w:rsidR="00FF5435">
        <w:rPr>
          <w:rFonts w:ascii="Times New Roman" w:hAnsi="Times New Roman"/>
          <w:sz w:val="28"/>
          <w:szCs w:val="28"/>
        </w:rPr>
        <w:t>Соискатель</w:t>
      </w:r>
      <w:r w:rsidR="00FF5435" w:rsidRPr="005E504C">
        <w:rPr>
          <w:rFonts w:ascii="Times New Roman" w:hAnsi="Times New Roman"/>
          <w:sz w:val="28"/>
          <w:szCs w:val="28"/>
        </w:rPr>
        <w:t xml:space="preserve">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</w:t>
      </w:r>
      <w:r w:rsidR="00FF5435">
        <w:rPr>
          <w:rFonts w:ascii="Times New Roman" w:hAnsi="Times New Roman"/>
          <w:sz w:val="28"/>
          <w:szCs w:val="28"/>
        </w:rPr>
        <w:t xml:space="preserve"> </w:t>
      </w:r>
      <w:r w:rsidR="00FF5435" w:rsidRPr="005E504C">
        <w:rPr>
          <w:rFonts w:ascii="Times New Roman" w:hAnsi="Times New Roman"/>
          <w:sz w:val="28"/>
          <w:szCs w:val="28"/>
        </w:rPr>
        <w:t>(или) в организациях, определенных комитетом по труду и занятости населения Ленинградской области, и</w:t>
      </w:r>
      <w:r w:rsidR="00FF5435">
        <w:rPr>
          <w:rFonts w:ascii="Times New Roman" w:hAnsi="Times New Roman"/>
          <w:sz w:val="28"/>
          <w:szCs w:val="28"/>
        </w:rPr>
        <w:t xml:space="preserve"> </w:t>
      </w:r>
      <w:r w:rsidR="00FF5435" w:rsidRPr="005E504C">
        <w:rPr>
          <w:rFonts w:ascii="Times New Roman" w:hAnsi="Times New Roman"/>
          <w:sz w:val="28"/>
          <w:szCs w:val="28"/>
        </w:rPr>
        <w:t xml:space="preserve">(или) в образовательных учреждениях, имеющих соответствующие лицензии. </w:t>
      </w:r>
      <w:r w:rsidR="00FF5435" w:rsidRPr="005E504C">
        <w:rPr>
          <w:rFonts w:ascii="Times New Roman" w:eastAsia="Times New Roman" w:hAnsi="Times New Roman"/>
          <w:sz w:val="28"/>
          <w:szCs w:val="28"/>
          <w:lang w:eastAsia="ru-RU"/>
        </w:rPr>
        <w:t>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переподготовки)</w:t>
      </w:r>
      <w:r w:rsidRPr="00626FD1">
        <w:rPr>
          <w:rFonts w:ascii="Times New Roman" w:hAnsi="Times New Roman"/>
          <w:sz w:val="28"/>
          <w:szCs w:val="28"/>
        </w:rPr>
        <w:t>.</w:t>
      </w:r>
    </w:p>
    <w:p w:rsidR="00FF5435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3.4. </w:t>
      </w:r>
      <w:r w:rsidR="00FF5435" w:rsidRPr="00A760DD">
        <w:rPr>
          <w:rFonts w:ascii="Times New Roman" w:hAnsi="Times New Roman"/>
          <w:sz w:val="28"/>
          <w:szCs w:val="28"/>
        </w:rPr>
        <w:t>Субсидии субъектам малого предпринимательства предоставляются из расчета не более 80 процентов произведенных затрат.</w:t>
      </w:r>
      <w:r w:rsidR="00FF5435">
        <w:rPr>
          <w:rFonts w:ascii="Times New Roman" w:hAnsi="Times New Roman"/>
          <w:sz w:val="28"/>
          <w:szCs w:val="28"/>
        </w:rPr>
        <w:t xml:space="preserve"> </w:t>
      </w:r>
      <w:r w:rsidR="00FF5435" w:rsidRPr="00A760DD">
        <w:rPr>
          <w:rFonts w:ascii="Times New Roman" w:hAnsi="Times New Roman"/>
          <w:sz w:val="28"/>
          <w:szCs w:val="28"/>
        </w:rPr>
        <w:t>Размер субсидии не может превышать 500 тысяч рублей</w:t>
      </w:r>
      <w:r w:rsidR="00FF5435">
        <w:rPr>
          <w:rFonts w:ascii="Times New Roman" w:hAnsi="Times New Roman"/>
          <w:sz w:val="28"/>
          <w:szCs w:val="28"/>
        </w:rPr>
        <w:t>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626FD1">
        <w:rPr>
          <w:rFonts w:ascii="Times New Roman" w:hAnsi="Times New Roman"/>
          <w:sz w:val="28"/>
          <w:szCs w:val="28"/>
        </w:rPr>
        <w:t xml:space="preserve">Субсидии не предназначены для </w:t>
      </w:r>
      <w:r w:rsidR="00954136">
        <w:rPr>
          <w:rFonts w:ascii="Times New Roman" w:hAnsi="Times New Roman"/>
          <w:sz w:val="28"/>
          <w:szCs w:val="28"/>
        </w:rPr>
        <w:t>возмещения</w:t>
      </w:r>
      <w:r w:rsidRPr="00626FD1">
        <w:rPr>
          <w:rFonts w:ascii="Times New Roman" w:hAnsi="Times New Roman"/>
          <w:sz w:val="28"/>
          <w:szCs w:val="28"/>
        </w:rPr>
        <w:t xml:space="preserve"> средств, затраченных на приобретение недвижимости, мебели, бытовой электроники, </w:t>
      </w:r>
      <w:r w:rsidRPr="00D631FC">
        <w:rPr>
          <w:rFonts w:ascii="Times New Roman" w:hAnsi="Times New Roman"/>
          <w:i/>
          <w:sz w:val="28"/>
          <w:szCs w:val="28"/>
        </w:rPr>
        <w:t xml:space="preserve">не </w:t>
      </w:r>
      <w:r w:rsidRPr="00D631FC">
        <w:rPr>
          <w:rFonts w:ascii="Times New Roman" w:hAnsi="Times New Roman"/>
          <w:i/>
          <w:sz w:val="28"/>
          <w:szCs w:val="28"/>
        </w:rPr>
        <w:lastRenderedPageBreak/>
        <w:t>используемой в производственном процессе или в процессе оказания услуг</w:t>
      </w:r>
      <w:r w:rsidRPr="00626FD1">
        <w:rPr>
          <w:rFonts w:ascii="Times New Roman" w:hAnsi="Times New Roman"/>
          <w:sz w:val="28"/>
          <w:szCs w:val="28"/>
        </w:rPr>
        <w:t>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 опытно-конструкторских работ, техническое проектирование производственного</w:t>
      </w:r>
      <w:proofErr w:type="gramEnd"/>
      <w:r w:rsidRPr="00626F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6FD1">
        <w:rPr>
          <w:rFonts w:ascii="Times New Roman" w:hAnsi="Times New Roman"/>
          <w:sz w:val="28"/>
          <w:szCs w:val="28"/>
        </w:rPr>
        <w:t xml:space="preserve">оборудования, приобретение лицензий, оплату взносов для вступления в </w:t>
      </w:r>
      <w:proofErr w:type="spellStart"/>
      <w:r w:rsidRPr="00626FD1">
        <w:rPr>
          <w:rFonts w:ascii="Times New Roman" w:hAnsi="Times New Roman"/>
          <w:sz w:val="28"/>
          <w:szCs w:val="28"/>
        </w:rPr>
        <w:t>саморегулируемые</w:t>
      </w:r>
      <w:proofErr w:type="spellEnd"/>
      <w:r w:rsidRPr="00626FD1">
        <w:rPr>
          <w:rFonts w:ascii="Times New Roman" w:hAnsi="Times New Roman"/>
          <w:sz w:val="28"/>
          <w:szCs w:val="28"/>
        </w:rPr>
        <w:t xml:space="preserve"> организации, </w:t>
      </w:r>
      <w:r w:rsidR="00954136">
        <w:rPr>
          <w:rFonts w:ascii="Times New Roman" w:hAnsi="Times New Roman"/>
          <w:sz w:val="28"/>
          <w:szCs w:val="28"/>
        </w:rPr>
        <w:t xml:space="preserve">оплату вкладов в качестве уставного капитала, </w:t>
      </w:r>
      <w:r w:rsidRPr="00626FD1">
        <w:rPr>
          <w:rFonts w:ascii="Times New Roman" w:hAnsi="Times New Roman"/>
          <w:sz w:val="28"/>
          <w:szCs w:val="28"/>
        </w:rPr>
        <w:t>изготовление и</w:t>
      </w:r>
      <w:r w:rsidR="00E71178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приобретение рекламной продукции (визитки, брошюры, буклеты, афиши, вывески и другие аналогичные товары).</w:t>
      </w:r>
      <w:proofErr w:type="gramEnd"/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3.6. Не допускается повторное предоставление субсидии по ранее принятым </w:t>
      </w:r>
      <w:r w:rsidRPr="00AF4AE1">
        <w:rPr>
          <w:rFonts w:ascii="Times New Roman" w:hAnsi="Times New Roman"/>
          <w:sz w:val="28"/>
          <w:szCs w:val="28"/>
        </w:rPr>
        <w:t xml:space="preserve">в </w:t>
      </w:r>
      <w:r w:rsidR="005F07AA" w:rsidRPr="00AF4AE1">
        <w:rPr>
          <w:rFonts w:ascii="Times New Roman" w:hAnsi="Times New Roman"/>
          <w:sz w:val="28"/>
          <w:szCs w:val="28"/>
        </w:rPr>
        <w:t>администрации</w:t>
      </w:r>
      <w:r w:rsidR="00E710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и</w:t>
      </w:r>
      <w:r w:rsidR="00E71178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в других органах исполнительной власти, и</w:t>
      </w:r>
      <w:r w:rsidR="00E710FC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бюджетных организациях и компенсированным в полном объеме платежным документам, подтверждающим произведенные затраты по организации и</w:t>
      </w:r>
      <w:r w:rsidR="00A7323F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осуществлению бизнеса.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3.</w:t>
      </w:r>
      <w:r w:rsidR="00A7323F">
        <w:rPr>
          <w:rFonts w:ascii="Times New Roman" w:hAnsi="Times New Roman"/>
          <w:sz w:val="28"/>
          <w:szCs w:val="28"/>
        </w:rPr>
        <w:t>7</w:t>
      </w:r>
      <w:r w:rsidRPr="00626FD1">
        <w:rPr>
          <w:rFonts w:ascii="Times New Roman" w:hAnsi="Times New Roman"/>
          <w:sz w:val="28"/>
          <w:szCs w:val="28"/>
        </w:rPr>
        <w:t>. В случае нарушения условий, установленных при предоставлении субсидии, возврат субсидии производится получателем субсидии в добровольном порядке в месячный срок с момента выявления нарушений.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 в рамках исполнительного производства.</w:t>
      </w:r>
    </w:p>
    <w:p w:rsidR="002450BD" w:rsidRPr="00D96212" w:rsidRDefault="00F07438" w:rsidP="002450BD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50BD">
        <w:rPr>
          <w:rFonts w:ascii="Times New Roman" w:hAnsi="Times New Roman"/>
          <w:sz w:val="28"/>
          <w:szCs w:val="28"/>
        </w:rPr>
        <w:t xml:space="preserve">       3.8.</w:t>
      </w:r>
      <w:r w:rsidR="002450BD" w:rsidRPr="002450BD">
        <w:rPr>
          <w:rFonts w:ascii="Times New Roman" w:hAnsi="Times New Roman"/>
          <w:sz w:val="28"/>
          <w:szCs w:val="28"/>
        </w:rPr>
        <w:t xml:space="preserve"> </w:t>
      </w:r>
      <w:r w:rsidR="002450BD">
        <w:rPr>
          <w:rFonts w:ascii="Times New Roman" w:hAnsi="Times New Roman"/>
          <w:sz w:val="28"/>
          <w:szCs w:val="28"/>
        </w:rPr>
        <w:t>Соискатели</w:t>
      </w:r>
      <w:r w:rsidR="002450BD" w:rsidRPr="00D96212">
        <w:rPr>
          <w:rFonts w:ascii="Times New Roman" w:hAnsi="Times New Roman"/>
          <w:sz w:val="28"/>
          <w:szCs w:val="28"/>
        </w:rPr>
        <w:t xml:space="preserve"> несут ответственность за подлинность представленных в конкурсную комиссию документов.</w:t>
      </w:r>
      <w:r w:rsidR="002450BD">
        <w:rPr>
          <w:rFonts w:ascii="Times New Roman" w:hAnsi="Times New Roman"/>
          <w:sz w:val="28"/>
          <w:szCs w:val="28"/>
        </w:rPr>
        <w:t xml:space="preserve"> </w:t>
      </w:r>
      <w:r w:rsidR="002450BD" w:rsidRPr="00D96212">
        <w:rPr>
          <w:rFonts w:ascii="Times New Roman" w:hAnsi="Times New Roman"/>
          <w:sz w:val="28"/>
          <w:szCs w:val="28"/>
        </w:rPr>
        <w:t>В случае выявления факта представления недостоверных документов,</w:t>
      </w:r>
      <w:r w:rsidR="002450BD">
        <w:rPr>
          <w:rFonts w:ascii="Times New Roman" w:hAnsi="Times New Roman"/>
          <w:sz w:val="28"/>
          <w:szCs w:val="28"/>
        </w:rPr>
        <w:t xml:space="preserve"> </w:t>
      </w:r>
      <w:r w:rsidR="002450BD" w:rsidRPr="00D96212">
        <w:rPr>
          <w:rFonts w:ascii="Times New Roman" w:hAnsi="Times New Roman"/>
          <w:sz w:val="28"/>
          <w:szCs w:val="28"/>
        </w:rPr>
        <w:t>входящих в состав конкурсной заявки, участник конкурсного отбора</w:t>
      </w:r>
      <w:r w:rsidR="002450BD">
        <w:rPr>
          <w:rFonts w:ascii="Times New Roman" w:hAnsi="Times New Roman"/>
          <w:sz w:val="28"/>
          <w:szCs w:val="28"/>
        </w:rPr>
        <w:t xml:space="preserve">  не</w:t>
      </w:r>
      <w:r w:rsidR="002450BD" w:rsidRPr="00D96212">
        <w:rPr>
          <w:rFonts w:ascii="Times New Roman" w:hAnsi="Times New Roman"/>
          <w:sz w:val="28"/>
          <w:szCs w:val="28"/>
        </w:rPr>
        <w:t>сет</w:t>
      </w:r>
      <w:r w:rsidR="002450BD">
        <w:rPr>
          <w:rFonts w:ascii="Times New Roman" w:hAnsi="Times New Roman"/>
          <w:sz w:val="28"/>
          <w:szCs w:val="28"/>
        </w:rPr>
        <w:t xml:space="preserve"> </w:t>
      </w:r>
      <w:r w:rsidR="002450BD" w:rsidRPr="00D96212">
        <w:rPr>
          <w:rFonts w:ascii="Times New Roman" w:hAnsi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F07438" w:rsidRDefault="002450BD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3.9.</w:t>
      </w:r>
      <w:r w:rsidRPr="002450BD">
        <w:rPr>
          <w:rFonts w:ascii="Times New Roman" w:hAnsi="Times New Roman"/>
          <w:sz w:val="28"/>
          <w:szCs w:val="28"/>
        </w:rPr>
        <w:t xml:space="preserve"> </w:t>
      </w:r>
      <w:r w:rsidRPr="00E7074C">
        <w:rPr>
          <w:rFonts w:ascii="Times New Roman" w:hAnsi="Times New Roman"/>
          <w:sz w:val="28"/>
          <w:szCs w:val="28"/>
        </w:rPr>
        <w:t>Получатели субсидий</w:t>
      </w:r>
      <w:r>
        <w:rPr>
          <w:rFonts w:ascii="Times New Roman" w:hAnsi="Times New Roman"/>
          <w:sz w:val="28"/>
          <w:szCs w:val="28"/>
        </w:rPr>
        <w:t xml:space="preserve"> – субъекты малого предпринимательства</w:t>
      </w:r>
      <w:r w:rsidRPr="00E7074C">
        <w:rPr>
          <w:rFonts w:ascii="Times New Roman" w:hAnsi="Times New Roman"/>
          <w:sz w:val="28"/>
          <w:szCs w:val="28"/>
        </w:rPr>
        <w:t xml:space="preserve"> несут ответственность в соответствии с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E7074C">
        <w:rPr>
          <w:rFonts w:ascii="Times New Roman" w:hAnsi="Times New Roman"/>
          <w:sz w:val="28"/>
          <w:szCs w:val="28"/>
        </w:rPr>
        <w:t>за своевременность, полноту и целевое использование предоставленных субсидий.</w:t>
      </w:r>
    </w:p>
    <w:p w:rsidR="002450BD" w:rsidRPr="00626FD1" w:rsidRDefault="002450BD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36"/>
      <w:bookmarkEnd w:id="3"/>
      <w:r w:rsidRPr="00626FD1">
        <w:rPr>
          <w:rFonts w:ascii="Times New Roman" w:hAnsi="Times New Roman"/>
          <w:sz w:val="28"/>
          <w:szCs w:val="28"/>
        </w:rPr>
        <w:t>4. Организация, подготовка и порядок проведения конкурса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4.1. В целях проведения конкурса образуется конкурсная комиссия, в состав которой входят лица, замещающие должности муниципальной службы</w:t>
      </w:r>
      <w:r w:rsidR="00AF4AE1">
        <w:rPr>
          <w:rFonts w:ascii="Times New Roman" w:hAnsi="Times New Roman"/>
          <w:sz w:val="28"/>
          <w:szCs w:val="28"/>
        </w:rPr>
        <w:t xml:space="preserve"> в администрации</w:t>
      </w:r>
      <w:r w:rsidRPr="00626FD1">
        <w:rPr>
          <w:rFonts w:ascii="Times New Roman" w:hAnsi="Times New Roman"/>
          <w:sz w:val="28"/>
          <w:szCs w:val="28"/>
        </w:rPr>
        <w:t>,</w:t>
      </w:r>
      <w:r w:rsidR="00B1341E">
        <w:rPr>
          <w:rFonts w:ascii="Times New Roman" w:hAnsi="Times New Roman"/>
          <w:sz w:val="28"/>
          <w:szCs w:val="28"/>
        </w:rPr>
        <w:t xml:space="preserve"> </w:t>
      </w:r>
      <w:r w:rsidR="00B1341E" w:rsidRPr="00211764">
        <w:rPr>
          <w:rFonts w:ascii="Times New Roman" w:hAnsi="Times New Roman"/>
          <w:sz w:val="28"/>
          <w:szCs w:val="28"/>
        </w:rPr>
        <w:t xml:space="preserve"> а также</w:t>
      </w:r>
      <w:r w:rsidRPr="00211764">
        <w:rPr>
          <w:rFonts w:ascii="Times New Roman" w:hAnsi="Times New Roman"/>
          <w:sz w:val="28"/>
          <w:szCs w:val="28"/>
        </w:rPr>
        <w:t xml:space="preserve"> представи</w:t>
      </w:r>
      <w:r w:rsidRPr="00626FD1">
        <w:rPr>
          <w:rFonts w:ascii="Times New Roman" w:hAnsi="Times New Roman"/>
          <w:sz w:val="28"/>
          <w:szCs w:val="28"/>
        </w:rPr>
        <w:t>тел</w:t>
      </w:r>
      <w:r w:rsidR="00AF4AE1">
        <w:rPr>
          <w:rFonts w:ascii="Times New Roman" w:hAnsi="Times New Roman"/>
          <w:sz w:val="28"/>
          <w:szCs w:val="28"/>
        </w:rPr>
        <w:t>ь</w:t>
      </w:r>
      <w:r w:rsidRPr="00626FD1">
        <w:rPr>
          <w:rFonts w:ascii="Times New Roman" w:hAnsi="Times New Roman"/>
          <w:sz w:val="28"/>
          <w:szCs w:val="28"/>
        </w:rPr>
        <w:t xml:space="preserve"> Фонда поддержки малого бизнеса Кировского района Ленинградской области</w:t>
      </w:r>
      <w:r>
        <w:rPr>
          <w:rFonts w:ascii="Times New Roman" w:hAnsi="Times New Roman"/>
          <w:sz w:val="28"/>
          <w:szCs w:val="28"/>
        </w:rPr>
        <w:t>, представител</w:t>
      </w:r>
      <w:r w:rsidR="00AF4AE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Кировского центра занятости населения.</w:t>
      </w:r>
      <w:r w:rsidR="00AF4AE1">
        <w:rPr>
          <w:rFonts w:ascii="Times New Roman" w:hAnsi="Times New Roman"/>
          <w:sz w:val="28"/>
          <w:szCs w:val="28"/>
        </w:rPr>
        <w:t xml:space="preserve"> Состав конкурсной комиссии утверждается постановлением администрации.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Секретарь</w:t>
      </w:r>
      <w:r w:rsidRPr="00626FD1">
        <w:rPr>
          <w:rFonts w:ascii="Times New Roman" w:hAnsi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/>
          <w:sz w:val="28"/>
          <w:szCs w:val="28"/>
        </w:rPr>
        <w:t>начинает прием конкурсных заявок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 w:rsidR="00B1341E" w:rsidRPr="00211764">
        <w:rPr>
          <w:rFonts w:ascii="Times New Roman" w:hAnsi="Times New Roman"/>
          <w:sz w:val="28"/>
          <w:szCs w:val="28"/>
        </w:rPr>
        <w:t>на</w:t>
      </w:r>
      <w:r w:rsidR="00B94553" w:rsidRPr="00211764">
        <w:rPr>
          <w:rFonts w:ascii="Times New Roman" w:hAnsi="Times New Roman"/>
          <w:sz w:val="28"/>
          <w:szCs w:val="28"/>
        </w:rPr>
        <w:t xml:space="preserve"> </w:t>
      </w:r>
      <w:r w:rsidR="00B1341E" w:rsidRPr="00211764">
        <w:rPr>
          <w:rFonts w:ascii="Times New Roman" w:hAnsi="Times New Roman"/>
          <w:sz w:val="28"/>
          <w:szCs w:val="28"/>
        </w:rPr>
        <w:t>следующий день</w:t>
      </w:r>
      <w:r w:rsidR="00B1341E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после даты опубликования в средствах массовой информации объявления о проведении конкурсного отбора и не позднее 15 ноября текущего года.</w:t>
      </w:r>
      <w:r>
        <w:rPr>
          <w:rFonts w:ascii="Times New Roman" w:hAnsi="Times New Roman"/>
          <w:sz w:val="28"/>
          <w:szCs w:val="28"/>
        </w:rPr>
        <w:t xml:space="preserve"> Заявки рассматриваются конкурсной комиссией по мере их поступления.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lastRenderedPageBreak/>
        <w:t>4.3. Соискатели до 15 ноября текущего года лично или почтовым отправлением с описью вложения представляют в конкурсную комиссию конкурсную заявку, в состав которой входят следующие документы: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а) </w:t>
      </w:r>
      <w:hyperlink w:anchor="Par238" w:history="1">
        <w:r w:rsidRPr="00626FD1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 предоставлении субсидии на имя председателя конкурсной комиссии с указанием объема средств, инвестируемых соискателем в предпринимательскую деятельность, по форме согласно приложению 1 к настоящему Положению;</w:t>
      </w:r>
    </w:p>
    <w:p w:rsidR="0046136C" w:rsidRPr="00626FD1" w:rsidRDefault="00B60BE5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копии</w:t>
      </w:r>
      <w:r w:rsidR="0046136C" w:rsidRPr="00626FD1">
        <w:rPr>
          <w:rFonts w:ascii="Times New Roman" w:hAnsi="Times New Roman"/>
          <w:sz w:val="28"/>
          <w:szCs w:val="28"/>
        </w:rPr>
        <w:t xml:space="preserve"> всех страниц документа, удостоверяющего личность соискателя;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в) </w:t>
      </w:r>
      <w:r w:rsidRPr="00AA07CF">
        <w:rPr>
          <w:rFonts w:ascii="Times New Roman" w:hAnsi="Times New Roman"/>
          <w:color w:val="FF0000"/>
          <w:sz w:val="28"/>
          <w:szCs w:val="28"/>
        </w:rPr>
        <w:t>справка о составе семьи</w:t>
      </w:r>
      <w:r w:rsidRPr="00626FD1">
        <w:rPr>
          <w:rFonts w:ascii="Times New Roman" w:hAnsi="Times New Roman"/>
          <w:sz w:val="28"/>
          <w:szCs w:val="28"/>
        </w:rPr>
        <w:t>, выдаваемая жилищно-эксплуатационными организациями по форме N 9;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г) документы, подтверждающие принадлежность соискателя на момент подачи заявления (на момент государственной регистрации субъекта предпринимательской деятельности) к </w:t>
      </w:r>
      <w:r w:rsidR="00B60BE5">
        <w:rPr>
          <w:rFonts w:ascii="Times New Roman" w:hAnsi="Times New Roman"/>
          <w:sz w:val="28"/>
          <w:szCs w:val="28"/>
        </w:rPr>
        <w:t xml:space="preserve">определенной </w:t>
      </w:r>
      <w:r w:rsidRPr="00626FD1">
        <w:rPr>
          <w:rFonts w:ascii="Times New Roman" w:hAnsi="Times New Roman"/>
          <w:sz w:val="28"/>
          <w:szCs w:val="28"/>
        </w:rPr>
        <w:t xml:space="preserve">категории </w:t>
      </w:r>
      <w:r w:rsidR="00B60BE5">
        <w:rPr>
          <w:rFonts w:ascii="Times New Roman" w:hAnsi="Times New Roman"/>
          <w:sz w:val="28"/>
          <w:szCs w:val="28"/>
        </w:rPr>
        <w:t>(</w:t>
      </w:r>
      <w:r w:rsidRPr="00626FD1">
        <w:rPr>
          <w:rFonts w:ascii="Times New Roman" w:hAnsi="Times New Roman"/>
          <w:sz w:val="28"/>
          <w:szCs w:val="28"/>
        </w:rPr>
        <w:t>социально незащищенных слоев населения</w:t>
      </w:r>
      <w:r w:rsidR="00B60BE5">
        <w:rPr>
          <w:rFonts w:ascii="Times New Roman" w:hAnsi="Times New Roman"/>
          <w:sz w:val="28"/>
          <w:szCs w:val="28"/>
        </w:rPr>
        <w:t>)</w:t>
      </w:r>
      <w:r w:rsidRPr="00626FD1">
        <w:rPr>
          <w:rFonts w:ascii="Times New Roman" w:hAnsi="Times New Roman"/>
          <w:sz w:val="28"/>
          <w:szCs w:val="28"/>
        </w:rPr>
        <w:t xml:space="preserve">, согласно </w:t>
      </w:r>
      <w:hyperlink w:anchor="Par310" w:history="1">
        <w:r w:rsidRPr="00626FD1">
          <w:rPr>
            <w:rFonts w:ascii="Times New Roman" w:hAnsi="Times New Roman"/>
            <w:color w:val="0000FF"/>
            <w:sz w:val="28"/>
            <w:szCs w:val="28"/>
          </w:rPr>
          <w:t>приложению 2</w:t>
        </w:r>
      </w:hyperlink>
      <w:r w:rsidRPr="00626FD1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26FD1">
        <w:rPr>
          <w:rFonts w:ascii="Times New Roman" w:hAnsi="Times New Roman"/>
          <w:sz w:val="28"/>
          <w:szCs w:val="28"/>
        </w:rPr>
        <w:t>д</w:t>
      </w:r>
      <w:proofErr w:type="spellEnd"/>
      <w:r w:rsidRPr="00626FD1">
        <w:rPr>
          <w:rFonts w:ascii="Times New Roman" w:hAnsi="Times New Roman"/>
          <w:sz w:val="28"/>
          <w:szCs w:val="28"/>
        </w:rPr>
        <w:t xml:space="preserve">) </w:t>
      </w:r>
      <w:hyperlink w:anchor="Par390" w:history="1">
        <w:r w:rsidRPr="00626FD1">
          <w:rPr>
            <w:rFonts w:ascii="Times New Roman" w:hAnsi="Times New Roman"/>
            <w:color w:val="0000FF"/>
            <w:sz w:val="28"/>
            <w:szCs w:val="28"/>
          </w:rPr>
          <w:t>резюме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соискателя на получение субсидии по форме согласно приложению 3 к настоящему Положению;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е) </w:t>
      </w:r>
      <w:hyperlink w:anchor="Par270" w:history="1">
        <w:r w:rsidRPr="00626FD1">
          <w:rPr>
            <w:rFonts w:ascii="Times New Roman" w:hAnsi="Times New Roman"/>
            <w:color w:val="0000FF"/>
            <w:sz w:val="28"/>
            <w:szCs w:val="28"/>
          </w:rPr>
          <w:t>согласие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на обработку персональных данных по форме согласно приложению к заявлению о предоставлении субсидии;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ж)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</w:t>
      </w:r>
      <w:proofErr w:type="gramStart"/>
      <w:r w:rsidRPr="00626FD1">
        <w:rPr>
          <w:rFonts w:ascii="Times New Roman" w:hAnsi="Times New Roman"/>
          <w:sz w:val="28"/>
          <w:szCs w:val="28"/>
        </w:rPr>
        <w:t>и(</w:t>
      </w:r>
      <w:proofErr w:type="gramEnd"/>
      <w:r w:rsidRPr="00626FD1">
        <w:rPr>
          <w:rFonts w:ascii="Times New Roman" w:hAnsi="Times New Roman"/>
          <w:sz w:val="28"/>
          <w:szCs w:val="28"/>
        </w:rPr>
        <w:t>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26FD1">
        <w:rPr>
          <w:rFonts w:ascii="Times New Roman" w:hAnsi="Times New Roman"/>
          <w:sz w:val="28"/>
          <w:szCs w:val="28"/>
        </w:rPr>
        <w:t>з</w:t>
      </w:r>
      <w:proofErr w:type="spellEnd"/>
      <w:r w:rsidRPr="00626FD1">
        <w:rPr>
          <w:rFonts w:ascii="Times New Roman" w:hAnsi="Times New Roman"/>
          <w:sz w:val="28"/>
          <w:szCs w:val="28"/>
        </w:rPr>
        <w:t>)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4.3.1. Соискател</w:t>
      </w:r>
      <w:r w:rsidR="00B60BE5">
        <w:rPr>
          <w:rFonts w:ascii="Times New Roman" w:hAnsi="Times New Roman"/>
          <w:sz w:val="28"/>
          <w:szCs w:val="28"/>
        </w:rPr>
        <w:t>ям</w:t>
      </w:r>
      <w:r w:rsidRPr="00626FD1">
        <w:rPr>
          <w:rFonts w:ascii="Times New Roman" w:hAnsi="Times New Roman"/>
          <w:sz w:val="28"/>
          <w:szCs w:val="28"/>
        </w:rPr>
        <w:t xml:space="preserve">, которые на момент подачи конкурсной заявки зарегистрировали </w:t>
      </w:r>
      <w:proofErr w:type="gramStart"/>
      <w:r w:rsidRPr="00626FD1">
        <w:rPr>
          <w:rFonts w:ascii="Times New Roman" w:hAnsi="Times New Roman"/>
          <w:sz w:val="28"/>
          <w:szCs w:val="28"/>
        </w:rPr>
        <w:t>и(</w:t>
      </w:r>
      <w:proofErr w:type="gramEnd"/>
      <w:r w:rsidRPr="00626FD1">
        <w:rPr>
          <w:rFonts w:ascii="Times New Roman" w:hAnsi="Times New Roman"/>
          <w:sz w:val="28"/>
          <w:szCs w:val="28"/>
        </w:rPr>
        <w:t xml:space="preserve">или) осуществляют предпринимательскую деятельность, </w:t>
      </w:r>
      <w:r w:rsidR="00B60BE5">
        <w:rPr>
          <w:rFonts w:ascii="Times New Roman" w:hAnsi="Times New Roman"/>
          <w:sz w:val="28"/>
          <w:szCs w:val="28"/>
        </w:rPr>
        <w:t>в составе конкурсной заявки дополнительно необходимы следующие документы</w:t>
      </w:r>
      <w:r w:rsidRPr="00626FD1">
        <w:rPr>
          <w:rFonts w:ascii="Times New Roman" w:hAnsi="Times New Roman"/>
          <w:sz w:val="28"/>
          <w:szCs w:val="28"/>
        </w:rPr>
        <w:t>:</w:t>
      </w:r>
    </w:p>
    <w:p w:rsidR="0046136C" w:rsidRPr="003F12F7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4" w:name="Par153"/>
      <w:bookmarkEnd w:id="4"/>
      <w:r w:rsidRPr="00626FD1">
        <w:rPr>
          <w:rFonts w:ascii="Times New Roman" w:hAnsi="Times New Roman"/>
          <w:sz w:val="28"/>
          <w:szCs w:val="28"/>
        </w:rPr>
        <w:t xml:space="preserve">а) </w:t>
      </w:r>
      <w:r w:rsidR="00B60BE5">
        <w:rPr>
          <w:rFonts w:ascii="Times New Roman" w:hAnsi="Times New Roman"/>
          <w:sz w:val="28"/>
          <w:szCs w:val="28"/>
        </w:rPr>
        <w:t>выписка</w:t>
      </w:r>
      <w:r w:rsidRPr="0008793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5" w:name="Par154"/>
      <w:bookmarkEnd w:id="5"/>
      <w:r w:rsidRPr="00626FD1">
        <w:rPr>
          <w:rFonts w:ascii="Times New Roman" w:hAnsi="Times New Roman"/>
          <w:sz w:val="28"/>
          <w:szCs w:val="28"/>
        </w:rPr>
        <w:t>б) справк</w:t>
      </w:r>
      <w:r w:rsidR="00B60BE5">
        <w:rPr>
          <w:rFonts w:ascii="Times New Roman" w:hAnsi="Times New Roman"/>
          <w:sz w:val="28"/>
          <w:szCs w:val="28"/>
        </w:rPr>
        <w:t>а</w:t>
      </w:r>
      <w:r w:rsidRPr="00626FD1">
        <w:rPr>
          <w:rFonts w:ascii="Times New Roman" w:hAnsi="Times New Roman"/>
          <w:sz w:val="28"/>
          <w:szCs w:val="28"/>
        </w:rPr>
        <w:t xml:space="preserve"> налогового органа на последнюю отчетную дату о наличии (отсутствии) задолженности по уплате налоговых платежей;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в) документы, подтверждающие проведение мероприятий по снижению энергетических издержек (в случае проведения мероприятий по снижению энергетических издержек);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6" w:name="Par156"/>
      <w:bookmarkEnd w:id="6"/>
      <w:r w:rsidRPr="00626FD1">
        <w:rPr>
          <w:rFonts w:ascii="Times New Roman" w:hAnsi="Times New Roman"/>
          <w:sz w:val="28"/>
          <w:szCs w:val="28"/>
        </w:rPr>
        <w:lastRenderedPageBreak/>
        <w:t>г) копия свидетельства о постановке на налоговый учет;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26FD1">
        <w:rPr>
          <w:rFonts w:ascii="Times New Roman" w:hAnsi="Times New Roman"/>
          <w:sz w:val="28"/>
          <w:szCs w:val="28"/>
        </w:rPr>
        <w:t>д</w:t>
      </w:r>
      <w:proofErr w:type="spellEnd"/>
      <w:r w:rsidRPr="00626FD1">
        <w:rPr>
          <w:rFonts w:ascii="Times New Roman" w:hAnsi="Times New Roman"/>
          <w:sz w:val="28"/>
          <w:szCs w:val="28"/>
        </w:rPr>
        <w:t xml:space="preserve">) </w:t>
      </w:r>
      <w:hyperlink w:anchor="Par435" w:history="1">
        <w:r w:rsidRPr="00626FD1">
          <w:rPr>
            <w:rFonts w:ascii="Times New Roman" w:hAnsi="Times New Roman"/>
            <w:color w:val="0000FF"/>
            <w:sz w:val="28"/>
            <w:szCs w:val="28"/>
          </w:rPr>
          <w:t>сведения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 зарегистрированном бизнесе по форме согласно приложению 4 к настоящему Положению.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Срок подачи конкурсной заявки для соискателей, уже организовавших и осуществляющих предпринимательскую деятельность, не может превышать одного года (364 дня) со дня государственной регистрации субъектом предпринимательской деятельности.</w:t>
      </w:r>
    </w:p>
    <w:p w:rsidR="00D75BB6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4.4. В с</w:t>
      </w:r>
      <w:r w:rsidR="00B60BE5">
        <w:rPr>
          <w:rFonts w:ascii="Times New Roman" w:hAnsi="Times New Roman"/>
          <w:sz w:val="28"/>
          <w:szCs w:val="28"/>
        </w:rPr>
        <w:t xml:space="preserve">лучае непредставления соискателем документов, указанных в  </w:t>
      </w:r>
      <w:hyperlink w:anchor="Par153" w:history="1">
        <w:r w:rsidR="00B60BE5" w:rsidRPr="00212882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="00B60BE5" w:rsidRPr="00212882">
        <w:rPr>
          <w:rFonts w:ascii="Times New Roman" w:hAnsi="Times New Roman"/>
          <w:sz w:val="28"/>
          <w:szCs w:val="28"/>
        </w:rPr>
        <w:t xml:space="preserve">, </w:t>
      </w:r>
      <w:hyperlink w:anchor="Par154" w:history="1">
        <w:r w:rsidR="00B60BE5" w:rsidRPr="00212882">
          <w:rPr>
            <w:rFonts w:ascii="Times New Roman" w:hAnsi="Times New Roman"/>
            <w:sz w:val="28"/>
            <w:szCs w:val="28"/>
          </w:rPr>
          <w:t>"б"</w:t>
        </w:r>
      </w:hyperlink>
      <w:r w:rsidR="00B60BE5" w:rsidRPr="00212882">
        <w:rPr>
          <w:rFonts w:ascii="Times New Roman" w:hAnsi="Times New Roman"/>
          <w:sz w:val="28"/>
          <w:szCs w:val="28"/>
        </w:rPr>
        <w:t xml:space="preserve"> и </w:t>
      </w:r>
      <w:hyperlink w:anchor="Par156" w:history="1">
        <w:r w:rsidR="00B60BE5" w:rsidRPr="00212882">
          <w:rPr>
            <w:rFonts w:ascii="Times New Roman" w:hAnsi="Times New Roman"/>
            <w:sz w:val="28"/>
            <w:szCs w:val="28"/>
          </w:rPr>
          <w:t>"г" пункта 4.3.1</w:t>
        </w:r>
      </w:hyperlink>
      <w:r w:rsidR="00B60BE5" w:rsidRPr="00212882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B60BE5">
        <w:rPr>
          <w:rFonts w:ascii="Times New Roman" w:hAnsi="Times New Roman"/>
          <w:sz w:val="28"/>
          <w:szCs w:val="28"/>
        </w:rPr>
        <w:t>, данные документы запраши</w:t>
      </w:r>
      <w:r w:rsidRPr="00626FD1">
        <w:rPr>
          <w:rFonts w:ascii="Times New Roman" w:hAnsi="Times New Roman"/>
          <w:sz w:val="28"/>
          <w:szCs w:val="28"/>
        </w:rPr>
        <w:t>в</w:t>
      </w:r>
      <w:r w:rsidR="00D75BB6">
        <w:rPr>
          <w:rFonts w:ascii="Times New Roman" w:hAnsi="Times New Roman"/>
          <w:sz w:val="28"/>
          <w:szCs w:val="28"/>
        </w:rPr>
        <w:t>аются администрацией.</w:t>
      </w:r>
      <w:r w:rsidRPr="00626FD1">
        <w:rPr>
          <w:rFonts w:ascii="Times New Roman" w:hAnsi="Times New Roman"/>
          <w:sz w:val="28"/>
          <w:szCs w:val="28"/>
        </w:rPr>
        <w:t xml:space="preserve"> 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4.5. Документы, сформированные в конкурсные заявки, секретарь конкурсной комиссии регистрирует в журнале заявок субъектов малого предпринимательства на участие в конкурсн</w:t>
      </w:r>
      <w:r w:rsidR="00D75BB6">
        <w:rPr>
          <w:rFonts w:ascii="Times New Roman" w:hAnsi="Times New Roman"/>
          <w:sz w:val="28"/>
          <w:szCs w:val="28"/>
        </w:rPr>
        <w:t>ом</w:t>
      </w:r>
      <w:r w:rsidRPr="00626FD1">
        <w:rPr>
          <w:rFonts w:ascii="Times New Roman" w:hAnsi="Times New Roman"/>
          <w:sz w:val="28"/>
          <w:szCs w:val="28"/>
        </w:rPr>
        <w:t xml:space="preserve"> отбор</w:t>
      </w:r>
      <w:r w:rsidR="00D75BB6">
        <w:rPr>
          <w:rFonts w:ascii="Times New Roman" w:hAnsi="Times New Roman"/>
          <w:sz w:val="28"/>
          <w:szCs w:val="28"/>
        </w:rPr>
        <w:t>е</w:t>
      </w:r>
      <w:r w:rsidRPr="00626FD1">
        <w:rPr>
          <w:rFonts w:ascii="Times New Roman" w:hAnsi="Times New Roman"/>
          <w:sz w:val="28"/>
          <w:szCs w:val="28"/>
        </w:rPr>
        <w:t xml:space="preserve">. Секретарем конкурсной комиссии производится проверка полноты и соответствия представленных документов требованиям настоящего Положения, а также соответствия соискателя условиям предоставления субсидии. В течение двух недель со дня регистрации в журнале заявок секретарь конкурсной комиссии извещает </w:t>
      </w:r>
      <w:r w:rsidR="00D75BB6">
        <w:rPr>
          <w:rFonts w:ascii="Times New Roman" w:hAnsi="Times New Roman"/>
          <w:sz w:val="28"/>
          <w:szCs w:val="28"/>
        </w:rPr>
        <w:t xml:space="preserve">почтовым отправлением </w:t>
      </w:r>
      <w:r w:rsidR="00C12963">
        <w:rPr>
          <w:rFonts w:ascii="Times New Roman" w:hAnsi="Times New Roman"/>
          <w:sz w:val="28"/>
          <w:szCs w:val="28"/>
        </w:rPr>
        <w:t>(</w:t>
      </w:r>
      <w:r w:rsidR="002450BD">
        <w:rPr>
          <w:rFonts w:ascii="Times New Roman" w:hAnsi="Times New Roman"/>
          <w:sz w:val="28"/>
          <w:szCs w:val="28"/>
        </w:rPr>
        <w:t xml:space="preserve">в т.ч. </w:t>
      </w:r>
      <w:r w:rsidR="00C12963">
        <w:rPr>
          <w:rFonts w:ascii="Times New Roman" w:hAnsi="Times New Roman"/>
          <w:sz w:val="28"/>
          <w:szCs w:val="28"/>
        </w:rPr>
        <w:t xml:space="preserve">электронной почтой) </w:t>
      </w:r>
      <w:r w:rsidRPr="00626FD1">
        <w:rPr>
          <w:rFonts w:ascii="Times New Roman" w:hAnsi="Times New Roman"/>
          <w:sz w:val="28"/>
          <w:szCs w:val="28"/>
        </w:rPr>
        <w:t>соискателей, соответствующих условиям предоставления субсидии и представивших документы, удовлетворяющие требованиям настоящего Положения, о дате и времени проведения заседания конкурсной комиссии.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В случае выявления неполноты или несоответствия представленных документов требованиям настоящего Положения, несоответствия соискателя условиям предоставления субсидии соискателю </w:t>
      </w:r>
      <w:r w:rsidR="00233B9F" w:rsidRPr="00626FD1">
        <w:rPr>
          <w:rFonts w:ascii="Times New Roman" w:hAnsi="Times New Roman"/>
          <w:sz w:val="28"/>
          <w:szCs w:val="28"/>
        </w:rPr>
        <w:t xml:space="preserve">почтовым отправлением </w:t>
      </w:r>
      <w:r w:rsidR="00233B9F">
        <w:rPr>
          <w:rFonts w:ascii="Times New Roman" w:hAnsi="Times New Roman"/>
          <w:sz w:val="28"/>
          <w:szCs w:val="28"/>
        </w:rPr>
        <w:t xml:space="preserve">(в т.ч. электронной почтой) </w:t>
      </w:r>
      <w:r w:rsidRPr="00626FD1">
        <w:rPr>
          <w:rFonts w:ascii="Times New Roman" w:hAnsi="Times New Roman"/>
          <w:sz w:val="28"/>
          <w:szCs w:val="28"/>
        </w:rPr>
        <w:t>направляется письменный мотивированный отказ в рассмотрении конкурсной заявки на заседании конкурсной комиссии, о чем в журнале производится соответствующая отметка, а представленные документы по требованию соискателя возвращаются. Отказ не препятствует повторной подаче конкурсной заявки после устранения причин отказа.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</w:t>
      </w:r>
      <w:r w:rsidR="00421AD2">
        <w:rPr>
          <w:rFonts w:ascii="Times New Roman" w:hAnsi="Times New Roman"/>
          <w:sz w:val="28"/>
          <w:szCs w:val="28"/>
        </w:rPr>
        <w:t>6</w:t>
      </w:r>
      <w:r w:rsidRPr="00626FD1">
        <w:rPr>
          <w:rFonts w:ascii="Times New Roman" w:hAnsi="Times New Roman"/>
          <w:sz w:val="28"/>
          <w:szCs w:val="28"/>
        </w:rPr>
        <w:t>. Конкурсная заявка соискателя рассматривается на заседании конкурсной комиссии в присутствии соискателя.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В случае необходимости конкурсной комиссией принимается решение о представлении соискателем информации и разъяснений к материалам, содержащимся в конкурсной заявке.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Решение о победителях конкурсного отбора принимается конкурсной комиссией по системе балльных оценок.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проведенного на заседании конкурсной комиссии) - от 0 до 100 баллов. Каждый член конкурсной комиссии оценивает соискателя, после чего баллы суммируются и их сумма делится на количество присутствующих членов конкурсной комиссии. Если соискатель набирает менее 50 баллов, конкурсной комиссией принимается решение об отказе в предоставлении субсидии с указанием причин отказа в протоколе заседания комиссии</w:t>
      </w:r>
      <w:r w:rsidR="00B94553">
        <w:rPr>
          <w:rFonts w:ascii="Times New Roman" w:hAnsi="Times New Roman"/>
          <w:sz w:val="28"/>
          <w:szCs w:val="28"/>
        </w:rPr>
        <w:t>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lastRenderedPageBreak/>
        <w:t xml:space="preserve">Соискателям, </w:t>
      </w:r>
      <w:r w:rsidRPr="0008793A">
        <w:rPr>
          <w:rFonts w:ascii="Times New Roman" w:hAnsi="Times New Roman"/>
          <w:sz w:val="28"/>
          <w:szCs w:val="28"/>
        </w:rPr>
        <w:t>набравшим не менее 50 баллов,</w:t>
      </w:r>
      <w:r w:rsidRPr="00626FD1">
        <w:rPr>
          <w:rFonts w:ascii="Times New Roman" w:hAnsi="Times New Roman"/>
          <w:sz w:val="28"/>
          <w:szCs w:val="28"/>
        </w:rPr>
        <w:t xml:space="preserve"> конкурсная комиссия проставляет баллы по следующей системе балльных оценок: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соответствие основного вида деятельности соискателя приоритетным сферам развития малого и среднего предпринимательства в Кировском муниципальном районе Ленинградской области - 100 баллов;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основной вид деятельности соискателя, не относящийся к приоритетным сферам развития малого и среднего предпринимательства в Кировском муниципальном районе Ленинградской области, - 0 баллов;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реализация на предприятии мероприятий по снижению энергетических издержек - 50 баллов;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качество подготовки бизнес-плана - от 0 до 100 баллов;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привлечение соискателями, уже осуществляющими предпринимательскую деятельность, наемных работников - 10 баллов за каждого работника.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комиссии.</w:t>
      </w:r>
    </w:p>
    <w:p w:rsidR="0046136C" w:rsidRPr="00AA07CF" w:rsidRDefault="0046136C" w:rsidP="00D75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Конкурсная комиссия принимает решение о победителях конкурсного отбора, начиная с заявок, набравших максимальное количество баллов, и далее - в порядке убывания баллов с учетом объема средств, предусмотренных на эти цели в </w:t>
      </w:r>
      <w:hyperlink r:id="rId9" w:history="1">
        <w:r w:rsidRPr="00212882">
          <w:rPr>
            <w:rFonts w:ascii="Times New Roman" w:hAnsi="Times New Roman"/>
            <w:sz w:val="28"/>
            <w:szCs w:val="28"/>
          </w:rPr>
          <w:t>Программе</w:t>
        </w:r>
      </w:hyperlink>
      <w:r w:rsidRPr="00626FD1">
        <w:rPr>
          <w:rFonts w:ascii="Times New Roman" w:hAnsi="Times New Roman"/>
          <w:sz w:val="28"/>
          <w:szCs w:val="28"/>
        </w:rPr>
        <w:t xml:space="preserve">, и размера предоставляемой субсидии, который определяется на основании бизнес-плана соискателя с учетом экономически обоснованных осуществленных </w:t>
      </w:r>
      <w:proofErr w:type="gramStart"/>
      <w:r w:rsidRPr="00626FD1">
        <w:rPr>
          <w:rFonts w:ascii="Times New Roman" w:hAnsi="Times New Roman"/>
          <w:sz w:val="28"/>
          <w:szCs w:val="28"/>
        </w:rPr>
        <w:t>и(</w:t>
      </w:r>
      <w:proofErr w:type="gramEnd"/>
      <w:r w:rsidRPr="00626FD1">
        <w:rPr>
          <w:rFonts w:ascii="Times New Roman" w:hAnsi="Times New Roman"/>
          <w:sz w:val="28"/>
          <w:szCs w:val="28"/>
        </w:rPr>
        <w:t>или) планируемых им расходов</w:t>
      </w:r>
      <w:r w:rsidR="00D75BB6">
        <w:rPr>
          <w:rFonts w:ascii="Times New Roman" w:hAnsi="Times New Roman"/>
          <w:sz w:val="28"/>
          <w:szCs w:val="28"/>
        </w:rPr>
        <w:t>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Если несколько соискателей, набирают равное количество баллов, при этом объем запрашиваемых ими субсидий превышает объем нераспределенных средств, предусмотренных на предоставление субсидий, средства распределяются пропорционально объему запрашиваемых сре</w:t>
      </w:r>
      <w:r w:rsidR="00D75BB6">
        <w:rPr>
          <w:rFonts w:ascii="Times New Roman" w:hAnsi="Times New Roman"/>
          <w:sz w:val="28"/>
          <w:szCs w:val="28"/>
        </w:rPr>
        <w:t>дств субсидии между соискателям</w:t>
      </w:r>
      <w:proofErr w:type="gramStart"/>
      <w:r w:rsidRPr="00626FD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</w:t>
      </w:r>
      <w:r w:rsidR="00421AD2">
        <w:rPr>
          <w:rFonts w:ascii="Times New Roman" w:hAnsi="Times New Roman"/>
          <w:sz w:val="28"/>
          <w:szCs w:val="28"/>
        </w:rPr>
        <w:t>8</w:t>
      </w:r>
      <w:r w:rsidRPr="00626FD1">
        <w:rPr>
          <w:rFonts w:ascii="Times New Roman" w:hAnsi="Times New Roman"/>
          <w:sz w:val="28"/>
          <w:szCs w:val="28"/>
        </w:rPr>
        <w:t>. Заседание конкурсной комиссии считается правомочным, если на нем присутствуют более половины членов конкурсной комиссии.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</w:t>
      </w:r>
      <w:r w:rsidR="00421AD2">
        <w:rPr>
          <w:rFonts w:ascii="Times New Roman" w:hAnsi="Times New Roman"/>
          <w:sz w:val="28"/>
          <w:szCs w:val="28"/>
        </w:rPr>
        <w:t>9</w:t>
      </w:r>
      <w:r w:rsidRPr="00626FD1">
        <w:rPr>
          <w:rFonts w:ascii="Times New Roman" w:hAnsi="Times New Roman"/>
          <w:sz w:val="28"/>
          <w:szCs w:val="28"/>
        </w:rPr>
        <w:t>.Решения конкурсной комиссии оформляются протоколом. Победителям конкурса направляется соответствующая выписка из протокола заседания конкурсной комиссии (по требованию).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Секретарь конкурсной комиссии регистрирует </w:t>
      </w:r>
      <w:r w:rsidR="00D75BB6">
        <w:rPr>
          <w:rFonts w:ascii="Times New Roman" w:hAnsi="Times New Roman"/>
          <w:sz w:val="28"/>
          <w:szCs w:val="28"/>
        </w:rPr>
        <w:t xml:space="preserve">в журнале конкурсных заявок </w:t>
      </w:r>
      <w:r w:rsidRPr="00626FD1">
        <w:rPr>
          <w:rFonts w:ascii="Times New Roman" w:hAnsi="Times New Roman"/>
          <w:sz w:val="28"/>
          <w:szCs w:val="28"/>
        </w:rPr>
        <w:t>соискателей, прошедших конкурсный отбор, и извещает</w:t>
      </w:r>
      <w:r w:rsidR="00D75BB6">
        <w:rPr>
          <w:rFonts w:ascii="Times New Roman" w:hAnsi="Times New Roman"/>
          <w:sz w:val="28"/>
          <w:szCs w:val="28"/>
        </w:rPr>
        <w:t xml:space="preserve"> </w:t>
      </w:r>
      <w:r w:rsidR="00D75BB6" w:rsidRPr="00626FD1">
        <w:rPr>
          <w:rFonts w:ascii="Times New Roman" w:hAnsi="Times New Roman"/>
          <w:sz w:val="28"/>
          <w:szCs w:val="28"/>
        </w:rPr>
        <w:t>их</w:t>
      </w:r>
      <w:r w:rsidR="00D75BB6"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 w:rsidR="00C12963">
        <w:rPr>
          <w:rFonts w:ascii="Times New Roman" w:hAnsi="Times New Roman"/>
          <w:sz w:val="28"/>
          <w:szCs w:val="28"/>
        </w:rPr>
        <w:t xml:space="preserve">(электронной почтой) </w:t>
      </w:r>
      <w:r w:rsidRPr="00626FD1">
        <w:rPr>
          <w:rFonts w:ascii="Times New Roman" w:hAnsi="Times New Roman"/>
          <w:sz w:val="28"/>
          <w:szCs w:val="28"/>
        </w:rPr>
        <w:t xml:space="preserve">о необходимости оформления и подписания </w:t>
      </w:r>
      <w:r w:rsidR="00D75BB6">
        <w:rPr>
          <w:rFonts w:ascii="Times New Roman" w:hAnsi="Times New Roman"/>
          <w:sz w:val="28"/>
          <w:szCs w:val="28"/>
        </w:rPr>
        <w:t>договора</w:t>
      </w:r>
      <w:r w:rsidRPr="00626FD1">
        <w:rPr>
          <w:rFonts w:ascii="Times New Roman" w:hAnsi="Times New Roman"/>
          <w:sz w:val="28"/>
          <w:szCs w:val="28"/>
        </w:rPr>
        <w:t xml:space="preserve"> о предоставлении субсидии с администрацией по форме согласно приложению 5 к настоящему Положению.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4.1</w:t>
      </w:r>
      <w:r w:rsidR="00421AD2">
        <w:rPr>
          <w:rFonts w:ascii="Times New Roman" w:hAnsi="Times New Roman"/>
          <w:sz w:val="28"/>
          <w:szCs w:val="28"/>
        </w:rPr>
        <w:t>0</w:t>
      </w:r>
      <w:r w:rsidRPr="00626FD1">
        <w:rPr>
          <w:rFonts w:ascii="Times New Roman" w:hAnsi="Times New Roman"/>
          <w:sz w:val="28"/>
          <w:szCs w:val="28"/>
        </w:rPr>
        <w:t xml:space="preserve">. Секретарь конкурсной комиссии составляет </w:t>
      </w:r>
      <w:hyperlink w:anchor="Par1008" w:history="1">
        <w:r w:rsidRPr="00212882">
          <w:rPr>
            <w:rFonts w:ascii="Times New Roman" w:hAnsi="Times New Roman"/>
            <w:sz w:val="28"/>
            <w:szCs w:val="28"/>
          </w:rPr>
          <w:t>реестр</w:t>
        </w:r>
      </w:hyperlink>
      <w:r w:rsidRPr="00212882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победителей конкурсного отбора для перечисления субсидий по форме согласно приложению 6 к настоящему Положению.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87"/>
      <w:bookmarkEnd w:id="7"/>
      <w:r w:rsidRPr="00626FD1">
        <w:rPr>
          <w:rFonts w:ascii="Times New Roman" w:hAnsi="Times New Roman"/>
          <w:sz w:val="28"/>
          <w:szCs w:val="28"/>
        </w:rPr>
        <w:t>5. Порядок предоставления субсидий победителям конкурса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lastRenderedPageBreak/>
        <w:t xml:space="preserve">5.1. Администрация заключает </w:t>
      </w:r>
      <w:r w:rsidR="00760261">
        <w:rPr>
          <w:rFonts w:ascii="Times New Roman" w:hAnsi="Times New Roman"/>
          <w:sz w:val="28"/>
          <w:szCs w:val="28"/>
        </w:rPr>
        <w:t>договор</w:t>
      </w:r>
      <w:r w:rsidRPr="00626FD1">
        <w:rPr>
          <w:rFonts w:ascii="Times New Roman" w:hAnsi="Times New Roman"/>
          <w:sz w:val="28"/>
          <w:szCs w:val="28"/>
        </w:rPr>
        <w:t xml:space="preserve"> о предоставлении субсидии с субъектом малого предпринимательства (индивидуальным предпринимателем или юридическим лицом), зарегистрированным победителем конкурса.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5.2. Субсидии предоставляются победителям конкурсного отбора на основании решения конкурсной комиссии и в соотве</w:t>
      </w:r>
      <w:r w:rsidR="00760261">
        <w:rPr>
          <w:rFonts w:ascii="Times New Roman" w:hAnsi="Times New Roman"/>
          <w:sz w:val="28"/>
          <w:szCs w:val="28"/>
        </w:rPr>
        <w:t>тствии с договорами</w:t>
      </w:r>
      <w:r w:rsidRPr="00626FD1">
        <w:rPr>
          <w:rFonts w:ascii="Times New Roman" w:hAnsi="Times New Roman"/>
          <w:sz w:val="28"/>
          <w:szCs w:val="28"/>
        </w:rPr>
        <w:t>, заключенными администрацией с победителями конкурсного отбора.</w:t>
      </w:r>
    </w:p>
    <w:p w:rsidR="0046136C" w:rsidRDefault="00760261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Договором</w:t>
      </w:r>
      <w:r w:rsidR="0046136C" w:rsidRPr="00626FD1">
        <w:rPr>
          <w:rFonts w:ascii="Times New Roman" w:hAnsi="Times New Roman"/>
          <w:sz w:val="28"/>
          <w:szCs w:val="28"/>
        </w:rPr>
        <w:t xml:space="preserve"> о предоставлении субсидии предусматриваются:</w:t>
      </w:r>
    </w:p>
    <w:p w:rsidR="00BE13C4" w:rsidRDefault="00BA0AFB" w:rsidP="00B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13C4">
        <w:rPr>
          <w:rFonts w:ascii="Times New Roman" w:hAnsi="Times New Roman"/>
          <w:sz w:val="28"/>
          <w:szCs w:val="28"/>
        </w:rPr>
        <w:t xml:space="preserve">-  </w:t>
      </w:r>
      <w:r w:rsidR="00E33A49">
        <w:rPr>
          <w:rFonts w:ascii="Times New Roman" w:hAnsi="Times New Roman"/>
          <w:sz w:val="28"/>
          <w:szCs w:val="28"/>
        </w:rPr>
        <w:t xml:space="preserve"> </w:t>
      </w:r>
      <w:r w:rsidR="00BE13C4">
        <w:rPr>
          <w:rFonts w:ascii="Times New Roman" w:hAnsi="Times New Roman"/>
          <w:sz w:val="28"/>
          <w:szCs w:val="28"/>
        </w:rPr>
        <w:t>целевые показатели результативности использования субсидий;</w:t>
      </w:r>
    </w:p>
    <w:p w:rsidR="00BE13C4" w:rsidRPr="00626FD1" w:rsidRDefault="00BA0AFB" w:rsidP="00B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13C4">
        <w:rPr>
          <w:rFonts w:ascii="Times New Roman" w:hAnsi="Times New Roman"/>
          <w:sz w:val="28"/>
          <w:szCs w:val="28"/>
        </w:rPr>
        <w:t>-</w:t>
      </w:r>
      <w:r w:rsidR="00E33A49">
        <w:rPr>
          <w:rFonts w:ascii="Times New Roman" w:hAnsi="Times New Roman"/>
          <w:sz w:val="28"/>
          <w:szCs w:val="28"/>
        </w:rPr>
        <w:t xml:space="preserve"> </w:t>
      </w:r>
      <w:r w:rsidR="00BE13C4">
        <w:rPr>
          <w:rFonts w:ascii="Times New Roman" w:hAnsi="Times New Roman"/>
          <w:sz w:val="28"/>
          <w:szCs w:val="28"/>
        </w:rPr>
        <w:t xml:space="preserve">обязательство по предоставлению в администрацию плана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E13C4">
        <w:rPr>
          <w:rFonts w:ascii="Times New Roman" w:hAnsi="Times New Roman"/>
          <w:sz w:val="28"/>
          <w:szCs w:val="28"/>
        </w:rPr>
        <w:t>мероприятий («дорожной карты») изменений целевых показателей результативности использования субсидий;</w:t>
      </w:r>
    </w:p>
    <w:p w:rsidR="0046136C" w:rsidRDefault="00BE13C4" w:rsidP="00BE13C4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субсидии;</w:t>
      </w:r>
    </w:p>
    <w:p w:rsidR="00BE13C4" w:rsidRDefault="00BE13C4" w:rsidP="00BE13C4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отчетности о достижении целевых показателей результативности использования субсидий на официальном сайте администрации;</w:t>
      </w:r>
    </w:p>
    <w:p w:rsidR="00BA0AFB" w:rsidRPr="00626FD1" w:rsidRDefault="00BA0AFB" w:rsidP="00BE13C4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обязательство по возврату предоставленных сре</w:t>
      </w:r>
      <w:proofErr w:type="gramStart"/>
      <w:r>
        <w:rPr>
          <w:rFonts w:ascii="Times New Roman" w:hAnsi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/>
          <w:sz w:val="28"/>
          <w:szCs w:val="28"/>
        </w:rPr>
        <w:t>учае установления по итогам проверок, проведенных администрацией</w:t>
      </w:r>
      <w:r w:rsidR="00E33A49">
        <w:rPr>
          <w:rFonts w:ascii="Times New Roman" w:hAnsi="Times New Roman"/>
          <w:sz w:val="28"/>
          <w:szCs w:val="28"/>
        </w:rPr>
        <w:t>, а также уполномоченными органами финансового контроля, фактов нарушения условий, определенных настоящим Положением и соглашением о предоставлении субсидии.</w:t>
      </w: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5.3. </w:t>
      </w:r>
      <w:r w:rsidR="00760261">
        <w:rPr>
          <w:rFonts w:ascii="Times New Roman" w:hAnsi="Times New Roman"/>
          <w:sz w:val="28"/>
          <w:szCs w:val="28"/>
        </w:rPr>
        <w:t>Договор</w:t>
      </w:r>
      <w:r w:rsidRPr="00626FD1">
        <w:rPr>
          <w:rFonts w:ascii="Times New Roman" w:hAnsi="Times New Roman"/>
          <w:sz w:val="28"/>
          <w:szCs w:val="28"/>
        </w:rPr>
        <w:t xml:space="preserve">  о предоставлении субсидии включает следующие обязательные условия для получателей субсидии:</w:t>
      </w:r>
    </w:p>
    <w:p w:rsidR="002450BD" w:rsidRPr="00626FD1" w:rsidRDefault="002450BD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получателя субсидии на осуществление главным распорядителем бюджетных средств, предоставившим субсидии и органом муниципального финансового контроля проверок соблюдения получател</w:t>
      </w:r>
      <w:r w:rsidR="00F00A74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субсидий условий, целей и порядка их предоставления.</w:t>
      </w:r>
    </w:p>
    <w:p w:rsidR="0046136C" w:rsidRPr="00E0134B" w:rsidRDefault="00421AD2" w:rsidP="00421AD2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6136C" w:rsidRPr="00E0134B">
        <w:rPr>
          <w:rFonts w:ascii="Times New Roman" w:hAnsi="Times New Roman"/>
          <w:sz w:val="28"/>
          <w:szCs w:val="28"/>
        </w:rPr>
        <w:t>редставление в администрацию</w:t>
      </w:r>
      <w:r w:rsidR="007B7990">
        <w:rPr>
          <w:rFonts w:ascii="Times New Roman" w:hAnsi="Times New Roman"/>
          <w:sz w:val="28"/>
          <w:szCs w:val="28"/>
        </w:rPr>
        <w:t xml:space="preserve"> </w:t>
      </w:r>
      <w:r w:rsidR="0046136C" w:rsidRPr="00E0134B">
        <w:rPr>
          <w:rFonts w:ascii="Times New Roman" w:hAnsi="Times New Roman"/>
          <w:sz w:val="28"/>
          <w:szCs w:val="28"/>
        </w:rPr>
        <w:t>в течение трех лет: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>ежеквартально до 25-го числа месяца, следующего за отчетным кварталом, сведений о хозяйственной деятельности субъекта малого предпринимательства</w:t>
      </w:r>
      <w:r w:rsidR="00B95E7E">
        <w:rPr>
          <w:rFonts w:ascii="Times New Roman" w:hAnsi="Times New Roman"/>
          <w:sz w:val="28"/>
          <w:szCs w:val="28"/>
        </w:rPr>
        <w:t xml:space="preserve"> (по форме согласно приложению  №2 к договору);</w:t>
      </w:r>
    </w:p>
    <w:p w:rsidR="002450BD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ежегодно до 1 апреля года, следующего за </w:t>
      </w:r>
      <w:proofErr w:type="gramStart"/>
      <w:r w:rsidRPr="00626FD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26FD1">
        <w:rPr>
          <w:rFonts w:ascii="Times New Roman" w:hAnsi="Times New Roman"/>
          <w:sz w:val="28"/>
          <w:szCs w:val="28"/>
        </w:rPr>
        <w:t xml:space="preserve">, анкеты получателя </w:t>
      </w:r>
      <w:r w:rsidR="00D75BB6">
        <w:rPr>
          <w:rFonts w:ascii="Times New Roman" w:hAnsi="Times New Roman"/>
          <w:sz w:val="28"/>
          <w:szCs w:val="28"/>
        </w:rPr>
        <w:t>субсидии</w:t>
      </w:r>
      <w:r w:rsidR="00B95E7E" w:rsidRPr="00B95E7E">
        <w:rPr>
          <w:rFonts w:ascii="Times New Roman" w:hAnsi="Times New Roman"/>
          <w:sz w:val="28"/>
          <w:szCs w:val="28"/>
        </w:rPr>
        <w:t xml:space="preserve"> </w:t>
      </w:r>
      <w:r w:rsidR="00B95E7E">
        <w:rPr>
          <w:rFonts w:ascii="Times New Roman" w:hAnsi="Times New Roman"/>
          <w:sz w:val="28"/>
          <w:szCs w:val="28"/>
        </w:rPr>
        <w:t>(по форме согласно приложению  №</w:t>
      </w:r>
      <w:r w:rsidR="00510880">
        <w:rPr>
          <w:rFonts w:ascii="Times New Roman" w:hAnsi="Times New Roman"/>
          <w:sz w:val="28"/>
          <w:szCs w:val="28"/>
        </w:rPr>
        <w:t>3</w:t>
      </w:r>
      <w:r w:rsidR="00B95E7E">
        <w:rPr>
          <w:rFonts w:ascii="Times New Roman" w:hAnsi="Times New Roman"/>
          <w:sz w:val="28"/>
          <w:szCs w:val="28"/>
        </w:rPr>
        <w:t xml:space="preserve"> к договору).</w:t>
      </w:r>
      <w:bookmarkStart w:id="8" w:name="Par206"/>
      <w:bookmarkEnd w:id="8"/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5.4. Для заключения договора о предоставлении субсидии победитель конкурса </w:t>
      </w:r>
      <w:r w:rsidR="00AB256C" w:rsidRPr="00421AD2">
        <w:rPr>
          <w:rFonts w:ascii="Times New Roman" w:hAnsi="Times New Roman"/>
          <w:sz w:val="28"/>
          <w:szCs w:val="28"/>
        </w:rPr>
        <w:t xml:space="preserve">не позднее </w:t>
      </w:r>
      <w:r w:rsidR="00B1341E" w:rsidRPr="00421AD2">
        <w:rPr>
          <w:rFonts w:ascii="Times New Roman" w:hAnsi="Times New Roman"/>
          <w:sz w:val="28"/>
          <w:szCs w:val="28"/>
        </w:rPr>
        <w:t>15</w:t>
      </w:r>
      <w:r w:rsidRPr="00421AD2">
        <w:rPr>
          <w:rFonts w:ascii="Times New Roman" w:hAnsi="Times New Roman"/>
          <w:sz w:val="28"/>
          <w:szCs w:val="28"/>
        </w:rPr>
        <w:t xml:space="preserve"> </w:t>
      </w:r>
      <w:r w:rsidR="00B1341E" w:rsidRPr="00421AD2">
        <w:rPr>
          <w:rFonts w:ascii="Times New Roman" w:hAnsi="Times New Roman"/>
          <w:sz w:val="28"/>
          <w:szCs w:val="28"/>
        </w:rPr>
        <w:t>дека</w:t>
      </w:r>
      <w:r w:rsidRPr="00421AD2">
        <w:rPr>
          <w:rFonts w:ascii="Times New Roman" w:hAnsi="Times New Roman"/>
          <w:sz w:val="28"/>
          <w:szCs w:val="28"/>
        </w:rPr>
        <w:t>бря</w:t>
      </w:r>
      <w:r w:rsidRPr="00626FD1">
        <w:rPr>
          <w:rFonts w:ascii="Times New Roman" w:hAnsi="Times New Roman"/>
          <w:sz w:val="28"/>
          <w:szCs w:val="28"/>
        </w:rPr>
        <w:t xml:space="preserve"> текущего финансового года представ</w:t>
      </w:r>
      <w:r w:rsidR="00B1341E">
        <w:rPr>
          <w:rFonts w:ascii="Times New Roman" w:hAnsi="Times New Roman"/>
          <w:sz w:val="28"/>
          <w:szCs w:val="28"/>
        </w:rPr>
        <w:t>ляет</w:t>
      </w:r>
      <w:r w:rsidRPr="00626FD1">
        <w:rPr>
          <w:rFonts w:ascii="Times New Roman" w:hAnsi="Times New Roman"/>
          <w:sz w:val="28"/>
          <w:szCs w:val="28"/>
        </w:rPr>
        <w:t xml:space="preserve"> секретарю конкурсной комиссии подлинники и копии следующих документов: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9" w:name="Par207"/>
      <w:bookmarkEnd w:id="9"/>
      <w:r w:rsidRPr="00626FD1">
        <w:rPr>
          <w:rFonts w:ascii="Times New Roman" w:hAnsi="Times New Roman"/>
          <w:sz w:val="28"/>
          <w:szCs w:val="28"/>
        </w:rPr>
        <w:t>а) свидетельство о государственной регистрации в качестве индивидуального предпринимателя или свидетельство о государственной регистрации юридического лица - субъекта малого предпринимательства в территориальных налоговых органах Ленинградской области;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10" w:name="Par208"/>
      <w:bookmarkEnd w:id="10"/>
      <w:r w:rsidRPr="00626FD1">
        <w:rPr>
          <w:rFonts w:ascii="Times New Roman" w:hAnsi="Times New Roman"/>
          <w:sz w:val="28"/>
          <w:szCs w:val="28"/>
        </w:rPr>
        <w:t>б)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11" w:name="Par209"/>
      <w:bookmarkEnd w:id="11"/>
      <w:r w:rsidRPr="00626FD1">
        <w:rPr>
          <w:rFonts w:ascii="Times New Roman" w:hAnsi="Times New Roman"/>
          <w:sz w:val="28"/>
          <w:szCs w:val="28"/>
        </w:rPr>
        <w:lastRenderedPageBreak/>
        <w:t>в) свидетельств</w:t>
      </w:r>
      <w:r w:rsidR="002126B0">
        <w:rPr>
          <w:rFonts w:ascii="Times New Roman" w:hAnsi="Times New Roman"/>
          <w:sz w:val="28"/>
          <w:szCs w:val="28"/>
        </w:rPr>
        <w:t>о</w:t>
      </w:r>
      <w:r w:rsidRPr="00626FD1">
        <w:rPr>
          <w:rFonts w:ascii="Times New Roman" w:hAnsi="Times New Roman"/>
          <w:sz w:val="28"/>
          <w:szCs w:val="28"/>
        </w:rPr>
        <w:t xml:space="preserve"> о постановке на налоговый учет;</w:t>
      </w:r>
    </w:p>
    <w:p w:rsidR="00A93F34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12" w:name="Par210"/>
      <w:bookmarkEnd w:id="12"/>
      <w:r w:rsidRPr="00626FD1">
        <w:rPr>
          <w:rFonts w:ascii="Times New Roman" w:hAnsi="Times New Roman"/>
          <w:sz w:val="28"/>
          <w:szCs w:val="28"/>
        </w:rPr>
        <w:t>г)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ЕГРПО;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26FD1">
        <w:rPr>
          <w:rFonts w:ascii="Times New Roman" w:hAnsi="Times New Roman"/>
          <w:sz w:val="28"/>
          <w:szCs w:val="28"/>
        </w:rPr>
        <w:t>д</w:t>
      </w:r>
      <w:proofErr w:type="spellEnd"/>
      <w:r w:rsidRPr="00626FD1">
        <w:rPr>
          <w:rFonts w:ascii="Times New Roman" w:hAnsi="Times New Roman"/>
          <w:sz w:val="28"/>
          <w:szCs w:val="28"/>
        </w:rPr>
        <w:t>) отчет и платежные документы, подтверждающие произведенные в соответствии с бизнес-планом расходы на предпринимательскую деятельность;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е) банковские реквизиты с указанием расчетного счета получателя для перечисления субсидии.</w:t>
      </w:r>
    </w:p>
    <w:p w:rsidR="0046136C" w:rsidRPr="00421AD2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="003601F5">
        <w:rPr>
          <w:rFonts w:ascii="Times New Roman" w:hAnsi="Times New Roman"/>
          <w:sz w:val="28"/>
          <w:szCs w:val="28"/>
        </w:rPr>
        <w:t>Д</w:t>
      </w:r>
      <w:r w:rsidRPr="00626FD1">
        <w:rPr>
          <w:rFonts w:ascii="Times New Roman" w:hAnsi="Times New Roman"/>
          <w:sz w:val="28"/>
          <w:szCs w:val="28"/>
        </w:rPr>
        <w:t xml:space="preserve">окументы, указанные в </w:t>
      </w:r>
      <w:hyperlink w:anchor="Par207" w:history="1">
        <w:r w:rsidRPr="00212882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212882">
        <w:rPr>
          <w:rFonts w:ascii="Times New Roman" w:hAnsi="Times New Roman"/>
          <w:sz w:val="28"/>
          <w:szCs w:val="28"/>
        </w:rPr>
        <w:t xml:space="preserve">, </w:t>
      </w:r>
      <w:hyperlink w:anchor="Par208" w:history="1">
        <w:r w:rsidRPr="00212882">
          <w:rPr>
            <w:rFonts w:ascii="Times New Roman" w:hAnsi="Times New Roman"/>
            <w:sz w:val="28"/>
            <w:szCs w:val="28"/>
          </w:rPr>
          <w:t>"б"</w:t>
        </w:r>
      </w:hyperlink>
      <w:r w:rsidRPr="00212882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Pr="00212882">
          <w:rPr>
            <w:rFonts w:ascii="Times New Roman" w:hAnsi="Times New Roman"/>
            <w:sz w:val="28"/>
            <w:szCs w:val="28"/>
          </w:rPr>
          <w:t>"в"</w:t>
        </w:r>
      </w:hyperlink>
      <w:r w:rsidRPr="00212882">
        <w:rPr>
          <w:rFonts w:ascii="Times New Roman" w:hAnsi="Times New Roman"/>
          <w:sz w:val="28"/>
          <w:szCs w:val="28"/>
        </w:rPr>
        <w:t xml:space="preserve"> и </w:t>
      </w:r>
      <w:hyperlink w:anchor="Par210" w:history="1">
        <w:r w:rsidRPr="00212882">
          <w:rPr>
            <w:rFonts w:ascii="Times New Roman" w:hAnsi="Times New Roman"/>
            <w:sz w:val="28"/>
            <w:szCs w:val="28"/>
          </w:rPr>
          <w:t>"г" пункта 5.</w:t>
        </w:r>
      </w:hyperlink>
      <w:r w:rsidRPr="00212882">
        <w:rPr>
          <w:rFonts w:ascii="Times New Roman" w:hAnsi="Times New Roman"/>
          <w:sz w:val="28"/>
          <w:szCs w:val="28"/>
        </w:rPr>
        <w:t>4</w:t>
      </w:r>
      <w:r w:rsidRPr="00626FD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421AD2">
        <w:rPr>
          <w:rFonts w:ascii="Times New Roman" w:hAnsi="Times New Roman"/>
          <w:sz w:val="28"/>
          <w:szCs w:val="28"/>
        </w:rPr>
        <w:t xml:space="preserve">, </w:t>
      </w:r>
      <w:r w:rsidR="007A1C7D" w:rsidRPr="00421AD2">
        <w:rPr>
          <w:rFonts w:ascii="Times New Roman" w:hAnsi="Times New Roman"/>
          <w:sz w:val="28"/>
          <w:szCs w:val="28"/>
        </w:rPr>
        <w:t xml:space="preserve"> в случае </w:t>
      </w:r>
      <w:r w:rsidR="003601F5">
        <w:rPr>
          <w:rFonts w:ascii="Times New Roman" w:hAnsi="Times New Roman"/>
          <w:sz w:val="28"/>
          <w:szCs w:val="28"/>
        </w:rPr>
        <w:t xml:space="preserve">их </w:t>
      </w:r>
      <w:r w:rsidR="007A1C7D" w:rsidRPr="00421AD2">
        <w:rPr>
          <w:rFonts w:ascii="Times New Roman" w:hAnsi="Times New Roman"/>
          <w:sz w:val="28"/>
          <w:szCs w:val="28"/>
        </w:rPr>
        <w:t xml:space="preserve">не предоставления </w:t>
      </w:r>
      <w:r w:rsidR="003601F5">
        <w:rPr>
          <w:rFonts w:ascii="Times New Roman" w:hAnsi="Times New Roman"/>
          <w:sz w:val="28"/>
          <w:szCs w:val="28"/>
        </w:rPr>
        <w:t xml:space="preserve">соискателем, </w:t>
      </w:r>
      <w:r w:rsidR="007A1C7D" w:rsidRPr="00421AD2">
        <w:rPr>
          <w:rFonts w:ascii="Times New Roman" w:hAnsi="Times New Roman"/>
          <w:sz w:val="28"/>
          <w:szCs w:val="28"/>
        </w:rPr>
        <w:t xml:space="preserve"> запрашиваются </w:t>
      </w:r>
      <w:r w:rsidR="00805AB7" w:rsidRPr="00421AD2">
        <w:rPr>
          <w:rFonts w:ascii="Times New Roman" w:hAnsi="Times New Roman"/>
          <w:sz w:val="28"/>
          <w:szCs w:val="28"/>
        </w:rPr>
        <w:t>а</w:t>
      </w:r>
      <w:r w:rsidR="007A1C7D" w:rsidRPr="00421AD2">
        <w:rPr>
          <w:rFonts w:ascii="Times New Roman" w:hAnsi="Times New Roman"/>
          <w:sz w:val="28"/>
          <w:szCs w:val="28"/>
        </w:rPr>
        <w:t>дминистрацией.</w:t>
      </w:r>
      <w:proofErr w:type="gramEnd"/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5.6. Перечисление субсидий осуществляется</w:t>
      </w:r>
      <w:r w:rsidR="003601F5">
        <w:rPr>
          <w:rFonts w:ascii="Times New Roman" w:hAnsi="Times New Roman"/>
          <w:sz w:val="28"/>
          <w:szCs w:val="28"/>
        </w:rPr>
        <w:t xml:space="preserve"> на основании договора</w:t>
      </w:r>
      <w:r w:rsidRPr="00626FD1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5.8. В случае нарушения победителем конкурса сроков представления документов, указанных в </w:t>
      </w:r>
      <w:hyperlink w:anchor="Par206" w:history="1">
        <w:r w:rsidRPr="00212882">
          <w:rPr>
            <w:rFonts w:ascii="Times New Roman" w:hAnsi="Times New Roman"/>
            <w:sz w:val="28"/>
            <w:szCs w:val="28"/>
          </w:rPr>
          <w:t>пункте 5.</w:t>
        </w:r>
      </w:hyperlink>
      <w:r w:rsidRPr="00626FD1">
        <w:rPr>
          <w:rFonts w:ascii="Times New Roman" w:hAnsi="Times New Roman"/>
          <w:sz w:val="28"/>
          <w:szCs w:val="28"/>
        </w:rPr>
        <w:t xml:space="preserve">4 настоящего Положения, средства, предназначенные победителю конкурса, по решению конкурсной комиссии могут </w:t>
      </w:r>
      <w:r w:rsidRPr="00421AD2">
        <w:rPr>
          <w:rFonts w:ascii="Times New Roman" w:hAnsi="Times New Roman"/>
          <w:sz w:val="28"/>
          <w:szCs w:val="28"/>
        </w:rPr>
        <w:t>быть</w:t>
      </w:r>
      <w:r w:rsidRPr="00626FD1">
        <w:rPr>
          <w:rFonts w:ascii="Times New Roman" w:hAnsi="Times New Roman"/>
          <w:sz w:val="28"/>
          <w:szCs w:val="28"/>
        </w:rPr>
        <w:t xml:space="preserve"> предоставлены другому победителю конкурса.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626FD1">
        <w:rPr>
          <w:rFonts w:ascii="Times New Roman" w:hAnsi="Times New Roman"/>
          <w:sz w:val="28"/>
          <w:szCs w:val="28"/>
        </w:rPr>
        <w:t xml:space="preserve">Субсидии предоставляются в пределах средств, предусмотренных на эти цели в областном бюджете Ленинградской области в соответствии с </w:t>
      </w:r>
      <w:r w:rsidR="00636867">
        <w:rPr>
          <w:rFonts w:ascii="Times New Roman" w:hAnsi="Times New Roman"/>
          <w:sz w:val="28"/>
          <w:szCs w:val="28"/>
        </w:rPr>
        <w:t>под</w:t>
      </w:r>
      <w:hyperlink r:id="rId10" w:history="1">
        <w:r w:rsidRPr="00212882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626FD1">
        <w:rPr>
          <w:rFonts w:ascii="Times New Roman" w:hAnsi="Times New Roman"/>
          <w:sz w:val="28"/>
          <w:szCs w:val="28"/>
        </w:rPr>
        <w:t xml:space="preserve"> "Развитие  малого</w:t>
      </w:r>
      <w:r w:rsidR="00636867">
        <w:rPr>
          <w:rFonts w:ascii="Times New Roman" w:hAnsi="Times New Roman"/>
          <w:sz w:val="28"/>
          <w:szCs w:val="28"/>
        </w:rPr>
        <w:t>,</w:t>
      </w:r>
      <w:r w:rsidRPr="00626FD1">
        <w:rPr>
          <w:rFonts w:ascii="Times New Roman" w:hAnsi="Times New Roman"/>
          <w:sz w:val="28"/>
          <w:szCs w:val="28"/>
        </w:rPr>
        <w:t xml:space="preserve">  среднего предпринимательства </w:t>
      </w:r>
      <w:r w:rsidR="00636867">
        <w:rPr>
          <w:rFonts w:ascii="Times New Roman" w:hAnsi="Times New Roman"/>
          <w:sz w:val="28"/>
          <w:szCs w:val="28"/>
        </w:rPr>
        <w:t>и потребительского рынка</w:t>
      </w:r>
      <w:r w:rsidR="00781DC4">
        <w:rPr>
          <w:rFonts w:ascii="Times New Roman" w:hAnsi="Times New Roman"/>
          <w:sz w:val="28"/>
          <w:szCs w:val="28"/>
        </w:rPr>
        <w:t xml:space="preserve">  Ленинградской области</w:t>
      </w:r>
      <w:r w:rsidRPr="00626FD1">
        <w:rPr>
          <w:rFonts w:ascii="Times New Roman" w:hAnsi="Times New Roman"/>
          <w:sz w:val="28"/>
          <w:szCs w:val="28"/>
        </w:rPr>
        <w:t>"</w:t>
      </w:r>
      <w:r w:rsidR="00781DC4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«Стимулирование экономической активности Ленинградской области»</w:t>
      </w:r>
      <w:r w:rsidR="004C7C79">
        <w:rPr>
          <w:rFonts w:ascii="Times New Roman" w:hAnsi="Times New Roman"/>
          <w:sz w:val="28"/>
          <w:szCs w:val="28"/>
        </w:rPr>
        <w:t>, утвержденной  постановлением Правительства Ленинградской области от 14.11.2013 года № 394</w:t>
      </w:r>
      <w:r w:rsidR="00781DC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81DC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81DC4">
        <w:rPr>
          <w:rFonts w:ascii="Times New Roman" w:hAnsi="Times New Roman"/>
          <w:sz w:val="28"/>
          <w:szCs w:val="28"/>
        </w:rPr>
        <w:t xml:space="preserve"> из местного бюджета в рамках подпрограммы </w:t>
      </w:r>
      <w:r w:rsidR="00781DC4" w:rsidRPr="00626FD1">
        <w:rPr>
          <w:rFonts w:ascii="Times New Roman" w:hAnsi="Times New Roman"/>
          <w:sz w:val="28"/>
          <w:szCs w:val="28"/>
        </w:rPr>
        <w:t>"Развитие и  поддержка малого и среднего</w:t>
      </w:r>
      <w:proofErr w:type="gramEnd"/>
      <w:r w:rsidR="00781DC4" w:rsidRPr="00626FD1">
        <w:rPr>
          <w:rFonts w:ascii="Times New Roman" w:hAnsi="Times New Roman"/>
          <w:sz w:val="28"/>
          <w:szCs w:val="28"/>
        </w:rPr>
        <w:t xml:space="preserve"> бизнеса  на террит</w:t>
      </w:r>
      <w:r w:rsidR="00781DC4">
        <w:rPr>
          <w:rFonts w:ascii="Times New Roman" w:hAnsi="Times New Roman"/>
          <w:sz w:val="28"/>
          <w:szCs w:val="28"/>
        </w:rPr>
        <w:t>о</w:t>
      </w:r>
      <w:r w:rsidR="00781DC4" w:rsidRPr="00626FD1">
        <w:rPr>
          <w:rFonts w:ascii="Times New Roman" w:hAnsi="Times New Roman"/>
          <w:sz w:val="28"/>
          <w:szCs w:val="28"/>
        </w:rPr>
        <w:t>рии Кировского муниципального района Ленинградской области на 2014--2016 годы»</w:t>
      </w:r>
      <w:r w:rsidR="00781DC4">
        <w:rPr>
          <w:rFonts w:ascii="Times New Roman" w:hAnsi="Times New Roman"/>
          <w:sz w:val="28"/>
          <w:szCs w:val="28"/>
        </w:rPr>
        <w:t xml:space="preserve"> </w:t>
      </w:r>
      <w:r w:rsidR="00781DC4" w:rsidRPr="005F07AA">
        <w:rPr>
          <w:rFonts w:ascii="Times New Roman" w:hAnsi="Times New Roman"/>
          <w:sz w:val="28"/>
          <w:szCs w:val="28"/>
        </w:rPr>
        <w:t>муниципальной программы «Комплексное развитие Кировского муниципального района Ленинградской области»</w:t>
      </w:r>
      <w:r w:rsidR="004C7C79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Кировского муниципального района </w:t>
      </w:r>
      <w:r w:rsidR="00A4713F">
        <w:rPr>
          <w:rFonts w:ascii="Times New Roman" w:hAnsi="Times New Roman"/>
          <w:sz w:val="28"/>
          <w:szCs w:val="28"/>
        </w:rPr>
        <w:t>Л</w:t>
      </w:r>
      <w:r w:rsidR="004C7C79">
        <w:rPr>
          <w:rFonts w:ascii="Times New Roman" w:hAnsi="Times New Roman"/>
          <w:sz w:val="28"/>
          <w:szCs w:val="28"/>
        </w:rPr>
        <w:t>енинградской области от 26.11.2013 года № 5</w:t>
      </w:r>
      <w:r w:rsidR="00DD078E">
        <w:rPr>
          <w:rFonts w:ascii="Times New Roman" w:hAnsi="Times New Roman"/>
          <w:sz w:val="28"/>
          <w:szCs w:val="28"/>
        </w:rPr>
        <w:t>9</w:t>
      </w:r>
      <w:r w:rsidR="004C7C79">
        <w:rPr>
          <w:rFonts w:ascii="Times New Roman" w:hAnsi="Times New Roman"/>
          <w:sz w:val="28"/>
          <w:szCs w:val="28"/>
        </w:rPr>
        <w:t>65.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AD2" w:rsidRDefault="00421AD2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FC68B6" w:rsidRDefault="0046136C" w:rsidP="00626F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3" w:name="Par222"/>
      <w:bookmarkEnd w:id="13"/>
      <w:r w:rsidRPr="00FC68B6">
        <w:rPr>
          <w:rFonts w:ascii="Times New Roman" w:hAnsi="Times New Roman"/>
          <w:sz w:val="24"/>
          <w:szCs w:val="24"/>
        </w:rPr>
        <w:t>Приложение 1</w:t>
      </w:r>
    </w:p>
    <w:p w:rsidR="0046136C" w:rsidRPr="00FC68B6" w:rsidRDefault="0046136C" w:rsidP="0062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8B6">
        <w:rPr>
          <w:rFonts w:ascii="Times New Roman" w:hAnsi="Times New Roman"/>
          <w:sz w:val="24"/>
          <w:szCs w:val="24"/>
        </w:rPr>
        <w:t>к Положению...</w:t>
      </w:r>
    </w:p>
    <w:p w:rsidR="0046136C" w:rsidRPr="00FC68B6" w:rsidRDefault="0046136C" w:rsidP="0062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36C" w:rsidRPr="00FC68B6" w:rsidRDefault="0046136C" w:rsidP="00814E8A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C68B6">
        <w:rPr>
          <w:rFonts w:ascii="Times New Roman" w:hAnsi="Times New Roman"/>
          <w:sz w:val="24"/>
          <w:szCs w:val="24"/>
        </w:rPr>
        <w:t>(Форма)</w:t>
      </w:r>
    </w:p>
    <w:p w:rsidR="0046136C" w:rsidRPr="00FC68B6" w:rsidRDefault="0046136C" w:rsidP="0062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Председателю конкурсной комиссии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_______________________________,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68B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ей) по адресу: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___________________________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(серия, номер)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____________________________,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контактный телефон ________________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136C" w:rsidRPr="00FC68B6" w:rsidRDefault="0046136C" w:rsidP="00600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38"/>
      <w:bookmarkEnd w:id="14"/>
      <w:r w:rsidRPr="00FC68B6">
        <w:rPr>
          <w:rFonts w:ascii="Times New Roman" w:hAnsi="Times New Roman" w:cs="Times New Roman"/>
          <w:sz w:val="24"/>
          <w:szCs w:val="24"/>
        </w:rPr>
        <w:t>ЗАЯВЛЕНИЕ</w:t>
      </w:r>
    </w:p>
    <w:p w:rsidR="0046136C" w:rsidRPr="00FC68B6" w:rsidRDefault="0046136C" w:rsidP="00626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Default="0046136C" w:rsidP="00F6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Прошу предоставить  мне  субсидию  на  организацию</w:t>
      </w:r>
      <w:r w:rsidR="003601F5">
        <w:rPr>
          <w:rFonts w:ascii="Times New Roman" w:hAnsi="Times New Roman" w:cs="Times New Roman"/>
          <w:sz w:val="24"/>
          <w:szCs w:val="24"/>
        </w:rPr>
        <w:t xml:space="preserve"> (осуществление)</w:t>
      </w:r>
      <w:r w:rsidRPr="00FC68B6">
        <w:rPr>
          <w:rFonts w:ascii="Times New Roman" w:hAnsi="Times New Roman" w:cs="Times New Roman"/>
          <w:sz w:val="24"/>
          <w:szCs w:val="24"/>
        </w:rPr>
        <w:t xml:space="preserve">  предпринимательской деятельности в размере __________________________  (_________________________</w:t>
      </w:r>
      <w:r w:rsidR="003601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roofErr w:type="gramEnd"/>
    </w:p>
    <w:p w:rsidR="0046136C" w:rsidRDefault="0046136C" w:rsidP="00F6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C68B6">
        <w:rPr>
          <w:rFonts w:ascii="Times New Roman" w:hAnsi="Times New Roman" w:cs="Times New Roman"/>
        </w:rPr>
        <w:t>(цифрами)</w:t>
      </w:r>
    </w:p>
    <w:p w:rsidR="0046136C" w:rsidRPr="00FC68B6" w:rsidRDefault="0046136C" w:rsidP="00FC68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________________________________________)  рублей.</w:t>
      </w:r>
    </w:p>
    <w:p w:rsidR="0046136C" w:rsidRPr="00FC68B6" w:rsidRDefault="0046136C" w:rsidP="00C46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FC68B6">
        <w:rPr>
          <w:rFonts w:ascii="Times New Roman" w:hAnsi="Times New Roman" w:cs="Times New Roman"/>
        </w:rPr>
        <w:t>(прописью)</w:t>
      </w:r>
    </w:p>
    <w:p w:rsidR="0046136C" w:rsidRPr="00FC68B6" w:rsidRDefault="0046136C" w:rsidP="00C463C9">
      <w:pPr>
        <w:pStyle w:val="ConsPlusNonformat"/>
        <w:rPr>
          <w:rFonts w:ascii="Times New Roman" w:hAnsi="Times New Roman" w:cs="Times New Roman"/>
        </w:rPr>
      </w:pPr>
      <w:r w:rsidRPr="00FC68B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46136C" w:rsidRPr="00FC68B6" w:rsidRDefault="0046136C" w:rsidP="00793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6136C" w:rsidRDefault="0046136C" w:rsidP="00793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Гото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а) инвестировать (инвестировал) в организацию предпринимательской деятельности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46136C" w:rsidRPr="00FC68B6" w:rsidRDefault="0046136C" w:rsidP="00793CC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68B6">
        <w:rPr>
          <w:rFonts w:ascii="Times New Roman" w:hAnsi="Times New Roman" w:cs="Times New Roman"/>
        </w:rPr>
        <w:t>(цифрами)</w:t>
      </w:r>
    </w:p>
    <w:p w:rsidR="0046136C" w:rsidRDefault="0046136C" w:rsidP="00793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68B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6136C" w:rsidRPr="00FC68B6" w:rsidRDefault="0046136C" w:rsidP="00FC68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8B6">
        <w:rPr>
          <w:rFonts w:ascii="Times New Roman" w:hAnsi="Times New Roman" w:cs="Times New Roman"/>
        </w:rPr>
        <w:t xml:space="preserve">                               (прописью)</w:t>
      </w:r>
    </w:p>
    <w:p w:rsidR="0046136C" w:rsidRDefault="0046136C" w:rsidP="00793C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FC68B6" w:rsidRDefault="0046136C" w:rsidP="00CC7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Государственную  или  муниципальную  финансовую  поддержку  аналогичной формы  в  соответствующих  органах  исполнительной   власти   и   бюджетных организациях не получа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а).</w:t>
      </w:r>
    </w:p>
    <w:p w:rsidR="0046136C" w:rsidRPr="00FC68B6" w:rsidRDefault="0046136C" w:rsidP="00CC7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Предпринимательскую   деятельность  ранее  (в  предшествующие  годы)  в качестве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68B6">
        <w:rPr>
          <w:rFonts w:ascii="Times New Roman" w:hAnsi="Times New Roman" w:cs="Times New Roman"/>
          <w:sz w:val="24"/>
          <w:szCs w:val="24"/>
        </w:rPr>
        <w:t>ндивидуального  предпринимателя  или   учредителя   коммерческой организации не осуществля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а).</w:t>
      </w:r>
    </w:p>
    <w:p w:rsidR="0046136C" w:rsidRPr="00FC68B6" w:rsidRDefault="0046136C" w:rsidP="00CC7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Я осведомле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46136C" w:rsidRPr="00FC68B6" w:rsidRDefault="0046136C" w:rsidP="00CC7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FC68B6" w:rsidRDefault="0046136C" w:rsidP="00626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FC68B6" w:rsidRDefault="0046136C" w:rsidP="00626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"__" _______________ 20__ года                  ___________________________</w:t>
      </w:r>
    </w:p>
    <w:p w:rsidR="0046136C" w:rsidRPr="00FC68B6" w:rsidRDefault="0046136C" w:rsidP="00626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46136C" w:rsidRPr="00FC68B6" w:rsidRDefault="0046136C" w:rsidP="00626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FC68B6" w:rsidRDefault="0046136C" w:rsidP="00626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6136C" w:rsidRPr="00626FD1" w:rsidRDefault="0046136C" w:rsidP="00626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136C" w:rsidRPr="00626FD1" w:rsidRDefault="0046136C" w:rsidP="0062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5" w:name="Par267"/>
      <w:bookmarkEnd w:id="15"/>
    </w:p>
    <w:p w:rsidR="0046136C" w:rsidRPr="00793CC4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Приложение</w:t>
      </w:r>
    </w:p>
    <w:p w:rsidR="0046136C" w:rsidRPr="00793CC4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к Заявлению...</w:t>
      </w:r>
    </w:p>
    <w:p w:rsidR="0046136C" w:rsidRPr="00793CC4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793CC4" w:rsidRDefault="0046136C" w:rsidP="004F6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70"/>
      <w:bookmarkEnd w:id="16"/>
      <w:r w:rsidRPr="00793CC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46136C" w:rsidRPr="00793CC4" w:rsidRDefault="0046136C" w:rsidP="00454E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 Настоящим во исполнение требований Федерального </w:t>
      </w:r>
      <w:hyperlink r:id="rId11" w:history="1">
        <w:r w:rsidRPr="00793CC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3CC4">
        <w:rPr>
          <w:rFonts w:ascii="Times New Roman" w:hAnsi="Times New Roman" w:cs="Times New Roman"/>
          <w:sz w:val="28"/>
          <w:szCs w:val="28"/>
        </w:rPr>
        <w:t xml:space="preserve"> от 27 июля 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года N 152-ФЗ "О персональных данных" я, гражданин</w:t>
      </w:r>
    </w:p>
    <w:p w:rsidR="0046136C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 xml:space="preserve">,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793CC4">
        <w:rPr>
          <w:rFonts w:ascii="Times New Roman" w:hAnsi="Times New Roman" w:cs="Times New Roman"/>
          <w:sz w:val="28"/>
          <w:szCs w:val="28"/>
        </w:rPr>
        <w:t>выдан_________________________________________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(серия, номер)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>,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паспорт, дата выдачи, код подразделения)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адрес регистрации: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</w:p>
    <w:p w:rsidR="0046136C" w:rsidRPr="00AA07CF" w:rsidRDefault="0046136C" w:rsidP="004F6143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21AD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A1C7D" w:rsidRPr="00421AD2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421AD2">
        <w:rPr>
          <w:rFonts w:ascii="Times New Roman" w:hAnsi="Times New Roman" w:cs="Times New Roman"/>
          <w:sz w:val="28"/>
          <w:szCs w:val="28"/>
        </w:rPr>
        <w:t>поддержки.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Я уведомлен  и  понимаю,  что  под   обработкой   персональных   данных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CC4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  <w:proofErr w:type="gramEnd"/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(операции) с персональными данными.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имеющая отношение ко мне как к субъекту персональных данных,  в  том 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адрес  проживания,  семейный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статус, информация о наличии имущества, образование, доходы и любая 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информация.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46136C" w:rsidRPr="00793CC4" w:rsidRDefault="0046136C" w:rsidP="00454E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36C" w:rsidRPr="00793CC4" w:rsidRDefault="0046136C" w:rsidP="00454E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  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136C" w:rsidRPr="00793CC4" w:rsidRDefault="0046136C" w:rsidP="00454E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(подпись)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46136C" w:rsidRPr="00793CC4" w:rsidRDefault="0046136C" w:rsidP="00454E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36C" w:rsidRPr="00793CC4" w:rsidRDefault="0046136C" w:rsidP="00454E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"__" _______________ 20__ года</w:t>
      </w: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7" w:name="Par307"/>
      <w:bookmarkEnd w:id="17"/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136C" w:rsidRPr="00BA0577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A0577">
        <w:rPr>
          <w:rFonts w:ascii="Times New Roman" w:hAnsi="Times New Roman"/>
          <w:sz w:val="24"/>
          <w:szCs w:val="24"/>
        </w:rPr>
        <w:t>Приложение 2</w:t>
      </w:r>
    </w:p>
    <w:p w:rsidR="0046136C" w:rsidRPr="00BA0577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577">
        <w:rPr>
          <w:rFonts w:ascii="Times New Roman" w:hAnsi="Times New Roman"/>
          <w:sz w:val="24"/>
          <w:szCs w:val="24"/>
        </w:rPr>
        <w:t>к Положению...</w:t>
      </w:r>
    </w:p>
    <w:p w:rsidR="0046136C" w:rsidRPr="00BA0577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BA0577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8" w:name="Par310"/>
      <w:bookmarkEnd w:id="18"/>
      <w:r w:rsidRPr="00BA0577">
        <w:rPr>
          <w:rFonts w:ascii="Times New Roman" w:hAnsi="Times New Roman"/>
          <w:sz w:val="24"/>
          <w:szCs w:val="24"/>
        </w:rPr>
        <w:t>ПЕРЕЧЕНЬ</w:t>
      </w:r>
    </w:p>
    <w:p w:rsidR="0046136C" w:rsidRPr="00BA0577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577">
        <w:rPr>
          <w:rFonts w:ascii="Times New Roman" w:hAnsi="Times New Roman"/>
          <w:sz w:val="24"/>
          <w:szCs w:val="24"/>
        </w:rPr>
        <w:t>ДОКУМЕНТОВ, ПОДТВЕРЖДАЮЩИХ ПРИНАДЛЕЖНОСТЬ СОИСКАТЕЛЯ</w:t>
      </w:r>
    </w:p>
    <w:p w:rsidR="0046136C" w:rsidRPr="00BA0577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A0577">
        <w:rPr>
          <w:rFonts w:ascii="Times New Roman" w:hAnsi="Times New Roman"/>
          <w:sz w:val="24"/>
          <w:szCs w:val="24"/>
        </w:rPr>
        <w:t xml:space="preserve">НА ПОЛУЧЕНИЕ СУБСИДИИ К </w:t>
      </w:r>
      <w:r w:rsidR="003601F5">
        <w:rPr>
          <w:rFonts w:ascii="Times New Roman" w:hAnsi="Times New Roman"/>
          <w:sz w:val="24"/>
          <w:szCs w:val="24"/>
        </w:rPr>
        <w:t xml:space="preserve">ОПРЕДЕЛЕННОЙ </w:t>
      </w:r>
      <w:r w:rsidRPr="00BA0577">
        <w:rPr>
          <w:rFonts w:ascii="Times New Roman" w:hAnsi="Times New Roman"/>
          <w:sz w:val="24"/>
          <w:szCs w:val="24"/>
        </w:rPr>
        <w:t xml:space="preserve">КАТЕГОРИИ </w:t>
      </w:r>
      <w:r w:rsidR="003601F5">
        <w:rPr>
          <w:rFonts w:ascii="Times New Roman" w:hAnsi="Times New Roman"/>
          <w:sz w:val="24"/>
          <w:szCs w:val="24"/>
        </w:rPr>
        <w:t>(</w:t>
      </w:r>
      <w:r w:rsidRPr="00BA0577">
        <w:rPr>
          <w:rFonts w:ascii="Times New Roman" w:hAnsi="Times New Roman"/>
          <w:sz w:val="24"/>
          <w:szCs w:val="24"/>
        </w:rPr>
        <w:t>СОЦИАЛЬНО</w:t>
      </w:r>
      <w:proofErr w:type="gramEnd"/>
    </w:p>
    <w:p w:rsidR="0046136C" w:rsidRPr="00BA0577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A0577">
        <w:rPr>
          <w:rFonts w:ascii="Times New Roman" w:hAnsi="Times New Roman"/>
          <w:sz w:val="24"/>
          <w:szCs w:val="24"/>
        </w:rPr>
        <w:t>НЕЗАЩИЩЕННЫХ СЛОЕВ НАСЕЛЕНИЯ</w:t>
      </w:r>
      <w:r w:rsidR="003601F5">
        <w:rPr>
          <w:rFonts w:ascii="Times New Roman" w:hAnsi="Times New Roman"/>
          <w:sz w:val="24"/>
          <w:szCs w:val="24"/>
        </w:rPr>
        <w:t>)</w:t>
      </w:r>
      <w:proofErr w:type="gramEnd"/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5760"/>
      </w:tblGrid>
      <w:tr w:rsidR="0046136C" w:rsidRPr="006E2385" w:rsidTr="00930DC8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23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23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           Наименование документа            </w:t>
            </w:r>
          </w:p>
        </w:tc>
      </w:tr>
      <w:tr w:rsidR="0046136C" w:rsidRPr="006E2385" w:rsidTr="00930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                     3                       </w:t>
            </w:r>
          </w:p>
        </w:tc>
      </w:tr>
      <w:tr w:rsidR="0046136C" w:rsidRPr="006E2385" w:rsidTr="00930DC8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Безработные граждане,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состоящие</w:t>
            </w:r>
            <w:proofErr w:type="gramEnd"/>
            <w:r w:rsidRPr="008E238E">
              <w:rPr>
                <w:rFonts w:ascii="Times New Roman" w:hAnsi="Times New Roman"/>
                <w:sz w:val="24"/>
                <w:szCs w:val="24"/>
              </w:rPr>
              <w:t xml:space="preserve"> на учете в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службе занятости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населения  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Справка о регистрации в службе занятости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населения Ленинградской области </w:t>
            </w: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неработающих</w:t>
            </w:r>
            <w:proofErr w:type="gramEnd"/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граждан трудоспособного возраста              </w:t>
            </w:r>
          </w:p>
        </w:tc>
      </w:tr>
      <w:tr w:rsidR="0046136C" w:rsidRPr="006E2385" w:rsidTr="00930DC8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Работники, находящиеся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под угрозой </w:t>
            </w: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массового</w:t>
            </w:r>
            <w:proofErr w:type="gramEnd"/>
            <w:r w:rsidRPr="008E2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увольнения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Справка от работодателя:           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об установлении неполного рабочего времени,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о временной приостановке работ,    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о  предоставлении отпуска без сохранения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заработной платы,                  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о  проведении мероприятий по высвобождению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работников;                        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копия письма работодателя в комитет по труду и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занятости населения Ленинградской области о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предстоящем массовом </w:t>
            </w: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увольнении</w:t>
            </w:r>
            <w:proofErr w:type="gramEnd"/>
            <w:r w:rsidRPr="008E238E">
              <w:rPr>
                <w:rFonts w:ascii="Times New Roman" w:hAnsi="Times New Roman"/>
                <w:sz w:val="24"/>
                <w:szCs w:val="24"/>
              </w:rPr>
              <w:t xml:space="preserve"> работников    </w:t>
            </w:r>
          </w:p>
        </w:tc>
      </w:tr>
      <w:tr w:rsidR="0046136C" w:rsidRPr="006E2385" w:rsidTr="00930DC8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Инвалиды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F5" w:rsidRPr="008E238E" w:rsidRDefault="0046136C" w:rsidP="003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hyperlink r:id="rId12" w:history="1">
              <w:r w:rsidRPr="008E238E">
                <w:rPr>
                  <w:rFonts w:ascii="Times New Roman" w:hAnsi="Times New Roman"/>
                  <w:color w:val="0000FF"/>
                  <w:sz w:val="24"/>
                  <w:szCs w:val="24"/>
                </w:rPr>
                <w:t>справки</w:t>
              </w:r>
            </w:hyperlink>
            <w:r w:rsidRPr="008E238E">
              <w:rPr>
                <w:rFonts w:ascii="Times New Roman" w:hAnsi="Times New Roman"/>
                <w:sz w:val="24"/>
                <w:szCs w:val="24"/>
              </w:rPr>
              <w:t>, п</w:t>
            </w:r>
            <w:r w:rsidR="003601F5">
              <w:rPr>
                <w:rFonts w:ascii="Times New Roman" w:hAnsi="Times New Roman"/>
                <w:sz w:val="24"/>
                <w:szCs w:val="24"/>
              </w:rPr>
              <w:t>одтверждающей факт инвалидности</w:t>
            </w: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36C" w:rsidRPr="008E238E" w:rsidRDefault="0046136C" w:rsidP="0021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6E2385" w:rsidTr="00E33A49">
        <w:trPr>
          <w:trHeight w:val="154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Многодетные родители,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8E238E">
              <w:rPr>
                <w:rFonts w:ascii="Times New Roman" w:hAnsi="Times New Roman"/>
                <w:sz w:val="24"/>
                <w:szCs w:val="24"/>
              </w:rPr>
              <w:t xml:space="preserve"> троих и более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детей в возрасте до 18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лет  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Свидетельства о рождении  детей  и  их  копии;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справка о составе семьи, выдаваемая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жилищно-эксплуатационными организациями </w:t>
            </w: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форме N 9;                         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свидетельство о браке и его копия             </w:t>
            </w:r>
          </w:p>
        </w:tc>
      </w:tr>
      <w:tr w:rsidR="0046136C" w:rsidRPr="006E2385" w:rsidTr="00E33A49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Члены неполных семей,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8E238E">
              <w:rPr>
                <w:rFonts w:ascii="Times New Roman" w:hAnsi="Times New Roman"/>
                <w:sz w:val="24"/>
                <w:szCs w:val="24"/>
              </w:rPr>
              <w:t xml:space="preserve"> иждивенцев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Свидетельство о разводе или свидетельство о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смерти супруга и их копии, справка о составе</w:t>
            </w:r>
          </w:p>
          <w:p w:rsidR="0046136C" w:rsidRPr="008E238E" w:rsidRDefault="0046136C" w:rsidP="00E2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семьи, выдаваемая органами местного</w:t>
            </w:r>
            <w:r w:rsidR="00E26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38E">
              <w:rPr>
                <w:rFonts w:ascii="Times New Roman" w:hAnsi="Times New Roman"/>
                <w:sz w:val="24"/>
                <w:szCs w:val="24"/>
              </w:rPr>
              <w:t>самоуправления, или другие документы,</w:t>
            </w:r>
            <w:r w:rsidR="00E26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38E">
              <w:rPr>
                <w:rFonts w:ascii="Times New Roman" w:hAnsi="Times New Roman"/>
                <w:sz w:val="24"/>
                <w:szCs w:val="24"/>
              </w:rPr>
              <w:t>подтверждающие факт неполной семьи</w:t>
            </w:r>
            <w:r w:rsidR="003601F5">
              <w:rPr>
                <w:rFonts w:ascii="Times New Roman" w:hAnsi="Times New Roman"/>
                <w:sz w:val="24"/>
                <w:szCs w:val="24"/>
              </w:rPr>
              <w:t>,</w:t>
            </w:r>
            <w:r w:rsidR="00E26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C54" w:rsidRPr="008E238E">
              <w:rPr>
                <w:rFonts w:ascii="Times New Roman" w:hAnsi="Times New Roman"/>
                <w:sz w:val="24"/>
                <w:szCs w:val="24"/>
              </w:rPr>
              <w:t xml:space="preserve"> решение судебных органов,</w:t>
            </w:r>
            <w:r w:rsidR="007F3D7E">
              <w:rPr>
                <w:rFonts w:ascii="Times New Roman" w:hAnsi="Times New Roman"/>
                <w:sz w:val="24"/>
                <w:szCs w:val="24"/>
              </w:rPr>
              <w:t xml:space="preserve"> справка</w:t>
            </w:r>
            <w:r w:rsidR="00E26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C54" w:rsidRPr="008E238E">
              <w:rPr>
                <w:rFonts w:ascii="Times New Roman" w:hAnsi="Times New Roman"/>
                <w:sz w:val="24"/>
                <w:szCs w:val="24"/>
              </w:rPr>
              <w:t>подт</w:t>
            </w:r>
            <w:r w:rsidR="00E26C54">
              <w:rPr>
                <w:rFonts w:ascii="Times New Roman" w:hAnsi="Times New Roman"/>
                <w:sz w:val="24"/>
                <w:szCs w:val="24"/>
              </w:rPr>
              <w:t>верждающая факт иждивенчества</w:t>
            </w:r>
            <w:r w:rsidRPr="008E238E">
              <w:rPr>
                <w:rFonts w:ascii="Times New Roman" w:hAnsi="Times New Roman"/>
                <w:sz w:val="24"/>
                <w:szCs w:val="24"/>
              </w:rPr>
              <w:t xml:space="preserve">;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справка о составе семьи, выдаваемая</w:t>
            </w:r>
            <w:r w:rsidR="00E26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38E">
              <w:rPr>
                <w:rFonts w:ascii="Times New Roman" w:hAnsi="Times New Roman"/>
                <w:sz w:val="24"/>
                <w:szCs w:val="24"/>
              </w:rPr>
              <w:t>жилищно-эксплуатационными  организациями по</w:t>
            </w:r>
            <w:r w:rsidR="00E26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форме N 9;                         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и его копия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(для детей в возрасте до 18 лет);  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136C" w:rsidRPr="006E2385" w:rsidTr="00E33A49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Военнослужащие,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уволенные</w:t>
            </w:r>
            <w:proofErr w:type="gramEnd"/>
            <w:r w:rsidRPr="008E238E">
              <w:rPr>
                <w:rFonts w:ascii="Times New Roman" w:hAnsi="Times New Roman"/>
                <w:sz w:val="24"/>
                <w:szCs w:val="24"/>
              </w:rPr>
              <w:t xml:space="preserve"> в запас в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связи с сокращением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Вооруженных Сил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Российской Федерации;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военнослужащие,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уволенные из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Вооруженных Сил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 xml:space="preserve">(при сроке службы не  </w:t>
            </w:r>
            <w:proofErr w:type="gramEnd"/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менее 10 календарных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лет)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Военный билет и его копия                     </w:t>
            </w:r>
          </w:p>
        </w:tc>
      </w:tr>
    </w:tbl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3F34" w:rsidRDefault="00A93F3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3F34" w:rsidRDefault="00A93F3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3F34" w:rsidRDefault="00A93F3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3F34" w:rsidRDefault="00A93F3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3F34" w:rsidRDefault="00A93F3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3F34" w:rsidRDefault="00A93F3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3F34" w:rsidRDefault="00A93F3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3F34" w:rsidRDefault="00A93F3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Pr="008E238E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9" w:name="Par385"/>
      <w:bookmarkEnd w:id="19"/>
      <w:r w:rsidRPr="008E238E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6136C" w:rsidRPr="008E238E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38E">
        <w:rPr>
          <w:rFonts w:ascii="Times New Roman" w:hAnsi="Times New Roman"/>
          <w:sz w:val="24"/>
          <w:szCs w:val="24"/>
        </w:rPr>
        <w:t>к Положению...</w:t>
      </w:r>
    </w:p>
    <w:p w:rsidR="0046136C" w:rsidRPr="008E238E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8E238E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38E">
        <w:rPr>
          <w:rFonts w:ascii="Times New Roman" w:hAnsi="Times New Roman"/>
          <w:sz w:val="24"/>
          <w:szCs w:val="24"/>
        </w:rPr>
        <w:t>(Форма)</w:t>
      </w:r>
    </w:p>
    <w:p w:rsidR="0046136C" w:rsidRPr="008E238E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8E238E" w:rsidRDefault="0046136C" w:rsidP="00C70B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390"/>
      <w:bookmarkEnd w:id="20"/>
      <w:r w:rsidRPr="008E238E">
        <w:rPr>
          <w:rFonts w:ascii="Times New Roman" w:hAnsi="Times New Roman" w:cs="Times New Roman"/>
          <w:sz w:val="24"/>
          <w:szCs w:val="24"/>
        </w:rPr>
        <w:t>РЕЗЮМЕ</w:t>
      </w:r>
    </w:p>
    <w:p w:rsidR="0046136C" w:rsidRPr="008E238E" w:rsidRDefault="0046136C" w:rsidP="00C70B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46136C" w:rsidRPr="008E238E" w:rsidRDefault="00E33A49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6136C"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E238E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8E238E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46136C" w:rsidRPr="008E238E" w:rsidRDefault="00E33A49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6136C"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E238E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8E238E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46136C" w:rsidRPr="008E238E" w:rsidRDefault="00E33A49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6136C"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46136C" w:rsidRPr="008E238E" w:rsidRDefault="00E33A49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6136C"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46136C" w:rsidRPr="008E238E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1" w:name="Par432"/>
      <w:bookmarkEnd w:id="21"/>
      <w:r w:rsidRPr="00375BCF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к Положению...</w:t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435"/>
      <w:bookmarkEnd w:id="22"/>
      <w:r w:rsidRPr="00375BCF">
        <w:rPr>
          <w:rFonts w:ascii="Times New Roman" w:hAnsi="Times New Roman" w:cs="Times New Roman"/>
          <w:sz w:val="24"/>
          <w:szCs w:val="24"/>
        </w:rPr>
        <w:t>Сведения о зарегистрированном бизнесе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1. Наименование юридического лица (индивидуального предпринимателя)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2. Дата регистрации бизнеса __________________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4. ОГРН или ОГРНИП ________________________________________________________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5. Основной вид экономической деятельности ________________________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Субъект малого предпринимательства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Pr="00375BCF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90754" w:rsidRDefault="00D90754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3" w:name="Par458"/>
      <w:bookmarkEnd w:id="23"/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к Положению...</w:t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(Форма)</w:t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760261" w:rsidP="00CA5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466"/>
      <w:bookmarkEnd w:id="24"/>
      <w:r>
        <w:rPr>
          <w:rFonts w:ascii="Times New Roman" w:hAnsi="Times New Roman" w:cs="Times New Roman"/>
          <w:sz w:val="24"/>
          <w:szCs w:val="24"/>
        </w:rPr>
        <w:t>Договор</w:t>
      </w:r>
      <w:r w:rsidR="0046136C" w:rsidRPr="00375BCF">
        <w:rPr>
          <w:rFonts w:ascii="Times New Roman" w:hAnsi="Times New Roman" w:cs="Times New Roman"/>
          <w:sz w:val="24"/>
          <w:szCs w:val="24"/>
        </w:rPr>
        <w:t xml:space="preserve"> N 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75BCF">
        <w:rPr>
          <w:rFonts w:ascii="Times New Roman" w:hAnsi="Times New Roman" w:cs="Times New Roman"/>
          <w:sz w:val="24"/>
          <w:szCs w:val="24"/>
        </w:rPr>
        <w:t xml:space="preserve">Кировск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75BCF">
        <w:rPr>
          <w:rFonts w:ascii="Times New Roman" w:hAnsi="Times New Roman" w:cs="Times New Roman"/>
          <w:sz w:val="24"/>
          <w:szCs w:val="24"/>
        </w:rPr>
        <w:t xml:space="preserve">                "__" ___________ 20__ года</w:t>
      </w:r>
    </w:p>
    <w:p w:rsidR="0046136C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CA5425">
      <w:pPr>
        <w:pStyle w:val="ConsPlusNonformat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Администрация Кировского муниципального района Ленинградской области (далее - Администрация) в лице </w:t>
      </w:r>
      <w:r w:rsidR="00781DC4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781DC4">
        <w:rPr>
          <w:rFonts w:ascii="Times New Roman" w:hAnsi="Times New Roman" w:cs="Times New Roman"/>
          <w:sz w:val="24"/>
          <w:szCs w:val="24"/>
        </w:rPr>
        <w:t>администрации</w:t>
      </w:r>
      <w:r w:rsidRPr="00375BCF"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End"/>
      <w:r w:rsidRPr="00375BCF">
        <w:rPr>
          <w:rFonts w:ascii="Times New Roman" w:hAnsi="Times New Roman" w:cs="Times New Roman"/>
          <w:sz w:val="24"/>
          <w:szCs w:val="24"/>
        </w:rPr>
        <w:t>,</w:t>
      </w:r>
      <w:r w:rsidRPr="00CA5425"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действующего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Устава, с одной стороны, и 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75BCF">
        <w:rPr>
          <w:rFonts w:ascii="Times New Roman" w:hAnsi="Times New Roman" w:cs="Times New Roman"/>
          <w:sz w:val="24"/>
          <w:szCs w:val="24"/>
        </w:rPr>
        <w:t>______</w:t>
      </w:r>
    </w:p>
    <w:p w:rsidR="0046136C" w:rsidRPr="00CA5425" w:rsidRDefault="0046136C" w:rsidP="00CA5425">
      <w:pPr>
        <w:pStyle w:val="ConsPlusNonformat"/>
        <w:jc w:val="both"/>
        <w:rPr>
          <w:rFonts w:ascii="Times New Roman" w:hAnsi="Times New Roman" w:cs="Times New Roman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A5425">
        <w:rPr>
          <w:rFonts w:ascii="Times New Roman" w:hAnsi="Times New Roman" w:cs="Times New Roman"/>
        </w:rPr>
        <w:t>(организация, индивидуальный предприниматель)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 w:rsidRPr="00375BCF">
        <w:rPr>
          <w:rFonts w:ascii="Times New Roman" w:hAnsi="Times New Roman" w:cs="Times New Roman"/>
          <w:sz w:val="24"/>
          <w:szCs w:val="24"/>
        </w:rPr>
        <w:t>(далее - Получатель) в лице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5BCF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на основании _________________________________, с другой стороны, заключили</w:t>
      </w:r>
    </w:p>
    <w:p w:rsidR="0046136C" w:rsidRPr="00375BCF" w:rsidRDefault="00760261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46136C" w:rsidRPr="00375BCF">
        <w:rPr>
          <w:rFonts w:ascii="Times New Roman" w:hAnsi="Times New Roman" w:cs="Times New Roman"/>
          <w:sz w:val="24"/>
          <w:szCs w:val="24"/>
        </w:rPr>
        <w:t xml:space="preserve"> о следующем: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CA5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479"/>
      <w:bookmarkEnd w:id="25"/>
      <w:r w:rsidRPr="00375BCF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760261">
        <w:rPr>
          <w:rFonts w:ascii="Times New Roman" w:hAnsi="Times New Roman" w:cs="Times New Roman"/>
          <w:sz w:val="24"/>
          <w:szCs w:val="24"/>
        </w:rPr>
        <w:t>договора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481"/>
      <w:bookmarkEnd w:id="26"/>
      <w:r w:rsidRPr="00375BCF">
        <w:rPr>
          <w:rFonts w:ascii="Times New Roman" w:hAnsi="Times New Roman" w:cs="Times New Roman"/>
          <w:sz w:val="24"/>
          <w:szCs w:val="24"/>
        </w:rPr>
        <w:t>1.1. Администрация    предоставляет    Получателю    субсидию    в    размере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75BCF">
        <w:rPr>
          <w:rFonts w:ascii="Times New Roman" w:hAnsi="Times New Roman" w:cs="Times New Roman"/>
          <w:sz w:val="24"/>
          <w:szCs w:val="24"/>
        </w:rPr>
        <w:t>_______(_______________________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75BCF">
        <w:rPr>
          <w:rFonts w:ascii="Times New Roman" w:hAnsi="Times New Roman" w:cs="Times New Roman"/>
          <w:sz w:val="24"/>
          <w:szCs w:val="24"/>
        </w:rPr>
        <w:t>____) рублей в порядке компенсации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(цифрами)           (прописью)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80   (восьмидесяти)    процентов    затрат,    произведенных    гражданином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(фамилия, имя, отчество, серия и номер паспорта, кем и когда выдан)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на  организацию 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>или) осуществление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Получателя.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1.2. Основанием для заключения договора являются: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BCF">
        <w:rPr>
          <w:rFonts w:ascii="Times New Roman" w:hAnsi="Times New Roman" w:cs="Times New Roman"/>
          <w:sz w:val="24"/>
          <w:szCs w:val="24"/>
        </w:rPr>
        <w:t>областной закон об областном бюджете Ленинградской области на 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финансовый год от "__" _________ 20__ года N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____________________________________________________ (с изменениями);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           (наименование)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BCF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расходования средств областного бюджета Ленинградской области от "__"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20__ года N _________ ____________________ (с изменениями);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 (наименование)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2126B0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375BCF">
        <w:rPr>
          <w:rFonts w:ascii="Times New Roman" w:hAnsi="Times New Roman" w:cs="Times New Roman"/>
          <w:sz w:val="24"/>
          <w:szCs w:val="24"/>
        </w:rPr>
        <w:t>4 Перечня основных мероприятий  подпрограммы "Развитие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государственная  поддержка  малого   и   среднего   бизнеса на территории Кировского муниципального района Ленинградской области на 2014-2016 годы";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BCF">
        <w:rPr>
          <w:rFonts w:ascii="Times New Roman" w:hAnsi="Times New Roman" w:cs="Times New Roman"/>
          <w:sz w:val="24"/>
          <w:szCs w:val="24"/>
        </w:rPr>
        <w:t>протокол конкурсной комиссии от "__" _________ 20__ года N ____________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(наименование)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7" w:name="Par515"/>
      <w:bookmarkEnd w:id="27"/>
      <w:r w:rsidRPr="00375BCF">
        <w:rPr>
          <w:rFonts w:ascii="Times New Roman" w:hAnsi="Times New Roman"/>
          <w:sz w:val="24"/>
          <w:szCs w:val="24"/>
        </w:rPr>
        <w:t>2. Обязательства сторон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2.1. Получатель обязуется: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2.1.1. Предъявлять по требованию администрации копии налоговых деклараций, предоставляемых в территориальные налоговые органы Ленинградской области, а также документы бухгалтерского учета и другие документы, подтверждающие ведение предпринимательской деятельности.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28" w:name="Par519"/>
      <w:bookmarkEnd w:id="28"/>
      <w:r w:rsidRPr="00375BCF">
        <w:rPr>
          <w:rFonts w:ascii="Times New Roman" w:hAnsi="Times New Roman"/>
          <w:sz w:val="24"/>
          <w:szCs w:val="24"/>
        </w:rPr>
        <w:t xml:space="preserve">2.1.2. Создать новые рабочие места в количестве _____ единиц, </w:t>
      </w:r>
      <w:proofErr w:type="gramStart"/>
      <w:r w:rsidRPr="00375BCF">
        <w:rPr>
          <w:rFonts w:ascii="Times New Roman" w:hAnsi="Times New Roman"/>
          <w:sz w:val="24"/>
          <w:szCs w:val="24"/>
        </w:rPr>
        <w:t>и(</w:t>
      </w:r>
      <w:proofErr w:type="gramEnd"/>
      <w:r w:rsidRPr="00375BCF">
        <w:rPr>
          <w:rFonts w:ascii="Times New Roman" w:hAnsi="Times New Roman"/>
          <w:sz w:val="24"/>
          <w:szCs w:val="24"/>
        </w:rPr>
        <w:t xml:space="preserve">или) увеличить </w:t>
      </w:r>
      <w:r w:rsidRPr="00375BCF">
        <w:rPr>
          <w:rFonts w:ascii="Times New Roman" w:hAnsi="Times New Roman"/>
          <w:sz w:val="24"/>
          <w:szCs w:val="24"/>
        </w:rPr>
        <w:lastRenderedPageBreak/>
        <w:t>величину выручки от реализации товаров (работ, услуг) до ____ тыс. рублей, и(или) _________________ (выбирается соответствующее или дополняется иным).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2.1.3. Представить в Администрацию</w:t>
      </w:r>
      <w:r w:rsidR="00D90754">
        <w:rPr>
          <w:rFonts w:ascii="Times New Roman" w:hAnsi="Times New Roman"/>
          <w:sz w:val="24"/>
          <w:szCs w:val="24"/>
        </w:rPr>
        <w:t xml:space="preserve"> в</w:t>
      </w:r>
      <w:r w:rsidRPr="00375BCF">
        <w:rPr>
          <w:rFonts w:ascii="Times New Roman" w:hAnsi="Times New Roman"/>
          <w:sz w:val="24"/>
          <w:szCs w:val="24"/>
        </w:rPr>
        <w:t xml:space="preserve"> </w:t>
      </w:r>
      <w:r w:rsidR="00D90754">
        <w:rPr>
          <w:rFonts w:ascii="Times New Roman" w:hAnsi="Times New Roman"/>
          <w:sz w:val="24"/>
          <w:szCs w:val="24"/>
        </w:rPr>
        <w:t xml:space="preserve">управление экономического развития и муниципальных услуг (далее – управление) </w:t>
      </w:r>
      <w:r w:rsidRPr="00375BCF">
        <w:rPr>
          <w:rFonts w:ascii="Times New Roman" w:hAnsi="Times New Roman"/>
          <w:sz w:val="24"/>
          <w:szCs w:val="24"/>
        </w:rPr>
        <w:t xml:space="preserve">одновременно с заключением настоящего </w:t>
      </w:r>
      <w:r w:rsidR="00760261">
        <w:rPr>
          <w:rFonts w:ascii="Times New Roman" w:hAnsi="Times New Roman"/>
          <w:sz w:val="24"/>
          <w:szCs w:val="24"/>
        </w:rPr>
        <w:t xml:space="preserve">договора </w:t>
      </w:r>
      <w:r w:rsidRPr="00375BCF">
        <w:rPr>
          <w:rFonts w:ascii="Times New Roman" w:hAnsi="Times New Roman"/>
          <w:sz w:val="24"/>
          <w:szCs w:val="24"/>
        </w:rPr>
        <w:t xml:space="preserve">план мероприятий ("дорожную карту") по достижению целевого показателя, указанного в </w:t>
      </w:r>
      <w:hyperlink w:anchor="Par519" w:history="1">
        <w:r w:rsidRPr="002126B0">
          <w:rPr>
            <w:rFonts w:ascii="Times New Roman" w:hAnsi="Times New Roman"/>
            <w:sz w:val="24"/>
            <w:szCs w:val="24"/>
          </w:rPr>
          <w:t>пункте 2.1.2</w:t>
        </w:r>
      </w:hyperlink>
      <w:r w:rsidRPr="00375BCF">
        <w:rPr>
          <w:rFonts w:ascii="Times New Roman" w:hAnsi="Times New Roman"/>
          <w:sz w:val="24"/>
          <w:szCs w:val="24"/>
        </w:rPr>
        <w:t xml:space="preserve"> настоящего </w:t>
      </w:r>
      <w:r w:rsidR="00760261">
        <w:rPr>
          <w:rFonts w:ascii="Times New Roman" w:hAnsi="Times New Roman"/>
          <w:sz w:val="24"/>
          <w:szCs w:val="24"/>
        </w:rPr>
        <w:t>договора</w:t>
      </w:r>
      <w:r w:rsidRPr="00375BCF">
        <w:rPr>
          <w:rFonts w:ascii="Times New Roman" w:hAnsi="Times New Roman"/>
          <w:sz w:val="24"/>
          <w:szCs w:val="24"/>
        </w:rPr>
        <w:t xml:space="preserve">, оформленный в виде дополнительного соглашения к настоящему </w:t>
      </w:r>
      <w:r w:rsidR="00760261">
        <w:rPr>
          <w:rFonts w:ascii="Times New Roman" w:hAnsi="Times New Roman"/>
          <w:sz w:val="24"/>
          <w:szCs w:val="24"/>
        </w:rPr>
        <w:t>договору</w:t>
      </w:r>
      <w:r w:rsidRPr="00375BCF">
        <w:rPr>
          <w:rFonts w:ascii="Times New Roman" w:hAnsi="Times New Roman"/>
          <w:sz w:val="24"/>
          <w:szCs w:val="24"/>
        </w:rPr>
        <w:t xml:space="preserve"> (далее – дополнительное соглашение) по форме согласно приложению 1 к настоящему </w:t>
      </w:r>
      <w:r w:rsidR="00760261">
        <w:rPr>
          <w:rFonts w:ascii="Times New Roman" w:hAnsi="Times New Roman"/>
          <w:sz w:val="24"/>
          <w:szCs w:val="24"/>
        </w:rPr>
        <w:t>договору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2.1.4. Организовать учет и представлять в Администрацию отчетность о достижении целевых показателей результативности использования субсидии в сроки, установленные дополнительным соглашением.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2.1.5. Возвратить предоставленные средства в случае установления по итогам проверок, проведенных Администрацией, а также уполномоченными органами государственного финансового контроля, фактов нарушения условий, установленных настоящим соглашением.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29" w:name="Par523"/>
      <w:bookmarkEnd w:id="29"/>
      <w:r w:rsidRPr="00375BCF">
        <w:rPr>
          <w:rFonts w:ascii="Times New Roman" w:hAnsi="Times New Roman"/>
          <w:sz w:val="24"/>
          <w:szCs w:val="24"/>
        </w:rPr>
        <w:t xml:space="preserve">2.1.6. Представлять в </w:t>
      </w:r>
      <w:r w:rsidR="00285CED">
        <w:rPr>
          <w:rFonts w:ascii="Times New Roman" w:hAnsi="Times New Roman"/>
          <w:sz w:val="24"/>
          <w:szCs w:val="24"/>
        </w:rPr>
        <w:t xml:space="preserve">администрацию в </w:t>
      </w:r>
      <w:r w:rsidR="00A93F34">
        <w:rPr>
          <w:rFonts w:ascii="Times New Roman" w:hAnsi="Times New Roman"/>
          <w:sz w:val="24"/>
          <w:szCs w:val="24"/>
        </w:rPr>
        <w:t>управление</w:t>
      </w:r>
      <w:r w:rsidRPr="00375BCF">
        <w:rPr>
          <w:rFonts w:ascii="Times New Roman" w:hAnsi="Times New Roman"/>
          <w:sz w:val="24"/>
          <w:szCs w:val="24"/>
        </w:rPr>
        <w:t xml:space="preserve"> в течение трех лет после заключения настоящего </w:t>
      </w:r>
      <w:r w:rsidR="00760261">
        <w:rPr>
          <w:rFonts w:ascii="Times New Roman" w:hAnsi="Times New Roman"/>
          <w:sz w:val="24"/>
          <w:szCs w:val="24"/>
        </w:rPr>
        <w:t>договора</w:t>
      </w:r>
      <w:r w:rsidRPr="00375BCF">
        <w:rPr>
          <w:rFonts w:ascii="Times New Roman" w:hAnsi="Times New Roman"/>
          <w:sz w:val="24"/>
          <w:szCs w:val="24"/>
        </w:rPr>
        <w:t>: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ежеквартально до 25-го числа месяца, следующего за отчетным кварталом, </w:t>
      </w:r>
      <w:hyperlink w:anchor="Par661" w:history="1">
        <w:r w:rsidRPr="002126B0">
          <w:rPr>
            <w:rFonts w:ascii="Times New Roman" w:hAnsi="Times New Roman"/>
            <w:sz w:val="24"/>
            <w:szCs w:val="24"/>
          </w:rPr>
          <w:t>отчет</w:t>
        </w:r>
      </w:hyperlink>
      <w:r w:rsidRPr="00375BCF">
        <w:rPr>
          <w:rFonts w:ascii="Times New Roman" w:hAnsi="Times New Roman"/>
          <w:sz w:val="24"/>
          <w:szCs w:val="24"/>
        </w:rPr>
        <w:t xml:space="preserve"> о хозяйственной деятельности по форме согласно приложению 2 к настоящему </w:t>
      </w:r>
      <w:r w:rsidR="00760261">
        <w:rPr>
          <w:rFonts w:ascii="Times New Roman" w:hAnsi="Times New Roman"/>
          <w:sz w:val="24"/>
          <w:szCs w:val="24"/>
        </w:rPr>
        <w:t>договору</w:t>
      </w:r>
      <w:r w:rsidRPr="00375BCF">
        <w:rPr>
          <w:rFonts w:ascii="Times New Roman" w:hAnsi="Times New Roman"/>
          <w:sz w:val="24"/>
          <w:szCs w:val="24"/>
        </w:rPr>
        <w:t>;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ежегодно до 1 апреля года, следующего за </w:t>
      </w:r>
      <w:proofErr w:type="gramStart"/>
      <w:r w:rsidRPr="00375BCF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375BCF">
        <w:rPr>
          <w:rFonts w:ascii="Times New Roman" w:hAnsi="Times New Roman"/>
          <w:sz w:val="24"/>
          <w:szCs w:val="24"/>
        </w:rPr>
        <w:t xml:space="preserve">, </w:t>
      </w:r>
      <w:hyperlink w:anchor="Par766" w:history="1">
        <w:r w:rsidRPr="002126B0">
          <w:rPr>
            <w:rFonts w:ascii="Times New Roman" w:hAnsi="Times New Roman"/>
            <w:sz w:val="24"/>
            <w:szCs w:val="24"/>
          </w:rPr>
          <w:t>анкету</w:t>
        </w:r>
      </w:hyperlink>
      <w:r w:rsidRPr="00375BCF">
        <w:rPr>
          <w:rFonts w:ascii="Times New Roman" w:hAnsi="Times New Roman"/>
          <w:sz w:val="24"/>
          <w:szCs w:val="24"/>
        </w:rPr>
        <w:t xml:space="preserve"> получателя поддержки по форме согласно приложению 3 к настоящему </w:t>
      </w:r>
      <w:r w:rsidR="00760261">
        <w:rPr>
          <w:rFonts w:ascii="Times New Roman" w:hAnsi="Times New Roman"/>
          <w:sz w:val="24"/>
          <w:szCs w:val="24"/>
        </w:rPr>
        <w:t>договору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2.1.7. Возвратить в добровольном порядке средства субсидии при невозможности представления отчетов, указанных </w:t>
      </w:r>
      <w:r w:rsidRPr="002126B0">
        <w:rPr>
          <w:rFonts w:ascii="Times New Roman" w:hAnsi="Times New Roman"/>
          <w:sz w:val="24"/>
          <w:szCs w:val="24"/>
        </w:rPr>
        <w:t xml:space="preserve">в </w:t>
      </w:r>
      <w:hyperlink w:anchor="Par523" w:history="1">
        <w:r w:rsidRPr="002126B0">
          <w:rPr>
            <w:rFonts w:ascii="Times New Roman" w:hAnsi="Times New Roman"/>
            <w:sz w:val="24"/>
            <w:szCs w:val="24"/>
          </w:rPr>
          <w:t>пункте 2.1.6</w:t>
        </w:r>
      </w:hyperlink>
      <w:r w:rsidR="00760261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2.1.8. Возвратить в добровольном порядке средства субсидии в случае ликвидации бизнеса, действовавшего менее двух лет, а также при отсутствии финансово-хозяйственной деятельности более одного года с момента получения субсидии.</w:t>
      </w:r>
    </w:p>
    <w:p w:rsidR="0046136C" w:rsidRPr="00375BCF" w:rsidRDefault="00FA463E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 Заключая настоящий</w:t>
      </w:r>
      <w:r w:rsidR="0046136C" w:rsidRPr="00375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 w:rsidR="0046136C" w:rsidRPr="00375BCF">
        <w:rPr>
          <w:rFonts w:ascii="Times New Roman" w:hAnsi="Times New Roman"/>
          <w:sz w:val="24"/>
          <w:szCs w:val="24"/>
        </w:rPr>
        <w:t>, Получатель выражает согласие на осуществление Администрацией и уполномоченными органами  финансового контроля проверок соблюдения Получателем условий, целей и порядка предоставления субсидии.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2.2. Администрация обязуется</w:t>
      </w:r>
      <w:r w:rsidR="00D90754">
        <w:rPr>
          <w:rFonts w:ascii="Times New Roman" w:hAnsi="Times New Roman"/>
          <w:sz w:val="24"/>
          <w:szCs w:val="24"/>
        </w:rPr>
        <w:t xml:space="preserve"> (при поступлении средств из областного бюджета Ленинградской области)</w:t>
      </w:r>
      <w:r w:rsidRPr="00375BCF">
        <w:rPr>
          <w:rFonts w:ascii="Times New Roman" w:hAnsi="Times New Roman"/>
          <w:sz w:val="24"/>
          <w:szCs w:val="24"/>
        </w:rPr>
        <w:t>: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2.2.1. Выплатить Получателю субсидию в размере, указанном в </w:t>
      </w:r>
      <w:hyperlink w:anchor="Par481" w:history="1">
        <w:r w:rsidRPr="002126B0">
          <w:rPr>
            <w:rFonts w:ascii="Times New Roman" w:hAnsi="Times New Roman"/>
            <w:sz w:val="24"/>
            <w:szCs w:val="24"/>
          </w:rPr>
          <w:t>пункте 1.1</w:t>
        </w:r>
      </w:hyperlink>
      <w:r w:rsidRPr="002126B0">
        <w:rPr>
          <w:rFonts w:ascii="Times New Roman" w:hAnsi="Times New Roman"/>
          <w:sz w:val="24"/>
          <w:szCs w:val="24"/>
        </w:rPr>
        <w:t xml:space="preserve"> </w:t>
      </w:r>
      <w:r w:rsidRPr="00375BCF">
        <w:rPr>
          <w:rFonts w:ascii="Times New Roman" w:hAnsi="Times New Roman"/>
          <w:sz w:val="24"/>
          <w:szCs w:val="24"/>
        </w:rPr>
        <w:t xml:space="preserve">настоящего </w:t>
      </w:r>
      <w:r w:rsidR="00FA463E">
        <w:rPr>
          <w:rFonts w:ascii="Times New Roman" w:hAnsi="Times New Roman"/>
          <w:sz w:val="24"/>
          <w:szCs w:val="24"/>
        </w:rPr>
        <w:t>договора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2.2.2. Проводить проверки соблюдения Получателем условий, установленных настоящим </w:t>
      </w:r>
      <w:r w:rsidR="00FA463E">
        <w:rPr>
          <w:rFonts w:ascii="Times New Roman" w:hAnsi="Times New Roman"/>
          <w:sz w:val="24"/>
          <w:szCs w:val="24"/>
        </w:rPr>
        <w:t>договором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2.2.3. Размещать отчетность о достижении целевых показателей результативности использования субсидий на официальном сайте Администрации.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0" w:name="Par534"/>
      <w:bookmarkEnd w:id="30"/>
      <w:r w:rsidRPr="00375BCF">
        <w:rPr>
          <w:rFonts w:ascii="Times New Roman" w:hAnsi="Times New Roman"/>
          <w:sz w:val="24"/>
          <w:szCs w:val="24"/>
        </w:rPr>
        <w:t xml:space="preserve">3. Особые условия </w:t>
      </w:r>
      <w:r w:rsidR="00FA463E">
        <w:rPr>
          <w:rFonts w:ascii="Times New Roman" w:hAnsi="Times New Roman"/>
          <w:sz w:val="24"/>
          <w:szCs w:val="24"/>
        </w:rPr>
        <w:t>договора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31" w:name="Par536"/>
      <w:bookmarkEnd w:id="31"/>
      <w:r w:rsidRPr="00375BCF">
        <w:rPr>
          <w:rFonts w:ascii="Times New Roman" w:hAnsi="Times New Roman"/>
          <w:sz w:val="24"/>
          <w:szCs w:val="24"/>
        </w:rPr>
        <w:t>3.1. Получатель представляет в Администрацию: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32" w:name="Par537"/>
      <w:bookmarkEnd w:id="32"/>
      <w:r w:rsidRPr="00375BCF">
        <w:rPr>
          <w:rFonts w:ascii="Times New Roman" w:hAnsi="Times New Roman"/>
          <w:sz w:val="24"/>
          <w:szCs w:val="24"/>
        </w:rPr>
        <w:t>а) копию свидетельства о государственной регистрации в качестве индивидуального предпринимателя или свидетельства о государственной регистрации юридического лица - субъекта малого предпринимательства в территориальных налоговых органах Ленинградской области;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33" w:name="Par538"/>
      <w:bookmarkEnd w:id="33"/>
      <w:r w:rsidRPr="00375BCF">
        <w:rPr>
          <w:rFonts w:ascii="Times New Roman" w:hAnsi="Times New Roman"/>
          <w:sz w:val="24"/>
          <w:szCs w:val="24"/>
        </w:rPr>
        <w:t>б) копию свидетельства о постановке на налоговый учет;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34" w:name="Par539"/>
      <w:bookmarkEnd w:id="34"/>
      <w:r w:rsidRPr="00375BCF">
        <w:rPr>
          <w:rFonts w:ascii="Times New Roman" w:hAnsi="Times New Roman"/>
          <w:sz w:val="24"/>
          <w:szCs w:val="24"/>
        </w:rPr>
        <w:t>в)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35" w:name="Par540"/>
      <w:bookmarkEnd w:id="35"/>
      <w:r w:rsidRPr="00375BCF">
        <w:rPr>
          <w:rFonts w:ascii="Times New Roman" w:hAnsi="Times New Roman"/>
          <w:sz w:val="24"/>
          <w:szCs w:val="24"/>
        </w:rPr>
        <w:t>г)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в ЕГРПО;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375BCF">
        <w:rPr>
          <w:rFonts w:ascii="Times New Roman" w:hAnsi="Times New Roman"/>
          <w:sz w:val="24"/>
          <w:szCs w:val="24"/>
        </w:rPr>
        <w:t>д</w:t>
      </w:r>
      <w:proofErr w:type="spellEnd"/>
      <w:r w:rsidRPr="00375BCF">
        <w:rPr>
          <w:rFonts w:ascii="Times New Roman" w:hAnsi="Times New Roman"/>
          <w:sz w:val="24"/>
          <w:szCs w:val="24"/>
        </w:rPr>
        <w:t xml:space="preserve">) отчет о выполнении бизнес-плана, связанного с организацией </w:t>
      </w:r>
      <w:proofErr w:type="gramStart"/>
      <w:r w:rsidRPr="00375BCF">
        <w:rPr>
          <w:rFonts w:ascii="Times New Roman" w:hAnsi="Times New Roman"/>
          <w:sz w:val="24"/>
          <w:szCs w:val="24"/>
        </w:rPr>
        <w:t>и(</w:t>
      </w:r>
      <w:proofErr w:type="gramEnd"/>
      <w:r w:rsidRPr="00375BCF">
        <w:rPr>
          <w:rFonts w:ascii="Times New Roman" w:hAnsi="Times New Roman"/>
          <w:sz w:val="24"/>
          <w:szCs w:val="24"/>
        </w:rPr>
        <w:t xml:space="preserve">или) </w:t>
      </w:r>
      <w:r w:rsidRPr="00375BCF">
        <w:rPr>
          <w:rFonts w:ascii="Times New Roman" w:hAnsi="Times New Roman"/>
          <w:sz w:val="24"/>
          <w:szCs w:val="24"/>
        </w:rPr>
        <w:lastRenderedPageBreak/>
        <w:t>осуществлением предпринимательской деятельности Получателя, и платежные документы, подтверждающие произведенные в соответствии с бизнес-планом расходы;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е) банковские реквизиты с указанием расчетного счета Получателя для перечисления субсидии (образец платежного поручения).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375BCF">
        <w:rPr>
          <w:rFonts w:ascii="Times New Roman" w:hAnsi="Times New Roman"/>
          <w:sz w:val="24"/>
          <w:szCs w:val="24"/>
        </w:rPr>
        <w:t>С даты перехода</w:t>
      </w:r>
      <w:proofErr w:type="gramEnd"/>
      <w:r w:rsidRPr="00375BCF">
        <w:rPr>
          <w:rFonts w:ascii="Times New Roman" w:hAnsi="Times New Roman"/>
          <w:sz w:val="24"/>
          <w:szCs w:val="24"/>
        </w:rPr>
        <w:t xml:space="preserve"> органов государственной власти и </w:t>
      </w:r>
      <w:r w:rsidR="00781DC4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375BCF">
        <w:rPr>
          <w:rFonts w:ascii="Times New Roman" w:hAnsi="Times New Roman"/>
          <w:sz w:val="24"/>
          <w:szCs w:val="24"/>
        </w:rPr>
        <w:t>на межуровневое и межведомственное информационное взаимодействие при предоставлении государственных</w:t>
      </w:r>
      <w:r w:rsidR="00781DC4">
        <w:rPr>
          <w:rFonts w:ascii="Times New Roman" w:hAnsi="Times New Roman"/>
          <w:sz w:val="24"/>
          <w:szCs w:val="24"/>
        </w:rPr>
        <w:t xml:space="preserve"> и муниципальных услуг</w:t>
      </w:r>
      <w:r w:rsidRPr="00375BCF">
        <w:rPr>
          <w:rFonts w:ascii="Times New Roman" w:hAnsi="Times New Roman"/>
          <w:sz w:val="24"/>
          <w:szCs w:val="24"/>
        </w:rPr>
        <w:t xml:space="preserve"> документы, указанные в </w:t>
      </w:r>
      <w:hyperlink w:anchor="Par537" w:history="1">
        <w:r w:rsidRPr="002126B0">
          <w:rPr>
            <w:rFonts w:ascii="Times New Roman" w:hAnsi="Times New Roman"/>
            <w:sz w:val="24"/>
            <w:szCs w:val="24"/>
          </w:rPr>
          <w:t>пунктах "а"</w:t>
        </w:r>
      </w:hyperlink>
      <w:r w:rsidRPr="002126B0">
        <w:rPr>
          <w:rFonts w:ascii="Times New Roman" w:hAnsi="Times New Roman"/>
          <w:sz w:val="24"/>
          <w:szCs w:val="24"/>
        </w:rPr>
        <w:t xml:space="preserve">, </w:t>
      </w:r>
      <w:hyperlink w:anchor="Par538" w:history="1">
        <w:r w:rsidRPr="002126B0">
          <w:rPr>
            <w:rFonts w:ascii="Times New Roman" w:hAnsi="Times New Roman"/>
            <w:sz w:val="24"/>
            <w:szCs w:val="24"/>
          </w:rPr>
          <w:t>"б"</w:t>
        </w:r>
      </w:hyperlink>
      <w:r w:rsidRPr="002126B0">
        <w:rPr>
          <w:rFonts w:ascii="Times New Roman" w:hAnsi="Times New Roman"/>
          <w:sz w:val="24"/>
          <w:szCs w:val="24"/>
        </w:rPr>
        <w:t xml:space="preserve">, </w:t>
      </w:r>
      <w:hyperlink w:anchor="Par539" w:history="1">
        <w:r w:rsidRPr="002126B0">
          <w:rPr>
            <w:rFonts w:ascii="Times New Roman" w:hAnsi="Times New Roman"/>
            <w:sz w:val="24"/>
            <w:szCs w:val="24"/>
          </w:rPr>
          <w:t>"в"</w:t>
        </w:r>
      </w:hyperlink>
      <w:r w:rsidRPr="002126B0">
        <w:rPr>
          <w:rFonts w:ascii="Times New Roman" w:hAnsi="Times New Roman"/>
          <w:sz w:val="24"/>
          <w:szCs w:val="24"/>
        </w:rPr>
        <w:t xml:space="preserve"> и </w:t>
      </w:r>
      <w:hyperlink w:anchor="Par540" w:history="1">
        <w:r w:rsidRPr="002126B0">
          <w:rPr>
            <w:rFonts w:ascii="Times New Roman" w:hAnsi="Times New Roman"/>
            <w:sz w:val="24"/>
            <w:szCs w:val="24"/>
          </w:rPr>
          <w:t>"г"</w:t>
        </w:r>
      </w:hyperlink>
      <w:r w:rsidRPr="00375BCF">
        <w:rPr>
          <w:rFonts w:ascii="Times New Roman" w:hAnsi="Times New Roman"/>
          <w:sz w:val="24"/>
          <w:szCs w:val="24"/>
        </w:rPr>
        <w:t>, представляются Получателем добровольно.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3.2. В случае несвоевременного представления Получателем отчетов, указанных в пункте </w:t>
      </w:r>
      <w:hyperlink w:anchor="Par519" w:history="1">
        <w:r w:rsidRPr="002126B0">
          <w:rPr>
            <w:rFonts w:ascii="Times New Roman" w:hAnsi="Times New Roman"/>
            <w:sz w:val="24"/>
            <w:szCs w:val="24"/>
          </w:rPr>
          <w:t>2.1.2</w:t>
        </w:r>
      </w:hyperlink>
      <w:r w:rsidRPr="00375BCF">
        <w:rPr>
          <w:rFonts w:ascii="Times New Roman" w:hAnsi="Times New Roman"/>
          <w:sz w:val="24"/>
          <w:szCs w:val="24"/>
        </w:rPr>
        <w:t xml:space="preserve"> настоящего </w:t>
      </w:r>
      <w:r w:rsidR="00FA463E">
        <w:rPr>
          <w:rFonts w:ascii="Times New Roman" w:hAnsi="Times New Roman"/>
          <w:sz w:val="24"/>
          <w:szCs w:val="24"/>
        </w:rPr>
        <w:t>договора</w:t>
      </w:r>
      <w:r w:rsidRPr="00375BCF">
        <w:rPr>
          <w:rFonts w:ascii="Times New Roman" w:hAnsi="Times New Roman"/>
          <w:sz w:val="24"/>
          <w:szCs w:val="24"/>
        </w:rPr>
        <w:t>, Администрация оставляет за собой право в дальнейшем отказать Получателю в предоставлении любых видов государственной поддержки.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546"/>
      <w:bookmarkEnd w:id="36"/>
      <w:r w:rsidRPr="00375BCF">
        <w:rPr>
          <w:rFonts w:ascii="Times New Roman" w:hAnsi="Times New Roman"/>
          <w:sz w:val="24"/>
          <w:szCs w:val="24"/>
        </w:rPr>
        <w:t>4</w:t>
      </w:r>
      <w:r w:rsidR="00FA463E">
        <w:rPr>
          <w:rFonts w:ascii="Times New Roman" w:hAnsi="Times New Roman"/>
          <w:sz w:val="24"/>
          <w:szCs w:val="24"/>
        </w:rPr>
        <w:t>. Условия и порядок выполнения договора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4.1. Субсидия перечисляется Администрацией  на расчетный счет Получателя после оформления двусторонних актов, подтверждающих выполнение Получателем условий, предусмотренных </w:t>
      </w:r>
      <w:hyperlink w:anchor="Par536" w:history="1">
        <w:r w:rsidRPr="002126B0">
          <w:rPr>
            <w:rFonts w:ascii="Times New Roman" w:hAnsi="Times New Roman"/>
            <w:sz w:val="24"/>
            <w:szCs w:val="24"/>
          </w:rPr>
          <w:t>пунктом 3.1</w:t>
        </w:r>
      </w:hyperlink>
      <w:r w:rsidRPr="002126B0">
        <w:rPr>
          <w:rFonts w:ascii="Times New Roman" w:hAnsi="Times New Roman"/>
          <w:sz w:val="24"/>
          <w:szCs w:val="24"/>
        </w:rPr>
        <w:t xml:space="preserve"> </w:t>
      </w:r>
      <w:r w:rsidRPr="00375BCF">
        <w:rPr>
          <w:rFonts w:ascii="Times New Roman" w:hAnsi="Times New Roman"/>
          <w:sz w:val="24"/>
          <w:szCs w:val="24"/>
        </w:rPr>
        <w:t xml:space="preserve">настоящего </w:t>
      </w:r>
      <w:r w:rsidR="00FA463E">
        <w:rPr>
          <w:rFonts w:ascii="Times New Roman" w:hAnsi="Times New Roman"/>
          <w:sz w:val="24"/>
          <w:szCs w:val="24"/>
        </w:rPr>
        <w:t>договора</w:t>
      </w:r>
      <w:r w:rsidR="00D90754">
        <w:rPr>
          <w:rFonts w:ascii="Times New Roman" w:hAnsi="Times New Roman"/>
          <w:sz w:val="24"/>
          <w:szCs w:val="24"/>
        </w:rPr>
        <w:t>, при наличии средств областного бюджета Ленинградской области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4.2. Перечисление средств Получателю осуществляется в соответствии с правилами казначейского исполнения  бюджета Кировского муниципального района  Ленинградской области.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551"/>
      <w:bookmarkEnd w:id="37"/>
      <w:r w:rsidRPr="00375BCF">
        <w:rPr>
          <w:rFonts w:ascii="Times New Roman" w:hAnsi="Times New Roman"/>
          <w:sz w:val="24"/>
          <w:szCs w:val="24"/>
        </w:rPr>
        <w:t xml:space="preserve">5. Срок действия </w:t>
      </w:r>
      <w:r w:rsidR="00FA463E">
        <w:rPr>
          <w:rFonts w:ascii="Times New Roman" w:hAnsi="Times New Roman"/>
          <w:sz w:val="24"/>
          <w:szCs w:val="24"/>
        </w:rPr>
        <w:t>договора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36C" w:rsidRPr="00375BCF" w:rsidRDefault="00FA463E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</w:t>
      </w:r>
      <w:r w:rsidR="0046136C" w:rsidRPr="00375B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договор</w:t>
      </w:r>
      <w:r w:rsidR="0046136C" w:rsidRPr="00375BCF">
        <w:rPr>
          <w:rFonts w:ascii="Times New Roman" w:hAnsi="Times New Roman"/>
          <w:sz w:val="24"/>
          <w:szCs w:val="24"/>
        </w:rPr>
        <w:t xml:space="preserve"> действует с момента его подписания до выполнения сторонами своих обязательств.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555"/>
      <w:bookmarkEnd w:id="38"/>
      <w:r w:rsidRPr="00375BCF">
        <w:rPr>
          <w:rFonts w:ascii="Times New Roman" w:hAnsi="Times New Roman"/>
          <w:sz w:val="24"/>
          <w:szCs w:val="24"/>
        </w:rPr>
        <w:t>6. Ответственность сторон и порядок разрешения споров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6.1. Получатель несет ответственность за нецелевое использование </w:t>
      </w:r>
      <w:r w:rsidRPr="002126B0">
        <w:rPr>
          <w:rFonts w:ascii="Times New Roman" w:hAnsi="Times New Roman"/>
          <w:sz w:val="24"/>
          <w:szCs w:val="24"/>
        </w:rPr>
        <w:t xml:space="preserve">субсидии в соответствии </w:t>
      </w:r>
      <w:r w:rsidR="00211EE7" w:rsidRPr="002126B0"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375BCF">
        <w:rPr>
          <w:rFonts w:ascii="Times New Roman" w:hAnsi="Times New Roman"/>
          <w:sz w:val="24"/>
          <w:szCs w:val="24"/>
        </w:rPr>
        <w:t xml:space="preserve"> Российской Федерации, а также за недостоверность представленных в Администрацию сведений и документов.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6.2. В случае нарушения условий, установленных при предоставлении субсидии, возврат субсидии производится Получателем в добровольном порядке в месячный срок с момента выявления нарушений. Если по истечении указанного срока Получатель отказывается добровольно возвращать субсидию, взыскание денежных средств осуществляется в судебном порядке в рамках исполнительного производства.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6.3. Стороны не несут ответственности в случае, если невозможность выполнения ими условий настоящего </w:t>
      </w:r>
      <w:r w:rsidR="00FA463E">
        <w:rPr>
          <w:rFonts w:ascii="Times New Roman" w:hAnsi="Times New Roman"/>
          <w:sz w:val="24"/>
          <w:szCs w:val="24"/>
        </w:rPr>
        <w:t>договора</w:t>
      </w:r>
      <w:r w:rsidRPr="00375BCF">
        <w:rPr>
          <w:rFonts w:ascii="Times New Roman" w:hAnsi="Times New Roman"/>
          <w:sz w:val="24"/>
          <w:szCs w:val="24"/>
        </w:rPr>
        <w:t xml:space="preserve"> наступила в силу форс-мажорных обстоятельств.</w:t>
      </w:r>
    </w:p>
    <w:p w:rsidR="00D90754" w:rsidRDefault="0046136C" w:rsidP="00D9075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6.4. Вопросы, не урегулированные настоящим </w:t>
      </w:r>
      <w:r w:rsidR="00FA463E">
        <w:rPr>
          <w:rFonts w:ascii="Times New Roman" w:hAnsi="Times New Roman"/>
          <w:sz w:val="24"/>
          <w:szCs w:val="24"/>
        </w:rPr>
        <w:t>договором</w:t>
      </w:r>
      <w:r w:rsidRPr="00375BCF">
        <w:rPr>
          <w:rFonts w:ascii="Times New Roman" w:hAnsi="Times New Roman"/>
          <w:sz w:val="24"/>
          <w:szCs w:val="24"/>
        </w:rPr>
        <w:t xml:space="preserve">, стороны решают в соответствии с законодательством Российской Федерации и условиями настоящего </w:t>
      </w:r>
      <w:r w:rsidR="00FA463E">
        <w:rPr>
          <w:rFonts w:ascii="Times New Roman" w:hAnsi="Times New Roman"/>
          <w:sz w:val="24"/>
          <w:szCs w:val="24"/>
        </w:rPr>
        <w:t>договора</w:t>
      </w:r>
      <w:r w:rsidRPr="00375BCF">
        <w:rPr>
          <w:rFonts w:ascii="Times New Roman" w:hAnsi="Times New Roman"/>
          <w:sz w:val="24"/>
          <w:szCs w:val="24"/>
        </w:rPr>
        <w:t>.</w:t>
      </w:r>
      <w:bookmarkStart w:id="39" w:name="Par562"/>
      <w:bookmarkEnd w:id="39"/>
    </w:p>
    <w:p w:rsidR="00D90754" w:rsidRDefault="00D90754" w:rsidP="00CA5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6136C" w:rsidRDefault="0046136C" w:rsidP="00D907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7. Адреса и реквизиты сторон</w:t>
      </w:r>
    </w:p>
    <w:p w:rsidR="00D90754" w:rsidRPr="00375BCF" w:rsidRDefault="00D90754" w:rsidP="00D907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5BCF">
        <w:rPr>
          <w:rFonts w:ascii="Times New Roman" w:hAnsi="Times New Roman" w:cs="Times New Roman"/>
          <w:sz w:val="24"/>
          <w:szCs w:val="24"/>
        </w:rPr>
        <w:t>Получатель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______________________________             ________________________________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______________________________             ________________________________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75BC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Место печати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5BCF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"__" ________________ 20__ года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5BCF">
        <w:rPr>
          <w:rFonts w:ascii="Times New Roman" w:hAnsi="Times New Roman" w:cs="Times New Roman"/>
          <w:sz w:val="24"/>
          <w:szCs w:val="24"/>
        </w:rPr>
        <w:t xml:space="preserve"> "__" ______________ 20__ года</w:t>
      </w:r>
    </w:p>
    <w:p w:rsidR="0046136C" w:rsidRPr="00375BCF" w:rsidRDefault="0046136C" w:rsidP="00375B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40" w:name="Par588"/>
      <w:bookmarkEnd w:id="40"/>
      <w:r w:rsidRPr="00375BC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6136C" w:rsidRPr="00375BCF" w:rsidRDefault="0046136C" w:rsidP="00375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к </w:t>
      </w:r>
      <w:r w:rsidR="00FA463E">
        <w:rPr>
          <w:rFonts w:ascii="Times New Roman" w:hAnsi="Times New Roman"/>
          <w:sz w:val="24"/>
          <w:szCs w:val="24"/>
        </w:rPr>
        <w:t>Договору</w:t>
      </w:r>
      <w:r w:rsidRPr="00375BCF">
        <w:rPr>
          <w:rFonts w:ascii="Times New Roman" w:hAnsi="Times New Roman"/>
          <w:sz w:val="24"/>
          <w:szCs w:val="24"/>
        </w:rPr>
        <w:t>...</w:t>
      </w:r>
    </w:p>
    <w:p w:rsidR="0046136C" w:rsidRPr="00375BCF" w:rsidRDefault="0046136C" w:rsidP="00375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375B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375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(Форма)</w:t>
      </w:r>
    </w:p>
    <w:p w:rsidR="0046136C" w:rsidRPr="00375BCF" w:rsidRDefault="0046136C" w:rsidP="00375B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ar596"/>
      <w:bookmarkEnd w:id="41"/>
      <w:r w:rsidRPr="00375BCF">
        <w:rPr>
          <w:rFonts w:ascii="Times New Roman" w:hAnsi="Times New Roman" w:cs="Times New Roman"/>
          <w:sz w:val="24"/>
          <w:szCs w:val="24"/>
        </w:rPr>
        <w:t>Дополнительн</w:t>
      </w:r>
      <w:r w:rsidR="00FA463E">
        <w:rPr>
          <w:rFonts w:ascii="Times New Roman" w:hAnsi="Times New Roman" w:cs="Times New Roman"/>
          <w:sz w:val="24"/>
          <w:szCs w:val="24"/>
        </w:rPr>
        <w:t>ое соглашение</w:t>
      </w:r>
    </w:p>
    <w:p w:rsidR="0046136C" w:rsidRPr="00375BCF" w:rsidRDefault="00FA463E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46136C" w:rsidRPr="00375BCF">
        <w:rPr>
          <w:rFonts w:ascii="Times New Roman" w:hAnsi="Times New Roman" w:cs="Times New Roman"/>
          <w:sz w:val="24"/>
          <w:szCs w:val="24"/>
        </w:rPr>
        <w:t xml:space="preserve"> N ___/____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План мероприятий ("дорожная карта")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по достижению целевого показателя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Кировск                               </w:t>
      </w:r>
      <w:r w:rsidR="004C7C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75BCF">
        <w:rPr>
          <w:rFonts w:ascii="Times New Roman" w:hAnsi="Times New Roman" w:cs="Times New Roman"/>
          <w:sz w:val="24"/>
          <w:szCs w:val="24"/>
        </w:rPr>
        <w:t xml:space="preserve">          "__" ___________ 20__ года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Администрация Кировского муниципального района Ленинградской области (далее - Администрация) в лице  </w:t>
      </w:r>
      <w:r w:rsidR="00781DC4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781DC4">
        <w:rPr>
          <w:rFonts w:ascii="Times New Roman" w:hAnsi="Times New Roman" w:cs="Times New Roman"/>
          <w:sz w:val="24"/>
          <w:szCs w:val="24"/>
        </w:rPr>
        <w:t>администрации</w:t>
      </w:r>
      <w:r w:rsidRPr="00375BCF"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Pr="00375B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действующего  на  основании  Устава,  с  одной  стороны, 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375BC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F4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6136C" w:rsidRPr="002F49B9" w:rsidRDefault="0046136C" w:rsidP="00375B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F49B9">
        <w:rPr>
          <w:rFonts w:ascii="Times New Roman" w:hAnsi="Times New Roman" w:cs="Times New Roman"/>
        </w:rPr>
        <w:t>(организация, индивидуальный предприниматель)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(далее - Получатель)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в лице ______________________________________________________,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ании ___________________________</w:t>
      </w:r>
      <w:r w:rsidRPr="00375B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с  другой  стороны,  совместно  именуемые  "Стороны",  заключили 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 xml:space="preserve">дополнительное соглашение к </w:t>
      </w:r>
      <w:r w:rsidR="00FA463E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375BCF">
        <w:rPr>
          <w:rFonts w:ascii="Times New Roman" w:hAnsi="Times New Roman" w:cs="Times New Roman"/>
          <w:sz w:val="24"/>
          <w:szCs w:val="24"/>
        </w:rPr>
        <w:t xml:space="preserve"> N ___/____ от "__" ____________ 20__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(далее - дополнительное соглашение) о следующем: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1. Получатель обязуется создать новые рабочие места в  количестве  ____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единиц,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>или) увеличить величину выручки  от  реализации  товаров  (работ,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услуг) до ______ тыс. рублей,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>или) __________ (выбирается соответствующее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или дополняется иным):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на момент предоставления субсидии, за период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 xml:space="preserve">  _________  по  ________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20__ года, количество рабочих мест: _____ единиц,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в случае </w:t>
      </w:r>
      <w:proofErr w:type="spellStart"/>
      <w:r w:rsidRPr="00375BCF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375BCF">
        <w:rPr>
          <w:rFonts w:ascii="Times New Roman" w:hAnsi="Times New Roman" w:cs="Times New Roman"/>
          <w:sz w:val="24"/>
          <w:szCs w:val="24"/>
        </w:rPr>
        <w:t xml:space="preserve"> субсидии, за период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 xml:space="preserve"> _________  по  ________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20__ года, количество рабочих мест: _____ единиц,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после получения субсидии, за период с _________ по ________ 20__  года,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количество рабочих мест: _____ единиц;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на момент предоставления субсидии, за период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 xml:space="preserve">  _________  по  ________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20__ года, выручка от реализации товаров (работ, услуг): _____ тыс. рублей,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в случае </w:t>
      </w:r>
      <w:proofErr w:type="spellStart"/>
      <w:r w:rsidRPr="00375BCF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375BCF">
        <w:rPr>
          <w:rFonts w:ascii="Times New Roman" w:hAnsi="Times New Roman" w:cs="Times New Roman"/>
          <w:sz w:val="24"/>
          <w:szCs w:val="24"/>
        </w:rPr>
        <w:t xml:space="preserve"> субсидии, за период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 xml:space="preserve"> _________  по  ________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20__ года, выручка от реализации товаров (работ, услуг): _____ тыс. рублей,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после получения субсидии, за период с _________ по ________ 20__  года,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услуг): _____ тыс. рублей;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на момент предоставления субсидии, за период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 xml:space="preserve">  _________  по  ________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20__ года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, ______________:______,</w:t>
      </w:r>
      <w:proofErr w:type="gramEnd"/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в случае </w:t>
      </w:r>
      <w:proofErr w:type="spellStart"/>
      <w:r w:rsidRPr="00375BCF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375BCF">
        <w:rPr>
          <w:rFonts w:ascii="Times New Roman" w:hAnsi="Times New Roman" w:cs="Times New Roman"/>
          <w:sz w:val="24"/>
          <w:szCs w:val="24"/>
        </w:rPr>
        <w:t xml:space="preserve"> субсидии, за период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 xml:space="preserve"> _________  по  ________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20__ года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, ______________:______,</w:t>
      </w:r>
      <w:proofErr w:type="gramEnd"/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после получения субсидии, за период с _________ по ________ 20__  года,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_______________:______.</w:t>
      </w:r>
    </w:p>
    <w:p w:rsidR="0046136C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2. Условия </w:t>
      </w:r>
      <w:r w:rsidR="00FA463E">
        <w:rPr>
          <w:rFonts w:ascii="Times New Roman" w:hAnsi="Times New Roman" w:cs="Times New Roman"/>
          <w:sz w:val="24"/>
          <w:szCs w:val="24"/>
        </w:rPr>
        <w:t>Договора</w:t>
      </w:r>
      <w:r w:rsidRPr="00375BCF">
        <w:rPr>
          <w:rFonts w:ascii="Times New Roman" w:hAnsi="Times New Roman" w:cs="Times New Roman"/>
          <w:sz w:val="24"/>
          <w:szCs w:val="24"/>
        </w:rPr>
        <w:t xml:space="preserve"> N ___/____ от "__" _________  20__  года  (далее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63E">
        <w:rPr>
          <w:rFonts w:ascii="Times New Roman" w:hAnsi="Times New Roman" w:cs="Times New Roman"/>
          <w:sz w:val="24"/>
          <w:szCs w:val="24"/>
        </w:rPr>
        <w:t>Договора</w:t>
      </w:r>
      <w:r w:rsidRPr="00375BCF">
        <w:rPr>
          <w:rFonts w:ascii="Times New Roman" w:hAnsi="Times New Roman" w:cs="Times New Roman"/>
          <w:sz w:val="24"/>
          <w:szCs w:val="24"/>
        </w:rPr>
        <w:t>),  не  затронутые  настоящим  дополнительным   соглашением,   считать неизменными.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3.  Настоящее  дополнительное  соглашение   является  неотъемлемой  частью  </w:t>
      </w:r>
      <w:r w:rsidR="00FA463E">
        <w:rPr>
          <w:rFonts w:ascii="Times New Roman" w:hAnsi="Times New Roman" w:cs="Times New Roman"/>
          <w:sz w:val="24"/>
          <w:szCs w:val="24"/>
        </w:rPr>
        <w:t>Договора,</w:t>
      </w:r>
      <w:r w:rsidRPr="00375BCF">
        <w:rPr>
          <w:rFonts w:ascii="Times New Roman" w:hAnsi="Times New Roman" w:cs="Times New Roman"/>
          <w:sz w:val="24"/>
          <w:szCs w:val="24"/>
        </w:rPr>
        <w:t xml:space="preserve"> вступает в силу с  момента  подписания  и  действует  до  полного исполнения Сторонами своих обязательств по </w:t>
      </w:r>
      <w:r w:rsidR="00FA463E">
        <w:rPr>
          <w:rFonts w:ascii="Times New Roman" w:hAnsi="Times New Roman" w:cs="Times New Roman"/>
          <w:sz w:val="24"/>
          <w:szCs w:val="24"/>
        </w:rPr>
        <w:t>Договору</w:t>
      </w:r>
      <w:r w:rsidRPr="00375BCF">
        <w:rPr>
          <w:rFonts w:ascii="Times New Roman" w:hAnsi="Times New Roman" w:cs="Times New Roman"/>
          <w:sz w:val="24"/>
          <w:szCs w:val="24"/>
        </w:rPr>
        <w:t>.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4.  Дополнительное  соглашение  составлено  в  двух  экземплярах,   имеющих </w:t>
      </w:r>
      <w:r w:rsidRPr="00375BCF">
        <w:rPr>
          <w:rFonts w:ascii="Times New Roman" w:hAnsi="Times New Roman" w:cs="Times New Roman"/>
          <w:sz w:val="24"/>
          <w:szCs w:val="24"/>
        </w:rPr>
        <w:lastRenderedPageBreak/>
        <w:t>одинаковую юридическую силу, - по одному для каждой из Сторон.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 Администрация                                      Получатель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_____________________________                 _____________________________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5BC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Место печати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5BCF">
        <w:rPr>
          <w:rFonts w:ascii="Times New Roman" w:hAnsi="Times New Roman" w:cs="Times New Roman"/>
          <w:sz w:val="24"/>
          <w:szCs w:val="24"/>
        </w:rPr>
        <w:t xml:space="preserve"> Место печати</w:t>
      </w:r>
    </w:p>
    <w:p w:rsidR="0046136C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"__" _________ 20__ года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5BCF">
        <w:rPr>
          <w:rFonts w:ascii="Times New Roman" w:hAnsi="Times New Roman" w:cs="Times New Roman"/>
          <w:sz w:val="24"/>
          <w:szCs w:val="24"/>
        </w:rPr>
        <w:t>"__" __________ 20__ года"</w:t>
      </w:r>
    </w:p>
    <w:p w:rsidR="0046136C" w:rsidRPr="00375BCF" w:rsidRDefault="0046136C" w:rsidP="00375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90754" w:rsidRDefault="00D9075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bookmarkStart w:id="42" w:name="Par656"/>
    <w:bookmarkEnd w:id="42"/>
    <w:p w:rsidR="0046136C" w:rsidRPr="00375BCF" w:rsidRDefault="00B926B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lastRenderedPageBreak/>
        <w:fldChar w:fldCharType="begin"/>
      </w:r>
      <w:r w:rsidR="0046136C" w:rsidRPr="00375BCF">
        <w:rPr>
          <w:rFonts w:ascii="Times New Roman" w:hAnsi="Times New Roman"/>
          <w:sz w:val="24"/>
          <w:szCs w:val="24"/>
        </w:rPr>
        <w:instrText xml:space="preserve">HYPERLINK consultantplus://offline/ref=250B57EBAD1A9D9202311D43E939E0857CDC04BA6713E75BA61386012861DFEE2CEF92412BA4674B2EL8K </w:instrText>
      </w:r>
      <w:r w:rsidRPr="00375BCF">
        <w:rPr>
          <w:rFonts w:ascii="Times New Roman" w:hAnsi="Times New Roman"/>
          <w:sz w:val="24"/>
          <w:szCs w:val="24"/>
        </w:rPr>
        <w:fldChar w:fldCharType="separate"/>
      </w:r>
      <w:r w:rsidR="0046136C" w:rsidRPr="00375BCF">
        <w:rPr>
          <w:rFonts w:ascii="Times New Roman" w:hAnsi="Times New Roman"/>
          <w:color w:val="0000FF"/>
          <w:sz w:val="24"/>
          <w:szCs w:val="24"/>
        </w:rPr>
        <w:t>Приложение 2</w:t>
      </w:r>
      <w:r w:rsidRPr="00375BCF">
        <w:rPr>
          <w:rFonts w:ascii="Times New Roman" w:hAnsi="Times New Roman"/>
          <w:sz w:val="24"/>
          <w:szCs w:val="24"/>
        </w:rPr>
        <w:fldChar w:fldCharType="end"/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к  </w:t>
      </w:r>
      <w:r w:rsidR="00FA463E">
        <w:rPr>
          <w:rFonts w:ascii="Times New Roman" w:hAnsi="Times New Roman"/>
          <w:sz w:val="24"/>
          <w:szCs w:val="24"/>
        </w:rPr>
        <w:t>Договору</w:t>
      </w:r>
      <w:r w:rsidRPr="00375BCF">
        <w:rPr>
          <w:rFonts w:ascii="Times New Roman" w:hAnsi="Times New Roman"/>
          <w:sz w:val="24"/>
          <w:szCs w:val="24"/>
        </w:rPr>
        <w:t>...</w:t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(Форма)</w:t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ar661"/>
      <w:bookmarkEnd w:id="43"/>
      <w:r w:rsidRPr="00375BCF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о хозяйственной деятельности субъекта малого предпринимательства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за _____ квартал 20__ года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(наименование субъекта малого предпринимательства)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(адрес, телефон)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"__" __________ 20__ года (дата получения субсидии для организации бизнеса)</w:t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320"/>
        <w:gridCol w:w="4320"/>
        <w:gridCol w:w="1320"/>
      </w:tblGrid>
      <w:tr w:rsidR="0046136C" w:rsidRPr="00375BCF" w:rsidTr="00930DC8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46136C" w:rsidRPr="00375BCF" w:rsidTr="00930DC8">
        <w:trPr>
          <w:tblCellSpacing w:w="5" w:type="nil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 хозяйственная деятельность </w:t>
            </w:r>
          </w:p>
        </w:tc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46136C" w:rsidRPr="00375BCF" w:rsidTr="00930DC8">
        <w:trPr>
          <w:trHeight w:val="10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последний</w:t>
            </w:r>
          </w:p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квартал,</w:t>
            </w:r>
          </w:p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последний</w:t>
            </w:r>
          </w:p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квартал,</w:t>
            </w:r>
          </w:p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46136C" w:rsidRPr="00375BCF" w:rsidTr="00930DC8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    1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            3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</w:tr>
      <w:tr w:rsidR="0046136C" w:rsidRPr="00375BCF" w:rsidTr="00930DC8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Оборот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Налог на прибыль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Доходы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Налог на доходы физических лиц (13</w:t>
            </w:r>
            <w:proofErr w:type="gramEnd"/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процентов),     за     исключением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индивидуальных предпринимателей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8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Налог на доходы физических лиц (13</w:t>
            </w:r>
            <w:proofErr w:type="gramEnd"/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процентов),  зарегистрированных 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качестве           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предпринимателей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Доходы минус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Налог на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добавленную</w:t>
            </w:r>
            <w:proofErr w:type="gramEnd"/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стоимость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8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Средняя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списочная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численность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работающих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Налог на имущество   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организаций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10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Средняя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месячная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заработная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плата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работников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Налог на имущество   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физических лиц       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 xml:space="preserve">(индивидуальных                   </w:t>
            </w:r>
            <w:proofErr w:type="gramEnd"/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предпринимателей)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600"/>
          <w:tblCellSpacing w:w="5" w:type="nil"/>
        </w:trPr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Минимальная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заработная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плата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работников   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Страховые взносы,    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E33A49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в   Пенсионный   фонд  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Федерации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E33A49">
        <w:trPr>
          <w:trHeight w:val="80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созданных</w:t>
            </w:r>
            <w:proofErr w:type="gramEnd"/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рабочих мест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в Фонд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gramEnd"/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страхования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Федерации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6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в Федеральный  фонд 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обязательного</w:t>
            </w:r>
            <w:proofErr w:type="gramEnd"/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медицинского страхования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8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в      территориальные       фонды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обязательного         медицинского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страхования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Земельный налог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Транспортный налог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8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Единый налог, взимаемый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связи с применением  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упрощенной системы   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налогообложения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Инвестиции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основной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капитал: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Единый налог  на  вмененный  доход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для отдельных видов деятельности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за счет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собственных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за счет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заемных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Арендные  платежи  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земельные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участки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Субъект малого предпринимательства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   __________________________________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 (подпись)               (фамилия, инициалы)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       Место печати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"__" ______________ 20__ года</w:t>
      </w: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44" w:name="Par761"/>
      <w:bookmarkEnd w:id="44"/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46136C" w:rsidSect="00930D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A49" w:rsidRPr="00375BCF" w:rsidRDefault="0046136C" w:rsidP="00E33A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45" w:name="Par766"/>
      <w:bookmarkEnd w:id="45"/>
      <w:r>
        <w:lastRenderedPageBreak/>
        <w:t xml:space="preserve">                        </w:t>
      </w:r>
      <w:hyperlink r:id="rId14" w:history="1">
        <w:r w:rsidR="00E33A49" w:rsidRPr="00375BCF">
          <w:rPr>
            <w:rFonts w:ascii="Times New Roman" w:hAnsi="Times New Roman"/>
            <w:color w:val="0000FF"/>
            <w:sz w:val="24"/>
            <w:szCs w:val="24"/>
          </w:rPr>
          <w:t>Приложение 3</w:t>
        </w:r>
      </w:hyperlink>
    </w:p>
    <w:p w:rsidR="00E33A49" w:rsidRPr="00375BCF" w:rsidRDefault="00E33A49" w:rsidP="00E3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Договору</w:t>
      </w:r>
      <w:r w:rsidRPr="00375BCF">
        <w:rPr>
          <w:rFonts w:ascii="Times New Roman" w:hAnsi="Times New Roman"/>
          <w:sz w:val="24"/>
          <w:szCs w:val="24"/>
        </w:rPr>
        <w:t>...</w:t>
      </w:r>
    </w:p>
    <w:p w:rsidR="00E33A49" w:rsidRDefault="00E33A49" w:rsidP="00454EEC">
      <w:pPr>
        <w:pStyle w:val="ConsPlusNonformat"/>
      </w:pPr>
    </w:p>
    <w:p w:rsidR="00E33A49" w:rsidRDefault="00E33A49" w:rsidP="00454EEC">
      <w:pPr>
        <w:pStyle w:val="ConsPlusNonformat"/>
      </w:pPr>
    </w:p>
    <w:p w:rsidR="00E33A49" w:rsidRDefault="00E33A49" w:rsidP="00454EEC">
      <w:pPr>
        <w:pStyle w:val="ConsPlusNonformat"/>
      </w:pPr>
    </w:p>
    <w:p w:rsidR="0046136C" w:rsidRDefault="0046136C" w:rsidP="00E33A49">
      <w:pPr>
        <w:pStyle w:val="ConsPlusNonformat"/>
        <w:jc w:val="center"/>
      </w:pPr>
      <w:r>
        <w:t>Анкета получателя поддержки</w:t>
      </w:r>
    </w:p>
    <w:p w:rsidR="0046136C" w:rsidRDefault="0046136C" w:rsidP="00454EEC">
      <w:pPr>
        <w:pStyle w:val="ConsPlusNonformat"/>
      </w:pPr>
    </w:p>
    <w:p w:rsidR="0046136C" w:rsidRDefault="0046136C" w:rsidP="00454EEC">
      <w:pPr>
        <w:pStyle w:val="ConsPlusNonformat"/>
      </w:pPr>
      <w:bookmarkStart w:id="46" w:name="Par768"/>
      <w:bookmarkEnd w:id="46"/>
      <w:r>
        <w:t>I. Общая информация о субъекте малого или среднего предпринимательства -</w:t>
      </w:r>
    </w:p>
    <w:p w:rsidR="0046136C" w:rsidRDefault="0046136C" w:rsidP="00454EEC">
      <w:pPr>
        <w:pStyle w:val="ConsPlusNonformat"/>
      </w:pPr>
      <w:proofErr w:type="gramStart"/>
      <w:r>
        <w:t>получателе</w:t>
      </w:r>
      <w:proofErr w:type="gramEnd"/>
      <w:r>
        <w:t xml:space="preserve"> поддержки</w:t>
      </w:r>
    </w:p>
    <w:p w:rsidR="0046136C" w:rsidRDefault="0046136C" w:rsidP="00454EEC">
      <w:pPr>
        <w:pStyle w:val="ConsPlusNonformat"/>
      </w:pPr>
      <w:r>
        <w:t>_________________________________________       ___________________________</w:t>
      </w:r>
    </w:p>
    <w:p w:rsidR="0046136C" w:rsidRDefault="0046136C" w:rsidP="00454EEC">
      <w:pPr>
        <w:pStyle w:val="ConsPlusNonformat"/>
      </w:pPr>
      <w:proofErr w:type="gramStart"/>
      <w:r>
        <w:t>(полное наименование субъекта малого или         (дата оказания поддержки)</w:t>
      </w:r>
      <w:proofErr w:type="gramEnd"/>
    </w:p>
    <w:p w:rsidR="0046136C" w:rsidRDefault="0046136C" w:rsidP="00454EEC">
      <w:pPr>
        <w:pStyle w:val="ConsPlusNonformat"/>
      </w:pPr>
      <w:r>
        <w:t xml:space="preserve">      среднего предпринимательства)</w:t>
      </w:r>
    </w:p>
    <w:p w:rsidR="0046136C" w:rsidRDefault="0046136C" w:rsidP="00454EEC">
      <w:pPr>
        <w:pStyle w:val="ConsPlusNonformat"/>
      </w:pPr>
      <w:r>
        <w:t>_________________________________________       ___________________________</w:t>
      </w:r>
    </w:p>
    <w:p w:rsidR="0046136C" w:rsidRDefault="0046136C" w:rsidP="00454EEC">
      <w:pPr>
        <w:pStyle w:val="ConsPlusNonformat"/>
      </w:pPr>
      <w:r>
        <w:t xml:space="preserve">       (ИНН получателя поддержки)                      (отчетный год)</w:t>
      </w:r>
    </w:p>
    <w:p w:rsidR="0046136C" w:rsidRDefault="0046136C" w:rsidP="00454EEC">
      <w:pPr>
        <w:pStyle w:val="ConsPlusNonformat"/>
      </w:pPr>
      <w:r>
        <w:t>_________________________________________       ___________________________</w:t>
      </w:r>
    </w:p>
    <w:p w:rsidR="0046136C" w:rsidRDefault="0046136C" w:rsidP="00454EEC">
      <w:pPr>
        <w:pStyle w:val="ConsPlusNonformat"/>
      </w:pPr>
      <w:r>
        <w:t xml:space="preserve">   </w:t>
      </w:r>
      <w:proofErr w:type="gramStart"/>
      <w:r>
        <w:t>(система налогообложения получателя          (сумма оказанной поддержки,</w:t>
      </w:r>
      <w:proofErr w:type="gramEnd"/>
    </w:p>
    <w:p w:rsidR="0046136C" w:rsidRDefault="0046136C" w:rsidP="00454EEC">
      <w:pPr>
        <w:pStyle w:val="ConsPlusNonformat"/>
      </w:pPr>
      <w:r>
        <w:t xml:space="preserve">               </w:t>
      </w:r>
      <w:proofErr w:type="gramStart"/>
      <w:r>
        <w:t>поддержки)                                тыс. руб.)</w:t>
      </w:r>
      <w:proofErr w:type="gramEnd"/>
    </w:p>
    <w:p w:rsidR="0046136C" w:rsidRDefault="0046136C" w:rsidP="00454EEC">
      <w:pPr>
        <w:pStyle w:val="ConsPlusNonformat"/>
      </w:pPr>
      <w:r>
        <w:t>_________________________________________       ___________________________</w:t>
      </w:r>
    </w:p>
    <w:p w:rsidR="0046136C" w:rsidRDefault="0046136C" w:rsidP="00454EEC">
      <w:pPr>
        <w:pStyle w:val="ConsPlusNonformat"/>
      </w:pPr>
      <w:proofErr w:type="gramStart"/>
      <w:r>
        <w:t>(субъект Российской Федерации, в котором        (основной вид деятельности</w:t>
      </w:r>
      <w:proofErr w:type="gramEnd"/>
    </w:p>
    <w:p w:rsidR="0046136C" w:rsidRDefault="0046136C" w:rsidP="00454EEC">
      <w:pPr>
        <w:pStyle w:val="ConsPlusNonformat"/>
      </w:pPr>
      <w:r>
        <w:t xml:space="preserve">            </w:t>
      </w:r>
      <w:proofErr w:type="gramStart"/>
      <w:r>
        <w:t xml:space="preserve">оказана поддержка)                            по </w:t>
      </w:r>
      <w:hyperlink r:id="rId15" w:history="1">
        <w:r>
          <w:rPr>
            <w:color w:val="0000FF"/>
          </w:rPr>
          <w:t>ОКВЭД</w:t>
        </w:r>
      </w:hyperlink>
      <w:r>
        <w:t>)</w:t>
      </w:r>
      <w:proofErr w:type="gramEnd"/>
    </w:p>
    <w:p w:rsidR="0046136C" w:rsidRDefault="0046136C" w:rsidP="00454EEC">
      <w:pPr>
        <w:pStyle w:val="ConsPlusNonformat"/>
      </w:pPr>
    </w:p>
    <w:p w:rsidR="0046136C" w:rsidRDefault="0046136C" w:rsidP="00454EEC">
      <w:pPr>
        <w:pStyle w:val="ConsPlusNonformat"/>
      </w:pPr>
      <w:bookmarkStart w:id="47" w:name="Par782"/>
      <w:bookmarkEnd w:id="47"/>
      <w:r>
        <w:t>II. Вид оказываемой поддержки</w:t>
      </w: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2"/>
        <w:gridCol w:w="1188"/>
        <w:gridCol w:w="1188"/>
        <w:gridCol w:w="1188"/>
        <w:gridCol w:w="1296"/>
        <w:gridCol w:w="1188"/>
        <w:gridCol w:w="648"/>
        <w:gridCol w:w="972"/>
        <w:gridCol w:w="648"/>
        <w:gridCol w:w="648"/>
        <w:gridCol w:w="864"/>
        <w:gridCol w:w="1404"/>
        <w:gridCol w:w="1296"/>
      </w:tblGrid>
      <w:tr w:rsidR="0046136C" w:rsidRPr="006E2385" w:rsidTr="00930DC8">
        <w:trPr>
          <w:trHeight w:val="108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6E2385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Федеральный орган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исполнительной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власти, 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реализу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ющий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программу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поддержки/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госкор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порация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125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Мероприятия, реализуемые в рамках программ (указывается объем оказанной поддержки, тыс. руб.)     </w:t>
            </w:r>
          </w:p>
        </w:tc>
      </w:tr>
      <w:tr w:rsidR="0046136C" w:rsidRPr="006E2385" w:rsidTr="00930DC8">
        <w:trPr>
          <w:trHeight w:val="144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Минэкономразвития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России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Гранты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соз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дание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малой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иннова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ционной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компании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Субсидия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действу-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ющим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ин-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новацион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ным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ком-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паниям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Грант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начина-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ющему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малому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предпри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ятию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Микрофи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нансовый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заем      </w:t>
            </w:r>
          </w:p>
        </w:tc>
        <w:tc>
          <w:tcPr>
            <w:tcW w:w="1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Поручительство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гарантийного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фонда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Лизинг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обору-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дования</w:t>
            </w:r>
            <w:proofErr w:type="spellEnd"/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Поддержка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экспортно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ориентированных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субъектов МСП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Субсидия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повышение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энергоэф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фективности</w:t>
            </w:r>
            <w:proofErr w:type="spell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Размещение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в бизнес-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инкубаторе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или 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техно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парке </w:t>
            </w:r>
            <w:hyperlink w:anchor="Par863" w:history="1">
              <w:r w:rsidRPr="006E238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 w:rsidRPr="006E2385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кв. м     </w:t>
            </w:r>
          </w:p>
        </w:tc>
      </w:tr>
      <w:tr w:rsidR="0046136C" w:rsidRPr="006E2385" w:rsidTr="00930DC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136C" w:rsidRPr="006E2385" w:rsidTr="00930DC8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Минздравсоцраз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вития России     </w:t>
            </w:r>
          </w:p>
        </w:tc>
        <w:tc>
          <w:tcPr>
            <w:tcW w:w="1252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      Выплата безработным гражданам, открывающим собственное дело </w:t>
            </w:r>
            <w:hyperlink w:anchor="Par864" w:history="1">
              <w:r w:rsidRPr="006E238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(58,8 тыс. руб.)           </w:t>
            </w:r>
          </w:p>
        </w:tc>
      </w:tr>
      <w:tr w:rsidR="0046136C" w:rsidRPr="006E2385" w:rsidTr="00E33A49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8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136C" w:rsidRPr="006E2385" w:rsidTr="00E33A49">
        <w:trPr>
          <w:trHeight w:val="12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Минсельхоз России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Субсидии гражданам, ведущим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личное</w:t>
            </w:r>
            <w:proofErr w:type="gram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подсобное хозяйство, по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кредитным</w:t>
            </w:r>
            <w:proofErr w:type="gram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   договорам, заключенным:         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Субсидии КФХ и ИП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кредитным договорам,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заключенным:    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Субсидии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6E2385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х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потребительским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кооперативам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кредитным 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дого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ворам,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заключен</w:t>
            </w:r>
            <w:proofErr w:type="gramEnd"/>
            <w:r w:rsidRPr="006E238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ным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:            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Субсидии на поддержку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отдельных отраслей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сельского хозяйства  </w:t>
            </w:r>
          </w:p>
        </w:tc>
      </w:tr>
      <w:tr w:rsidR="0046136C" w:rsidRPr="006E2385" w:rsidTr="00930DC8">
        <w:trPr>
          <w:trHeight w:val="21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на срок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до двух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лет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на срок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до пяти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лет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приобре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тение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сельско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хозяйст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венной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техники и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т.п.)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на срок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до пяти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лет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(туризм)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на срок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пяти лет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(на 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приоб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ретение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машин и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других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устройств,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утвержден-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ных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Мин-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сельхозом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России)   </w:t>
            </w:r>
            <w:proofErr w:type="gramEnd"/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на срок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до двух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лет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на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срок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до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пяти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лет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на срок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до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восьми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лет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на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срок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до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двух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на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срок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до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пяти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лет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на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срок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до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восьми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лет  </w:t>
            </w:r>
          </w:p>
        </w:tc>
        <w:tc>
          <w:tcPr>
            <w:tcW w:w="2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136C" w:rsidRPr="006E2385" w:rsidTr="00930DC8">
        <w:trPr>
          <w:trHeight w:val="234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Минобрнауки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России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Программа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"СТАРТ"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Программа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"УМНИК"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Программа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Энерго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сбере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жение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"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Программа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"ФАРМА"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Программа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"СОФТ" 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Программа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"ЭКСПОРТ"  </w:t>
            </w: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НИОКР по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приоритетным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направлениям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развития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науки и техники,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направленным на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реализацию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антикризисной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программы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Правительства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Российской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Федерации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НИОКР по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практиче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скому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применению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разработок,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выполня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емых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в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научно-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образова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тельных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центрах</w:t>
            </w:r>
            <w:proofErr w:type="gram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Выполнение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НИОКР 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ма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лыми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инноваци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онными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компаниями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в рамках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междуна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родных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программ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ЕС        </w:t>
            </w:r>
          </w:p>
        </w:tc>
      </w:tr>
      <w:tr w:rsidR="0046136C" w:rsidRPr="006E2385" w:rsidTr="00930DC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136C" w:rsidRPr="006E2385" w:rsidTr="00930DC8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ГК Внешэкономбанк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(через ОАО "МСП  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Банк")           </w:t>
            </w:r>
            <w:proofErr w:type="gramEnd"/>
          </w:p>
        </w:tc>
        <w:tc>
          <w:tcPr>
            <w:tcW w:w="23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Цели оказания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поддержки/виды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поддержки          </w:t>
            </w:r>
          </w:p>
        </w:tc>
        <w:tc>
          <w:tcPr>
            <w:tcW w:w="2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Кредит банка    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Микрозаем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Имущество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в лизинг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Факторинго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вые услуги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Иное   </w:t>
            </w:r>
          </w:p>
        </w:tc>
      </w:tr>
      <w:tr w:rsidR="0046136C" w:rsidRPr="006E2385" w:rsidTr="00930DC8">
        <w:trPr>
          <w:trHeight w:val="90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Модернизация 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производства и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обновление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основных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средств            </w:t>
            </w:r>
          </w:p>
        </w:tc>
        <w:tc>
          <w:tcPr>
            <w:tcW w:w="2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36C" w:rsidRPr="006E2385" w:rsidTr="00930DC8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Реализация   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инновационных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проектов           </w:t>
            </w:r>
          </w:p>
        </w:tc>
        <w:tc>
          <w:tcPr>
            <w:tcW w:w="2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36C" w:rsidRPr="006E2385" w:rsidTr="00930DC8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Реализация   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энергоэффективных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проектов           </w:t>
            </w:r>
          </w:p>
        </w:tc>
        <w:tc>
          <w:tcPr>
            <w:tcW w:w="2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Иное               </w:t>
            </w:r>
          </w:p>
        </w:tc>
        <w:tc>
          <w:tcPr>
            <w:tcW w:w="2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pStyle w:val="ConsPlusNonformat"/>
      </w:pPr>
      <w:r>
        <w:t xml:space="preserve">    --------------------------------</w:t>
      </w:r>
    </w:p>
    <w:p w:rsidR="0046136C" w:rsidRDefault="0046136C" w:rsidP="00454EEC">
      <w:pPr>
        <w:pStyle w:val="ConsPlusNonformat"/>
      </w:pPr>
      <w:bookmarkStart w:id="48" w:name="Par863"/>
      <w:bookmarkEnd w:id="48"/>
      <w:r>
        <w:t xml:space="preserve">    &lt;*&gt; Указывается площадь помещений, предоставленных в аренду.</w:t>
      </w:r>
    </w:p>
    <w:p w:rsidR="0046136C" w:rsidRDefault="0046136C" w:rsidP="00454EEC">
      <w:pPr>
        <w:pStyle w:val="ConsPlusNonformat"/>
      </w:pPr>
      <w:bookmarkStart w:id="49" w:name="Par864"/>
      <w:bookmarkEnd w:id="49"/>
      <w:r>
        <w:t xml:space="preserve">    &lt;**&gt;  Источники  и  объемы  финансирования  мероприятия  в 2012 году не</w:t>
      </w:r>
    </w:p>
    <w:p w:rsidR="0046136C" w:rsidRDefault="0046136C" w:rsidP="00454EEC">
      <w:pPr>
        <w:pStyle w:val="ConsPlusNonformat"/>
      </w:pPr>
      <w:r>
        <w:t>определены.</w:t>
      </w:r>
    </w:p>
    <w:p w:rsidR="0046136C" w:rsidRDefault="0046136C" w:rsidP="00454EEC">
      <w:pPr>
        <w:pStyle w:val="ConsPlusNonformat"/>
      </w:pPr>
    </w:p>
    <w:p w:rsidR="0046136C" w:rsidRPr="00AC34D6" w:rsidRDefault="0046136C" w:rsidP="00454EEC">
      <w:pPr>
        <w:pStyle w:val="ConsPlusNonformat"/>
      </w:pPr>
      <w:bookmarkStart w:id="50" w:name="Par867"/>
      <w:bookmarkEnd w:id="50"/>
      <w:r w:rsidRPr="00AC34D6">
        <w:t>III. Основные финансово-экономические показатели субъекта малого</w:t>
      </w:r>
    </w:p>
    <w:p w:rsidR="0046136C" w:rsidRDefault="0046136C" w:rsidP="00454EEC">
      <w:pPr>
        <w:pStyle w:val="ConsPlusNonformat"/>
      </w:pPr>
      <w:r w:rsidRPr="00AC34D6">
        <w:t>и среднего предпринимательства - получателя поддержки</w:t>
      </w:r>
    </w:p>
    <w:p w:rsidR="00E33A49" w:rsidRPr="00AC34D6" w:rsidRDefault="00E33A49" w:rsidP="00454EEC">
      <w:pPr>
        <w:pStyle w:val="ConsPlusNonforma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044"/>
        <w:gridCol w:w="1320"/>
        <w:gridCol w:w="2200"/>
        <w:gridCol w:w="1980"/>
        <w:gridCol w:w="1980"/>
        <w:gridCol w:w="2310"/>
      </w:tblGrid>
      <w:tr w:rsidR="0046136C" w:rsidRPr="00AC34D6" w:rsidTr="00AC34D6">
        <w:trPr>
          <w:trHeight w:val="960"/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AC34D6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AC34D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Ед.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C34D6">
              <w:rPr>
                <w:rFonts w:ascii="Courier New" w:hAnsi="Courier New" w:cs="Courier New"/>
                <w:sz w:val="20"/>
                <w:szCs w:val="20"/>
              </w:rPr>
              <w:t>измере</w:t>
            </w:r>
            <w:proofErr w:type="spellEnd"/>
            <w:r w:rsidRPr="00AC34D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C34D6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На 1 января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___ года (год,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>предшествующий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году оказания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поддержки) 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На 1 января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___ года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(год оказания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поддержки) 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>На 1 января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____ года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(первый год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 после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оказания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поддержки) 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>На 1 января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_____ года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(второй год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 после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оказания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поддержки) </w:t>
            </w:r>
          </w:p>
        </w:tc>
      </w:tr>
      <w:tr w:rsidR="0046136C" w:rsidRPr="00AC34D6" w:rsidTr="00AC34D6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Выручка от реализации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товаров (работ, услуг)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без учета НДС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тыс.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Отгружено товаров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собственного     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производства (выполнено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работ и услуг    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собственными силами)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тыс.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96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География поставок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(количество субъектов  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</w:t>
            </w: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которые осуществляются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поставки товаров,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работ, услуг)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Номенклатура     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производимой продукции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(работ, услуг)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6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Среднесписочная  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численность работников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(без внешних           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совместителей)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чел.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Среднемесячная   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начисленная заработная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плата работников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тыс.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11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  </w:t>
            </w: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Объем налогов, сборов,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страховых взносов,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уплаченных в бюджетную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систему </w:t>
            </w: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Федерации (без учета   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налога на </w:t>
            </w: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добавленную</w:t>
            </w:r>
            <w:proofErr w:type="gramEnd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стоимость и акцизов)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тыс.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Инвестиции </w:t>
            </w: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основной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капитал, всего: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тыс.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привлеченные заемные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(кредитные) средства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тыс.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6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из них: привлечено </w:t>
            </w: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рамках</w:t>
            </w:r>
            <w:proofErr w:type="gramEnd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программ  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поддержки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тыс.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pStyle w:val="ConsPlusNonformat"/>
      </w:pPr>
      <w:bookmarkStart w:id="51" w:name="Par928"/>
      <w:bookmarkEnd w:id="51"/>
      <w:r>
        <w:t>IV. Дополнительные финансово-экономические показатели субъекта малого</w:t>
      </w:r>
    </w:p>
    <w:p w:rsidR="0046136C" w:rsidRDefault="0046136C" w:rsidP="00454EEC">
      <w:pPr>
        <w:pStyle w:val="ConsPlusNonformat"/>
      </w:pPr>
      <w:r>
        <w:t>и среднего предпринимательства - получателя поддержки</w:t>
      </w:r>
    </w:p>
    <w:p w:rsidR="00E33A49" w:rsidRDefault="00E33A49" w:rsidP="00454EEC">
      <w:pPr>
        <w:pStyle w:val="ConsPlusNonformat"/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0"/>
        <w:gridCol w:w="3840"/>
        <w:gridCol w:w="1320"/>
        <w:gridCol w:w="1920"/>
        <w:gridCol w:w="1800"/>
        <w:gridCol w:w="1560"/>
        <w:gridCol w:w="1920"/>
      </w:tblGrid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6E238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показателя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Ед.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На 1 января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____ года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(год,     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>предшествующий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году оказания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поддержки)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На 1 января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____ года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(год оказания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поддержки)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>На 1 января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____ года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(первый год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после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оказания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поддержки)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На 1 января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_____ года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(второй год  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>после оказания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поддержки)  </w:t>
            </w:r>
          </w:p>
        </w:tc>
      </w:tr>
      <w:tr w:rsidR="0046136C" w:rsidRPr="006E2385" w:rsidTr="00930DC8">
        <w:trPr>
          <w:tblCellSpacing w:w="5" w:type="nil"/>
        </w:trPr>
        <w:tc>
          <w:tcPr>
            <w:tcW w:w="130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Заполняется субъектами малого и среднего предпринимательства,                    </w:t>
            </w:r>
          </w:p>
          <w:p w:rsidR="00E33A49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занимающимися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экспортом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</w:tr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Объем экспорта, в том числе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отгружено товаров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собственного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производства (выполнено работ 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и услуг собственными силами)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за пределы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1.1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Доля объема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экспорта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в общем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объеме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отгруженной продукции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проц.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Количество стран, в которые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экспортируются товары (работы,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услуги)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ед.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E33A49">
        <w:trPr>
          <w:tblCellSpacing w:w="5" w:type="nil"/>
        </w:trPr>
        <w:tc>
          <w:tcPr>
            <w:tcW w:w="1308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Заполняется субъектами малого и среднего предпринимательства,                    </w:t>
            </w:r>
          </w:p>
          <w:p w:rsidR="00E33A49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занимающимися инновациями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</w:tr>
      <w:tr w:rsidR="0046136C" w:rsidRPr="006E2385" w:rsidTr="00E33A49">
        <w:trPr>
          <w:tblCellSpacing w:w="5" w:type="nil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Отгружено инновационных 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товаров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собственного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производства (выполнено       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инновационных работ и услуг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собственными силами)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1.1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экспортной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инновационной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продукции в общем объеме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отгруженной инновационной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проц.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Число вновь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патентов на изобретение,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полезную модель,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промышленный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образец,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использованных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в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отгруженных инновационных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товарах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собственного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производства, - всего, в том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: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ед.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2.1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на изобретение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ед.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2.2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на полезные модели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ед.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2.3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на промышленные образцы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ед.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130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Заполняется субъектами малого и среднего предпринимательства,                    </w:t>
            </w:r>
          </w:p>
          <w:p w:rsidR="00E33A49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получившими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поддержку по программе </w:t>
            </w:r>
            <w:proofErr w:type="spellStart"/>
            <w:r w:rsidRPr="006E2385">
              <w:rPr>
                <w:rFonts w:ascii="Courier New" w:hAnsi="Courier New" w:cs="Courier New"/>
                <w:sz w:val="20"/>
                <w:szCs w:val="20"/>
              </w:rPr>
              <w:t>энергоэффективности</w:t>
            </w:r>
            <w:proofErr w:type="spell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</w:tr>
      <w:tr w:rsidR="0046136C" w:rsidRPr="006E2385" w:rsidTr="00930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Оценка экономии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энергетических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ресурсов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pStyle w:val="ConsPlusNonformat"/>
      </w:pPr>
      <w:r>
        <w:t>Руководитель</w:t>
      </w:r>
    </w:p>
    <w:p w:rsidR="0046136C" w:rsidRDefault="0046136C" w:rsidP="00454EEC">
      <w:pPr>
        <w:pStyle w:val="ConsPlusNonformat"/>
      </w:pPr>
      <w:r>
        <w:t>организации                  ______________   _____________________________</w:t>
      </w:r>
    </w:p>
    <w:p w:rsidR="0046136C" w:rsidRDefault="0046136C" w:rsidP="00454EEC">
      <w:pPr>
        <w:pStyle w:val="ConsPlusNonformat"/>
      </w:pPr>
      <w:proofErr w:type="gramStart"/>
      <w:r>
        <w:t>(индивидуальный                 (подпись)          (фамилия, инициалы)</w:t>
      </w:r>
      <w:proofErr w:type="gramEnd"/>
    </w:p>
    <w:p w:rsidR="0046136C" w:rsidRDefault="0046136C" w:rsidP="00454EEC">
      <w:pPr>
        <w:pStyle w:val="ConsPlusNonformat"/>
      </w:pPr>
      <w:r>
        <w:t>предприниматель)</w:t>
      </w:r>
    </w:p>
    <w:p w:rsidR="0046136C" w:rsidRDefault="0046136C" w:rsidP="00454EEC">
      <w:pPr>
        <w:pStyle w:val="ConsPlusNonformat"/>
      </w:pPr>
    </w:p>
    <w:p w:rsidR="0046136C" w:rsidRDefault="0046136C" w:rsidP="00454EEC">
      <w:pPr>
        <w:pStyle w:val="ConsPlusNonformat"/>
      </w:pPr>
      <w:r>
        <w:t xml:space="preserve">                   Место печати</w:t>
      </w: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52" w:name="Par1003"/>
      <w:bookmarkEnd w:id="52"/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6136C" w:rsidRPr="00AC34D6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>Приложение 6</w:t>
      </w:r>
    </w:p>
    <w:p w:rsidR="0046136C" w:rsidRPr="00AC34D6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>к Положению...</w:t>
      </w:r>
    </w:p>
    <w:p w:rsidR="0046136C" w:rsidRPr="00AC34D6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36C" w:rsidRPr="00AC34D6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>(Форма)</w:t>
      </w:r>
    </w:p>
    <w:p w:rsidR="0046136C" w:rsidRPr="00AC34D6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AC34D6" w:rsidRDefault="0046136C" w:rsidP="00AC34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1008"/>
      <w:bookmarkEnd w:id="53"/>
      <w:r w:rsidRPr="00AC34D6">
        <w:rPr>
          <w:rFonts w:ascii="Times New Roman" w:hAnsi="Times New Roman" w:cs="Times New Roman"/>
          <w:sz w:val="24"/>
          <w:szCs w:val="24"/>
        </w:rPr>
        <w:t>РЕЕСТР</w:t>
      </w:r>
    </w:p>
    <w:p w:rsidR="0046136C" w:rsidRPr="00AC34D6" w:rsidRDefault="0046136C" w:rsidP="00AC34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победителей конкурсного отбора на перечисление субсидий</w:t>
      </w:r>
    </w:p>
    <w:p w:rsidR="0046136C" w:rsidRPr="00AC34D6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1342"/>
        <w:gridCol w:w="2750"/>
        <w:gridCol w:w="1870"/>
        <w:gridCol w:w="1430"/>
        <w:gridCol w:w="1430"/>
        <w:gridCol w:w="1980"/>
        <w:gridCol w:w="880"/>
        <w:gridCol w:w="1320"/>
        <w:gridCol w:w="864"/>
      </w:tblGrid>
      <w:tr w:rsidR="0046136C" w:rsidRPr="00AC34D6" w:rsidTr="00AC34D6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4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Размер  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субсидии,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субъекта малого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банка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Корр.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136C" w:rsidRPr="00AC34D6" w:rsidTr="00AC34D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AC34D6" w:rsidTr="00AC34D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AC34D6" w:rsidTr="00AC34D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36C" w:rsidRPr="00AC34D6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AC34D6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46136C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AC34D6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46136C" w:rsidRPr="00AC34D6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46136C" w:rsidRPr="00AC34D6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6136C" w:rsidRPr="00AC34D6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Место печати</w:t>
      </w:r>
    </w:p>
    <w:p w:rsidR="0046136C" w:rsidRPr="00AC34D6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AC34D6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46136C" w:rsidRPr="00AC34D6" w:rsidRDefault="0046136C">
      <w:pPr>
        <w:rPr>
          <w:rFonts w:ascii="Times New Roman" w:hAnsi="Times New Roman"/>
          <w:sz w:val="24"/>
          <w:szCs w:val="24"/>
        </w:rPr>
      </w:pPr>
    </w:p>
    <w:sectPr w:rsidR="0046136C" w:rsidRPr="00AC34D6" w:rsidSect="00AC34D6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2A8"/>
    <w:multiLevelType w:val="hybridMultilevel"/>
    <w:tmpl w:val="FD8216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7E53D74"/>
    <w:multiLevelType w:val="hybridMultilevel"/>
    <w:tmpl w:val="CAF0ED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EEC"/>
    <w:rsid w:val="00005C8E"/>
    <w:rsid w:val="00023705"/>
    <w:rsid w:val="00055CA3"/>
    <w:rsid w:val="00056981"/>
    <w:rsid w:val="00083266"/>
    <w:rsid w:val="00086F81"/>
    <w:rsid w:val="0008793A"/>
    <w:rsid w:val="00092B47"/>
    <w:rsid w:val="000B44EA"/>
    <w:rsid w:val="000C7C00"/>
    <w:rsid w:val="000D04E0"/>
    <w:rsid w:val="00111A76"/>
    <w:rsid w:val="00150D30"/>
    <w:rsid w:val="00173D24"/>
    <w:rsid w:val="001B41D5"/>
    <w:rsid w:val="001D79A6"/>
    <w:rsid w:val="001E031E"/>
    <w:rsid w:val="001F3666"/>
    <w:rsid w:val="001F7CEC"/>
    <w:rsid w:val="00211764"/>
    <w:rsid w:val="00211EE7"/>
    <w:rsid w:val="002126B0"/>
    <w:rsid w:val="00212882"/>
    <w:rsid w:val="00233B9F"/>
    <w:rsid w:val="002450BD"/>
    <w:rsid w:val="002454FF"/>
    <w:rsid w:val="0026377C"/>
    <w:rsid w:val="00285CED"/>
    <w:rsid w:val="002C0553"/>
    <w:rsid w:val="002C1AF0"/>
    <w:rsid w:val="002F49B9"/>
    <w:rsid w:val="003079F5"/>
    <w:rsid w:val="003601F5"/>
    <w:rsid w:val="00367948"/>
    <w:rsid w:val="00375BCF"/>
    <w:rsid w:val="003A2385"/>
    <w:rsid w:val="003F12F7"/>
    <w:rsid w:val="00421AD2"/>
    <w:rsid w:val="00425406"/>
    <w:rsid w:val="00454EEC"/>
    <w:rsid w:val="0046136C"/>
    <w:rsid w:val="00483219"/>
    <w:rsid w:val="004C66FC"/>
    <w:rsid w:val="004C7B1F"/>
    <w:rsid w:val="004C7C79"/>
    <w:rsid w:val="004D2CE3"/>
    <w:rsid w:val="004D389D"/>
    <w:rsid w:val="004D5390"/>
    <w:rsid w:val="004E786B"/>
    <w:rsid w:val="004F6143"/>
    <w:rsid w:val="00510880"/>
    <w:rsid w:val="00540E40"/>
    <w:rsid w:val="00543EC3"/>
    <w:rsid w:val="00543EC4"/>
    <w:rsid w:val="00554D2E"/>
    <w:rsid w:val="005658F6"/>
    <w:rsid w:val="005902FE"/>
    <w:rsid w:val="00597AC9"/>
    <w:rsid w:val="005A6A1D"/>
    <w:rsid w:val="005F026E"/>
    <w:rsid w:val="005F07AA"/>
    <w:rsid w:val="00600B7F"/>
    <w:rsid w:val="00607568"/>
    <w:rsid w:val="00626FD1"/>
    <w:rsid w:val="00636867"/>
    <w:rsid w:val="00645037"/>
    <w:rsid w:val="006552D8"/>
    <w:rsid w:val="00691D40"/>
    <w:rsid w:val="006D35DB"/>
    <w:rsid w:val="006E2385"/>
    <w:rsid w:val="006E4669"/>
    <w:rsid w:val="00701565"/>
    <w:rsid w:val="00702238"/>
    <w:rsid w:val="00706217"/>
    <w:rsid w:val="007119FE"/>
    <w:rsid w:val="007160CB"/>
    <w:rsid w:val="007502EE"/>
    <w:rsid w:val="00760261"/>
    <w:rsid w:val="00763C4B"/>
    <w:rsid w:val="00781DC4"/>
    <w:rsid w:val="007846DA"/>
    <w:rsid w:val="00793CC4"/>
    <w:rsid w:val="00794E1C"/>
    <w:rsid w:val="007A1C7D"/>
    <w:rsid w:val="007A41AB"/>
    <w:rsid w:val="007B3E09"/>
    <w:rsid w:val="007B7990"/>
    <w:rsid w:val="007D1F5F"/>
    <w:rsid w:val="007E3ABD"/>
    <w:rsid w:val="007E51A4"/>
    <w:rsid w:val="007F3D7E"/>
    <w:rsid w:val="007F6F5D"/>
    <w:rsid w:val="00805AB7"/>
    <w:rsid w:val="008133AF"/>
    <w:rsid w:val="00814E8A"/>
    <w:rsid w:val="008568AD"/>
    <w:rsid w:val="00862049"/>
    <w:rsid w:val="00872470"/>
    <w:rsid w:val="008B3EEA"/>
    <w:rsid w:val="008C6771"/>
    <w:rsid w:val="008E236B"/>
    <w:rsid w:val="008E238E"/>
    <w:rsid w:val="008E691A"/>
    <w:rsid w:val="008F0B79"/>
    <w:rsid w:val="008F4A5A"/>
    <w:rsid w:val="009128A5"/>
    <w:rsid w:val="0091554E"/>
    <w:rsid w:val="00916F1C"/>
    <w:rsid w:val="00930DC8"/>
    <w:rsid w:val="00954136"/>
    <w:rsid w:val="009760A9"/>
    <w:rsid w:val="00986C45"/>
    <w:rsid w:val="0099235E"/>
    <w:rsid w:val="00A1431C"/>
    <w:rsid w:val="00A4713F"/>
    <w:rsid w:val="00A67339"/>
    <w:rsid w:val="00A73160"/>
    <w:rsid w:val="00A7323F"/>
    <w:rsid w:val="00A93F34"/>
    <w:rsid w:val="00AA0197"/>
    <w:rsid w:val="00AA07CF"/>
    <w:rsid w:val="00AB256C"/>
    <w:rsid w:val="00AB6993"/>
    <w:rsid w:val="00AC0AE9"/>
    <w:rsid w:val="00AC34D6"/>
    <w:rsid w:val="00AC4D9E"/>
    <w:rsid w:val="00AD2C32"/>
    <w:rsid w:val="00AE7D35"/>
    <w:rsid w:val="00AF4AE1"/>
    <w:rsid w:val="00B07823"/>
    <w:rsid w:val="00B1341E"/>
    <w:rsid w:val="00B44B51"/>
    <w:rsid w:val="00B52061"/>
    <w:rsid w:val="00B60BE5"/>
    <w:rsid w:val="00B926BC"/>
    <w:rsid w:val="00B94553"/>
    <w:rsid w:val="00B95E7E"/>
    <w:rsid w:val="00BA0577"/>
    <w:rsid w:val="00BA0AFB"/>
    <w:rsid w:val="00BE13C4"/>
    <w:rsid w:val="00BF71B8"/>
    <w:rsid w:val="00C03EDE"/>
    <w:rsid w:val="00C12963"/>
    <w:rsid w:val="00C463C9"/>
    <w:rsid w:val="00C47253"/>
    <w:rsid w:val="00C70B0B"/>
    <w:rsid w:val="00CA5425"/>
    <w:rsid w:val="00CC785E"/>
    <w:rsid w:val="00D03799"/>
    <w:rsid w:val="00D31098"/>
    <w:rsid w:val="00D421B6"/>
    <w:rsid w:val="00D631FC"/>
    <w:rsid w:val="00D75BB6"/>
    <w:rsid w:val="00D90754"/>
    <w:rsid w:val="00DA30F8"/>
    <w:rsid w:val="00DB0A44"/>
    <w:rsid w:val="00DC4386"/>
    <w:rsid w:val="00DD078E"/>
    <w:rsid w:val="00DE4ED3"/>
    <w:rsid w:val="00DE7A9D"/>
    <w:rsid w:val="00E0134B"/>
    <w:rsid w:val="00E03318"/>
    <w:rsid w:val="00E15EB4"/>
    <w:rsid w:val="00E16FA7"/>
    <w:rsid w:val="00E25C3F"/>
    <w:rsid w:val="00E26314"/>
    <w:rsid w:val="00E26C54"/>
    <w:rsid w:val="00E33A49"/>
    <w:rsid w:val="00E65F2F"/>
    <w:rsid w:val="00E710FC"/>
    <w:rsid w:val="00E71178"/>
    <w:rsid w:val="00E825E8"/>
    <w:rsid w:val="00EB669D"/>
    <w:rsid w:val="00EC2C77"/>
    <w:rsid w:val="00F00A74"/>
    <w:rsid w:val="00F07438"/>
    <w:rsid w:val="00F21288"/>
    <w:rsid w:val="00F23722"/>
    <w:rsid w:val="00F53D51"/>
    <w:rsid w:val="00F64053"/>
    <w:rsid w:val="00F8214B"/>
    <w:rsid w:val="00FA463E"/>
    <w:rsid w:val="00FC68B6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EC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4EE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54E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54E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454EE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34"/>
    <w:qFormat/>
    <w:rsid w:val="002450BD"/>
    <w:pPr>
      <w:spacing w:after="0" w:line="240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70769EDFB07E71B81E9A260B338823D08558FA1FDAA015F719F3E08E115EF614CB62A4458C09618LCK" TargetMode="External"/><Relationship Id="rId13" Type="http://schemas.openxmlformats.org/officeDocument/2006/relationships/hyperlink" Target="consultantplus://offline/ref=A8470769EDFB07E71B81E9A260B338823D08558FA1FDAA015F719F3E08E115EF614CB62A445AC79618L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8470769EDFB07E71B81F6B375B338823D095183A6FAAA015F719F3E081EL1K" TargetMode="External"/><Relationship Id="rId12" Type="http://schemas.openxmlformats.org/officeDocument/2006/relationships/hyperlink" Target="consultantplus://offline/ref=A8470769EDFB07E71B81F6B375B338823405578DACF5F70B5728933C0FEE4AF86605BA2B4458C119L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470769EDFB07E71B81E9A260B338823D08558FA1FDAA015F719F3E08E115EF614CB62A4458C09618LCK" TargetMode="External"/><Relationship Id="rId11" Type="http://schemas.openxmlformats.org/officeDocument/2006/relationships/hyperlink" Target="consultantplus://offline/ref=A8470769EDFB07E71B81F6B375B338823D085E8DA0F9AA015F719F3E081EL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0B57EBAD1A9D9202310252FC39E0857CDA0CB86017E75BA61386012861DFEE2CEF92412BA4674D2ELDK" TargetMode="External"/><Relationship Id="rId10" Type="http://schemas.openxmlformats.org/officeDocument/2006/relationships/hyperlink" Target="consultantplus://offline/ref=A8470769EDFB07E71B81E9A260B338823D08558FA1FDAA015F719F3E08E115EF614CB62A4458C09618L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70769EDFB07E71B81E9A260B338823D08558FA1FDAA015F719F3E08E115EF614CB62A4458C09618LCK" TargetMode="External"/><Relationship Id="rId14" Type="http://schemas.openxmlformats.org/officeDocument/2006/relationships/hyperlink" Target="consultantplus://offline/ref=250B57EBAD1A9D9202311D43E939E0857CDC04BA6713E75BA61386012861DFEE2CEF92412BA4674B2EL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7224-0C42-4507-A538-7257282A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8909</Words>
  <Characters>50782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kozlova_ea</dc:creator>
  <cp:lastModifiedBy>kozlova_ea</cp:lastModifiedBy>
  <cp:revision>3</cp:revision>
  <cp:lastPrinted>2014-11-12T07:54:00Z</cp:lastPrinted>
  <dcterms:created xsi:type="dcterms:W3CDTF">2017-10-06T12:57:00Z</dcterms:created>
  <dcterms:modified xsi:type="dcterms:W3CDTF">2018-12-10T13:35:00Z</dcterms:modified>
</cp:coreProperties>
</file>