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39" w:rsidRDefault="00816DE5" w:rsidP="006E4E3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E39" w:rsidRDefault="006E4E39" w:rsidP="006E4E39">
      <w:pPr>
        <w:jc w:val="center"/>
      </w:pPr>
    </w:p>
    <w:p w:rsidR="006E4E39" w:rsidRDefault="006E4E39" w:rsidP="006E4E39">
      <w:pPr>
        <w:jc w:val="center"/>
      </w:pPr>
    </w:p>
    <w:p w:rsidR="006E4E39" w:rsidRDefault="006E4E39" w:rsidP="006E4E39">
      <w:pPr>
        <w:jc w:val="center"/>
      </w:pPr>
    </w:p>
    <w:p w:rsidR="006A600E" w:rsidRDefault="006A600E" w:rsidP="006E4E39">
      <w:pPr>
        <w:jc w:val="center"/>
      </w:pPr>
    </w:p>
    <w:p w:rsidR="006E4E39" w:rsidRDefault="006E4E39" w:rsidP="006E4E39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6E4E39" w:rsidRDefault="006E4E39" w:rsidP="006E4E39">
      <w:pPr>
        <w:jc w:val="center"/>
        <w:rPr>
          <w:b/>
        </w:rPr>
      </w:pPr>
    </w:p>
    <w:p w:rsidR="006E4E39" w:rsidRDefault="006E4E39" w:rsidP="006E4E39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6E4E39" w:rsidRDefault="006E4E39" w:rsidP="006E4E39">
      <w:pPr>
        <w:jc w:val="both"/>
      </w:pPr>
    </w:p>
    <w:p w:rsidR="006E4E39" w:rsidRDefault="006E4E39" w:rsidP="006E4E39">
      <w:pPr>
        <w:jc w:val="both"/>
      </w:pPr>
    </w:p>
    <w:p w:rsidR="006E4E39" w:rsidRDefault="006E4E39" w:rsidP="006A600E">
      <w:pPr>
        <w:jc w:val="center"/>
      </w:pPr>
      <w:r>
        <w:t xml:space="preserve">от </w:t>
      </w:r>
      <w:r w:rsidR="006A600E">
        <w:t xml:space="preserve">19 сентября 2018 года </w:t>
      </w:r>
      <w:r>
        <w:t xml:space="preserve"> № </w:t>
      </w:r>
      <w:r w:rsidR="006A600E">
        <w:t>2104</w:t>
      </w:r>
    </w:p>
    <w:p w:rsidR="00157A33" w:rsidRDefault="00157A33"/>
    <w:p w:rsidR="009C3702" w:rsidRPr="00A861BB" w:rsidRDefault="006C7726" w:rsidP="00A861BB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A861BB">
        <w:rPr>
          <w:rFonts w:ascii="Times New Roman" w:hAnsi="Times New Roman" w:cs="Times New Roman"/>
          <w:b/>
          <w:color w:val="auto"/>
        </w:rPr>
        <w:t xml:space="preserve">О внесении изменений </w:t>
      </w:r>
      <w:r w:rsidR="00B34476" w:rsidRPr="00A861BB">
        <w:rPr>
          <w:rFonts w:ascii="Times New Roman" w:hAnsi="Times New Roman" w:cs="Times New Roman"/>
          <w:b/>
          <w:color w:val="auto"/>
        </w:rPr>
        <w:t xml:space="preserve">и дополнений </w:t>
      </w:r>
      <w:r w:rsidRPr="00A861BB">
        <w:rPr>
          <w:rFonts w:ascii="Times New Roman" w:hAnsi="Times New Roman" w:cs="Times New Roman"/>
          <w:b/>
          <w:color w:val="auto"/>
        </w:rPr>
        <w:t xml:space="preserve">в </w:t>
      </w:r>
      <w:r w:rsidR="009C3702" w:rsidRPr="00A861BB">
        <w:rPr>
          <w:rFonts w:ascii="Times New Roman" w:hAnsi="Times New Roman" w:cs="Times New Roman"/>
          <w:b/>
          <w:color w:val="auto"/>
        </w:rPr>
        <w:t xml:space="preserve">постановление администрации </w:t>
      </w:r>
    </w:p>
    <w:p w:rsidR="009C3702" w:rsidRPr="00A861BB" w:rsidRDefault="009C3702" w:rsidP="00A861BB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A861BB">
        <w:rPr>
          <w:rFonts w:ascii="Times New Roman" w:hAnsi="Times New Roman" w:cs="Times New Roman"/>
          <w:b/>
          <w:color w:val="auto"/>
        </w:rPr>
        <w:t xml:space="preserve">Кировского муниципального района Ленинградской области </w:t>
      </w:r>
    </w:p>
    <w:p w:rsidR="007D307A" w:rsidRPr="007D307A" w:rsidRDefault="009C3702" w:rsidP="007D307A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</w:rPr>
      </w:pPr>
      <w:r w:rsidRPr="00A861BB">
        <w:rPr>
          <w:rFonts w:ascii="Times New Roman" w:hAnsi="Times New Roman" w:cs="Times New Roman"/>
          <w:b/>
          <w:color w:val="auto"/>
        </w:rPr>
        <w:t xml:space="preserve">от </w:t>
      </w:r>
      <w:r w:rsidR="003E2F13">
        <w:rPr>
          <w:rFonts w:ascii="Times New Roman" w:hAnsi="Times New Roman" w:cs="Times New Roman"/>
          <w:b/>
          <w:color w:val="auto"/>
        </w:rPr>
        <w:t>29.02</w:t>
      </w:r>
      <w:r w:rsidR="006B5AA3" w:rsidRPr="00A861BB">
        <w:rPr>
          <w:rFonts w:ascii="Times New Roman" w:hAnsi="Times New Roman" w:cs="Times New Roman"/>
          <w:b/>
          <w:color w:val="auto"/>
        </w:rPr>
        <w:t>.2016</w:t>
      </w:r>
      <w:r w:rsidRPr="00A861BB">
        <w:rPr>
          <w:rFonts w:ascii="Times New Roman" w:hAnsi="Times New Roman" w:cs="Times New Roman"/>
          <w:b/>
          <w:color w:val="auto"/>
        </w:rPr>
        <w:t>г. №</w:t>
      </w:r>
      <w:r w:rsidR="003E2F13">
        <w:rPr>
          <w:rFonts w:ascii="Times New Roman" w:hAnsi="Times New Roman" w:cs="Times New Roman"/>
          <w:b/>
          <w:color w:val="auto"/>
        </w:rPr>
        <w:t>363</w:t>
      </w:r>
      <w:r w:rsidRPr="00A861BB">
        <w:rPr>
          <w:rFonts w:ascii="Times New Roman" w:hAnsi="Times New Roman" w:cs="Times New Roman"/>
          <w:b/>
          <w:color w:val="auto"/>
        </w:rPr>
        <w:t xml:space="preserve"> «</w:t>
      </w:r>
      <w:r w:rsidR="007D307A" w:rsidRPr="007D307A">
        <w:rPr>
          <w:rFonts w:ascii="Times New Roman" w:hAnsi="Times New Roman" w:cs="Times New Roman"/>
          <w:b/>
        </w:rPr>
        <w:t>Об утверждении Административного регламента</w:t>
      </w:r>
    </w:p>
    <w:p w:rsidR="007D307A" w:rsidRPr="007D307A" w:rsidRDefault="007D307A" w:rsidP="007D307A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</w:rPr>
      </w:pPr>
      <w:r w:rsidRPr="007D307A">
        <w:rPr>
          <w:rFonts w:ascii="Times New Roman" w:hAnsi="Times New Roman" w:cs="Times New Roman"/>
          <w:b/>
        </w:rPr>
        <w:t xml:space="preserve"> по предоставлению администрацией  Кировского</w:t>
      </w:r>
    </w:p>
    <w:p w:rsidR="007D307A" w:rsidRPr="007D307A" w:rsidRDefault="007D307A" w:rsidP="007D307A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</w:rPr>
      </w:pPr>
      <w:r w:rsidRPr="007D307A">
        <w:rPr>
          <w:rFonts w:ascii="Times New Roman" w:hAnsi="Times New Roman" w:cs="Times New Roman"/>
          <w:b/>
        </w:rPr>
        <w:t xml:space="preserve"> муниципального  района Ленинградской области</w:t>
      </w:r>
    </w:p>
    <w:p w:rsidR="007D307A" w:rsidRPr="007D307A" w:rsidRDefault="007D307A" w:rsidP="007D307A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7D307A">
        <w:rPr>
          <w:rFonts w:ascii="Times New Roman" w:hAnsi="Times New Roman" w:cs="Times New Roman"/>
          <w:b/>
        </w:rPr>
        <w:t xml:space="preserve"> муниципальной услуги  </w:t>
      </w:r>
      <w:r w:rsidRPr="007D307A">
        <w:rPr>
          <w:rFonts w:ascii="Times New Roman" w:hAnsi="Times New Roman" w:cs="Times New Roman"/>
          <w:b/>
          <w:bCs/>
        </w:rPr>
        <w:t xml:space="preserve">«Утверждение схемы расположения </w:t>
      </w:r>
    </w:p>
    <w:p w:rsidR="007D307A" w:rsidRPr="007D307A" w:rsidRDefault="007D307A" w:rsidP="007D307A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7D307A">
        <w:rPr>
          <w:rFonts w:ascii="Times New Roman" w:hAnsi="Times New Roman" w:cs="Times New Roman"/>
          <w:b/>
          <w:bCs/>
        </w:rPr>
        <w:t xml:space="preserve">земельного участка или земельных участков </w:t>
      </w:r>
    </w:p>
    <w:p w:rsidR="007D307A" w:rsidRPr="007D307A" w:rsidRDefault="007D307A" w:rsidP="007D307A">
      <w:pPr>
        <w:pStyle w:val="a4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7D307A">
        <w:rPr>
          <w:rFonts w:ascii="Times New Roman" w:hAnsi="Times New Roman" w:cs="Times New Roman"/>
          <w:b/>
          <w:bCs/>
        </w:rPr>
        <w:t>на кадастровом плане территории»</w:t>
      </w:r>
    </w:p>
    <w:p w:rsidR="003B64A6" w:rsidRDefault="003B64A6" w:rsidP="00157A33">
      <w:pPr>
        <w:jc w:val="center"/>
        <w:rPr>
          <w:b/>
        </w:rPr>
      </w:pPr>
    </w:p>
    <w:p w:rsidR="007D307A" w:rsidRDefault="007D307A" w:rsidP="00157A33">
      <w:pPr>
        <w:jc w:val="center"/>
        <w:rPr>
          <w:b/>
        </w:rPr>
      </w:pPr>
    </w:p>
    <w:p w:rsidR="007D307A" w:rsidRPr="00BE5592" w:rsidRDefault="00AF643F" w:rsidP="00BE5592">
      <w:pPr>
        <w:pStyle w:val="a4"/>
        <w:tabs>
          <w:tab w:val="left" w:pos="720"/>
        </w:tabs>
        <w:suppressAutoHyphens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59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45648D" w:rsidRPr="00BE5592">
        <w:rPr>
          <w:rFonts w:ascii="Times New Roman" w:hAnsi="Times New Roman" w:cs="Times New Roman"/>
          <w:sz w:val="28"/>
          <w:szCs w:val="28"/>
        </w:rPr>
        <w:t>с приведением в соответствие с действующим законодательством</w:t>
      </w:r>
      <w:r w:rsidR="006B5AA3" w:rsidRPr="00BE5592">
        <w:rPr>
          <w:rFonts w:ascii="Times New Roman" w:hAnsi="Times New Roman" w:cs="Times New Roman"/>
          <w:sz w:val="28"/>
          <w:szCs w:val="28"/>
        </w:rPr>
        <w:t xml:space="preserve">, </w:t>
      </w:r>
      <w:r w:rsidRPr="00BE5592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="00B34476" w:rsidRPr="00BE5592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BE5592">
        <w:rPr>
          <w:rFonts w:ascii="Times New Roman" w:hAnsi="Times New Roman" w:cs="Times New Roman"/>
          <w:sz w:val="28"/>
          <w:szCs w:val="28"/>
        </w:rPr>
        <w:t>в</w:t>
      </w:r>
      <w:r w:rsidR="00325F59" w:rsidRPr="00BE5592">
        <w:rPr>
          <w:rFonts w:ascii="Times New Roman" w:hAnsi="Times New Roman" w:cs="Times New Roman"/>
          <w:sz w:val="28"/>
          <w:szCs w:val="28"/>
        </w:rPr>
        <w:t xml:space="preserve"> </w:t>
      </w:r>
      <w:r w:rsidR="0083078B" w:rsidRPr="00BE5592">
        <w:rPr>
          <w:rFonts w:ascii="Times New Roman" w:hAnsi="Times New Roman" w:cs="Times New Roman"/>
          <w:sz w:val="28"/>
          <w:szCs w:val="28"/>
        </w:rPr>
        <w:t>А</w:t>
      </w:r>
      <w:r w:rsidR="00325F59" w:rsidRPr="00BE5592">
        <w:rPr>
          <w:rFonts w:ascii="Times New Roman" w:hAnsi="Times New Roman" w:cs="Times New Roman"/>
          <w:sz w:val="28"/>
          <w:szCs w:val="28"/>
        </w:rPr>
        <w:t>дминистративн</w:t>
      </w:r>
      <w:r w:rsidR="00E52561" w:rsidRPr="00BE5592">
        <w:rPr>
          <w:rFonts w:ascii="Times New Roman" w:hAnsi="Times New Roman" w:cs="Times New Roman"/>
          <w:sz w:val="28"/>
          <w:szCs w:val="28"/>
        </w:rPr>
        <w:t>ый</w:t>
      </w:r>
      <w:r w:rsidR="00325F59" w:rsidRPr="00BE559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52561" w:rsidRPr="00BE5592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Кировского муниципального района Ленинградской области муниципальной</w:t>
      </w:r>
      <w:r w:rsidR="00BE5592" w:rsidRPr="00BE5592">
        <w:rPr>
          <w:rFonts w:ascii="Times New Roman" w:hAnsi="Times New Roman" w:cs="Times New Roman"/>
          <w:sz w:val="28"/>
          <w:szCs w:val="28"/>
        </w:rPr>
        <w:t xml:space="preserve"> </w:t>
      </w:r>
      <w:r w:rsidR="00BE559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E5592" w:rsidRPr="00BE5592">
        <w:rPr>
          <w:rFonts w:ascii="Times New Roman" w:hAnsi="Times New Roman" w:cs="Times New Roman"/>
          <w:bCs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 w:rsidR="00BE5592">
        <w:rPr>
          <w:rFonts w:ascii="Times New Roman" w:hAnsi="Times New Roman" w:cs="Times New Roman"/>
          <w:sz w:val="28"/>
          <w:szCs w:val="28"/>
        </w:rPr>
        <w:t xml:space="preserve">, </w:t>
      </w:r>
      <w:r w:rsidR="00E52561" w:rsidRPr="00BE559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Кировск</w:t>
      </w:r>
      <w:r w:rsidR="009C3702" w:rsidRPr="00BE5592">
        <w:rPr>
          <w:rFonts w:ascii="Times New Roman" w:hAnsi="Times New Roman" w:cs="Times New Roman"/>
          <w:sz w:val="28"/>
          <w:szCs w:val="28"/>
        </w:rPr>
        <w:t>ого</w:t>
      </w:r>
      <w:r w:rsidR="00E52561" w:rsidRPr="00BE559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C3702" w:rsidRPr="00BE5592">
        <w:rPr>
          <w:rFonts w:ascii="Times New Roman" w:hAnsi="Times New Roman" w:cs="Times New Roman"/>
          <w:sz w:val="28"/>
          <w:szCs w:val="28"/>
        </w:rPr>
        <w:t>ого</w:t>
      </w:r>
      <w:r w:rsidR="00E52561" w:rsidRPr="00BE559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C3702" w:rsidRPr="00BE5592">
        <w:rPr>
          <w:rFonts w:ascii="Times New Roman" w:hAnsi="Times New Roman" w:cs="Times New Roman"/>
          <w:sz w:val="28"/>
          <w:szCs w:val="28"/>
        </w:rPr>
        <w:t>а</w:t>
      </w:r>
      <w:r w:rsidR="00E52561" w:rsidRPr="00BE5592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BE5592" w:rsidRPr="00BE5592">
        <w:rPr>
          <w:rFonts w:ascii="Times New Roman" w:hAnsi="Times New Roman" w:cs="Times New Roman"/>
          <w:sz w:val="28"/>
          <w:szCs w:val="28"/>
        </w:rPr>
        <w:t>2</w:t>
      </w:r>
      <w:r w:rsidR="00A861BB" w:rsidRPr="00BE5592">
        <w:rPr>
          <w:rFonts w:ascii="Times New Roman" w:hAnsi="Times New Roman" w:cs="Times New Roman"/>
          <w:sz w:val="28"/>
          <w:szCs w:val="28"/>
        </w:rPr>
        <w:t>9.02</w:t>
      </w:r>
      <w:r w:rsidR="006B5AA3" w:rsidRPr="00BE5592">
        <w:rPr>
          <w:rFonts w:ascii="Times New Roman" w:hAnsi="Times New Roman" w:cs="Times New Roman"/>
          <w:sz w:val="28"/>
          <w:szCs w:val="28"/>
        </w:rPr>
        <w:t>.2016</w:t>
      </w:r>
      <w:r w:rsidR="00E52561" w:rsidRPr="00BE5592">
        <w:rPr>
          <w:rFonts w:ascii="Times New Roman" w:hAnsi="Times New Roman" w:cs="Times New Roman"/>
          <w:sz w:val="28"/>
          <w:szCs w:val="28"/>
        </w:rPr>
        <w:t>г. №</w:t>
      </w:r>
      <w:r w:rsidR="00BE5592" w:rsidRPr="00BE5592">
        <w:rPr>
          <w:rFonts w:ascii="Times New Roman" w:hAnsi="Times New Roman" w:cs="Times New Roman"/>
          <w:sz w:val="28"/>
          <w:szCs w:val="28"/>
        </w:rPr>
        <w:t>363</w:t>
      </w:r>
      <w:r w:rsidR="003F3DEE" w:rsidRPr="00BE5592">
        <w:rPr>
          <w:rFonts w:ascii="Times New Roman" w:hAnsi="Times New Roman" w:cs="Times New Roman"/>
          <w:sz w:val="28"/>
          <w:szCs w:val="28"/>
        </w:rPr>
        <w:t xml:space="preserve"> (далее -Административный регламент)</w:t>
      </w:r>
      <w:r w:rsidR="00E52561" w:rsidRPr="00BE5592">
        <w:rPr>
          <w:rFonts w:ascii="Times New Roman" w:hAnsi="Times New Roman" w:cs="Times New Roman"/>
          <w:sz w:val="28"/>
          <w:szCs w:val="28"/>
        </w:rPr>
        <w:t>:</w:t>
      </w:r>
    </w:p>
    <w:p w:rsidR="007D307A" w:rsidRPr="007D307A" w:rsidRDefault="007D307A" w:rsidP="007D307A">
      <w:pPr>
        <w:pStyle w:val="a4"/>
        <w:tabs>
          <w:tab w:val="left" w:pos="720"/>
        </w:tabs>
        <w:suppressAutoHyphens/>
        <w:spacing w:before="0" w:after="0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1.Пункт 2.4. дополнить абзацем следующего содержания: </w:t>
      </w:r>
    </w:p>
    <w:p w:rsidR="008665D8" w:rsidRDefault="008665D8" w:rsidP="008665D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D307A" w:rsidRPr="00807853">
        <w:rPr>
          <w:sz w:val="28"/>
          <w:szCs w:val="28"/>
        </w:rPr>
        <w:t>В случае направления схемы в орган исполнительной власти Ленинградской области, уполномоченный в области лесных отношений,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участка, находящегося в государственной или муниципальной собственности, либо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может быть продлен, но не более чем до сорока пяти дней со дня поступления указанных заявлений.</w:t>
      </w:r>
      <w:r>
        <w:rPr>
          <w:sz w:val="28"/>
          <w:szCs w:val="28"/>
        </w:rPr>
        <w:t>»</w:t>
      </w:r>
    </w:p>
    <w:p w:rsidR="007D307A" w:rsidRDefault="00AB2A30" w:rsidP="005A6F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0C5A" w:rsidRPr="00010C5A">
        <w:rPr>
          <w:sz w:val="28"/>
          <w:szCs w:val="28"/>
        </w:rPr>
        <w:t xml:space="preserve">. </w:t>
      </w:r>
      <w:r w:rsidR="00570468">
        <w:rPr>
          <w:sz w:val="28"/>
          <w:szCs w:val="28"/>
        </w:rPr>
        <w:t>В подпункте   2.5.7.  слова «Федеральный зако</w:t>
      </w:r>
      <w:r w:rsidR="005A6F91">
        <w:rPr>
          <w:sz w:val="28"/>
          <w:szCs w:val="28"/>
        </w:rPr>
        <w:t>н от 2 мая 2006 года N</w:t>
      </w:r>
      <w:r w:rsidR="005A6F91" w:rsidRPr="005A6F91">
        <w:rPr>
          <w:sz w:val="28"/>
          <w:szCs w:val="28"/>
        </w:rPr>
        <w:t xml:space="preserve"> </w:t>
      </w:r>
      <w:r w:rsidR="00570468">
        <w:rPr>
          <w:sz w:val="28"/>
          <w:szCs w:val="28"/>
        </w:rPr>
        <w:t>59-ФЗ «О порядке рассмотрения обращений граждан Российской Федерации» (Российская газета»</w:t>
      </w:r>
      <w:r w:rsidR="005A6F91">
        <w:rPr>
          <w:sz w:val="28"/>
          <w:szCs w:val="28"/>
        </w:rPr>
        <w:t xml:space="preserve">, </w:t>
      </w:r>
      <w:r w:rsidR="005A6F91">
        <w:rPr>
          <w:sz w:val="28"/>
          <w:szCs w:val="28"/>
          <w:lang w:val="en-US"/>
        </w:rPr>
        <w:t>N</w:t>
      </w:r>
      <w:r w:rsidR="005A6F91" w:rsidRPr="005A6F91">
        <w:rPr>
          <w:sz w:val="28"/>
          <w:szCs w:val="28"/>
        </w:rPr>
        <w:t xml:space="preserve"> </w:t>
      </w:r>
      <w:r w:rsidR="005A6F91">
        <w:rPr>
          <w:sz w:val="28"/>
          <w:szCs w:val="28"/>
        </w:rPr>
        <w:t>95, 05.05.2006);»</w:t>
      </w:r>
      <w:r w:rsidR="00570468">
        <w:rPr>
          <w:sz w:val="28"/>
          <w:szCs w:val="28"/>
        </w:rPr>
        <w:t xml:space="preserve"> заменить словами </w:t>
      </w:r>
      <w:r w:rsidR="00570468">
        <w:rPr>
          <w:sz w:val="28"/>
          <w:szCs w:val="28"/>
        </w:rPr>
        <w:lastRenderedPageBreak/>
        <w:t>«</w:t>
      </w:r>
      <w:r w:rsidR="005A6F91">
        <w:rPr>
          <w:sz w:val="28"/>
          <w:szCs w:val="28"/>
        </w:rPr>
        <w:t>Федеральный закон от 13.07.2015</w:t>
      </w:r>
      <w:r w:rsidR="00570468">
        <w:rPr>
          <w:sz w:val="28"/>
          <w:szCs w:val="28"/>
        </w:rPr>
        <w:t xml:space="preserve"> </w:t>
      </w:r>
      <w:r w:rsidR="005A6F91" w:rsidRPr="005A6F91">
        <w:rPr>
          <w:sz w:val="28"/>
          <w:szCs w:val="28"/>
        </w:rPr>
        <w:t>№</w:t>
      </w:r>
      <w:r w:rsidR="00570468" w:rsidRPr="00807853">
        <w:rPr>
          <w:sz w:val="28"/>
          <w:szCs w:val="28"/>
        </w:rPr>
        <w:t>218-ФЗ "О государственной регистрации недви</w:t>
      </w:r>
      <w:r w:rsidR="00756856">
        <w:rPr>
          <w:sz w:val="28"/>
          <w:szCs w:val="28"/>
        </w:rPr>
        <w:t>жимости" ("Российская газета", №</w:t>
      </w:r>
      <w:r w:rsidR="00570468" w:rsidRPr="00807853">
        <w:rPr>
          <w:sz w:val="28"/>
          <w:szCs w:val="28"/>
        </w:rPr>
        <w:t xml:space="preserve"> 156, 17.07.2015);</w:t>
      </w:r>
      <w:r w:rsidR="00570468">
        <w:rPr>
          <w:sz w:val="28"/>
          <w:szCs w:val="28"/>
        </w:rPr>
        <w:t>»</w:t>
      </w:r>
    </w:p>
    <w:p w:rsidR="00AB2A30" w:rsidRDefault="002657BA" w:rsidP="00A861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1287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2.6.1. дополнить следующими словами:</w:t>
      </w:r>
    </w:p>
    <w:p w:rsidR="002657BA" w:rsidRDefault="002657BA" w:rsidP="004641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«г) </w:t>
      </w:r>
      <w:r w:rsidRPr="00807853">
        <w:rPr>
          <w:sz w:val="28"/>
          <w:szCs w:val="28"/>
        </w:rPr>
        <w:t xml:space="preserve"> схема расположения земельного участка или земельных участков на кадастровом плане территории, за исключением случаев образования земельного участка из земель или земельных участков, расположенных в границах населенных пунктов, в форме документа на бумажном носителе или в форме электронного документа;</w:t>
      </w:r>
      <w:r>
        <w:rPr>
          <w:sz w:val="28"/>
          <w:szCs w:val="28"/>
        </w:rPr>
        <w:t>»</w:t>
      </w:r>
    </w:p>
    <w:p w:rsidR="002657BA" w:rsidRDefault="004641A3" w:rsidP="002657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4.В подпункте 2.6.2.:</w:t>
      </w:r>
    </w:p>
    <w:p w:rsidR="004641A3" w:rsidRDefault="004641A3" w:rsidP="002657B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Подпункт а) читать в следующей редакции:</w:t>
      </w:r>
    </w:p>
    <w:p w:rsidR="004641A3" w:rsidRDefault="004641A3" w:rsidP="004641A3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 </w:t>
      </w:r>
      <w:r w:rsidRPr="00807853">
        <w:rPr>
          <w:sz w:val="28"/>
          <w:szCs w:val="28"/>
        </w:rPr>
        <w:t xml:space="preserve"> выписку из Единого государственного реестра недвижимости (далее - ЕГРН) о правах на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  <w:r>
        <w:rPr>
          <w:sz w:val="28"/>
          <w:szCs w:val="28"/>
        </w:rPr>
        <w:t>»</w:t>
      </w:r>
    </w:p>
    <w:p w:rsidR="004641A3" w:rsidRDefault="004641A3" w:rsidP="004641A3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Подпункт б) читать в следующей редакции:</w:t>
      </w:r>
    </w:p>
    <w:p w:rsidR="004641A3" w:rsidRDefault="004641A3" w:rsidP="004641A3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</w:t>
      </w:r>
      <w:r w:rsidRPr="00807853">
        <w:rPr>
          <w:sz w:val="28"/>
          <w:szCs w:val="28"/>
        </w:rPr>
        <w:t xml:space="preserve">выписку из ЕГРН о правах на объект недвижимости или уведомление об отсутствии в ЕГРН запрашиваемых сведений о зарегистрированных правах на </w:t>
      </w:r>
      <w:r>
        <w:rPr>
          <w:sz w:val="28"/>
          <w:szCs w:val="28"/>
        </w:rPr>
        <w:t>объект недвижимости, расположенный на указанном  земельном участке</w:t>
      </w:r>
      <w:r w:rsidRPr="00807853">
        <w:rPr>
          <w:sz w:val="28"/>
          <w:szCs w:val="28"/>
        </w:rPr>
        <w:t>;</w:t>
      </w:r>
      <w:r>
        <w:rPr>
          <w:sz w:val="28"/>
          <w:szCs w:val="28"/>
        </w:rPr>
        <w:t>»</w:t>
      </w:r>
    </w:p>
    <w:p w:rsidR="00FC0BD7" w:rsidRDefault="00FC0BD7" w:rsidP="00FC0BD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Главу </w:t>
      </w:r>
      <w:r w:rsidRPr="000578F4">
        <w:rPr>
          <w:sz w:val="28"/>
          <w:szCs w:val="28"/>
        </w:rPr>
        <w:t>6</w:t>
      </w:r>
      <w:r>
        <w:rPr>
          <w:sz w:val="28"/>
          <w:szCs w:val="28"/>
        </w:rPr>
        <w:t xml:space="preserve"> Административного регламента «</w:t>
      </w:r>
      <w:r w:rsidRPr="000578F4">
        <w:rPr>
          <w:sz w:val="28"/>
          <w:szCs w:val="28"/>
        </w:rPr>
        <w:t>Досудебный (внесудебный) порядок обжалования решений</w:t>
      </w:r>
      <w:r>
        <w:rPr>
          <w:sz w:val="28"/>
          <w:szCs w:val="28"/>
        </w:rPr>
        <w:t xml:space="preserve"> </w:t>
      </w:r>
      <w:r w:rsidRPr="000578F4">
        <w:rPr>
          <w:sz w:val="28"/>
          <w:szCs w:val="28"/>
        </w:rPr>
        <w:t>и действий (бездействия) органа, предоставляющего</w:t>
      </w:r>
      <w:r>
        <w:rPr>
          <w:sz w:val="28"/>
          <w:szCs w:val="28"/>
        </w:rPr>
        <w:t xml:space="preserve"> </w:t>
      </w:r>
      <w:r w:rsidRPr="000578F4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услугу, должностных лиц и муниципальных служащих» читать в следующей редакции:</w:t>
      </w:r>
    </w:p>
    <w:p w:rsidR="00FC0BD7" w:rsidRPr="00DE48FD" w:rsidRDefault="00FC0BD7" w:rsidP="00FC0BD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16"/>
          <w:szCs w:val="16"/>
        </w:rPr>
      </w:pPr>
    </w:p>
    <w:p w:rsidR="00FC0BD7" w:rsidRDefault="00FC0BD7" w:rsidP="00FC0BD7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«6.Досудебный (внесудебный) порядок обжалования решений и действий (бездействия) органа, предоставляющего муниципальную услугу, должностных лиц, органа предоставляющего муниципальную услугу, либо государственных  или муниципальных служащих, многофункционального центра  предоставления 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C0BD7" w:rsidRPr="000578F4" w:rsidRDefault="00FC0BD7" w:rsidP="00FC0BD7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FC0BD7" w:rsidRDefault="00FC0BD7" w:rsidP="00FC0B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19DB">
        <w:rPr>
          <w:sz w:val="28"/>
          <w:szCs w:val="28"/>
        </w:rPr>
        <w:t xml:space="preserve">6.1. Заявители имеют право на досудебное (внесудебное) обжалование решений и действий (бездействия) </w:t>
      </w:r>
      <w:r>
        <w:rPr>
          <w:sz w:val="28"/>
          <w:szCs w:val="28"/>
        </w:rPr>
        <w:t>органа, предоставляющего муниципальную услугу, должностных лиц и муниципального служащего при предоставлении муниципальной услуги.</w:t>
      </w:r>
    </w:p>
    <w:p w:rsidR="00FC0BD7" w:rsidRPr="00BF19DB" w:rsidRDefault="00FC0BD7" w:rsidP="00FC0BD7">
      <w:pPr>
        <w:ind w:firstLine="851"/>
        <w:contextualSpacing/>
        <w:jc w:val="both"/>
        <w:rPr>
          <w:sz w:val="28"/>
          <w:szCs w:val="28"/>
        </w:rPr>
      </w:pPr>
      <w:r w:rsidRPr="00BF19DB">
        <w:rPr>
          <w:sz w:val="28"/>
          <w:szCs w:val="28"/>
        </w:rPr>
        <w:t>6.2. Заявитель может обратиться с жалобой, в том числе в следующих случаях:</w:t>
      </w:r>
    </w:p>
    <w:p w:rsidR="00FC0BD7" w:rsidRPr="00BF19DB" w:rsidRDefault="00FC0BD7" w:rsidP="00FC0BD7">
      <w:pPr>
        <w:ind w:firstLine="851"/>
        <w:contextualSpacing/>
        <w:jc w:val="both"/>
        <w:rPr>
          <w:sz w:val="28"/>
          <w:szCs w:val="28"/>
        </w:rPr>
      </w:pPr>
      <w:r w:rsidRPr="00BF19D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C0BD7" w:rsidRPr="00BF19DB" w:rsidRDefault="00FC0BD7" w:rsidP="00FC0BD7">
      <w:pPr>
        <w:ind w:firstLine="851"/>
        <w:contextualSpacing/>
        <w:jc w:val="both"/>
        <w:rPr>
          <w:sz w:val="28"/>
          <w:szCs w:val="28"/>
        </w:rPr>
      </w:pPr>
      <w:r w:rsidRPr="00BF19DB">
        <w:rPr>
          <w:sz w:val="28"/>
          <w:szCs w:val="28"/>
        </w:rPr>
        <w:t>2) нарушение срока предоставления муниципальной услуги;</w:t>
      </w:r>
    </w:p>
    <w:p w:rsidR="00FC0BD7" w:rsidRPr="003C14E2" w:rsidRDefault="00FC0BD7" w:rsidP="00FC0BD7">
      <w:pPr>
        <w:ind w:firstLine="851"/>
        <w:contextualSpacing/>
        <w:jc w:val="both"/>
        <w:rPr>
          <w:sz w:val="28"/>
          <w:szCs w:val="28"/>
        </w:rPr>
      </w:pPr>
      <w:r w:rsidRPr="00BF19DB">
        <w:rPr>
          <w:sz w:val="28"/>
          <w:szCs w:val="28"/>
        </w:rPr>
        <w:t xml:space="preserve">3) </w:t>
      </w:r>
      <w:r w:rsidRPr="003C14E2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C0BD7" w:rsidRPr="00BF19DB" w:rsidRDefault="00FC0BD7" w:rsidP="00FC0BD7">
      <w:pPr>
        <w:ind w:firstLine="851"/>
        <w:contextualSpacing/>
        <w:jc w:val="both"/>
        <w:rPr>
          <w:sz w:val="28"/>
          <w:szCs w:val="28"/>
        </w:rPr>
      </w:pPr>
      <w:r w:rsidRPr="00BF19DB"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>
        <w:rPr>
          <w:sz w:val="28"/>
          <w:szCs w:val="28"/>
        </w:rPr>
        <w:t xml:space="preserve">выми актами для предоставления </w:t>
      </w:r>
      <w:r w:rsidRPr="00BF19DB">
        <w:rPr>
          <w:sz w:val="28"/>
          <w:szCs w:val="28"/>
        </w:rPr>
        <w:t>муниципальной услуги, у заявителя;</w:t>
      </w:r>
    </w:p>
    <w:p w:rsidR="00FC0BD7" w:rsidRPr="00BF19DB" w:rsidRDefault="00FC0BD7" w:rsidP="00FC0BD7">
      <w:pPr>
        <w:ind w:firstLine="851"/>
        <w:contextualSpacing/>
        <w:jc w:val="both"/>
        <w:rPr>
          <w:sz w:val="28"/>
          <w:szCs w:val="28"/>
        </w:rPr>
      </w:pPr>
      <w:r w:rsidRPr="00BF19D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C0BD7" w:rsidRPr="00BF19DB" w:rsidRDefault="00FC0BD7" w:rsidP="00FC0BD7">
      <w:pPr>
        <w:ind w:firstLine="851"/>
        <w:contextualSpacing/>
        <w:jc w:val="both"/>
        <w:rPr>
          <w:sz w:val="28"/>
          <w:szCs w:val="28"/>
        </w:rPr>
      </w:pPr>
      <w:r w:rsidRPr="00BF19DB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C0BD7" w:rsidRDefault="00FC0BD7" w:rsidP="00FC0BD7">
      <w:pPr>
        <w:ind w:firstLine="851"/>
        <w:contextualSpacing/>
        <w:jc w:val="both"/>
        <w:rPr>
          <w:sz w:val="28"/>
          <w:szCs w:val="28"/>
        </w:rPr>
      </w:pPr>
      <w:r w:rsidRPr="00BF19D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C0BD7" w:rsidRDefault="00FC0BD7" w:rsidP="00FC0BD7">
      <w:pPr>
        <w:spacing w:line="280" w:lineRule="atLeast"/>
        <w:ind w:firstLine="851"/>
        <w:jc w:val="both"/>
      </w:pPr>
      <w:r>
        <w:rPr>
          <w:sz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C0BD7" w:rsidRDefault="00FC0BD7" w:rsidP="00FC0BD7">
      <w:pPr>
        <w:spacing w:line="280" w:lineRule="atLeast"/>
        <w:ind w:firstLine="851"/>
        <w:jc w:val="both"/>
      </w:pPr>
      <w:r>
        <w:rPr>
          <w:sz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FC0BD7" w:rsidRPr="002D2977" w:rsidRDefault="00FC0BD7" w:rsidP="00FC0BD7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BF19DB">
        <w:rPr>
          <w:sz w:val="28"/>
          <w:szCs w:val="28"/>
        </w:rPr>
        <w:t xml:space="preserve">6.3. Жалоба </w:t>
      </w:r>
      <w:r w:rsidR="002E332E">
        <w:rPr>
          <w:sz w:val="28"/>
          <w:szCs w:val="28"/>
        </w:rPr>
        <w:t>(приложение 6</w:t>
      </w:r>
      <w:r>
        <w:rPr>
          <w:sz w:val="28"/>
          <w:szCs w:val="28"/>
        </w:rPr>
        <w:t xml:space="preserve">) </w:t>
      </w:r>
      <w:r w:rsidRPr="00BF19DB">
        <w:rPr>
          <w:sz w:val="28"/>
          <w:szCs w:val="28"/>
        </w:rPr>
        <w:t xml:space="preserve">подается </w:t>
      </w:r>
      <w:r w:rsidRPr="002D2977">
        <w:rPr>
          <w:sz w:val="28"/>
        </w:rPr>
        <w:t>в соответствии с координ</w:t>
      </w:r>
      <w:r w:rsidR="002F01AC">
        <w:rPr>
          <w:sz w:val="28"/>
        </w:rPr>
        <w:t>атами, указанными в пункте 1.4</w:t>
      </w:r>
      <w:r w:rsidRPr="002D2977">
        <w:rPr>
          <w:sz w:val="28"/>
        </w:rPr>
        <w:t xml:space="preserve">. настоящего </w:t>
      </w:r>
      <w:r>
        <w:rPr>
          <w:sz w:val="28"/>
        </w:rPr>
        <w:t>А</w:t>
      </w:r>
      <w:r w:rsidRPr="002D2977">
        <w:rPr>
          <w:sz w:val="28"/>
        </w:rPr>
        <w:t>дминистративного регламента:</w:t>
      </w:r>
    </w:p>
    <w:p w:rsidR="00FC0BD7" w:rsidRPr="002D2977" w:rsidRDefault="00FC0BD7" w:rsidP="00FC0BD7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2D2977">
        <w:rPr>
          <w:sz w:val="28"/>
        </w:rPr>
        <w:t>1) при личной явке:</w:t>
      </w:r>
    </w:p>
    <w:p w:rsidR="00FC0BD7" w:rsidRPr="002D2977" w:rsidRDefault="002F01AC" w:rsidP="00FC0BD7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- в Администрацию</w:t>
      </w:r>
      <w:r w:rsidR="00FC0BD7" w:rsidRPr="002D2977">
        <w:rPr>
          <w:sz w:val="28"/>
        </w:rPr>
        <w:t>;</w:t>
      </w:r>
    </w:p>
    <w:p w:rsidR="00FC0BD7" w:rsidRPr="002D2977" w:rsidRDefault="00FC0BD7" w:rsidP="00FC0BD7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2D2977">
        <w:rPr>
          <w:sz w:val="28"/>
        </w:rPr>
        <w:t>- в филиалы, отделы, удаленные рабочие места ГБУ ЛО «МФЦ»;</w:t>
      </w:r>
    </w:p>
    <w:p w:rsidR="00FC0BD7" w:rsidRPr="002D2977" w:rsidRDefault="00FC0BD7" w:rsidP="00FC0BD7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2D2977">
        <w:rPr>
          <w:sz w:val="28"/>
        </w:rPr>
        <w:t>2) без личной явки:</w:t>
      </w:r>
    </w:p>
    <w:p w:rsidR="00FC0BD7" w:rsidRPr="002D2977" w:rsidRDefault="002F01AC" w:rsidP="00FC0BD7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- почтовым отправлением в Администрацию</w:t>
      </w:r>
      <w:r w:rsidR="00FC0BD7" w:rsidRPr="002D2977">
        <w:rPr>
          <w:sz w:val="28"/>
        </w:rPr>
        <w:t>;</w:t>
      </w:r>
    </w:p>
    <w:p w:rsidR="00FC0BD7" w:rsidRPr="002D2977" w:rsidRDefault="00FC0BD7" w:rsidP="00FC0BD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rPr>
          <w:sz w:val="28"/>
        </w:rPr>
      </w:pPr>
      <w:r w:rsidRPr="002D2977">
        <w:rPr>
          <w:sz w:val="28"/>
        </w:rPr>
        <w:t>- в электронной форме через личный кабинет заявителя на ПГУ/ ЕПГУ;</w:t>
      </w:r>
    </w:p>
    <w:p w:rsidR="00FC0BD7" w:rsidRDefault="002F01AC" w:rsidP="00FC0B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>- по электронной почте в Администрацию</w:t>
      </w:r>
      <w:r w:rsidR="00FC0BD7">
        <w:rPr>
          <w:sz w:val="28"/>
        </w:rPr>
        <w:t xml:space="preserve"> </w:t>
      </w:r>
      <w:r w:rsidR="00FC0BD7" w:rsidRPr="00BF19DB">
        <w:rPr>
          <w:sz w:val="28"/>
          <w:szCs w:val="28"/>
        </w:rPr>
        <w:t>в письменной форме на бумажном носителе, в электронной форме в орган, предоставляющий муниципальную услугу.</w:t>
      </w:r>
    </w:p>
    <w:p w:rsidR="00FC0BD7" w:rsidRPr="00F46AC9" w:rsidRDefault="00FC0BD7" w:rsidP="00FC0B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C9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</w:t>
      </w:r>
      <w:r w:rsidRPr="00F46AC9">
        <w:rPr>
          <w:sz w:val="28"/>
          <w:szCs w:val="28"/>
        </w:rPr>
        <w:lastRenderedPageBreak/>
        <w:t>Федерального закона от 27</w:t>
      </w:r>
      <w:r>
        <w:rPr>
          <w:sz w:val="28"/>
          <w:szCs w:val="28"/>
        </w:rPr>
        <w:t>.07.</w:t>
      </w:r>
      <w:r w:rsidRPr="00F46AC9">
        <w:rPr>
          <w:sz w:val="28"/>
          <w:szCs w:val="28"/>
        </w:rPr>
        <w:t xml:space="preserve">2010г. №210-ФЗ «Об организации предоставления государственных и муниципальных услуг».  </w:t>
      </w:r>
    </w:p>
    <w:p w:rsidR="00FC0BD7" w:rsidRPr="00F46AC9" w:rsidRDefault="00FC0BD7" w:rsidP="00FC0BD7">
      <w:pPr>
        <w:tabs>
          <w:tab w:val="left" w:pos="142"/>
          <w:tab w:val="left" w:pos="284"/>
        </w:tabs>
        <w:ind w:firstLine="851"/>
        <w:jc w:val="both"/>
        <w:rPr>
          <w:sz w:val="28"/>
          <w:szCs w:val="28"/>
        </w:rPr>
      </w:pPr>
      <w:r w:rsidRPr="00F46AC9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FC0BD7" w:rsidRPr="00F46AC9" w:rsidRDefault="00FC0BD7" w:rsidP="00FC0BD7">
      <w:pPr>
        <w:tabs>
          <w:tab w:val="left" w:pos="142"/>
          <w:tab w:val="left" w:pos="284"/>
        </w:tabs>
        <w:ind w:firstLine="851"/>
        <w:jc w:val="both"/>
        <w:rPr>
          <w:sz w:val="28"/>
          <w:szCs w:val="28"/>
        </w:rPr>
      </w:pPr>
      <w:r w:rsidRPr="00F46AC9">
        <w:rPr>
          <w:sz w:val="28"/>
          <w:szCs w:val="28"/>
        </w:rPr>
        <w:t>В письменной жалобе в обязательном порядке указывается:</w:t>
      </w:r>
    </w:p>
    <w:p w:rsidR="00FC0BD7" w:rsidRPr="00F46AC9" w:rsidRDefault="00FC0BD7" w:rsidP="00FC0BD7">
      <w:pPr>
        <w:tabs>
          <w:tab w:val="left" w:pos="142"/>
          <w:tab w:val="left" w:pos="284"/>
        </w:tabs>
        <w:ind w:firstLine="851"/>
        <w:jc w:val="both"/>
        <w:rPr>
          <w:sz w:val="28"/>
          <w:szCs w:val="28"/>
        </w:rPr>
      </w:pPr>
      <w:r w:rsidRPr="00F46AC9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FC0BD7" w:rsidRPr="00F46AC9" w:rsidRDefault="00FC0BD7" w:rsidP="00FC0BD7">
      <w:pPr>
        <w:tabs>
          <w:tab w:val="left" w:pos="142"/>
          <w:tab w:val="left" w:pos="284"/>
        </w:tabs>
        <w:ind w:firstLine="851"/>
        <w:jc w:val="both"/>
        <w:rPr>
          <w:sz w:val="28"/>
          <w:szCs w:val="28"/>
        </w:rPr>
      </w:pPr>
      <w:r w:rsidRPr="00F46AC9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C0BD7" w:rsidRPr="00F46AC9" w:rsidRDefault="00FC0BD7" w:rsidP="00FC0BD7">
      <w:pPr>
        <w:tabs>
          <w:tab w:val="left" w:pos="142"/>
          <w:tab w:val="left" w:pos="284"/>
        </w:tabs>
        <w:ind w:firstLine="851"/>
        <w:jc w:val="both"/>
        <w:rPr>
          <w:sz w:val="28"/>
          <w:szCs w:val="28"/>
        </w:rPr>
      </w:pPr>
      <w:r w:rsidRPr="00F46AC9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C0BD7" w:rsidRPr="00F46AC9" w:rsidRDefault="00FC0BD7" w:rsidP="00FC0BD7">
      <w:pPr>
        <w:tabs>
          <w:tab w:val="left" w:pos="142"/>
          <w:tab w:val="left" w:pos="284"/>
        </w:tabs>
        <w:ind w:firstLine="851"/>
        <w:jc w:val="both"/>
        <w:rPr>
          <w:sz w:val="28"/>
          <w:szCs w:val="28"/>
        </w:rPr>
      </w:pPr>
      <w:r w:rsidRPr="00F46AC9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0BD7" w:rsidRPr="00F46AC9" w:rsidRDefault="00FC0BD7" w:rsidP="00FC0BD7">
      <w:pPr>
        <w:tabs>
          <w:tab w:val="left" w:pos="142"/>
          <w:tab w:val="left" w:pos="284"/>
        </w:tabs>
        <w:ind w:firstLine="851"/>
        <w:jc w:val="both"/>
        <w:rPr>
          <w:sz w:val="28"/>
          <w:szCs w:val="28"/>
        </w:rPr>
      </w:pPr>
      <w:r w:rsidRPr="00F46AC9">
        <w:rPr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FC0BD7" w:rsidRPr="00F21113" w:rsidRDefault="00FC0BD7" w:rsidP="00FC0B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1113">
        <w:rPr>
          <w:sz w:val="28"/>
          <w:szCs w:val="28"/>
        </w:rPr>
        <w:t xml:space="preserve">6.6.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7" w:history="1">
        <w:r w:rsidRPr="006A600E">
          <w:rPr>
            <w:sz w:val="28"/>
            <w:szCs w:val="28"/>
          </w:rPr>
          <w:t>частью</w:t>
        </w:r>
        <w:r w:rsidRPr="00F21113">
          <w:rPr>
            <w:color w:val="0000FF"/>
            <w:sz w:val="28"/>
            <w:szCs w:val="28"/>
          </w:rPr>
          <w:t xml:space="preserve"> </w:t>
        </w:r>
        <w:r w:rsidRPr="006A600E">
          <w:rPr>
            <w:sz w:val="28"/>
            <w:szCs w:val="28"/>
          </w:rPr>
          <w:t>1.1 статьи 16</w:t>
        </w:r>
      </w:hyperlink>
      <w:r w:rsidRPr="00F21113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F46AC9">
        <w:rPr>
          <w:sz w:val="28"/>
          <w:szCs w:val="28"/>
        </w:rPr>
        <w:t>№ 210-ФЗ</w:t>
      </w:r>
      <w:r w:rsidRPr="00F21113">
        <w:rPr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rPr>
          <w:sz w:val="28"/>
          <w:szCs w:val="28"/>
        </w:rPr>
        <w:t xml:space="preserve">многофункционального центра, организаций, </w:t>
      </w:r>
      <w:r w:rsidRPr="00F21113">
        <w:rPr>
          <w:sz w:val="28"/>
          <w:szCs w:val="28"/>
        </w:rPr>
        <w:t xml:space="preserve">предусмотренных </w:t>
      </w:r>
      <w:hyperlink r:id="rId8" w:history="1">
        <w:r w:rsidRPr="006A600E">
          <w:rPr>
            <w:sz w:val="28"/>
            <w:szCs w:val="28"/>
          </w:rPr>
          <w:t>частью 1.1 статьи 16</w:t>
        </w:r>
      </w:hyperlink>
      <w:r w:rsidRPr="006A600E">
        <w:rPr>
          <w:sz w:val="28"/>
          <w:szCs w:val="28"/>
        </w:rPr>
        <w:t xml:space="preserve"> </w:t>
      </w:r>
      <w:r w:rsidRPr="00F21113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F46AC9">
        <w:rPr>
          <w:sz w:val="28"/>
          <w:szCs w:val="28"/>
        </w:rPr>
        <w:t>№ 210-ФЗ</w:t>
      </w:r>
      <w:r>
        <w:rPr>
          <w:sz w:val="28"/>
          <w:szCs w:val="28"/>
        </w:rPr>
        <w:t>,</w:t>
      </w:r>
      <w:r w:rsidRPr="00F21113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0BD7" w:rsidRDefault="00FC0BD7" w:rsidP="00FC0B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C9">
        <w:rPr>
          <w:sz w:val="28"/>
          <w:szCs w:val="28"/>
        </w:rPr>
        <w:t xml:space="preserve">6.7. </w:t>
      </w:r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C0BD7" w:rsidRDefault="00FC0BD7" w:rsidP="00FC0B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C0BD7" w:rsidRDefault="00FC0BD7" w:rsidP="00FC0B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FC0BD7" w:rsidRPr="003C14E2" w:rsidRDefault="00FC0BD7" w:rsidP="00FC0B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14E2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0BD7" w:rsidRPr="002E332E" w:rsidRDefault="00FC0BD7" w:rsidP="002E3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C14E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FC0BD7" w:rsidRPr="002E332E" w:rsidRDefault="00FC0BD7" w:rsidP="002E3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по тексту.</w:t>
      </w:r>
    </w:p>
    <w:p w:rsidR="00FC0BD7" w:rsidRDefault="00756856" w:rsidP="00FC0B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0BD7">
        <w:rPr>
          <w:sz w:val="28"/>
          <w:szCs w:val="28"/>
        </w:rPr>
        <w:t>. Постановление вступает в силу после официального  опубликования.</w:t>
      </w:r>
    </w:p>
    <w:p w:rsidR="00161CC1" w:rsidRPr="00756856" w:rsidRDefault="00161CC1" w:rsidP="007B57B0">
      <w:pPr>
        <w:jc w:val="both"/>
        <w:rPr>
          <w:sz w:val="28"/>
          <w:szCs w:val="28"/>
        </w:rPr>
      </w:pPr>
    </w:p>
    <w:p w:rsidR="003B64A6" w:rsidRPr="00756856" w:rsidRDefault="003B64A6" w:rsidP="00A60823">
      <w:pPr>
        <w:ind w:firstLine="709"/>
        <w:jc w:val="both"/>
        <w:rPr>
          <w:sz w:val="28"/>
          <w:szCs w:val="28"/>
        </w:rPr>
      </w:pPr>
    </w:p>
    <w:p w:rsidR="007D5AA3" w:rsidRDefault="00161CC1" w:rsidP="00826E35">
      <w:pPr>
        <w:jc w:val="both"/>
        <w:rPr>
          <w:sz w:val="28"/>
        </w:rPr>
      </w:pPr>
      <w:r>
        <w:rPr>
          <w:sz w:val="28"/>
        </w:rPr>
        <w:t>Г</w:t>
      </w:r>
      <w:r w:rsidR="00C975E5">
        <w:rPr>
          <w:sz w:val="28"/>
        </w:rPr>
        <w:t>лав</w:t>
      </w:r>
      <w:r>
        <w:rPr>
          <w:sz w:val="28"/>
        </w:rPr>
        <w:t>а</w:t>
      </w:r>
      <w:r w:rsidR="00C975E5">
        <w:rPr>
          <w:sz w:val="28"/>
        </w:rPr>
        <w:t xml:space="preserve"> администрации                                           </w:t>
      </w:r>
      <w:r w:rsidR="00043D2D">
        <w:rPr>
          <w:sz w:val="28"/>
        </w:rPr>
        <w:t xml:space="preserve">                     </w:t>
      </w:r>
      <w:r w:rsidR="007B57B0">
        <w:rPr>
          <w:sz w:val="28"/>
        </w:rPr>
        <w:t xml:space="preserve">   </w:t>
      </w:r>
      <w:r w:rsidR="00043D2D">
        <w:rPr>
          <w:sz w:val="28"/>
        </w:rPr>
        <w:t xml:space="preserve">     </w:t>
      </w:r>
      <w:r>
        <w:rPr>
          <w:sz w:val="28"/>
        </w:rPr>
        <w:t>А.П.Витько</w:t>
      </w:r>
    </w:p>
    <w:p w:rsidR="007D5AA3" w:rsidRDefault="007D5AA3" w:rsidP="00826E35">
      <w:pPr>
        <w:jc w:val="both"/>
        <w:rPr>
          <w:sz w:val="28"/>
        </w:rPr>
      </w:pPr>
    </w:p>
    <w:p w:rsidR="007D5AA3" w:rsidRDefault="007D5AA3" w:rsidP="00826E35">
      <w:pPr>
        <w:jc w:val="both"/>
        <w:rPr>
          <w:sz w:val="28"/>
        </w:rPr>
      </w:pPr>
    </w:p>
    <w:p w:rsidR="007D5AA3" w:rsidRDefault="007D5AA3" w:rsidP="00826E35">
      <w:pPr>
        <w:jc w:val="both"/>
        <w:rPr>
          <w:sz w:val="28"/>
        </w:rPr>
      </w:pPr>
    </w:p>
    <w:p w:rsidR="007D5AA3" w:rsidRDefault="007D5AA3" w:rsidP="00826E35">
      <w:pPr>
        <w:jc w:val="both"/>
        <w:rPr>
          <w:sz w:val="28"/>
        </w:rPr>
      </w:pPr>
    </w:p>
    <w:p w:rsidR="007D5AA3" w:rsidRDefault="007D5AA3" w:rsidP="00826E35">
      <w:pPr>
        <w:jc w:val="both"/>
        <w:rPr>
          <w:sz w:val="28"/>
        </w:rPr>
      </w:pPr>
    </w:p>
    <w:p w:rsidR="007D5AA3" w:rsidRDefault="007D5AA3" w:rsidP="00826E35">
      <w:pPr>
        <w:jc w:val="both"/>
        <w:rPr>
          <w:sz w:val="28"/>
        </w:rPr>
      </w:pPr>
    </w:p>
    <w:p w:rsidR="007D5AA3" w:rsidRDefault="007D5AA3" w:rsidP="00826E35">
      <w:pPr>
        <w:jc w:val="both"/>
        <w:rPr>
          <w:sz w:val="28"/>
        </w:rPr>
      </w:pPr>
    </w:p>
    <w:p w:rsidR="007D5AA3" w:rsidRDefault="007D5AA3" w:rsidP="00826E35">
      <w:pPr>
        <w:jc w:val="both"/>
        <w:rPr>
          <w:sz w:val="28"/>
        </w:rPr>
      </w:pPr>
    </w:p>
    <w:p w:rsidR="005A6F91" w:rsidRDefault="005A6F91" w:rsidP="00826E35">
      <w:pPr>
        <w:jc w:val="both"/>
        <w:rPr>
          <w:sz w:val="28"/>
        </w:rPr>
      </w:pPr>
    </w:p>
    <w:p w:rsidR="005A6F91" w:rsidRDefault="005A6F91" w:rsidP="00826E35">
      <w:pPr>
        <w:jc w:val="both"/>
        <w:rPr>
          <w:sz w:val="28"/>
        </w:rPr>
      </w:pPr>
    </w:p>
    <w:p w:rsidR="005A6F91" w:rsidRDefault="005A6F91" w:rsidP="00826E35">
      <w:pPr>
        <w:jc w:val="both"/>
        <w:rPr>
          <w:sz w:val="28"/>
        </w:rPr>
      </w:pPr>
    </w:p>
    <w:p w:rsidR="005A6F91" w:rsidRDefault="005A6F91" w:rsidP="00826E35">
      <w:pPr>
        <w:jc w:val="both"/>
        <w:rPr>
          <w:sz w:val="28"/>
        </w:rPr>
      </w:pPr>
    </w:p>
    <w:p w:rsidR="005A6F91" w:rsidRDefault="005A6F91" w:rsidP="00826E35">
      <w:pPr>
        <w:jc w:val="both"/>
        <w:rPr>
          <w:sz w:val="28"/>
        </w:rPr>
      </w:pPr>
    </w:p>
    <w:p w:rsidR="005A6F91" w:rsidRDefault="005A6F91" w:rsidP="00826E35">
      <w:pPr>
        <w:jc w:val="both"/>
        <w:rPr>
          <w:sz w:val="28"/>
        </w:rPr>
      </w:pPr>
    </w:p>
    <w:p w:rsidR="005A6F91" w:rsidRDefault="005A6F91" w:rsidP="00826E35">
      <w:pPr>
        <w:jc w:val="both"/>
        <w:rPr>
          <w:sz w:val="28"/>
        </w:rPr>
      </w:pPr>
    </w:p>
    <w:p w:rsidR="002E332E" w:rsidRDefault="002E332E" w:rsidP="00826E35">
      <w:pPr>
        <w:jc w:val="both"/>
        <w:rPr>
          <w:sz w:val="28"/>
        </w:rPr>
      </w:pPr>
    </w:p>
    <w:p w:rsidR="002E332E" w:rsidRDefault="002E332E" w:rsidP="00826E35">
      <w:pPr>
        <w:jc w:val="both"/>
        <w:rPr>
          <w:sz w:val="28"/>
        </w:rPr>
      </w:pPr>
    </w:p>
    <w:p w:rsidR="005A6F91" w:rsidRDefault="005A6F91" w:rsidP="00826E35">
      <w:pPr>
        <w:jc w:val="both"/>
        <w:rPr>
          <w:sz w:val="28"/>
        </w:rPr>
      </w:pPr>
    </w:p>
    <w:p w:rsidR="00833816" w:rsidRPr="00CE3C1E" w:rsidRDefault="00C975E5" w:rsidP="00826E35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sectPr w:rsidR="00833816" w:rsidRPr="00CE3C1E" w:rsidSect="00043D2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5B3"/>
    <w:multiLevelType w:val="hybridMultilevel"/>
    <w:tmpl w:val="07443C72"/>
    <w:lvl w:ilvl="0" w:tplc="3A36A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E35E19"/>
    <w:multiLevelType w:val="hybridMultilevel"/>
    <w:tmpl w:val="945C1466"/>
    <w:lvl w:ilvl="0" w:tplc="9FBA2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C41C12"/>
    <w:multiLevelType w:val="hybridMultilevel"/>
    <w:tmpl w:val="83F844B8"/>
    <w:lvl w:ilvl="0" w:tplc="CC545DA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D238C1"/>
    <w:multiLevelType w:val="hybridMultilevel"/>
    <w:tmpl w:val="3B64D39E"/>
    <w:lvl w:ilvl="0" w:tplc="4B44045A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4">
    <w:nsid w:val="4AD513AB"/>
    <w:multiLevelType w:val="hybridMultilevel"/>
    <w:tmpl w:val="D86E87B0"/>
    <w:lvl w:ilvl="0" w:tplc="A68013B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57A33"/>
    <w:rsid w:val="00010C5A"/>
    <w:rsid w:val="00037808"/>
    <w:rsid w:val="00043D2D"/>
    <w:rsid w:val="0006336F"/>
    <w:rsid w:val="00075DA9"/>
    <w:rsid w:val="000A25B0"/>
    <w:rsid w:val="000C27D1"/>
    <w:rsid w:val="000D0842"/>
    <w:rsid w:val="000D3197"/>
    <w:rsid w:val="000D34FC"/>
    <w:rsid w:val="000F338E"/>
    <w:rsid w:val="00125111"/>
    <w:rsid w:val="00131D4E"/>
    <w:rsid w:val="00157A33"/>
    <w:rsid w:val="00161CC1"/>
    <w:rsid w:val="001B17CE"/>
    <w:rsid w:val="001C7320"/>
    <w:rsid w:val="001F5CF6"/>
    <w:rsid w:val="002657BA"/>
    <w:rsid w:val="002826D0"/>
    <w:rsid w:val="00292B34"/>
    <w:rsid w:val="002E332E"/>
    <w:rsid w:val="002E3ECA"/>
    <w:rsid w:val="002F01AC"/>
    <w:rsid w:val="00325F59"/>
    <w:rsid w:val="00332B2A"/>
    <w:rsid w:val="00336926"/>
    <w:rsid w:val="0037216F"/>
    <w:rsid w:val="003A070D"/>
    <w:rsid w:val="003A692A"/>
    <w:rsid w:val="003B64A6"/>
    <w:rsid w:val="003E2F13"/>
    <w:rsid w:val="003E4C82"/>
    <w:rsid w:val="003F3DEE"/>
    <w:rsid w:val="0045648D"/>
    <w:rsid w:val="004641A3"/>
    <w:rsid w:val="004A62AE"/>
    <w:rsid w:val="00565C36"/>
    <w:rsid w:val="00567828"/>
    <w:rsid w:val="00570468"/>
    <w:rsid w:val="005A6F91"/>
    <w:rsid w:val="005B0601"/>
    <w:rsid w:val="005B460D"/>
    <w:rsid w:val="005C1DC0"/>
    <w:rsid w:val="005D1BF6"/>
    <w:rsid w:val="0062716F"/>
    <w:rsid w:val="00632E3D"/>
    <w:rsid w:val="00680F98"/>
    <w:rsid w:val="006A600E"/>
    <w:rsid w:val="006B5AA3"/>
    <w:rsid w:val="006B60DA"/>
    <w:rsid w:val="006C7726"/>
    <w:rsid w:val="006D391A"/>
    <w:rsid w:val="006E269F"/>
    <w:rsid w:val="006E4E39"/>
    <w:rsid w:val="00703DD7"/>
    <w:rsid w:val="00756856"/>
    <w:rsid w:val="007A751F"/>
    <w:rsid w:val="007B57B0"/>
    <w:rsid w:val="007D307A"/>
    <w:rsid w:val="007D5AA3"/>
    <w:rsid w:val="007F0C88"/>
    <w:rsid w:val="0080652E"/>
    <w:rsid w:val="00816DE5"/>
    <w:rsid w:val="00826E35"/>
    <w:rsid w:val="0082780E"/>
    <w:rsid w:val="0083078B"/>
    <w:rsid w:val="00833816"/>
    <w:rsid w:val="00841DB7"/>
    <w:rsid w:val="00846E57"/>
    <w:rsid w:val="00860B7D"/>
    <w:rsid w:val="008665D8"/>
    <w:rsid w:val="008A7ECA"/>
    <w:rsid w:val="008F0461"/>
    <w:rsid w:val="00951E4C"/>
    <w:rsid w:val="0095635E"/>
    <w:rsid w:val="009A4485"/>
    <w:rsid w:val="009A5D66"/>
    <w:rsid w:val="009C3702"/>
    <w:rsid w:val="00A07AB8"/>
    <w:rsid w:val="00A60823"/>
    <w:rsid w:val="00A861BB"/>
    <w:rsid w:val="00A86F4B"/>
    <w:rsid w:val="00A91B65"/>
    <w:rsid w:val="00AB2A30"/>
    <w:rsid w:val="00AC3053"/>
    <w:rsid w:val="00AF643F"/>
    <w:rsid w:val="00B02E5D"/>
    <w:rsid w:val="00B34476"/>
    <w:rsid w:val="00B93499"/>
    <w:rsid w:val="00BA1A11"/>
    <w:rsid w:val="00BB44E2"/>
    <w:rsid w:val="00BB4E39"/>
    <w:rsid w:val="00BC7762"/>
    <w:rsid w:val="00BE5592"/>
    <w:rsid w:val="00BF3AFF"/>
    <w:rsid w:val="00BF544B"/>
    <w:rsid w:val="00C01070"/>
    <w:rsid w:val="00C172B2"/>
    <w:rsid w:val="00C27142"/>
    <w:rsid w:val="00C3365E"/>
    <w:rsid w:val="00C5333A"/>
    <w:rsid w:val="00C91887"/>
    <w:rsid w:val="00C975E5"/>
    <w:rsid w:val="00CE3C1E"/>
    <w:rsid w:val="00CF4282"/>
    <w:rsid w:val="00D23B97"/>
    <w:rsid w:val="00D35A1F"/>
    <w:rsid w:val="00D42FCD"/>
    <w:rsid w:val="00D54909"/>
    <w:rsid w:val="00DD22A1"/>
    <w:rsid w:val="00DE2A32"/>
    <w:rsid w:val="00E00D55"/>
    <w:rsid w:val="00E52561"/>
    <w:rsid w:val="00EA5BA7"/>
    <w:rsid w:val="00EF331A"/>
    <w:rsid w:val="00F15F4E"/>
    <w:rsid w:val="00F1684D"/>
    <w:rsid w:val="00F2072E"/>
    <w:rsid w:val="00F7135A"/>
    <w:rsid w:val="00FA2FD5"/>
    <w:rsid w:val="00FB417A"/>
    <w:rsid w:val="00FC0BD7"/>
    <w:rsid w:val="00FE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B46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B60DA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A60823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40">
    <w:name w:val="Заголовок 4 Знак"/>
    <w:basedOn w:val="a0"/>
    <w:link w:val="4"/>
    <w:rsid w:val="005B460D"/>
    <w:rPr>
      <w:b/>
      <w:bCs/>
      <w:sz w:val="28"/>
      <w:szCs w:val="28"/>
    </w:rPr>
  </w:style>
  <w:style w:type="paragraph" w:styleId="a5">
    <w:name w:val="Body Text"/>
    <w:basedOn w:val="a"/>
    <w:link w:val="a6"/>
    <w:rsid w:val="005B460D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5B460D"/>
    <w:rPr>
      <w:sz w:val="28"/>
      <w:szCs w:val="24"/>
    </w:rPr>
  </w:style>
  <w:style w:type="paragraph" w:styleId="3">
    <w:name w:val="Body Text 3"/>
    <w:basedOn w:val="a"/>
    <w:link w:val="30"/>
    <w:rsid w:val="005B460D"/>
    <w:rPr>
      <w:sz w:val="18"/>
    </w:rPr>
  </w:style>
  <w:style w:type="character" w:customStyle="1" w:styleId="30">
    <w:name w:val="Основной текст 3 Знак"/>
    <w:basedOn w:val="a0"/>
    <w:link w:val="3"/>
    <w:rsid w:val="005B460D"/>
    <w:rPr>
      <w:sz w:val="18"/>
      <w:szCs w:val="24"/>
    </w:rPr>
  </w:style>
  <w:style w:type="paragraph" w:customStyle="1" w:styleId="ConsPlusNormal">
    <w:name w:val="ConsPlusNormal"/>
    <w:rsid w:val="00FE12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D7EBBC0AD8389837B154B55A990561ED9DD6240020FE37926265DF0993C3A7406617BB33F5611bCH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FD7EBBC0AD8389837B154B55A990561ED9DD6240020FE37926265DF0993C3A7406617BB33F5611bCH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6233-D70F-4D1F-9ACC-24017865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vt:lpstr>
    </vt:vector>
  </TitlesOfParts>
  <Company>Microsoft</Company>
  <LinksUpToDate>false</LinksUpToDate>
  <CharactersWithSpaces>10749</CharactersWithSpaces>
  <SharedDoc>false</SharedDoc>
  <HLinks>
    <vt:vector size="12" baseType="variant">
      <vt:variant>
        <vt:i4>2621493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consultantplus://offline/ref=09FD7EBBC0AD8389837B154B55A990561ED9DD6240020FE37926265DF0993C3A7406617BB33F5611bCH7M</vt:lpwstr>
      </vt:variant>
      <vt:variant>
        <vt:lpwstr/>
      </vt:variant>
      <vt:variant>
        <vt:i4>2621493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consultantplus://offline/ref=09FD7EBBC0AD8389837B154B55A990561ED9DD6240020FE37926265DF0993C3A7406617BB33F5611bCH7M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администрацией муниципального образования Кировский муниципальный  район Ленинградской области муниципальной услуги «Прием заявлений и пакета документов по предоставлению земельных участков для и</dc:title>
  <dc:creator>Admin</dc:creator>
  <cp:lastModifiedBy>Татьяна Б. Лагачина</cp:lastModifiedBy>
  <cp:revision>2</cp:revision>
  <cp:lastPrinted>2018-09-12T05:45:00Z</cp:lastPrinted>
  <dcterms:created xsi:type="dcterms:W3CDTF">2019-06-11T13:29:00Z</dcterms:created>
  <dcterms:modified xsi:type="dcterms:W3CDTF">2019-06-11T13:29:00Z</dcterms:modified>
</cp:coreProperties>
</file>