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0" w:name="OLE_LINK1"/>
      <w:bookmarkStart w:id="1" w:name="OLE_LINK2"/>
      <w:r w:rsidR="001D360B" w:rsidRPr="001D360B">
        <w:rPr>
          <w:b/>
          <w:bCs/>
          <w:sz w:val="28"/>
          <w:szCs w:val="28"/>
        </w:rPr>
        <w:t>текста проекта</w:t>
      </w:r>
      <w:bookmarkEnd w:id="0"/>
      <w:bookmarkEnd w:id="1"/>
      <w:r w:rsidR="009E15D5">
        <w:rPr>
          <w:b/>
          <w:bCs/>
          <w:sz w:val="28"/>
          <w:szCs w:val="28"/>
        </w:rPr>
        <w:t xml:space="preserve"> </w:t>
      </w:r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33395A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2" w:name="OLE_LINK3"/>
      <w:bookmarkStart w:id="3" w:name="OLE_LINK4"/>
      <w:r w:rsidR="001D360B" w:rsidRPr="009E15D5">
        <w:rPr>
          <w:sz w:val="28"/>
          <w:szCs w:val="28"/>
        </w:rPr>
        <w:t>Постановление Администрации Кировского муниципального района Ленинградской области от 29 февраля 2016 года № 363 «Об утверждении Административного регламента по предоставлению администрацией Кировского муниципального района Ленинградской области муниципальной услуги «Утверждение схемы расположения земельного участка или земельных участков на кадастровом плане территории»</w:t>
      </w:r>
      <w:bookmarkEnd w:id="2"/>
      <w:bookmarkEnd w:id="3"/>
      <w:r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="001D360B" w:rsidRPr="009E15D5">
        <w:rPr>
          <w:b/>
          <w:sz w:val="22"/>
          <w:szCs w:val="22"/>
        </w:rPr>
        <w:t>02/02/06-19/00009051</w:t>
      </w:r>
    </w:p>
    <w:p w:rsidR="00272233" w:rsidRPr="0033395A" w:rsidRDefault="00272233" w:rsidP="00272233">
      <w:r>
        <w:rPr>
          <w:sz w:val="22"/>
          <w:szCs w:val="22"/>
        </w:rPr>
        <w:t>Ссылка</w:t>
      </w:r>
      <w:r w:rsidR="009E15D5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="009E15D5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bookmarkStart w:id="4" w:name="OLE_LINK5"/>
      <w:bookmarkStart w:id="5" w:name="OLE_LINK6"/>
      <w:r w:rsidR="000B7389">
        <w:fldChar w:fldCharType="begin"/>
      </w:r>
      <w:r w:rsidR="00596697">
        <w:instrText>HYPERLINK "http://pub-npa.plo.lan/projects#npa=9051"</w:instrText>
      </w:r>
      <w:r w:rsidR="000B7389">
        <w:fldChar w:fldCharType="separate"/>
      </w:r>
      <w:r w:rsidR="001D360B" w:rsidRPr="001D360B">
        <w:rPr>
          <w:rStyle w:val="a8"/>
          <w:lang w:val="en-US"/>
        </w:rPr>
        <w:t>http</w:t>
      </w:r>
      <w:r w:rsidR="001D360B" w:rsidRPr="009E15D5">
        <w:rPr>
          <w:rStyle w:val="a8"/>
        </w:rPr>
        <w:t>://</w:t>
      </w:r>
      <w:r w:rsidR="001D360B" w:rsidRPr="001D360B">
        <w:rPr>
          <w:rStyle w:val="a8"/>
          <w:lang w:val="en-US"/>
        </w:rPr>
        <w:t>pub</w:t>
      </w:r>
      <w:r w:rsidR="001D360B" w:rsidRPr="009E15D5">
        <w:rPr>
          <w:rStyle w:val="a8"/>
        </w:rPr>
        <w:t>-</w:t>
      </w:r>
      <w:r w:rsidR="001D360B" w:rsidRPr="001D360B">
        <w:rPr>
          <w:rStyle w:val="a8"/>
          <w:lang w:val="en-US"/>
        </w:rPr>
        <w:t>npa</w:t>
      </w:r>
      <w:r w:rsidR="001D360B" w:rsidRPr="009E15D5">
        <w:rPr>
          <w:rStyle w:val="a8"/>
        </w:rPr>
        <w:t>.</w:t>
      </w:r>
      <w:r w:rsidR="001D360B" w:rsidRPr="001D360B">
        <w:rPr>
          <w:rStyle w:val="a8"/>
          <w:lang w:val="en-US"/>
        </w:rPr>
        <w:t>plo</w:t>
      </w:r>
      <w:r w:rsidR="001D360B" w:rsidRPr="009E15D5">
        <w:rPr>
          <w:rStyle w:val="a8"/>
        </w:rPr>
        <w:t>.</w:t>
      </w:r>
      <w:r w:rsidR="001D360B" w:rsidRPr="001D360B">
        <w:rPr>
          <w:rStyle w:val="a8"/>
          <w:lang w:val="en-US"/>
        </w:rPr>
        <w:t>lan</w:t>
      </w:r>
      <w:r w:rsidR="001D360B" w:rsidRPr="009E15D5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9E15D5">
        <w:rPr>
          <w:rStyle w:val="a8"/>
        </w:rPr>
        <w:t>#</w:t>
      </w:r>
      <w:r w:rsidR="001D360B" w:rsidRPr="001D360B">
        <w:rPr>
          <w:rStyle w:val="a8"/>
          <w:lang w:val="en-US"/>
        </w:rPr>
        <w:t>npa</w:t>
      </w:r>
      <w:r w:rsidR="001D360B" w:rsidRPr="009E15D5">
        <w:rPr>
          <w:rStyle w:val="a8"/>
        </w:rPr>
        <w:t>=9051</w:t>
      </w:r>
      <w:bookmarkEnd w:id="4"/>
      <w:bookmarkEnd w:id="5"/>
      <w:r w:rsidR="000B7389">
        <w:fldChar w:fldCharType="end"/>
      </w:r>
      <w:bookmarkStart w:id="6" w:name="_GoBack"/>
      <w:bookmarkEnd w:id="6"/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 w:rsidR="001D360B" w:rsidRPr="001D360B">
        <w:rPr>
          <w:b/>
          <w:sz w:val="22"/>
          <w:szCs w:val="22"/>
        </w:rPr>
        <w:t>11.06.2019</w:t>
      </w:r>
      <w:r w:rsidR="001D360B">
        <w:rPr>
          <w:b/>
          <w:sz w:val="22"/>
          <w:szCs w:val="22"/>
        </w:rPr>
        <w:t>–</w:t>
      </w:r>
      <w:r w:rsidR="001D360B" w:rsidRPr="001D360B">
        <w:rPr>
          <w:b/>
          <w:sz w:val="22"/>
          <w:szCs w:val="22"/>
        </w:rPr>
        <w:t>25.06.2019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bookmarkStart w:id="7" w:name="OLE_LINK7"/>
      <w:bookmarkStart w:id="8" w:name="OLE_LINK8"/>
      <w:r w:rsidR="001D360B" w:rsidRPr="001D360B">
        <w:rPr>
          <w:b/>
          <w:sz w:val="22"/>
          <w:szCs w:val="22"/>
        </w:rPr>
        <w:t>0</w:t>
      </w:r>
      <w:bookmarkEnd w:id="7"/>
      <w:bookmarkEnd w:id="8"/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 w:rsidR="001D360B" w:rsidRPr="001D360B">
        <w:rPr>
          <w:b/>
          <w:sz w:val="22"/>
          <w:szCs w:val="22"/>
        </w:rPr>
        <w:t>26.06.2019 в 9:10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D34" w:rsidRDefault="007A2D34">
      <w:r>
        <w:separator/>
      </w:r>
    </w:p>
  </w:endnote>
  <w:endnote w:type="continuationSeparator" w:id="1">
    <w:p w:rsidR="007A2D34" w:rsidRDefault="007A2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D34" w:rsidRDefault="007A2D34">
      <w:r>
        <w:separator/>
      </w:r>
    </w:p>
  </w:footnote>
  <w:footnote w:type="continuationSeparator" w:id="1">
    <w:p w:rsidR="007A2D34" w:rsidRDefault="007A2D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BF" w:rsidRDefault="000B7389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1E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389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2D34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15D5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978E-B6FE-4DC6-9C1F-12DAE823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Татьяна Б. Лагачина</cp:lastModifiedBy>
  <cp:revision>11</cp:revision>
  <cp:lastPrinted>2015-05-12T12:20:00Z</cp:lastPrinted>
  <dcterms:created xsi:type="dcterms:W3CDTF">2015-07-24T13:51:00Z</dcterms:created>
  <dcterms:modified xsi:type="dcterms:W3CDTF">2019-07-10T07:03:00Z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