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310197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310197">
        <w:rPr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20 мая 2019г № 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310197">
        <w:rPr>
          <w:b/>
          <w:sz w:val="22"/>
          <w:szCs w:val="22"/>
        </w:rPr>
        <w:t>01/01/12-20/00010422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31019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310197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23232C">
        <w:fldChar w:fldCharType="begin"/>
      </w:r>
      <w:r w:rsidR="00596697">
        <w:instrText>HYPERLINK "http://pub-npa.plo.lan/projects#npa=10422"</w:instrText>
      </w:r>
      <w:r w:rsidR="0023232C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37F96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737F96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737F96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737F96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737F9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37F9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37F96">
        <w:rPr>
          <w:rStyle w:val="a8"/>
        </w:rPr>
        <w:t>=10422</w:t>
      </w:r>
      <w:bookmarkEnd w:id="4"/>
      <w:bookmarkEnd w:id="5"/>
      <w:r w:rsidR="0023232C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23.12.2020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06.01.2021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11.01.2021 в 10:04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FD" w:rsidRDefault="002447FD">
      <w:r>
        <w:separator/>
      </w:r>
    </w:p>
  </w:endnote>
  <w:endnote w:type="continuationSeparator" w:id="1">
    <w:p w:rsidR="002447FD" w:rsidRDefault="0024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FD" w:rsidRDefault="002447FD">
      <w:r>
        <w:separator/>
      </w:r>
    </w:p>
  </w:footnote>
  <w:footnote w:type="continuationSeparator" w:id="1">
    <w:p w:rsidR="002447FD" w:rsidRDefault="00244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23232C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232C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7FD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19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37F96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4</cp:revision>
  <cp:lastPrinted>2015-05-12T12:20:00Z</cp:lastPrinted>
  <dcterms:created xsi:type="dcterms:W3CDTF">2021-01-11T07:06:00Z</dcterms:created>
  <dcterms:modified xsi:type="dcterms:W3CDTF">2021-01-11T07:06:00Z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