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7" w:rsidRDefault="007F6AD7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7F6AD7" w:rsidRDefault="007F6AD7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7F6AD7" w:rsidRDefault="007F6AD7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7F6AD7" w:rsidRDefault="007F6AD7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7F6AD7" w:rsidRDefault="007F6AD7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7F6AD7" w:rsidRDefault="007F6AD7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7F6AD7" w:rsidRDefault="007F6AD7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7F6AD7" w:rsidRDefault="007F6AD7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7F6AD7" w:rsidRDefault="007F6AD7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7F6AD7" w:rsidRPr="007F6AD7" w:rsidRDefault="007F6AD7" w:rsidP="00AC4B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rPr>
          <w:b/>
          <w:color w:val="000000"/>
        </w:rPr>
      </w:pPr>
    </w:p>
    <w:p w:rsidR="007F6AD7" w:rsidRDefault="007F6AD7" w:rsidP="007F6A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jc w:val="center"/>
        <w:rPr>
          <w:b/>
          <w:color w:val="000000"/>
        </w:rPr>
      </w:pPr>
    </w:p>
    <w:p w:rsidR="00AC4BAE" w:rsidRPr="007F6AD7" w:rsidRDefault="00AC4BAE" w:rsidP="00671F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firstLine="851"/>
        <w:jc w:val="center"/>
        <w:rPr>
          <w:b/>
          <w:color w:val="000000"/>
        </w:rPr>
      </w:pPr>
    </w:p>
    <w:p w:rsidR="007F6AD7" w:rsidRPr="007F6AD7" w:rsidRDefault="007F6AD7" w:rsidP="00671FB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firstLine="851"/>
        <w:jc w:val="center"/>
        <w:rPr>
          <w:b/>
          <w:bCs/>
        </w:rPr>
      </w:pPr>
      <w:r w:rsidRPr="007F6AD7">
        <w:rPr>
          <w:b/>
          <w:color w:val="000000"/>
        </w:rPr>
        <w:t xml:space="preserve">Об утверждении порядка </w:t>
      </w:r>
      <w:r w:rsidRPr="007F6AD7">
        <w:rPr>
          <w:b/>
          <w:bCs/>
        </w:rPr>
        <w:t xml:space="preserve">предоставления грантов в форме субсидии </w:t>
      </w:r>
      <w:r w:rsidR="00D70EEE">
        <w:rPr>
          <w:b/>
          <w:bCs/>
        </w:rPr>
        <w:t>негосударственным</w:t>
      </w:r>
      <w:r w:rsidRPr="007F6AD7">
        <w:rPr>
          <w:b/>
          <w:bCs/>
        </w:rPr>
        <w:t xml:space="preserve">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2A3AD8">
        <w:rPr>
          <w:b/>
          <w:bCs/>
        </w:rPr>
        <w:t>администрацией</w:t>
      </w:r>
      <w:r w:rsidRPr="007F6AD7">
        <w:rPr>
          <w:b/>
          <w:bCs/>
        </w:rPr>
        <w:t xml:space="preserve"> Кировского муниципального района Ленинградской области не осуществляются функции и по</w:t>
      </w:r>
      <w:r w:rsidR="00DA187B">
        <w:rPr>
          <w:b/>
          <w:bCs/>
        </w:rPr>
        <w:t>лномочия учредителя, включенным</w:t>
      </w:r>
      <w:r w:rsidRPr="007F6AD7">
        <w:rPr>
          <w:b/>
          <w:bCs/>
        </w:rPr>
        <w:t xml:space="preserve"> в реестр </w:t>
      </w:r>
      <w:r w:rsidR="00671FB3">
        <w:rPr>
          <w:b/>
          <w:bCs/>
        </w:rPr>
        <w:t>поставщиков</w:t>
      </w:r>
      <w:r w:rsidRPr="007F6AD7">
        <w:rPr>
          <w:b/>
          <w:bCs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7F6AD7" w:rsidRPr="007F6AD7" w:rsidRDefault="007F6AD7" w:rsidP="00671FB3">
      <w:pPr>
        <w:ind w:right="3826" w:firstLine="851"/>
        <w:jc w:val="both"/>
        <w:rPr>
          <w:b/>
          <w:color w:val="000000"/>
          <w:sz w:val="28"/>
          <w:szCs w:val="28"/>
        </w:rPr>
      </w:pPr>
    </w:p>
    <w:p w:rsidR="002A3AD8" w:rsidRDefault="002A3AD8" w:rsidP="002A3A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777">
        <w:rPr>
          <w:sz w:val="28"/>
          <w:szCs w:val="28"/>
        </w:rPr>
        <w:t>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№10, руководствуясь стать</w:t>
      </w:r>
      <w:r w:rsidR="001463FC">
        <w:rPr>
          <w:sz w:val="28"/>
          <w:szCs w:val="28"/>
        </w:rPr>
        <w:t>ями 78 и</w:t>
      </w:r>
      <w:r w:rsidRPr="00A54777">
        <w:rPr>
          <w:sz w:val="28"/>
          <w:szCs w:val="28"/>
        </w:rPr>
        <w:t xml:space="preserve"> 78.1 Бюджетного кодекса Российской Федерации, </w:t>
      </w:r>
      <w:r w:rsidRPr="008732C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732C0">
        <w:rPr>
          <w:sz w:val="28"/>
          <w:szCs w:val="28"/>
        </w:rPr>
        <w:t xml:space="preserve"> Правительст</w:t>
      </w:r>
      <w:r>
        <w:rPr>
          <w:sz w:val="28"/>
          <w:szCs w:val="28"/>
        </w:rPr>
        <w:t>ва Российской Федерации</w:t>
      </w:r>
      <w:r w:rsidRPr="008732C0">
        <w:rPr>
          <w:sz w:val="28"/>
          <w:szCs w:val="28"/>
        </w:rPr>
        <w:t xml:space="preserve"> от 18.09.2020 </w:t>
      </w:r>
      <w:r>
        <w:rPr>
          <w:sz w:val="28"/>
          <w:szCs w:val="28"/>
        </w:rPr>
        <w:t>№</w:t>
      </w:r>
      <w:r w:rsidRPr="008732C0">
        <w:rPr>
          <w:sz w:val="28"/>
          <w:szCs w:val="28"/>
        </w:rPr>
        <w:t xml:space="preserve"> 1492 </w:t>
      </w:r>
      <w:r>
        <w:rPr>
          <w:sz w:val="28"/>
          <w:szCs w:val="28"/>
        </w:rPr>
        <w:t>«</w:t>
      </w:r>
      <w:r w:rsidRPr="008732C0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Pr="00A54777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Кировского муниципального района</w:t>
      </w:r>
      <w:r w:rsidRPr="00A54777">
        <w:rPr>
          <w:sz w:val="28"/>
          <w:szCs w:val="28"/>
        </w:rPr>
        <w:t>:</w:t>
      </w:r>
    </w:p>
    <w:p w:rsidR="00363438" w:rsidRPr="007F6AD7" w:rsidRDefault="00CE5A9B" w:rsidP="007072EB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F6AD7" w:rsidRPr="007F6AD7">
        <w:rPr>
          <w:rFonts w:eastAsia="Calibri"/>
          <w:sz w:val="28"/>
          <w:szCs w:val="28"/>
          <w:lang w:eastAsia="en-US"/>
        </w:rPr>
        <w:t xml:space="preserve">. Утвердить порядок предоставления грантов в форме субсидии </w:t>
      </w:r>
      <w:r w:rsidR="00D70EEE">
        <w:rPr>
          <w:rFonts w:eastAsia="Calibri"/>
          <w:sz w:val="28"/>
          <w:szCs w:val="28"/>
          <w:lang w:eastAsia="en-US"/>
        </w:rPr>
        <w:t>негосударственным</w:t>
      </w:r>
      <w:r w:rsidR="007F6AD7" w:rsidRPr="007F6AD7">
        <w:rPr>
          <w:rFonts w:eastAsia="Calibri"/>
          <w:sz w:val="28"/>
          <w:szCs w:val="28"/>
          <w:lang w:eastAsia="en-US"/>
        </w:rPr>
        <w:t xml:space="preserve">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</w:t>
      </w:r>
      <w:r w:rsidR="007F6AD7" w:rsidRPr="007F6AD7">
        <w:rPr>
          <w:rFonts w:eastAsia="Calibri"/>
          <w:sz w:val="28"/>
          <w:szCs w:val="28"/>
          <w:lang w:eastAsia="en-US"/>
        </w:rPr>
        <w:lastRenderedPageBreak/>
        <w:t xml:space="preserve">образовательным организациям, в отношении которых </w:t>
      </w:r>
      <w:r w:rsidR="002A3AD8">
        <w:rPr>
          <w:rFonts w:eastAsia="Calibri"/>
          <w:sz w:val="28"/>
          <w:szCs w:val="28"/>
          <w:lang w:eastAsia="en-US"/>
        </w:rPr>
        <w:t>администрацией</w:t>
      </w:r>
      <w:r w:rsidR="007F6AD7" w:rsidRPr="007F6AD7">
        <w:rPr>
          <w:rFonts w:eastAsia="Calibri"/>
          <w:sz w:val="28"/>
          <w:szCs w:val="28"/>
          <w:lang w:eastAsia="en-US"/>
        </w:rPr>
        <w:t xml:space="preserve"> Кировского муниципального района Ленинградской области не осуществляются функции и полномочия учредителя, включенными в реестр </w:t>
      </w:r>
      <w:r w:rsidR="00DE70FE">
        <w:rPr>
          <w:rFonts w:eastAsia="Calibri"/>
          <w:sz w:val="28"/>
          <w:szCs w:val="28"/>
          <w:lang w:eastAsia="en-US"/>
        </w:rPr>
        <w:t>поставщиков</w:t>
      </w:r>
      <w:r w:rsidR="007F6AD7" w:rsidRPr="007F6AD7">
        <w:rPr>
          <w:rFonts w:eastAsia="Calibri"/>
          <w:sz w:val="28"/>
          <w:szCs w:val="28"/>
          <w:lang w:eastAsia="en-US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363438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7F6AD7" w:rsidRPr="007F6AD7" w:rsidRDefault="007F6AD7" w:rsidP="007072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AD7">
        <w:rPr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7F6AD7" w:rsidRPr="007F6AD7" w:rsidRDefault="007F6AD7" w:rsidP="007072E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AD7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постановления возложить на заместителя главы администрации по социальным вопросам. </w:t>
      </w:r>
    </w:p>
    <w:p w:rsidR="007F6AD7" w:rsidRPr="007F6AD7" w:rsidRDefault="007F6AD7" w:rsidP="007072E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6AD7" w:rsidRPr="007F6AD7" w:rsidRDefault="007F6AD7" w:rsidP="007F6A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F6AD7" w:rsidRPr="007F6AD7" w:rsidRDefault="007F6AD7" w:rsidP="007F6AD7">
      <w:pPr>
        <w:rPr>
          <w:color w:val="000000"/>
          <w:sz w:val="28"/>
          <w:szCs w:val="28"/>
        </w:rPr>
      </w:pPr>
      <w:r w:rsidRPr="007F6AD7">
        <w:rPr>
          <w:color w:val="000000"/>
          <w:sz w:val="28"/>
          <w:szCs w:val="28"/>
        </w:rPr>
        <w:t>Заместитель</w:t>
      </w:r>
      <w:r w:rsidR="00671FB3">
        <w:rPr>
          <w:color w:val="000000"/>
          <w:sz w:val="28"/>
          <w:szCs w:val="28"/>
        </w:rPr>
        <w:t xml:space="preserve"> </w:t>
      </w:r>
      <w:r w:rsidRPr="007F6AD7">
        <w:rPr>
          <w:color w:val="000000"/>
          <w:sz w:val="28"/>
          <w:szCs w:val="28"/>
        </w:rPr>
        <w:t>главы администрации</w:t>
      </w:r>
    </w:p>
    <w:p w:rsidR="007F6AD7" w:rsidRPr="007F6AD7" w:rsidRDefault="007F6AD7" w:rsidP="007F6AD7">
      <w:pPr>
        <w:rPr>
          <w:color w:val="000000"/>
          <w:sz w:val="28"/>
          <w:szCs w:val="28"/>
        </w:rPr>
      </w:pPr>
      <w:r w:rsidRPr="007F6AD7">
        <w:rPr>
          <w:color w:val="000000"/>
          <w:sz w:val="28"/>
          <w:szCs w:val="28"/>
        </w:rPr>
        <w:t>по земельным и имущественным вопросам                                Ю.Ю. Фауст</w:t>
      </w: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Default="007F6AD7" w:rsidP="007F6AD7">
      <w:pPr>
        <w:jc w:val="both"/>
        <w:rPr>
          <w:sz w:val="22"/>
          <w:szCs w:val="22"/>
        </w:rPr>
      </w:pPr>
    </w:p>
    <w:p w:rsidR="002A3AD8" w:rsidRDefault="002A3AD8" w:rsidP="007F6AD7">
      <w:pPr>
        <w:jc w:val="both"/>
        <w:rPr>
          <w:sz w:val="22"/>
          <w:szCs w:val="22"/>
        </w:rPr>
      </w:pPr>
    </w:p>
    <w:p w:rsidR="00AC4BAE" w:rsidRDefault="00AC4BAE" w:rsidP="007F6AD7">
      <w:pPr>
        <w:jc w:val="both"/>
        <w:rPr>
          <w:sz w:val="22"/>
          <w:szCs w:val="22"/>
        </w:rPr>
      </w:pPr>
    </w:p>
    <w:p w:rsidR="00AC4BAE" w:rsidRDefault="00AC4BAE" w:rsidP="007F6AD7">
      <w:pPr>
        <w:jc w:val="both"/>
        <w:rPr>
          <w:sz w:val="22"/>
          <w:szCs w:val="22"/>
        </w:rPr>
      </w:pPr>
    </w:p>
    <w:p w:rsidR="00AC4BAE" w:rsidRDefault="00AC4BAE" w:rsidP="007F6AD7">
      <w:pPr>
        <w:jc w:val="both"/>
        <w:rPr>
          <w:sz w:val="22"/>
          <w:szCs w:val="22"/>
        </w:rPr>
      </w:pPr>
    </w:p>
    <w:p w:rsidR="00AC4BAE" w:rsidRDefault="00AC4BAE" w:rsidP="007F6AD7">
      <w:pPr>
        <w:jc w:val="both"/>
        <w:rPr>
          <w:sz w:val="22"/>
          <w:szCs w:val="22"/>
        </w:rPr>
      </w:pPr>
    </w:p>
    <w:p w:rsidR="00AC4BAE" w:rsidRPr="007F6AD7" w:rsidRDefault="00AC4BAE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Pr="007F6AD7" w:rsidRDefault="007F6AD7" w:rsidP="007F6AD7">
      <w:pPr>
        <w:jc w:val="both"/>
        <w:rPr>
          <w:sz w:val="22"/>
          <w:szCs w:val="22"/>
        </w:rPr>
      </w:pPr>
    </w:p>
    <w:p w:rsidR="007F6AD7" w:rsidRDefault="007F6AD7" w:rsidP="007F6AD7">
      <w:pPr>
        <w:rPr>
          <w:sz w:val="28"/>
          <w:szCs w:val="28"/>
        </w:rPr>
      </w:pPr>
      <w:r w:rsidRPr="007F6AD7">
        <w:rPr>
          <w:color w:val="000000"/>
          <w:lang w:eastAsia="en-US"/>
        </w:rPr>
        <w:t>Разослано: дело, Лоскутовой Т.В.,УК, КФ, МКУ УУиК</w:t>
      </w:r>
      <w:r w:rsidR="00D46928">
        <w:rPr>
          <w:color w:val="000000"/>
          <w:lang w:eastAsia="en-US"/>
        </w:rPr>
        <w:t>,</w:t>
      </w:r>
      <w:r w:rsidR="00D46928" w:rsidRPr="00D46928">
        <w:rPr>
          <w:color w:val="000000"/>
          <w:lang w:eastAsia="en-US"/>
        </w:rPr>
        <w:t xml:space="preserve"> </w:t>
      </w:r>
      <w:r w:rsidR="00D46928" w:rsidRPr="007F6AD7">
        <w:rPr>
          <w:color w:val="000000"/>
          <w:lang w:eastAsia="en-US"/>
        </w:rPr>
        <w:t>КО-8</w:t>
      </w:r>
    </w:p>
    <w:p w:rsidR="00C54D36" w:rsidRDefault="00C54D36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C856F0" w:rsidRPr="00B37A46" w:rsidRDefault="00C856F0" w:rsidP="00C856F0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C856F0" w:rsidRPr="00B37A46" w:rsidRDefault="00C856F0" w:rsidP="00C856F0">
      <w:pPr>
        <w:tabs>
          <w:tab w:val="left" w:pos="851"/>
        </w:tabs>
        <w:ind w:left="4536"/>
        <w:rPr>
          <w:sz w:val="28"/>
          <w:szCs w:val="28"/>
        </w:rPr>
      </w:pPr>
      <w:r w:rsidRPr="00B37A46">
        <w:rPr>
          <w:sz w:val="28"/>
          <w:szCs w:val="28"/>
        </w:rPr>
        <w:t>Утвержден</w:t>
      </w:r>
    </w:p>
    <w:p w:rsidR="00C856F0" w:rsidRPr="00B37A46" w:rsidRDefault="00C856F0" w:rsidP="00C856F0">
      <w:pPr>
        <w:tabs>
          <w:tab w:val="left" w:pos="851"/>
        </w:tabs>
        <w:ind w:left="4536"/>
        <w:rPr>
          <w:sz w:val="28"/>
          <w:szCs w:val="28"/>
        </w:rPr>
      </w:pPr>
      <w:r w:rsidRPr="00B37A46">
        <w:rPr>
          <w:sz w:val="28"/>
          <w:szCs w:val="28"/>
        </w:rPr>
        <w:t>постановлением администрации</w:t>
      </w:r>
    </w:p>
    <w:p w:rsidR="00C856F0" w:rsidRPr="00B37A46" w:rsidRDefault="00C856F0" w:rsidP="00C856F0">
      <w:pPr>
        <w:tabs>
          <w:tab w:val="left" w:pos="851"/>
        </w:tabs>
        <w:ind w:left="4536"/>
        <w:rPr>
          <w:sz w:val="28"/>
          <w:szCs w:val="28"/>
        </w:rPr>
      </w:pPr>
      <w:r w:rsidRPr="00B37A46">
        <w:rPr>
          <w:sz w:val="28"/>
          <w:szCs w:val="28"/>
        </w:rPr>
        <w:t>Кировского муниципального района</w:t>
      </w:r>
    </w:p>
    <w:p w:rsidR="00C856F0" w:rsidRPr="00B37A46" w:rsidRDefault="00C856F0" w:rsidP="00C856F0">
      <w:pPr>
        <w:tabs>
          <w:tab w:val="left" w:pos="851"/>
        </w:tabs>
        <w:ind w:left="4536"/>
        <w:rPr>
          <w:sz w:val="28"/>
          <w:szCs w:val="28"/>
        </w:rPr>
      </w:pPr>
      <w:r w:rsidRPr="00B37A46">
        <w:rPr>
          <w:sz w:val="28"/>
          <w:szCs w:val="28"/>
        </w:rPr>
        <w:t>Ленинградской области</w:t>
      </w:r>
    </w:p>
    <w:p w:rsidR="00C856F0" w:rsidRPr="00B37A46" w:rsidRDefault="00C856F0" w:rsidP="00C856F0">
      <w:pPr>
        <w:tabs>
          <w:tab w:val="left" w:pos="851"/>
        </w:tabs>
        <w:ind w:left="4536"/>
        <w:rPr>
          <w:sz w:val="28"/>
          <w:szCs w:val="28"/>
        </w:rPr>
      </w:pPr>
      <w:r w:rsidRPr="00B37A46">
        <w:rPr>
          <w:sz w:val="28"/>
          <w:szCs w:val="28"/>
        </w:rPr>
        <w:t>от ___________________ № _______</w:t>
      </w:r>
    </w:p>
    <w:p w:rsidR="00C856F0" w:rsidRPr="00B37A46" w:rsidRDefault="00C856F0" w:rsidP="00C856F0">
      <w:pPr>
        <w:tabs>
          <w:tab w:val="left" w:pos="851"/>
        </w:tabs>
        <w:ind w:left="4536"/>
        <w:rPr>
          <w:sz w:val="28"/>
          <w:szCs w:val="28"/>
        </w:rPr>
      </w:pPr>
      <w:r w:rsidRPr="00B37A46">
        <w:rPr>
          <w:sz w:val="28"/>
          <w:szCs w:val="28"/>
        </w:rPr>
        <w:t xml:space="preserve"> (приложение)</w:t>
      </w:r>
    </w:p>
    <w:p w:rsidR="00C856F0" w:rsidRPr="00B37A46" w:rsidRDefault="00C856F0" w:rsidP="00C856F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6F0" w:rsidRPr="00B37A46" w:rsidRDefault="00C856F0" w:rsidP="00C856F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6F0" w:rsidRPr="00B37A46" w:rsidRDefault="00C856F0" w:rsidP="00C856F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856F0" w:rsidRPr="00B37A46" w:rsidRDefault="00C856F0" w:rsidP="00C856F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7A46">
        <w:rPr>
          <w:b/>
          <w:bCs/>
          <w:caps/>
          <w:sz w:val="28"/>
          <w:szCs w:val="28"/>
        </w:rPr>
        <w:t>Порядок</w:t>
      </w:r>
    </w:p>
    <w:p w:rsidR="00C856F0" w:rsidRPr="00B37A46" w:rsidRDefault="00C856F0" w:rsidP="00C856F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7A46">
        <w:rPr>
          <w:b/>
          <w:bCs/>
          <w:sz w:val="28"/>
          <w:szCs w:val="28"/>
        </w:rPr>
        <w:t>предоставления грантов в форме субсидии негосударственным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Кировского муниципального района Ленинградской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C856F0" w:rsidRPr="00B37A46" w:rsidRDefault="00C856F0" w:rsidP="00C856F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6F0" w:rsidRPr="00B37A46" w:rsidRDefault="00C856F0" w:rsidP="00C856F0">
      <w:pPr>
        <w:jc w:val="center"/>
        <w:rPr>
          <w:b/>
          <w:bCs/>
          <w:sz w:val="28"/>
          <w:szCs w:val="28"/>
        </w:rPr>
      </w:pPr>
      <w:r w:rsidRPr="00B37A46">
        <w:rPr>
          <w:b/>
          <w:bCs/>
          <w:sz w:val="28"/>
          <w:szCs w:val="28"/>
        </w:rPr>
        <w:t>Раздел I. Общие положения</w:t>
      </w:r>
    </w:p>
    <w:p w:rsidR="00C856F0" w:rsidRPr="00B37A46" w:rsidRDefault="00C856F0" w:rsidP="00C856F0">
      <w:pPr>
        <w:jc w:val="center"/>
        <w:rPr>
          <w:b/>
          <w:bCs/>
          <w:sz w:val="28"/>
          <w:szCs w:val="28"/>
        </w:rPr>
      </w:pPr>
    </w:p>
    <w:p w:rsidR="00C856F0" w:rsidRPr="00B37A46" w:rsidRDefault="00C856F0" w:rsidP="00C856F0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Ref56163217"/>
      <w:r w:rsidRPr="00B37A46">
        <w:rPr>
          <w:rFonts w:ascii="Times New Roman" w:hAnsi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№10.</w:t>
      </w:r>
      <w:bookmarkEnd w:id="0"/>
    </w:p>
    <w:p w:rsidR="00C856F0" w:rsidRPr="00B37A46" w:rsidRDefault="00C856F0" w:rsidP="00C856F0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46">
        <w:rPr>
          <w:rFonts w:ascii="Times New Roman" w:hAnsi="Times New Roman"/>
          <w:sz w:val="28"/>
          <w:szCs w:val="28"/>
        </w:rPr>
        <w:t xml:space="preserve">Основные понятия, используемые в настоящем порядке </w:t>
      </w:r>
      <w:r w:rsidRPr="00B37A46">
        <w:rPr>
          <w:rFonts w:ascii="Times New Roman" w:hAnsi="Times New Roman"/>
          <w:bCs/>
          <w:sz w:val="28"/>
          <w:szCs w:val="28"/>
        </w:rPr>
        <w:t>предоставления грантов в форме субсидии негосударственным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Кировского муниципального района Ленинградской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(далее – Порядок)</w:t>
      </w:r>
      <w:r w:rsidRPr="00B37A46">
        <w:rPr>
          <w:rFonts w:ascii="Times New Roman" w:hAnsi="Times New Roman"/>
          <w:sz w:val="28"/>
          <w:szCs w:val="28"/>
        </w:rPr>
        <w:t>:</w:t>
      </w:r>
    </w:p>
    <w:p w:rsidR="00C856F0" w:rsidRPr="00B37A46" w:rsidRDefault="00C856F0" w:rsidP="00C856F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46">
        <w:rPr>
          <w:rFonts w:ascii="Times New Roman" w:hAnsi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C856F0" w:rsidRPr="00B37A46" w:rsidRDefault="00C856F0" w:rsidP="00C856F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46">
        <w:rPr>
          <w:rFonts w:ascii="Times New Roman" w:hAnsi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C856F0" w:rsidRPr="00B37A46" w:rsidRDefault="00C856F0" w:rsidP="00C856F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46">
        <w:rPr>
          <w:rFonts w:ascii="Times New Roman" w:hAnsi="Times New Roman"/>
          <w:sz w:val="28"/>
          <w:szCs w:val="28"/>
        </w:rPr>
        <w:t>получатель гранта – участник отбора в форме запроса предложений, являющийся негосударственной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которого администрацией Кировского муниципального района Ленинградской области не осуществляются функции и полномочия учредителя, включенный в реестр поставщиков образовательных услуг в рамках системы персонифицированного финансирования;</w:t>
      </w:r>
    </w:p>
    <w:p w:rsidR="00C856F0" w:rsidRPr="00B37A46" w:rsidRDefault="00C856F0" w:rsidP="00C856F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46">
        <w:rPr>
          <w:rFonts w:ascii="Times New Roman" w:hAnsi="Times New Roman"/>
          <w:sz w:val="28"/>
          <w:szCs w:val="28"/>
        </w:rPr>
        <w:t>гранты в форме субсидии (далее – гранты) − средства, предоставляемые потребителям гранта, на безвозмездной и безвозвратной основе по результатам отбора, в связи с оказанием образовательных услуг в рамках системы персонифицированного финансирования;</w:t>
      </w:r>
    </w:p>
    <w:p w:rsidR="00C856F0" w:rsidRPr="00B37A46" w:rsidRDefault="00C856F0" w:rsidP="00C856F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46">
        <w:rPr>
          <w:rFonts w:ascii="Times New Roman" w:hAnsi="Times New Roman"/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Ленинградской области, утвержденные </w:t>
      </w:r>
      <w:r w:rsidRPr="00B37A46">
        <w:rPr>
          <w:rFonts w:ascii="Times New Roman" w:hAnsi="Times New Roman"/>
          <w:sz w:val="28"/>
          <w:szCs w:val="28"/>
        </w:rPr>
        <w:t>распоряжением Правительства Ленинградской области от 29.07.2019 № 488-р</w:t>
      </w:r>
      <w:r w:rsidRPr="00B37A46">
        <w:rPr>
          <w:rFonts w:ascii="Times New Roman" w:hAnsi="Times New Roman"/>
          <w:color w:val="483B3F"/>
          <w:sz w:val="28"/>
          <w:szCs w:val="28"/>
        </w:rPr>
        <w:t xml:space="preserve"> </w:t>
      </w:r>
      <w:r w:rsidRPr="00B37A46">
        <w:rPr>
          <w:rFonts w:ascii="Times New Roman" w:hAnsi="Times New Roman"/>
          <w:sz w:val="28"/>
          <w:szCs w:val="28"/>
        </w:rPr>
        <w:t>«О персонифицированном финансировании дополнительного образования детей в Ленинградской области».</w:t>
      </w:r>
    </w:p>
    <w:p w:rsidR="00C856F0" w:rsidRPr="00B37A46" w:rsidRDefault="00C856F0" w:rsidP="00C856F0">
      <w:pPr>
        <w:ind w:firstLine="709"/>
        <w:jc w:val="both"/>
        <w:rPr>
          <w:sz w:val="28"/>
          <w:szCs w:val="28"/>
        </w:rPr>
      </w:pPr>
      <w:r w:rsidRPr="00B37A46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4. Главным распорядителем бюджетных средств,</w:t>
      </w:r>
      <w:r w:rsidRPr="00B37A46">
        <w:rPr>
          <w:szCs w:val="28"/>
        </w:rPr>
        <w:t xml:space="preserve"> </w:t>
      </w:r>
      <w:r w:rsidRPr="00B37A46"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является Комитет образования администрации Кировского муниципального района Ленинградской области (далее – Уполномоченный орган).</w:t>
      </w:r>
    </w:p>
    <w:p w:rsidR="00C856F0" w:rsidRPr="00B37A46" w:rsidRDefault="00C856F0" w:rsidP="00C856F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46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5. </w:t>
      </w:r>
      <w:r w:rsidRPr="00B37A46">
        <w:rPr>
          <w:rFonts w:ascii="Times New Roman" w:hAnsi="Times New Roman"/>
          <w:kern w:val="1"/>
          <w:lang w:eastAsia="zh-CN" w:bidi="hi-IN"/>
        </w:rPr>
        <w:t xml:space="preserve"> </w:t>
      </w:r>
      <w:r w:rsidRPr="00B37A46">
        <w:rPr>
          <w:rFonts w:ascii="Times New Roman" w:hAnsi="Times New Roman"/>
          <w:sz w:val="28"/>
          <w:szCs w:val="28"/>
        </w:rPr>
        <w:t>Уполномоченный орган осуществляет предоставление грантов из бюджета Кировского муниципального района в соответствии с решением совета депутатов Кировского муниципального района о бюджете Кировского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Кировского муниципального района Ленинградской области».</w:t>
      </w:r>
    </w:p>
    <w:p w:rsidR="00C856F0" w:rsidRPr="00B37A46" w:rsidRDefault="00C856F0" w:rsidP="00C856F0">
      <w:pPr>
        <w:pStyle w:val="Default"/>
        <w:ind w:firstLine="709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6. Способ проведения отбора – запрос предложений на основании заявок, направленных претендентами на получение гранта для участия в отборе (далее – заявка об участии в отборе), исходя из соответствия участников отбора критериям, установленным настоящим Порядком, и очередности поступления заявок об участии в отборе.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7. Уполномоченный орган размещает информацию о субсидиях на едином портале бюджетной системы Российской Федерации (далее – Единый портал) (в разделе единого портала) в информационно-телекоммуникационной сети «Интернет» при формировании проекта закона (решения) о бюджете, проекта закона (решения) о внесении изменений в закон (решение) о бюджете.</w:t>
      </w:r>
    </w:p>
    <w:p w:rsidR="00C856F0" w:rsidRPr="00B37A46" w:rsidRDefault="00C856F0" w:rsidP="00C856F0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46">
        <w:rPr>
          <w:rFonts w:ascii="Times New Roman" w:hAnsi="Times New Roman"/>
          <w:sz w:val="28"/>
          <w:szCs w:val="28"/>
        </w:rPr>
        <w:tab/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7A46">
        <w:rPr>
          <w:rFonts w:eastAsia="Calibri"/>
          <w:b/>
          <w:bCs/>
          <w:sz w:val="28"/>
          <w:szCs w:val="28"/>
          <w:lang w:eastAsia="en-US"/>
        </w:rPr>
        <w:t>Раздел II. Порядок проведения отбора получателей грантов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8. Уполномоченный орган размещает на своем официальном сайте </w:t>
      </w:r>
      <w:r w:rsidRPr="00B37A46">
        <w:rPr>
          <w:rFonts w:eastAsia="Calibri"/>
          <w:sz w:val="28"/>
          <w:szCs w:val="28"/>
          <w:lang w:eastAsia="en-US"/>
        </w:rPr>
        <w:t>(</w:t>
      </w:r>
      <w:hyperlink r:id="rId8" w:history="1">
        <w:r w:rsidRPr="00B37A46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https://k-edu.ru/</w:t>
        </w:r>
      </w:hyperlink>
      <w:r w:rsidRPr="00B37A46">
        <w:rPr>
          <w:rFonts w:eastAsia="Calibri"/>
          <w:sz w:val="28"/>
          <w:szCs w:val="28"/>
          <w:lang w:eastAsia="en-US"/>
        </w:rPr>
        <w:t>) в информационно-телекоммуникационной</w:t>
      </w:r>
      <w:r w:rsidRPr="00B37A46">
        <w:rPr>
          <w:sz w:val="28"/>
          <w:szCs w:val="28"/>
          <w:lang w:eastAsia="en-US"/>
        </w:rPr>
        <w:t xml:space="preserve"> сети «Интернет» объявление о приеме заявок об участии в отборе и документов, прилагаемых к ним, не позднее чем за 1 (один) день до начала их приема.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Отбор получателей грантов проводится ежегодно с 1 января по 5 декабря.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9. В объявлении указывается следующая информация: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1) сроки проведения отбора (даты и время начала (окончания) подачи (приема) заявок об участии в отборе;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2) наименование, место нахождения, почтовый адрес, адрес электронной почты Уполномоченного органа;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3) результаты предоставления гранта;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4) доменное имя и (или) сетевой адрес, и (или) указание страниц сайта в информационно-телекоммуникационной сети «Интернет», на котором обеспечивается проведение отбора;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5) требования к участникам отбора и перечень документов, предоставляемых участниками отбора для подтверждения их соответствия указанным требованиям;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6) 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7)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8) правила рассмотрения и оценки заявок участников отбора;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9) порядок предоставления участникам отбора разъяснений, положений объявления о проведении отбора, даты начала и окончания срока такого предоставления; 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10) срок, в течение которого победитель (победители) отбора должен (должны) подписать соглашение;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11) дата размещения результатов отбора на Едином портале, на официальном сайте Уполномоченного органа;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12) условия признания победителя (победителей) отбора уклонившимся от подписания соглашения.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10. Право на участие в отборе для получения гранта имеют следующие претенденты на получение гранта, отвечающие на 1-е число месяца, предшествующего месяцу, в котором планируется проведение отбора, требованиям: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1)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2)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правовым актом.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11. Претендент на получение гранта направляет в Уполномоченный орган посредством электронной связи на электронный адрес: </w:t>
      </w:r>
      <w:r w:rsidRPr="00B37A46">
        <w:rPr>
          <w:sz w:val="28"/>
          <w:szCs w:val="28"/>
          <w:lang w:val="en-US" w:eastAsia="en-US"/>
        </w:rPr>
        <w:t>kirovsk</w:t>
      </w:r>
      <w:r w:rsidRPr="00B37A46">
        <w:rPr>
          <w:sz w:val="28"/>
          <w:szCs w:val="28"/>
          <w:lang w:eastAsia="en-US"/>
        </w:rPr>
        <w:t>-</w:t>
      </w:r>
      <w:r w:rsidRPr="00B37A46">
        <w:rPr>
          <w:sz w:val="28"/>
          <w:szCs w:val="28"/>
          <w:lang w:val="en-US" w:eastAsia="en-US"/>
        </w:rPr>
        <w:t>edu</w:t>
      </w:r>
      <w:r w:rsidRPr="00B37A46">
        <w:rPr>
          <w:sz w:val="28"/>
          <w:szCs w:val="28"/>
          <w:lang w:eastAsia="en-US"/>
        </w:rPr>
        <w:t>@</w:t>
      </w:r>
      <w:r w:rsidRPr="00B37A46">
        <w:rPr>
          <w:sz w:val="28"/>
          <w:szCs w:val="28"/>
          <w:lang w:val="en-US" w:eastAsia="en-US"/>
        </w:rPr>
        <w:t>kirovsk</w:t>
      </w:r>
      <w:r w:rsidRPr="00B37A46">
        <w:rPr>
          <w:sz w:val="28"/>
          <w:szCs w:val="28"/>
          <w:lang w:eastAsia="en-US"/>
        </w:rPr>
        <w:t>-</w:t>
      </w:r>
      <w:r w:rsidRPr="00B37A46">
        <w:rPr>
          <w:sz w:val="28"/>
          <w:szCs w:val="28"/>
          <w:lang w:val="en-US" w:eastAsia="en-US"/>
        </w:rPr>
        <w:t>reg</w:t>
      </w:r>
      <w:r w:rsidRPr="00B37A46">
        <w:rPr>
          <w:sz w:val="28"/>
          <w:szCs w:val="28"/>
          <w:lang w:eastAsia="en-US"/>
        </w:rPr>
        <w:t>.</w:t>
      </w:r>
      <w:r w:rsidRPr="00B37A46">
        <w:rPr>
          <w:sz w:val="28"/>
          <w:szCs w:val="28"/>
          <w:lang w:val="en-US" w:eastAsia="en-US"/>
        </w:rPr>
        <w:t>ru</w:t>
      </w:r>
      <w:r w:rsidRPr="00B37A46">
        <w:rPr>
          <w:sz w:val="28"/>
          <w:szCs w:val="28"/>
          <w:lang w:eastAsia="en-US"/>
        </w:rPr>
        <w:t xml:space="preserve"> и в письменной форме на адрес: 187342, Ленинградская область, г. Кировск, ул. Кирова, д.20 заявку об участии в отборе и прилагаемые к ней документы. 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12. Заявки на участие в отборе принимаются на протяжении всего финансового года, в котором предусмотрены ассигнования на предоставление гранта в бюджете Кировского муниципального района на очередной финансовый год и плановый период.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13. Заявки на участие в отборе, принятые Уполномоченным органом, подлежат обязательной регистрации с присвоением входящего номера и даты поступления.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14. Заявка на участие в отборе предоставляется по форме согласно приложению № 1 к настоящему Порядку и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15. Участник отбора вправе подать только одну заявку на участие в отборе. 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16. К заявке на участие в отборе прилагаются следующие документы, заверенные печатью претендента на получение гранта (при её наличии):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- копии учредительных документов, а также все изменения и дополнения к ним;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- документы, подтверждающие полномочия лица, имеющего право действовать от имени претендента;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- копии заявлений от родителей (законных представителей) обучающихся или обучающихся непосредственно (в случае достижения ими возраста 14 лет), получивших сертификат дополнительного образования, о заключении договора об образовании по выбранной части образовательной программы;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- оригинал согласия на обработку персональных данных (для индивидуальных предпринимателей) по форме согласно приложению №2 к настоящему Порядку.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При заверении соответствия копии документа подлиннику, проставляется надпись «копия верна», должность, личная подпись, расшифровка подписи (фамилия, инициалы), дата заверения и печать претендента на получение субсидии (при её наличии).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Копии многостраничных документов могут быть сшиты и заверены печатью (при её наличии) на обороте последнего листа либо должна быть заверена каждая страница такого документа.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17. Дополнительно к установленным выше документам участник отбора вправе по собственной инициативе представить: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1) копию выписки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один месяц до даты подачи заявления на участие в отборе;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2) справки о состоянии расчетов по налогам, сборам, пеням и штрафам юридических лиц (индивидуальных предпринимателей) на начало финансового года, в котором осуществляется подача заявления об участии в отборе;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3) информацию о наличии (об отсутствии) у юридических лиц (индивидуальных предпринимателей) просроченной (неурегулированной) задолженности по денежным обязательствам перед бюджетом Кировского муниципального района Ленинградской области, имеющуюся в комитете финансов администрации Кировского муниципального района Ленинградской области;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4) сведения о включении в реестр поставщиков образовательных услуг;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5) сведения о </w:t>
      </w:r>
      <w:r w:rsidRPr="00B37A46">
        <w:rPr>
          <w:sz w:val="28"/>
          <w:szCs w:val="28"/>
        </w:rPr>
        <w:t>включении образовательных программ по дополнительному образованию в реестр сертифицированных программ.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В случае непредставления участником отбора документов, отнесенных настоящим пунктом к числу добровольно представляемых, Уполномоченный орган запрашивает их самостоятельно в порядке межведомственного взаимодействия.</w:t>
      </w:r>
    </w:p>
    <w:p w:rsidR="00C856F0" w:rsidRPr="00B37A46" w:rsidRDefault="00C856F0" w:rsidP="00C856F0">
      <w:pPr>
        <w:tabs>
          <w:tab w:val="left" w:pos="284"/>
          <w:tab w:val="left" w:pos="426"/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18. Участник отбора вправе отозвать заявку об участии в отборе, внести изменения в неё не позднее даты подписания договора посредством направления Уполномоченному органу уведомления об отзыве заявки на участие в отборе (заявления о внесении изменений).</w:t>
      </w:r>
    </w:p>
    <w:p w:rsidR="00C856F0" w:rsidRPr="00B37A46" w:rsidRDefault="00C856F0" w:rsidP="00C856F0">
      <w:pPr>
        <w:tabs>
          <w:tab w:val="left" w:pos="284"/>
          <w:tab w:val="left" w:pos="426"/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Со дня регистрации уведомления об отзыве заявки на участие в отборе, данная заявка признается отозванной участником отбора и не подлежит рассмотрению. </w:t>
      </w:r>
    </w:p>
    <w:p w:rsidR="00C856F0" w:rsidRPr="00B37A46" w:rsidRDefault="00C856F0" w:rsidP="00C856F0">
      <w:pPr>
        <w:tabs>
          <w:tab w:val="left" w:pos="284"/>
          <w:tab w:val="left" w:pos="426"/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Уполномоченный орган обеспечивает возврат заявки на участие в отборе не позднее 5 (пяти) рабочих дней со дня регистрации заявления о ее отзыве.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Со дня регистрации заявления о внесении изменений в заявку на участие в отборе заявка признается измененной участником отбора и подлежит рассмотрению в порядке, установленном настоящим разделом, течение срока рассмотрения заявки на участие в отборе начинается сначала.</w:t>
      </w:r>
    </w:p>
    <w:p w:rsidR="00C856F0" w:rsidRPr="00B37A46" w:rsidRDefault="00C856F0" w:rsidP="00C856F0">
      <w:pPr>
        <w:tabs>
          <w:tab w:val="left" w:pos="284"/>
          <w:tab w:val="left" w:pos="426"/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19. Участник отбора вправе со дня размещения объявления о проведении отбора направить в Уполномоченный орган запрос о разъяснении положений объявления о проведении отбора.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37A46">
        <w:rPr>
          <w:sz w:val="28"/>
          <w:szCs w:val="28"/>
          <w:lang w:eastAsia="en-US"/>
        </w:rPr>
        <w:t>Уполномоченный орган обеспечивает направление участнику отбора разъяснения положений объявления о проведении отбора не позднее 3 (трех) рабочих дней со дня регистрации запроса</w:t>
      </w:r>
      <w:r w:rsidRPr="00B37A46">
        <w:rPr>
          <w:lang w:eastAsia="en-US"/>
        </w:rPr>
        <w:t>.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20. Уполномоченный орган организует рассмотрение поданных заявок на участие в отборе и документов к ним и </w:t>
      </w:r>
      <w:r w:rsidRPr="00B37A46">
        <w:rPr>
          <w:bCs/>
          <w:sz w:val="28"/>
          <w:szCs w:val="28"/>
        </w:rPr>
        <w:t>оценивает претендентов, участвующих в отборе на получение субсидий,</w:t>
      </w:r>
      <w:r w:rsidRPr="00B37A46">
        <w:rPr>
          <w:sz w:val="28"/>
          <w:szCs w:val="28"/>
          <w:lang w:eastAsia="en-US"/>
        </w:rPr>
        <w:t xml:space="preserve"> в срок не более 5 (пяти) рабочих дней с даты регистрации заявлений об участии в отборе. 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Решения принимаются Уполномоченным органом по каждой подданной заявке на участие в отборе по итогам рассмотрения представленных документов в порядке очередности, в пределах, утвержденных в бюджете Кировского муниципального района Ленинградской области лимитов бюджетных обязательств на предоставление соответствующих субсидий. 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21. Не позднее срока, указанного в пункте 20 настоящего Порядка, Уполномоченный орган принимает решение о результатах прохождения отбора участником отбора в форме протокола о результатах рассмотрения заявок.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Протокол о результатах рассмотрения заявок подписывается руководителем Уполномоченного органа.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В течение 3-х рабочих дней с момента подписания протокола Уполномоченный орган письменно уведомляет: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1) прошедшего отбор участника отбора о возможности заключения соглашения; 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2) участника отбора, не прошедшего отбор, с указанием причин отказа.</w:t>
      </w:r>
    </w:p>
    <w:p w:rsidR="00C856F0" w:rsidRPr="00B37A46" w:rsidRDefault="00C856F0" w:rsidP="00C856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Решения Уполномоченного органа по результатам рассмотрения заявок об участии в отборе могут быть обжалованы участником отбора в порядке, предусмотренном законодательством Российской Федерации. 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22. Основания для отказа в участии в отборе на предоставление гранта: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1) несоответствие участника отбора требованиям, установленным в пункте 10 настоящего Порядка;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2) несоответствие заявки и документов требованиям, предусмотренным пунктами 14, 15, 16 настоящего Порядка;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3) непредоставление (предоставление не в полном объеме) документов, предусмотренных пунктом 16 настоящего Порядка;</w:t>
      </w:r>
    </w:p>
    <w:p w:rsidR="00C856F0" w:rsidRPr="00B37A46" w:rsidRDefault="00C856F0" w:rsidP="00C856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4) недостоверность информации, содержащейся в документах, представленных участником отбора, в том числе информации о месте нахождения и адресе юридического лица;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5) подача заявки и документов после даты и (или) времени, определенных для их подачи.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23. Уполномоченный орган формирует информацию об участниках отбора, поданных и отклоненных заявках </w:t>
      </w:r>
      <w:r w:rsidRPr="00B37A46">
        <w:rPr>
          <w:sz w:val="28"/>
          <w:szCs w:val="28"/>
          <w:lang w:eastAsia="en-US"/>
        </w:rPr>
        <w:t>на участие</w:t>
      </w:r>
      <w:r w:rsidRPr="00B37A46">
        <w:rPr>
          <w:rFonts w:eastAsia="Calibri"/>
          <w:sz w:val="28"/>
          <w:szCs w:val="28"/>
          <w:lang w:eastAsia="en-US"/>
        </w:rPr>
        <w:t xml:space="preserve"> в отборе, результатах проведения отбора, которая подлежит дополнению в течение финансового года по каждому факту принятия Уполномоченным органом заявок </w:t>
      </w:r>
      <w:r w:rsidRPr="00B37A46">
        <w:rPr>
          <w:sz w:val="28"/>
          <w:szCs w:val="28"/>
          <w:lang w:eastAsia="en-US"/>
        </w:rPr>
        <w:t>на участие</w:t>
      </w:r>
      <w:r w:rsidRPr="00B37A46">
        <w:rPr>
          <w:rFonts w:eastAsia="Calibri"/>
          <w:sz w:val="28"/>
          <w:szCs w:val="28"/>
          <w:lang w:eastAsia="en-US"/>
        </w:rPr>
        <w:t xml:space="preserve"> в отборе, а также размещает указанную информацию на Едином портале и официальном сайте Уполномоченного органа (</w:t>
      </w:r>
      <w:hyperlink r:id="rId9" w:history="1">
        <w:r w:rsidRPr="00B37A46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https://k-edu.ru/</w:t>
        </w:r>
      </w:hyperlink>
      <w:r w:rsidRPr="00B37A46">
        <w:rPr>
          <w:rFonts w:eastAsia="Calibri"/>
          <w:sz w:val="28"/>
          <w:szCs w:val="28"/>
          <w:lang w:eastAsia="en-US"/>
        </w:rPr>
        <w:t>) не позднее 14-го календарного дня, следующего за днем проведения отбора.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7A46">
        <w:rPr>
          <w:rFonts w:eastAsia="Calibri"/>
          <w:b/>
          <w:bCs/>
          <w:sz w:val="28"/>
          <w:szCs w:val="28"/>
          <w:lang w:eastAsia="en-US"/>
        </w:rPr>
        <w:t>Раздел III. Условия и порядок предоставления субсидий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24. Прошедший отбор участник отбора не позднее 20 календарных дней после получения уведомления Уполномоченного органа о заключении соглашения о предоставлении гранта направляет в Уполномоченный орган следующие документы: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1) заявление на предоставление гранта в произвольной форме;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2) реестр заключенных договоров об образовании по форме согласно приложению № 3 к настоящему Порядку;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3) расчет потребности в финансовых средствах в разрезе затрат, на финансовое обеспечение которых предоставляется грант.</w:t>
      </w:r>
    </w:p>
    <w:p w:rsidR="00C856F0" w:rsidRPr="00B37A46" w:rsidRDefault="00C856F0" w:rsidP="00C856F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25.</w:t>
      </w:r>
      <w:r w:rsidRPr="00B37A46">
        <w:rPr>
          <w:rFonts w:eastAsia="Calibri"/>
          <w:sz w:val="28"/>
          <w:szCs w:val="28"/>
          <w:lang w:eastAsia="en-US"/>
        </w:rPr>
        <w:t xml:space="preserve"> Уполномоченный орган осуществляет проверку предоставленных документов в течение 5 (пяти) рабочих дней и при отсутствии оснований для отказа претенденту на получение гранта, указанных в пункте 26 настоящего Порядка, осуществляет подготовку правового акта администрации Кировского муниципального района Ленинградской области о предоставлении заявителю гранта, который является основанием для заключения соглашения.</w:t>
      </w:r>
    </w:p>
    <w:p w:rsidR="00C856F0" w:rsidRPr="00B37A46" w:rsidRDefault="00C856F0" w:rsidP="00C856F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26. Основания для отказа претенденту на получение гранта: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1) несоответствие представленных документов требованиям или непредоставление (предоставление не в полном объеме) документов, предусмотренных пунктом 24 настоящего Порядка;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2) установление факта недостоверности представленной информации.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27. Об отказе в предоставлении гранта Уполномоченный орган уведомляет претендента на получение гранта в течение одного рабочего дня с даты принятия соответствующего правового акта администрации Кировского муниципального района Ленинградской области, с указанием причин отказа.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Отказ в предоставлении гранта по одному обращению не лишает прошедшего отбор претендента на получение гранта права на повторное обращение после устранения замечаний к документам и содержащейся в них информации.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28. После принятия решения о предоставлении гранта Уполномоченный орган в течение 5 (пяти) рабочих дней направляет получателю гранта подписанное в 2 (двух) экземплярах соглашение </w:t>
      </w:r>
      <w:r w:rsidRPr="00B37A46">
        <w:rPr>
          <w:sz w:val="28"/>
          <w:szCs w:val="28"/>
        </w:rPr>
        <w:t>по форме, утвержденной постановлением администрации Кировского муниципального района Ленинградской области от 07.04.2017 № 679 «Об утверждении типовых форм соглашений (договор) о предоставлении из бюджета Кировского муниципального района Ленинградской области субсидий 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Получатель гранта обязан в течение 5 (пяти) рабочих дней с момента получения подписанного Уполномоченным органом соглашения, подписать его и направить один подписанный экземпляр в Уполномоченный орган. </w:t>
      </w:r>
    </w:p>
    <w:p w:rsidR="00C856F0" w:rsidRPr="00B37A46" w:rsidRDefault="00C856F0" w:rsidP="00C856F0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7A46">
        <w:rPr>
          <w:rFonts w:eastAsia="Calibri"/>
          <w:sz w:val="28"/>
          <w:szCs w:val="28"/>
          <w:lang w:eastAsia="en-US"/>
        </w:rPr>
        <w:t>29. Внесение изменений в соглашение осуществляется по соглашению Уполномоченного органа и получателя гранта в письменной форме в виде дополнительных соглашений, которые являются его неотъемлемой частью.</w:t>
      </w:r>
      <w:r w:rsidRPr="00B37A46">
        <w:rPr>
          <w:color w:val="000000"/>
          <w:sz w:val="28"/>
          <w:szCs w:val="28"/>
        </w:rPr>
        <w:t xml:space="preserve"> </w:t>
      </w:r>
    </w:p>
    <w:p w:rsidR="00C856F0" w:rsidRPr="00B37A46" w:rsidRDefault="00C856F0" w:rsidP="00C856F0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Дополнительное соглашение о внесении изменений в соглашение, в том числе дополнительное соглашение о расторжении соглашения (при необходимости), заключаются в соответствии с типовой формой.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Дополнительное соглашение к соглашению заключается между получателем гранта и главным распорядителем в следующих случаях: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1) внесение изменения (изменений) в учредительные документы получателя гранта и (или) главного распорядителя;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2) кадровые изменения в организационной структуре получателя гранта и (или) главного распорядителя;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3) внесение изменения (изменений) в реквизиты получателя гранта и (или) главного распорядителя;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4) обнаружение технических ошибок.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30. Уменьшение ранее доведенных лимитов бюджетных обязательств Уполномоченному органу, приводящих к невозможности предоставления гранта в размере, определенном в соглашении, является основанием для определения новых условий соглашения или его расторжения, в случае недостижения согласия по новым условиям.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Неподписание соглашения получателем гранта расценивается как отказ от получения гранта.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31. Получатель гранта ежемесячно, в срок, установленный Уполномоченным органом, формирует и направляет посредством электронной связи и в письменном виде в Уполномоченный орган заявку на перечисление средств из бюджета Кировского муниципального района Ленинградской области, а также реестр договоров на оплату по которым были оказаны образовательные услуги за отчетный месяц (далее – реестр договоров на оплату) по форме согласно приложению № 4 к настоящему Порядку.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32. Реестр договоров на оплату должен содержать следующие сведения: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1) наименование получателя гранта;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3) месяц, за который сформирован реестр;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4) идентификаторы (номера) сертификатов персонифицированного финансирования;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5) реквизиты (даты и номера заключения) договоров об образовании;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6) доля образовательных услуг, оказанных за отчетный месяц, в общем количестве образовательных услуг, предусмотренных договорами об образовании (в процентах);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7) объем финансовых обязательств за отчетный месяц с учетом объема образовательных услуг, оказанных за отчетный месяц.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33. Перечисление гранта осуществляется в течение 10 (десяти) рабочих дней с даты заключения соглашения на расчетные счета, открытые получателю гранта.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34. Результатом предоставления гранта является достижение получателями грантов следующих показателей: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1) сохранность контингента у получателя гранта;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2) доля родителей (законных представителей) обучающихся или обучающихся непосредственно (в случае достижения ими возраста 14 лет), удовлетворенных условием и качеством предоставляемых услуг;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3) количество человеко-часов.</w:t>
      </w:r>
    </w:p>
    <w:p w:rsidR="00C856F0" w:rsidRPr="00B37A46" w:rsidRDefault="00C856F0" w:rsidP="00C856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35. Полученный грант подлежит возврату получателем гранта в бюджет Кировского муниципального района Ленинградской области в следующих случаях: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1) нарушения получателем гранта условий, установленных при его предоставлении, в том числе выявленных по фактам проверок, проведенных Уполномоченным органом и органами муниципального финансового контроля;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2) выявления предоставления недостоверной информации об объемах финансирования в уже исполненных заявках;</w:t>
      </w:r>
    </w:p>
    <w:p w:rsidR="00C856F0" w:rsidRPr="00B37A46" w:rsidRDefault="00C856F0" w:rsidP="00C856F0">
      <w:pPr>
        <w:shd w:val="clear" w:color="auto" w:fill="FFFFFF"/>
        <w:tabs>
          <w:tab w:val="left" w:pos="-426"/>
        </w:tabs>
        <w:spacing w:line="240" w:lineRule="atLeast"/>
        <w:ind w:left="10" w:firstLine="709"/>
        <w:jc w:val="both"/>
        <w:rPr>
          <w:spacing w:val="-1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3) нахождения получателя гранта-юридического лица в процессе </w:t>
      </w:r>
      <w:r w:rsidRPr="00B37A46">
        <w:rPr>
          <w:spacing w:val="-1"/>
          <w:sz w:val="28"/>
          <w:szCs w:val="28"/>
          <w:lang w:eastAsia="en-US"/>
        </w:rPr>
        <w:t>реорганизации, ликвидации, введения в отношении него процедуры банкротства, приостановления его деятельности в порядке, предусмотренном законодательством Российской Федерации, а также прекращения деятельности получателя субсидии-индивидуального предпринимателя в качестве индивидуального предпринимателя;</w:t>
      </w:r>
    </w:p>
    <w:p w:rsidR="00C856F0" w:rsidRPr="00B37A46" w:rsidRDefault="00C856F0" w:rsidP="00C856F0">
      <w:pPr>
        <w:shd w:val="clear" w:color="auto" w:fill="FFFFFF"/>
        <w:tabs>
          <w:tab w:val="left" w:pos="-426"/>
        </w:tabs>
        <w:spacing w:line="240" w:lineRule="atLeast"/>
        <w:ind w:left="10" w:firstLine="709"/>
        <w:jc w:val="both"/>
        <w:rPr>
          <w:spacing w:val="-1"/>
          <w:sz w:val="28"/>
          <w:szCs w:val="28"/>
          <w:lang w:eastAsia="en-US"/>
        </w:rPr>
      </w:pPr>
      <w:r w:rsidRPr="00B37A46">
        <w:rPr>
          <w:spacing w:val="-1"/>
          <w:sz w:val="28"/>
          <w:szCs w:val="28"/>
          <w:lang w:eastAsia="en-US"/>
        </w:rPr>
        <w:t>4) наличия неизрасходованного остатка средств гранта по итогам отчетного периода за текущий год;</w:t>
      </w:r>
    </w:p>
    <w:p w:rsidR="00C856F0" w:rsidRPr="00B37A46" w:rsidRDefault="00C856F0" w:rsidP="00C856F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5) недостижения результата предоставления гранта и показателей результативности предоставления гранта (за исключением показателей, измеряемых в условных значениях), указанных в пункте 39 настоящего Порядка.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7A46">
        <w:rPr>
          <w:rFonts w:eastAsia="Calibri"/>
          <w:b/>
          <w:bCs/>
          <w:sz w:val="28"/>
          <w:szCs w:val="28"/>
          <w:lang w:eastAsia="en-US"/>
        </w:rPr>
        <w:t>Раздел IV. Требования к отчетности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36. Получатель субсидии ежемесячно,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 </w:t>
      </w:r>
    </w:p>
    <w:p w:rsidR="00C856F0" w:rsidRPr="00B37A46" w:rsidRDefault="00C856F0" w:rsidP="00C856F0">
      <w:pPr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37. Получатель гранта в срок не позднее 5 (пяти) рабочих дней после окончания действия соглашения о предоставлении гранта предоставляет в Уполномоченный орган следующие документы:</w:t>
      </w:r>
    </w:p>
    <w:p w:rsidR="00C856F0" w:rsidRPr="00B37A46" w:rsidRDefault="00C856F0" w:rsidP="00C856F0">
      <w:pPr>
        <w:autoSpaceDE w:val="0"/>
        <w:ind w:firstLine="709"/>
        <w:jc w:val="both"/>
        <w:rPr>
          <w:lang w:eastAsia="en-US"/>
        </w:rPr>
      </w:pPr>
      <w:r w:rsidRPr="00B37A46">
        <w:rPr>
          <w:sz w:val="28"/>
          <w:szCs w:val="28"/>
          <w:lang w:eastAsia="en-US"/>
        </w:rPr>
        <w:t>1) отчет о достижении результатов предоставления гранта по форме согласно приложению № 5 к настоящему Порядку;</w:t>
      </w:r>
    </w:p>
    <w:p w:rsidR="00C856F0" w:rsidRPr="00B37A46" w:rsidRDefault="00C856F0" w:rsidP="00C856F0">
      <w:pPr>
        <w:autoSpaceDE w:val="0"/>
        <w:ind w:firstLine="709"/>
        <w:jc w:val="both"/>
        <w:rPr>
          <w:lang w:eastAsia="en-US"/>
        </w:rPr>
      </w:pPr>
      <w:r w:rsidRPr="00B37A46">
        <w:rPr>
          <w:sz w:val="28"/>
          <w:szCs w:val="28"/>
          <w:lang w:eastAsia="en-US"/>
        </w:rPr>
        <w:t>2) отчет об осуществлении расходов, источником финансового обеспечения которых является грант, по форме согласно приложению №6 к настоящему Порядку.</w:t>
      </w:r>
    </w:p>
    <w:p w:rsidR="00C856F0" w:rsidRPr="00B37A46" w:rsidRDefault="00C856F0" w:rsidP="00C856F0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B37A46">
        <w:rPr>
          <w:sz w:val="28"/>
          <w:szCs w:val="28"/>
        </w:rPr>
        <w:t>38. Уполномоченный орган, в соответствии со спецификой деятельности учреждения, вправе устанавливать в соглашении дополнительные формы предоставления получателем гранта отчетности и сроки их предоставления.</w:t>
      </w:r>
    </w:p>
    <w:p w:rsidR="00C856F0" w:rsidRPr="00B37A46" w:rsidRDefault="00C856F0" w:rsidP="00C856F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</w:rPr>
        <w:t xml:space="preserve">39. </w:t>
      </w:r>
      <w:r w:rsidRPr="00B37A46">
        <w:rPr>
          <w:sz w:val="28"/>
          <w:szCs w:val="28"/>
          <w:lang w:eastAsia="en-US"/>
        </w:rPr>
        <w:t xml:space="preserve">Отчеты составляются нарастающим итогом с начала года по состоянию на 1 число квартала, следующего за отчетным кварталом. </w:t>
      </w:r>
    </w:p>
    <w:p w:rsidR="00C856F0" w:rsidRPr="00B37A46" w:rsidRDefault="00C856F0" w:rsidP="00C856F0">
      <w:pPr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Отчеты за IV квартал представляются до 15 января года, следующего за годом предоставления субсидии.</w:t>
      </w:r>
    </w:p>
    <w:p w:rsidR="00C856F0" w:rsidRPr="00B37A46" w:rsidRDefault="00C856F0" w:rsidP="00C856F0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Отчеты подписываются руководителем учреждения (лицом, исполняющим обязанности руководителя учреждения, в период его временного отсутствия) и представляются на бумажном носителе.</w:t>
      </w:r>
    </w:p>
    <w:p w:rsidR="00C856F0" w:rsidRPr="00B37A46" w:rsidRDefault="00C856F0" w:rsidP="00C856F0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40. Уполномоченный орган осуществляет оценку достижения учреждением результата предоставления гранта на основании отчета о достижении результатов предоставления гранта по итогам календарного года в срок до 10 февраля года, следующего за годом предоставления гранта.</w:t>
      </w:r>
    </w:p>
    <w:p w:rsidR="00C856F0" w:rsidRPr="00B37A46" w:rsidRDefault="00C856F0" w:rsidP="00C856F0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B37A46">
        <w:rPr>
          <w:sz w:val="28"/>
          <w:szCs w:val="28"/>
        </w:rPr>
        <w:t xml:space="preserve">В случае, если грант предоставляется для достижений показателей муниципальной программы, определение показателей (результатов) предоставления гранта осуществляется в соответствии с показателями такой муниципальной программы.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7A46">
        <w:rPr>
          <w:rFonts w:eastAsia="Calibri"/>
          <w:b/>
          <w:bCs/>
          <w:sz w:val="28"/>
          <w:szCs w:val="28"/>
          <w:lang w:eastAsia="en-US"/>
        </w:rPr>
        <w:t xml:space="preserve">Раздел V. Порядок осуществления контроля за соблюдением целей, условий и порядка предоставления субсидий 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37A46">
        <w:rPr>
          <w:rFonts w:eastAsia="Calibri"/>
          <w:b/>
          <w:bCs/>
          <w:sz w:val="28"/>
          <w:szCs w:val="28"/>
          <w:lang w:eastAsia="en-US"/>
        </w:rPr>
        <w:t>и ответственность за их несоблюдение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856F0" w:rsidRPr="00B37A46" w:rsidRDefault="00C856F0" w:rsidP="00C856F0">
      <w:pPr>
        <w:ind w:firstLine="709"/>
        <w:jc w:val="both"/>
        <w:rPr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 xml:space="preserve">41. Контроль за соблюдением условий, целей и порядка предоставления гранта </w:t>
      </w:r>
      <w:r w:rsidRPr="00B37A46">
        <w:rPr>
          <w:sz w:val="28"/>
          <w:szCs w:val="28"/>
          <w:lang w:eastAsia="en-US"/>
        </w:rPr>
        <w:t>осуществляется Уполномоченным органом и органами муниципального финансового контроля в соответствии с законодательством Российской Федерации.</w:t>
      </w:r>
    </w:p>
    <w:p w:rsidR="00C856F0" w:rsidRPr="00B37A46" w:rsidRDefault="00C856F0" w:rsidP="00C856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42. Получатель гранта обязан представлять по требованию Уполномоченного органа и органов муниципального финансового контроля документацию, указанную в соглашении, допускать указанные органы к проверкам целевого использования субсидии.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161"/>
      <w:bookmarkEnd w:id="1"/>
      <w:r w:rsidRPr="00B37A46">
        <w:rPr>
          <w:rFonts w:eastAsia="Calibri"/>
          <w:sz w:val="28"/>
          <w:szCs w:val="28"/>
          <w:lang w:eastAsia="en-US"/>
        </w:rPr>
        <w:t>43. В случае невыполнения получателем гранта условий соглашения о предоставлении субсидии и порядка предоставления гранта Уполномоченный орган досрочно расторгает соглашение с последующим возвратом гранта.</w:t>
      </w:r>
    </w:p>
    <w:p w:rsidR="00C856F0" w:rsidRPr="00B37A46" w:rsidRDefault="00C856F0" w:rsidP="00C856F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44. Уполномоченный орган направляет требование об обеспечении возврата средств гранта в бюджет Кировского муниципального района Ленинградской области в случаях наступления обстоятельств, указанных в пункте 35 настоящего Порядка:</w:t>
      </w:r>
    </w:p>
    <w:p w:rsidR="00C856F0" w:rsidRPr="00B37A46" w:rsidRDefault="00C856F0" w:rsidP="00C856F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1) в полном объёме – в случаях, предусмотренных подпунктами 1-3 пункта 35;</w:t>
      </w:r>
    </w:p>
    <w:p w:rsidR="00C856F0" w:rsidRPr="00B37A46" w:rsidRDefault="00C856F0" w:rsidP="00C856F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2) в пропорциональном объеме – в случаях, предусмотренных подпунктами 3-4 пункта 35 настоящего Порядка.</w:t>
      </w:r>
    </w:p>
    <w:p w:rsidR="00C856F0" w:rsidRPr="00B37A46" w:rsidRDefault="00C856F0" w:rsidP="00C856F0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45. Требование об обеспечении возврата гранта в бюджет Кировского муниципального района Ленинградской области оформляется в письменной форме с указанием получателя гранта, платежных реквизитов, срока возврата и суммы, подлежащей возврату (с приложением порядка расчета).</w:t>
      </w:r>
    </w:p>
    <w:p w:rsidR="00C856F0" w:rsidRPr="00B37A46" w:rsidRDefault="00C856F0" w:rsidP="00C856F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46. Средства гранта должны быть возвращены получателем гранта в течение 10 (десяти) рабочих дней со дня получения вышеуказанного требования.</w:t>
      </w:r>
    </w:p>
    <w:p w:rsidR="00C856F0" w:rsidRPr="00B37A46" w:rsidRDefault="00C856F0" w:rsidP="00C856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По истечении срока, установленного для добровольного возврата требуемой суммы, ее взыскание производится в судебном порядке.</w:t>
      </w:r>
    </w:p>
    <w:p w:rsidR="00C856F0" w:rsidRPr="00B37A46" w:rsidRDefault="00C856F0" w:rsidP="00C856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47. В случаях неправомерного удержания денежных средств, уклонения от их возврата, иной просрочки в их уплате получатель гранта возвращает всю сумму необоснованно удерживаемых (полученных) средств бюджета Кировского муниципального района Ленинградской области, включая пени, начисленные в размере ключевой ставки Банка России, действующей на день предъявления требований об уплате пени, что является неотъемлемым условием соглашения.</w:t>
      </w:r>
    </w:p>
    <w:p w:rsidR="00C856F0" w:rsidRPr="00B37A46" w:rsidRDefault="00C856F0" w:rsidP="00C856F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48. Штрафные санкции за несоблюдение условий, целей и порядка предоставления гранта устанавливаются соглашением.</w:t>
      </w: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widowControl w:val="0"/>
        <w:ind w:firstLine="709"/>
        <w:jc w:val="right"/>
        <w:rPr>
          <w:sz w:val="28"/>
          <w:szCs w:val="28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6946"/>
        <w:rPr>
          <w:rFonts w:eastAsia="Calibri"/>
          <w:sz w:val="22"/>
          <w:szCs w:val="22"/>
          <w:lang w:eastAsia="en-US"/>
        </w:rPr>
      </w:pPr>
      <w:r w:rsidRPr="00B37A46">
        <w:rPr>
          <w:rFonts w:eastAsia="Calibri"/>
          <w:sz w:val="22"/>
          <w:szCs w:val="22"/>
          <w:lang w:eastAsia="en-US"/>
        </w:rPr>
        <w:t>Приложение № 1</w:t>
      </w:r>
    </w:p>
    <w:p w:rsidR="00C856F0" w:rsidRPr="00B37A46" w:rsidRDefault="00C856F0" w:rsidP="00C856F0">
      <w:pPr>
        <w:autoSpaceDE w:val="0"/>
        <w:autoSpaceDN w:val="0"/>
        <w:adjustRightInd w:val="0"/>
        <w:ind w:left="6946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2"/>
          <w:szCs w:val="22"/>
          <w:lang w:eastAsia="en-US"/>
        </w:rPr>
        <w:t xml:space="preserve">к Порядку </w:t>
      </w:r>
    </w:p>
    <w:p w:rsidR="00C856F0" w:rsidRPr="00B37A46" w:rsidRDefault="00C856F0" w:rsidP="00C856F0">
      <w:pPr>
        <w:widowControl w:val="0"/>
        <w:autoSpaceDE w:val="0"/>
        <w:jc w:val="center"/>
        <w:rPr>
          <w:sz w:val="28"/>
          <w:szCs w:val="28"/>
        </w:rPr>
      </w:pPr>
    </w:p>
    <w:p w:rsidR="00C856F0" w:rsidRPr="00B37A46" w:rsidRDefault="00C856F0" w:rsidP="00C856F0">
      <w:pPr>
        <w:widowControl w:val="0"/>
        <w:autoSpaceDE w:val="0"/>
        <w:jc w:val="center"/>
        <w:rPr>
          <w:sz w:val="28"/>
          <w:szCs w:val="28"/>
        </w:rPr>
      </w:pPr>
    </w:p>
    <w:p w:rsidR="00C856F0" w:rsidRPr="00B37A46" w:rsidRDefault="00C856F0" w:rsidP="00C856F0">
      <w:pPr>
        <w:widowControl w:val="0"/>
        <w:autoSpaceDE w:val="0"/>
        <w:jc w:val="center"/>
        <w:rPr>
          <w:sz w:val="28"/>
          <w:szCs w:val="28"/>
        </w:rPr>
      </w:pPr>
    </w:p>
    <w:p w:rsidR="00C856F0" w:rsidRPr="00B37A46" w:rsidRDefault="00C856F0" w:rsidP="00C856F0">
      <w:pPr>
        <w:widowControl w:val="0"/>
        <w:autoSpaceDE w:val="0"/>
        <w:jc w:val="center"/>
        <w:rPr>
          <w:sz w:val="28"/>
          <w:szCs w:val="28"/>
        </w:rPr>
      </w:pPr>
    </w:p>
    <w:p w:rsidR="00C856F0" w:rsidRPr="00B37A46" w:rsidRDefault="00C856F0" w:rsidP="00C856F0">
      <w:pPr>
        <w:widowControl w:val="0"/>
        <w:autoSpaceDE w:val="0"/>
        <w:jc w:val="center"/>
        <w:rPr>
          <w:sz w:val="28"/>
          <w:szCs w:val="28"/>
        </w:rPr>
      </w:pPr>
    </w:p>
    <w:p w:rsidR="00C856F0" w:rsidRPr="00B37A46" w:rsidRDefault="00C856F0" w:rsidP="00C856F0">
      <w:pPr>
        <w:widowControl w:val="0"/>
        <w:autoSpaceDE w:val="0"/>
        <w:jc w:val="center"/>
        <w:rPr>
          <w:sz w:val="28"/>
          <w:szCs w:val="28"/>
        </w:rPr>
      </w:pPr>
    </w:p>
    <w:p w:rsidR="00C856F0" w:rsidRPr="00B37A46" w:rsidRDefault="00C856F0" w:rsidP="00C856F0">
      <w:pPr>
        <w:widowControl w:val="0"/>
        <w:autoSpaceDE w:val="0"/>
        <w:jc w:val="center"/>
        <w:rPr>
          <w:sz w:val="28"/>
          <w:szCs w:val="28"/>
        </w:rPr>
      </w:pPr>
      <w:r w:rsidRPr="00B37A46">
        <w:rPr>
          <w:sz w:val="28"/>
          <w:szCs w:val="28"/>
        </w:rPr>
        <w:t xml:space="preserve">Форма заявки </w:t>
      </w:r>
      <w:r w:rsidRPr="00B37A46">
        <w:rPr>
          <w:sz w:val="28"/>
          <w:szCs w:val="28"/>
          <w:lang w:eastAsia="en-US"/>
        </w:rPr>
        <w:t>на участие</w:t>
      </w:r>
      <w:r w:rsidRPr="00B37A46">
        <w:rPr>
          <w:sz w:val="28"/>
          <w:szCs w:val="28"/>
        </w:rPr>
        <w:t xml:space="preserve"> в отборе</w:t>
      </w:r>
    </w:p>
    <w:p w:rsidR="00C856F0" w:rsidRPr="00B37A46" w:rsidRDefault="00C856F0" w:rsidP="00C856F0">
      <w:pPr>
        <w:widowControl w:val="0"/>
        <w:autoSpaceDE w:val="0"/>
        <w:jc w:val="center"/>
        <w:rPr>
          <w:sz w:val="28"/>
          <w:szCs w:val="28"/>
        </w:rPr>
      </w:pPr>
      <w:r w:rsidRPr="00B37A46">
        <w:rPr>
          <w:sz w:val="28"/>
          <w:szCs w:val="28"/>
        </w:rPr>
        <w:t>_______________________________________________________________</w:t>
      </w:r>
    </w:p>
    <w:p w:rsidR="00C856F0" w:rsidRPr="00B37A46" w:rsidRDefault="00C856F0" w:rsidP="00C856F0">
      <w:pPr>
        <w:widowControl w:val="0"/>
        <w:autoSpaceDE w:val="0"/>
        <w:jc w:val="center"/>
        <w:rPr>
          <w:sz w:val="28"/>
          <w:szCs w:val="28"/>
        </w:rPr>
      </w:pPr>
      <w:r w:rsidRPr="00B37A46">
        <w:rPr>
          <w:sz w:val="28"/>
          <w:szCs w:val="28"/>
        </w:rPr>
        <w:t>(на официальном бланке участника отбора (при наличии)</w:t>
      </w:r>
    </w:p>
    <w:p w:rsidR="00C856F0" w:rsidRPr="00B37A46" w:rsidRDefault="00C856F0" w:rsidP="00C856F0">
      <w:pPr>
        <w:widowControl w:val="0"/>
        <w:autoSpaceDE w:val="0"/>
        <w:jc w:val="center"/>
        <w:rPr>
          <w:sz w:val="28"/>
          <w:szCs w:val="28"/>
        </w:rPr>
      </w:pPr>
    </w:p>
    <w:p w:rsidR="00C856F0" w:rsidRPr="00B37A46" w:rsidRDefault="00C856F0" w:rsidP="00C856F0">
      <w:pPr>
        <w:autoSpaceDE w:val="0"/>
        <w:ind w:left="5103" w:firstLine="7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Главе администрации Кировского муниципального района Ленинградской области</w:t>
      </w:r>
    </w:p>
    <w:p w:rsidR="00C856F0" w:rsidRPr="00B37A46" w:rsidRDefault="00C856F0" w:rsidP="00C856F0">
      <w:pPr>
        <w:autoSpaceDE w:val="0"/>
        <w:ind w:left="4253" w:firstLine="283"/>
        <w:rPr>
          <w:sz w:val="28"/>
          <w:szCs w:val="28"/>
          <w:lang w:eastAsia="zh-CN"/>
        </w:rPr>
      </w:pPr>
      <w:r w:rsidRPr="00B37A46">
        <w:rPr>
          <w:sz w:val="28"/>
          <w:szCs w:val="28"/>
          <w:lang w:eastAsia="en-US"/>
        </w:rPr>
        <w:t>_______________________________</w:t>
      </w:r>
    </w:p>
    <w:p w:rsidR="00C856F0" w:rsidRPr="00B37A46" w:rsidRDefault="00C856F0" w:rsidP="00C856F0">
      <w:pPr>
        <w:autoSpaceDE w:val="0"/>
        <w:jc w:val="right"/>
        <w:rPr>
          <w:sz w:val="28"/>
          <w:szCs w:val="28"/>
          <w:lang w:eastAsia="en-US"/>
        </w:rPr>
      </w:pPr>
    </w:p>
    <w:p w:rsidR="00C856F0" w:rsidRPr="00B37A46" w:rsidRDefault="00C856F0" w:rsidP="00C856F0">
      <w:pPr>
        <w:autoSpaceDE w:val="0"/>
        <w:jc w:val="center"/>
        <w:rPr>
          <w:b/>
          <w:sz w:val="28"/>
          <w:szCs w:val="28"/>
          <w:lang w:eastAsia="en-US"/>
        </w:rPr>
      </w:pPr>
      <w:r w:rsidRPr="00B37A46">
        <w:rPr>
          <w:b/>
          <w:sz w:val="28"/>
          <w:szCs w:val="28"/>
          <w:lang w:eastAsia="en-US"/>
        </w:rPr>
        <w:t>Заявка на участие в отборе</w:t>
      </w:r>
    </w:p>
    <w:p w:rsidR="00C856F0" w:rsidRPr="00B37A46" w:rsidRDefault="00C856F0" w:rsidP="00C856F0">
      <w:pPr>
        <w:autoSpaceDE w:val="0"/>
        <w:jc w:val="center"/>
        <w:rPr>
          <w:b/>
          <w:sz w:val="28"/>
          <w:szCs w:val="28"/>
          <w:lang w:eastAsia="en-US"/>
        </w:rPr>
      </w:pPr>
    </w:p>
    <w:p w:rsidR="00C856F0" w:rsidRPr="00B37A46" w:rsidRDefault="00C856F0" w:rsidP="00C856F0">
      <w:pPr>
        <w:ind w:right="83" w:firstLine="567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В соответствии с Порядком </w:t>
      </w:r>
      <w:r w:rsidRPr="00B37A46">
        <w:rPr>
          <w:bCs/>
          <w:sz w:val="28"/>
          <w:szCs w:val="28"/>
        </w:rPr>
        <w:t>предоставления грантов в форме субсидии негосударственным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Кировского муниципального района Ленинградской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Pr="00B37A46">
        <w:rPr>
          <w:sz w:val="28"/>
          <w:szCs w:val="28"/>
          <w:lang w:eastAsia="en-US"/>
        </w:rPr>
        <w:t xml:space="preserve">, утвержденным постановлением администрации Кировского муниципального района Ленинградской области от «___» ______ 2021 года № _____ (далее – Порядок), направляю заявку на участие в отборе получателей субсидии. </w:t>
      </w:r>
    </w:p>
    <w:tbl>
      <w:tblPr>
        <w:tblW w:w="0" w:type="auto"/>
        <w:tblLook w:val="04A0"/>
      </w:tblPr>
      <w:tblGrid>
        <w:gridCol w:w="9145"/>
      </w:tblGrid>
      <w:tr w:rsidR="00C856F0" w:rsidRPr="00B37A46" w:rsidTr="000D085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6F0" w:rsidRPr="00B37A46" w:rsidRDefault="00C856F0" w:rsidP="000D085D">
            <w:pPr>
              <w:suppressAutoHyphens/>
              <w:ind w:right="83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C856F0" w:rsidRPr="00B37A46" w:rsidTr="000D085D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56F0" w:rsidRPr="00B37A46" w:rsidRDefault="00C856F0" w:rsidP="000D085D">
            <w:pPr>
              <w:suppressAutoHyphens/>
              <w:ind w:right="83"/>
              <w:jc w:val="center"/>
              <w:rPr>
                <w:sz w:val="28"/>
                <w:szCs w:val="28"/>
                <w:lang w:eastAsia="en-US"/>
              </w:rPr>
            </w:pPr>
            <w:r w:rsidRPr="00B37A46">
              <w:rPr>
                <w:sz w:val="28"/>
                <w:szCs w:val="28"/>
                <w:lang w:eastAsia="en-US"/>
              </w:rPr>
              <w:t xml:space="preserve">(наименование участника отбора-юридического лица, </w:t>
            </w:r>
          </w:p>
          <w:p w:rsidR="00C856F0" w:rsidRPr="00B37A46" w:rsidRDefault="00C856F0" w:rsidP="000D085D">
            <w:pPr>
              <w:suppressAutoHyphens/>
              <w:ind w:right="83"/>
              <w:jc w:val="center"/>
              <w:rPr>
                <w:sz w:val="28"/>
                <w:szCs w:val="28"/>
                <w:lang w:eastAsia="zh-CN"/>
              </w:rPr>
            </w:pPr>
            <w:r w:rsidRPr="00B37A46">
              <w:rPr>
                <w:sz w:val="28"/>
                <w:szCs w:val="28"/>
                <w:lang w:eastAsia="en-US"/>
              </w:rPr>
              <w:t>Ф.И.О. участника отбора-индивидуального предпринимателя)</w:t>
            </w:r>
          </w:p>
        </w:tc>
      </w:tr>
    </w:tbl>
    <w:p w:rsidR="00C856F0" w:rsidRPr="00B37A46" w:rsidRDefault="00C856F0" w:rsidP="00C856F0">
      <w:pPr>
        <w:ind w:right="83"/>
        <w:jc w:val="both"/>
        <w:rPr>
          <w:sz w:val="28"/>
          <w:szCs w:val="28"/>
          <w:lang w:eastAsia="zh-CN"/>
        </w:rPr>
      </w:pPr>
    </w:p>
    <w:p w:rsidR="00C856F0" w:rsidRPr="00B37A46" w:rsidRDefault="00C856F0" w:rsidP="00C856F0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Настоящим подтверждаю соответствие следующим требованиям: </w:t>
      </w:r>
    </w:p>
    <w:p w:rsidR="00C856F0" w:rsidRPr="00B37A46" w:rsidRDefault="00C856F0" w:rsidP="00C856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56F0" w:rsidRPr="00B37A46" w:rsidRDefault="00C856F0" w:rsidP="00C856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2)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856F0" w:rsidRPr="00B37A46" w:rsidRDefault="00C856F0" w:rsidP="00C856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3) юридическое лицо 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индивидуального предпринимателя;</w:t>
      </w:r>
    </w:p>
    <w:p w:rsidR="00C856F0" w:rsidRPr="00B37A46" w:rsidRDefault="00C856F0" w:rsidP="00C856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лице, являющихся участниками отбора;</w:t>
      </w:r>
    </w:p>
    <w:p w:rsidR="00C856F0" w:rsidRPr="00B37A46" w:rsidRDefault="00C856F0" w:rsidP="00C856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5) не являемся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856F0" w:rsidRPr="00B37A46" w:rsidRDefault="00C856F0" w:rsidP="00C856F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A46">
        <w:rPr>
          <w:rFonts w:eastAsia="Calibri"/>
          <w:sz w:val="28"/>
          <w:szCs w:val="28"/>
          <w:lang w:eastAsia="en-US"/>
        </w:rPr>
        <w:t>6) не являемся получателями средств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C856F0" w:rsidRPr="00B37A46" w:rsidRDefault="00C856F0" w:rsidP="00C856F0">
      <w:pPr>
        <w:autoSpaceDE w:val="0"/>
        <w:ind w:firstLine="567"/>
        <w:jc w:val="both"/>
        <w:rPr>
          <w:sz w:val="28"/>
          <w:szCs w:val="28"/>
          <w:lang w:eastAsia="en-US"/>
        </w:rPr>
      </w:pPr>
    </w:p>
    <w:p w:rsidR="00C856F0" w:rsidRPr="00B37A46" w:rsidRDefault="00C856F0" w:rsidP="00C856F0">
      <w:pPr>
        <w:ind w:right="83" w:firstLine="567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Перечень документов, прилагаемых к заявке на участие в отборе:</w:t>
      </w:r>
    </w:p>
    <w:p w:rsidR="00C856F0" w:rsidRPr="00B37A46" w:rsidRDefault="00C856F0" w:rsidP="00C856F0">
      <w:pPr>
        <w:ind w:right="83" w:firstLine="567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3615"/>
        <w:gridCol w:w="2308"/>
        <w:gridCol w:w="2321"/>
      </w:tblGrid>
      <w:tr w:rsidR="00C856F0" w:rsidRPr="00B37A46" w:rsidTr="000D08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0" w:rsidRPr="00B37A46" w:rsidRDefault="00C856F0" w:rsidP="000D085D">
            <w:pPr>
              <w:ind w:right="83"/>
              <w:jc w:val="center"/>
              <w:rPr>
                <w:lang w:eastAsia="zh-CN"/>
              </w:rPr>
            </w:pPr>
            <w:r w:rsidRPr="00B37A46">
              <w:rPr>
                <w:lang w:eastAsia="en-US"/>
              </w:rPr>
              <w:t xml:space="preserve">№ </w:t>
            </w:r>
          </w:p>
          <w:p w:rsidR="00C856F0" w:rsidRPr="00B37A46" w:rsidRDefault="00C856F0" w:rsidP="000D085D">
            <w:pPr>
              <w:suppressAutoHyphens/>
              <w:ind w:right="83"/>
              <w:jc w:val="center"/>
              <w:rPr>
                <w:lang w:eastAsia="zh-CN"/>
              </w:rPr>
            </w:pPr>
            <w:r w:rsidRPr="00B37A46">
              <w:rPr>
                <w:lang w:eastAsia="en-US"/>
              </w:rPr>
              <w:t>пп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0" w:rsidRPr="00B37A46" w:rsidRDefault="00C856F0" w:rsidP="000D085D">
            <w:pPr>
              <w:ind w:right="83"/>
              <w:jc w:val="center"/>
              <w:rPr>
                <w:lang w:eastAsia="zh-CN"/>
              </w:rPr>
            </w:pPr>
            <w:r w:rsidRPr="00B37A46">
              <w:rPr>
                <w:lang w:eastAsia="en-US"/>
              </w:rPr>
              <w:t xml:space="preserve">Наименование </w:t>
            </w:r>
          </w:p>
          <w:p w:rsidR="00C856F0" w:rsidRPr="00B37A46" w:rsidRDefault="00C856F0" w:rsidP="000D085D">
            <w:pPr>
              <w:suppressAutoHyphens/>
              <w:ind w:right="83"/>
              <w:jc w:val="center"/>
              <w:rPr>
                <w:lang w:eastAsia="zh-CN"/>
              </w:rPr>
            </w:pPr>
            <w:r w:rsidRPr="00B37A46">
              <w:rPr>
                <w:lang w:eastAsia="en-US"/>
              </w:rPr>
              <w:t>документа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0" w:rsidRPr="00B37A46" w:rsidRDefault="00C856F0" w:rsidP="000D085D">
            <w:pPr>
              <w:ind w:right="83"/>
              <w:jc w:val="center"/>
              <w:rPr>
                <w:lang w:eastAsia="zh-CN"/>
              </w:rPr>
            </w:pPr>
            <w:r w:rsidRPr="00B37A46">
              <w:rPr>
                <w:lang w:eastAsia="en-US"/>
              </w:rPr>
              <w:t>Количество</w:t>
            </w:r>
          </w:p>
          <w:p w:rsidR="00C856F0" w:rsidRPr="00B37A46" w:rsidRDefault="00C856F0" w:rsidP="000D085D">
            <w:pPr>
              <w:suppressAutoHyphens/>
              <w:ind w:right="83"/>
              <w:jc w:val="center"/>
              <w:rPr>
                <w:lang w:eastAsia="zh-CN"/>
              </w:rPr>
            </w:pPr>
            <w:r w:rsidRPr="00B37A46">
              <w:rPr>
                <w:lang w:eastAsia="en-US"/>
              </w:rPr>
              <w:t>листов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0" w:rsidRPr="00B37A46" w:rsidRDefault="00C856F0" w:rsidP="000D085D">
            <w:pPr>
              <w:suppressAutoHyphens/>
              <w:ind w:right="83"/>
              <w:jc w:val="center"/>
              <w:rPr>
                <w:lang w:eastAsia="zh-CN"/>
              </w:rPr>
            </w:pPr>
            <w:r w:rsidRPr="00B37A46">
              <w:rPr>
                <w:lang w:eastAsia="en-US"/>
              </w:rPr>
              <w:t>Количество экземпляров</w:t>
            </w:r>
          </w:p>
        </w:tc>
      </w:tr>
      <w:tr w:rsidR="00C856F0" w:rsidRPr="00B37A46" w:rsidTr="000D08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0" w:rsidRPr="00B37A46" w:rsidRDefault="00C856F0" w:rsidP="000D085D">
            <w:pPr>
              <w:suppressAutoHyphens/>
              <w:ind w:right="83"/>
              <w:jc w:val="center"/>
              <w:rPr>
                <w:lang w:eastAsia="zh-CN"/>
              </w:rPr>
            </w:pPr>
            <w:r w:rsidRPr="00B37A46">
              <w:rPr>
                <w:lang w:eastAsia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0" w:rsidRPr="00B37A46" w:rsidRDefault="00C856F0" w:rsidP="000D085D">
            <w:pPr>
              <w:suppressAutoHyphens/>
              <w:ind w:right="83"/>
              <w:jc w:val="both"/>
              <w:rPr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0" w:rsidRPr="00B37A46" w:rsidRDefault="00C856F0" w:rsidP="000D085D">
            <w:pPr>
              <w:suppressAutoHyphens/>
              <w:ind w:right="83"/>
              <w:jc w:val="both"/>
              <w:rPr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0" w:rsidRPr="00B37A46" w:rsidRDefault="00C856F0" w:rsidP="000D085D">
            <w:pPr>
              <w:suppressAutoHyphens/>
              <w:ind w:right="83"/>
              <w:jc w:val="both"/>
              <w:rPr>
                <w:lang w:eastAsia="zh-CN"/>
              </w:rPr>
            </w:pPr>
          </w:p>
        </w:tc>
      </w:tr>
      <w:tr w:rsidR="00C856F0" w:rsidRPr="00B37A46" w:rsidTr="000D08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F0" w:rsidRPr="00B37A46" w:rsidRDefault="00C856F0" w:rsidP="000D085D">
            <w:pPr>
              <w:suppressAutoHyphens/>
              <w:ind w:right="83"/>
              <w:jc w:val="center"/>
              <w:rPr>
                <w:lang w:eastAsia="zh-CN"/>
              </w:rPr>
            </w:pPr>
            <w:r w:rsidRPr="00B37A46">
              <w:rPr>
                <w:lang w:eastAsia="en-US"/>
              </w:rPr>
              <w:t>….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0" w:rsidRPr="00B37A46" w:rsidRDefault="00C856F0" w:rsidP="000D085D">
            <w:pPr>
              <w:suppressAutoHyphens/>
              <w:ind w:right="83"/>
              <w:jc w:val="both"/>
              <w:rPr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0" w:rsidRPr="00B37A46" w:rsidRDefault="00C856F0" w:rsidP="000D085D">
            <w:pPr>
              <w:suppressAutoHyphens/>
              <w:ind w:right="83"/>
              <w:jc w:val="both"/>
              <w:rPr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0" w:rsidRPr="00B37A46" w:rsidRDefault="00C856F0" w:rsidP="000D085D">
            <w:pPr>
              <w:suppressAutoHyphens/>
              <w:ind w:right="83"/>
              <w:jc w:val="both"/>
              <w:rPr>
                <w:lang w:eastAsia="zh-CN"/>
              </w:rPr>
            </w:pPr>
          </w:p>
        </w:tc>
      </w:tr>
    </w:tbl>
    <w:p w:rsidR="00C856F0" w:rsidRPr="00B37A46" w:rsidRDefault="00C856F0" w:rsidP="00C856F0">
      <w:pPr>
        <w:ind w:right="83" w:firstLine="567"/>
        <w:jc w:val="both"/>
        <w:rPr>
          <w:lang w:eastAsia="zh-CN"/>
        </w:rPr>
      </w:pPr>
    </w:p>
    <w:p w:rsidR="00C856F0" w:rsidRPr="00B37A46" w:rsidRDefault="00C856F0" w:rsidP="00C856F0">
      <w:pPr>
        <w:widowControl w:val="0"/>
        <w:ind w:firstLine="567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B37A46">
        <w:rPr>
          <w:rFonts w:eastAsia="Andale Sans UI"/>
          <w:kern w:val="2"/>
          <w:sz w:val="28"/>
          <w:szCs w:val="28"/>
          <w:lang w:eastAsia="en-US"/>
        </w:rPr>
        <w:t>Настоящим подтверждаю, что представленная информация является полной и достоверной. С условиями отбора, предоставления субсидии участник отбора ознакомлен.</w:t>
      </w:r>
    </w:p>
    <w:p w:rsidR="00C856F0" w:rsidRPr="00B37A46" w:rsidRDefault="00C856F0" w:rsidP="00C856F0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Настоящим выражаю согласие на получение документов, информации, сведений, необходимых для рассмотрения заявки на участие в отборе.</w:t>
      </w:r>
    </w:p>
    <w:p w:rsidR="00C856F0" w:rsidRPr="00B37A46" w:rsidRDefault="00C856F0" w:rsidP="00C856F0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Не возражаю против включения представленной информации в базы данных.</w:t>
      </w:r>
    </w:p>
    <w:p w:rsidR="00C856F0" w:rsidRPr="00B37A46" w:rsidRDefault="00C856F0" w:rsidP="00C856F0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C856F0" w:rsidRPr="00B37A46" w:rsidRDefault="00C856F0" w:rsidP="00C856F0">
      <w:pPr>
        <w:autoSpaceDE w:val="0"/>
        <w:ind w:firstLine="567"/>
        <w:jc w:val="both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Настоящим выражаю согласие на осуществление органами муниципального финансового контроля проверок соблюдения условий, цели и порядка предоставления субсидии.</w:t>
      </w:r>
    </w:p>
    <w:p w:rsidR="00C856F0" w:rsidRPr="00B37A46" w:rsidRDefault="00C856F0" w:rsidP="00C856F0">
      <w:pPr>
        <w:autoSpaceDE w:val="0"/>
        <w:ind w:firstLine="567"/>
        <w:jc w:val="both"/>
        <w:rPr>
          <w:sz w:val="28"/>
          <w:szCs w:val="28"/>
          <w:lang w:eastAsia="en-US"/>
        </w:rPr>
      </w:pPr>
    </w:p>
    <w:p w:rsidR="00C856F0" w:rsidRPr="00B37A46" w:rsidRDefault="00C856F0" w:rsidP="00C856F0">
      <w:pPr>
        <w:tabs>
          <w:tab w:val="left" w:pos="567"/>
        </w:tabs>
        <w:ind w:firstLine="567"/>
        <w:rPr>
          <w:rFonts w:eastAsia="Symbol"/>
          <w:sz w:val="28"/>
          <w:szCs w:val="28"/>
          <w:lang w:eastAsia="en-US"/>
        </w:rPr>
      </w:pPr>
    </w:p>
    <w:p w:rsidR="00C856F0" w:rsidRPr="00B37A46" w:rsidRDefault="00C856F0" w:rsidP="00C856F0">
      <w:pPr>
        <w:tabs>
          <w:tab w:val="left" w:pos="567"/>
        </w:tabs>
        <w:ind w:firstLine="567"/>
        <w:rPr>
          <w:rFonts w:eastAsia="Symbol"/>
          <w:sz w:val="28"/>
          <w:szCs w:val="28"/>
          <w:lang w:eastAsia="en-US"/>
        </w:rPr>
      </w:pPr>
    </w:p>
    <w:p w:rsidR="00C856F0" w:rsidRPr="00B37A46" w:rsidRDefault="00C856F0" w:rsidP="00C856F0">
      <w:pPr>
        <w:widowControl w:val="0"/>
        <w:autoSpaceDE w:val="0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Подпись руководителя участника отбора</w:t>
      </w:r>
    </w:p>
    <w:p w:rsidR="00C856F0" w:rsidRPr="00B37A46" w:rsidRDefault="00C856F0" w:rsidP="00C856F0">
      <w:pPr>
        <w:widowControl w:val="0"/>
        <w:autoSpaceDE w:val="0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(или лица, уполномоченного на осуществление </w:t>
      </w:r>
    </w:p>
    <w:p w:rsidR="00C856F0" w:rsidRPr="00B37A46" w:rsidRDefault="00C856F0" w:rsidP="00C856F0">
      <w:pPr>
        <w:widowControl w:val="0"/>
        <w:autoSpaceDE w:val="0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 xml:space="preserve">действий от имени руководителя участника отбора)                                                                                           </w:t>
      </w:r>
    </w:p>
    <w:p w:rsidR="00C856F0" w:rsidRPr="00B37A46" w:rsidRDefault="00C856F0" w:rsidP="00C856F0">
      <w:pPr>
        <w:widowControl w:val="0"/>
        <w:autoSpaceDE w:val="0"/>
        <w:rPr>
          <w:sz w:val="28"/>
          <w:szCs w:val="28"/>
          <w:lang w:eastAsia="en-US"/>
        </w:rPr>
      </w:pPr>
    </w:p>
    <w:p w:rsidR="00C856F0" w:rsidRPr="00B37A46" w:rsidRDefault="00C856F0" w:rsidP="00C856F0">
      <w:pPr>
        <w:widowControl w:val="0"/>
        <w:autoSpaceDE w:val="0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________________________                       _________________________</w:t>
      </w:r>
    </w:p>
    <w:p w:rsidR="00C856F0" w:rsidRPr="00B37A46" w:rsidRDefault="00C856F0" w:rsidP="00C856F0">
      <w:pPr>
        <w:widowControl w:val="0"/>
        <w:autoSpaceDE w:val="0"/>
        <w:rPr>
          <w:sz w:val="28"/>
          <w:szCs w:val="28"/>
          <w:lang w:eastAsia="en-US"/>
        </w:rPr>
      </w:pPr>
      <w:r w:rsidRPr="00B37A46">
        <w:rPr>
          <w:sz w:val="28"/>
          <w:szCs w:val="28"/>
          <w:lang w:eastAsia="en-US"/>
        </w:rPr>
        <w:t>(подпись)                                                                   (расшифровка)</w:t>
      </w:r>
    </w:p>
    <w:p w:rsidR="00C856F0" w:rsidRPr="00B37A46" w:rsidRDefault="00C856F0" w:rsidP="00C856F0">
      <w:pPr>
        <w:autoSpaceDE w:val="0"/>
        <w:rPr>
          <w:sz w:val="28"/>
          <w:szCs w:val="28"/>
          <w:lang w:eastAsia="en-US"/>
        </w:rPr>
      </w:pPr>
    </w:p>
    <w:p w:rsidR="00C856F0" w:rsidRPr="00B37A46" w:rsidRDefault="00C856F0" w:rsidP="00C856F0">
      <w:pPr>
        <w:autoSpaceDE w:val="0"/>
        <w:rPr>
          <w:rFonts w:eastAsia="Symbol"/>
          <w:sz w:val="28"/>
          <w:szCs w:val="28"/>
          <w:lang w:eastAsia="en-US"/>
        </w:rPr>
      </w:pPr>
      <w:r w:rsidRPr="00B37A46">
        <w:rPr>
          <w:rFonts w:eastAsia="Symbol"/>
          <w:sz w:val="28"/>
          <w:szCs w:val="28"/>
          <w:lang w:eastAsia="en-US"/>
        </w:rPr>
        <w:t>Дата _________________</w:t>
      </w:r>
    </w:p>
    <w:p w:rsidR="00C856F0" w:rsidRPr="00B37A46" w:rsidRDefault="00C856F0" w:rsidP="00C856F0">
      <w:pPr>
        <w:autoSpaceDE w:val="0"/>
        <w:rPr>
          <w:rFonts w:eastAsia="Symbol"/>
          <w:sz w:val="28"/>
          <w:szCs w:val="28"/>
          <w:lang w:eastAsia="en-US"/>
        </w:rPr>
      </w:pPr>
      <w:r w:rsidRPr="00B37A46">
        <w:rPr>
          <w:rFonts w:eastAsia="Symbol"/>
          <w:sz w:val="28"/>
          <w:szCs w:val="28"/>
          <w:lang w:eastAsia="en-US"/>
        </w:rPr>
        <w:t>М.П. (при наличии)</w:t>
      </w:r>
    </w:p>
    <w:p w:rsidR="00C856F0" w:rsidRPr="00B37A46" w:rsidRDefault="00C856F0" w:rsidP="00C856F0"/>
    <w:p w:rsidR="00C856F0" w:rsidRPr="00B37A46" w:rsidRDefault="00C856F0" w:rsidP="00C856F0"/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4962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ind w:left="6946"/>
        <w:rPr>
          <w:rFonts w:eastAsia="Calibri"/>
          <w:sz w:val="22"/>
          <w:szCs w:val="22"/>
          <w:lang w:eastAsia="en-US"/>
        </w:rPr>
      </w:pPr>
      <w:r w:rsidRPr="00B37A46">
        <w:rPr>
          <w:rFonts w:eastAsia="Calibri"/>
          <w:sz w:val="22"/>
          <w:szCs w:val="22"/>
          <w:lang w:eastAsia="en-US"/>
        </w:rPr>
        <w:t>Приложение № 2</w:t>
      </w:r>
    </w:p>
    <w:p w:rsidR="00C856F0" w:rsidRPr="00B37A46" w:rsidRDefault="00C856F0" w:rsidP="00C856F0">
      <w:pPr>
        <w:autoSpaceDE w:val="0"/>
        <w:autoSpaceDN w:val="0"/>
        <w:adjustRightInd w:val="0"/>
        <w:ind w:left="6946"/>
      </w:pPr>
      <w:r w:rsidRPr="00B37A46">
        <w:rPr>
          <w:rFonts w:eastAsia="Calibri"/>
          <w:sz w:val="22"/>
          <w:szCs w:val="22"/>
          <w:lang w:eastAsia="en-US"/>
        </w:rPr>
        <w:t xml:space="preserve">к Порядку </w:t>
      </w:r>
    </w:p>
    <w:p w:rsidR="00C856F0" w:rsidRPr="00B37A46" w:rsidRDefault="00C856F0" w:rsidP="00C856F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37A46">
        <w:rPr>
          <w:sz w:val="28"/>
          <w:szCs w:val="28"/>
        </w:rPr>
        <w:t>ФОРМА</w:t>
      </w:r>
    </w:p>
    <w:p w:rsidR="00C856F0" w:rsidRPr="00B37A46" w:rsidRDefault="00C856F0" w:rsidP="00C856F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37A46">
        <w:rPr>
          <w:sz w:val="28"/>
          <w:szCs w:val="28"/>
        </w:rPr>
        <w:t>согласия на обработку персональных данных</w:t>
      </w:r>
    </w:p>
    <w:p w:rsidR="00C856F0" w:rsidRPr="00B37A46" w:rsidRDefault="00C856F0" w:rsidP="00C856F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37A46">
        <w:rPr>
          <w:sz w:val="28"/>
          <w:szCs w:val="28"/>
        </w:rPr>
        <w:t>(для индивидуального предпринимателя)</w:t>
      </w:r>
    </w:p>
    <w:p w:rsidR="00C856F0" w:rsidRPr="00B37A46" w:rsidRDefault="00C856F0" w:rsidP="00C856F0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B37A46">
        <w:rPr>
          <w:sz w:val="28"/>
          <w:szCs w:val="28"/>
        </w:rPr>
        <w:t>Я, _________________________________________________________,</w:t>
      </w: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37A46">
        <w:rPr>
          <w:sz w:val="20"/>
          <w:szCs w:val="20"/>
        </w:rPr>
        <w:t xml:space="preserve">                                                                     (фамилия, имя, отчество (последнее при наличии))</w:t>
      </w: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зарегистрированный (ая) по адресу: ________________________________ _______________________________________________________________</w:t>
      </w: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_______________________________________________________________,</w:t>
      </w: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паспорт серия _____ номер __________, выдан ______________________,</w:t>
      </w: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37A46">
        <w:rPr>
          <w:sz w:val="20"/>
          <w:szCs w:val="20"/>
        </w:rPr>
        <w:t xml:space="preserve">                                                                             (дата)                                        (кем выдан)</w:t>
      </w: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37A46">
        <w:rPr>
          <w:sz w:val="28"/>
          <w:szCs w:val="28"/>
        </w:rPr>
        <w:t xml:space="preserve">_______________________________________________________________                                </w:t>
      </w: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в целях получения гранта в форме субсидий из муниципального бюджета в связи с оказанием образовательных услуг по программам дополнительного образования детей, включенным в реестр сертифицированных образовательных программ в системе персонифицированного финансирования, даю комитету образования Кировского муниципального района Ленинградской области письменное согласие на обработку своих персональных данных, в том числе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данных.</w:t>
      </w:r>
    </w:p>
    <w:p w:rsidR="00C856F0" w:rsidRPr="00B37A46" w:rsidRDefault="00C856F0" w:rsidP="00C856F0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Согласие вступает в силу с момента его подписания и действует бессрочно до момента отзыва.</w:t>
      </w:r>
    </w:p>
    <w:p w:rsidR="00C856F0" w:rsidRPr="00B37A46" w:rsidRDefault="00C856F0" w:rsidP="00C856F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C856F0" w:rsidRPr="00B37A46" w:rsidRDefault="00C856F0" w:rsidP="00C856F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________________                             ___________________________</w:t>
      </w: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37A46">
        <w:rPr>
          <w:sz w:val="20"/>
          <w:szCs w:val="20"/>
        </w:rPr>
        <w:t xml:space="preserve">   (подпись)                                                                                     (расшифровка подписи)</w:t>
      </w: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37A46">
        <w:rPr>
          <w:sz w:val="28"/>
          <w:szCs w:val="28"/>
        </w:rPr>
        <w:t>________________</w:t>
      </w: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37A46">
        <w:rPr>
          <w:sz w:val="20"/>
          <w:szCs w:val="20"/>
        </w:rPr>
        <w:t xml:space="preserve">     (дата)</w:t>
      </w: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856F0" w:rsidRPr="00B37A46" w:rsidRDefault="00C856F0" w:rsidP="00C856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4786" w:type="dxa"/>
        <w:tblLook w:val="04A0"/>
      </w:tblPr>
      <w:tblGrid>
        <w:gridCol w:w="4359"/>
      </w:tblGrid>
      <w:tr w:rsidR="00C856F0" w:rsidRPr="00B37A46" w:rsidTr="000D085D">
        <w:tc>
          <w:tcPr>
            <w:tcW w:w="4359" w:type="dxa"/>
            <w:shd w:val="clear" w:color="auto" w:fill="auto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ind w:left="2161"/>
              <w:rPr>
                <w:rFonts w:eastAsia="Calibri"/>
                <w:sz w:val="22"/>
                <w:szCs w:val="22"/>
              </w:rPr>
            </w:pPr>
            <w:r w:rsidRPr="00B37A46">
              <w:rPr>
                <w:rFonts w:eastAsia="Calibri"/>
                <w:sz w:val="22"/>
                <w:szCs w:val="22"/>
              </w:rPr>
              <w:t>Приложение № 3</w:t>
            </w: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ind w:left="2161"/>
              <w:rPr>
                <w:rFonts w:eastAsia="Calibri"/>
              </w:rPr>
            </w:pPr>
            <w:r w:rsidRPr="00B37A46">
              <w:rPr>
                <w:rFonts w:eastAsia="Calibri"/>
                <w:sz w:val="22"/>
                <w:szCs w:val="22"/>
              </w:rPr>
              <w:t xml:space="preserve">к Порядку </w:t>
            </w:r>
          </w:p>
        </w:tc>
      </w:tr>
    </w:tbl>
    <w:p w:rsidR="00C856F0" w:rsidRPr="00B37A46" w:rsidRDefault="00C856F0" w:rsidP="00C856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37A46">
        <w:rPr>
          <w:rFonts w:eastAsia="Calibri"/>
          <w:lang w:eastAsia="en-US"/>
        </w:rPr>
        <w:t>РЕЕСТР ДОГОВОРОВ ОБ ОБРАЗОВАНИИ</w:t>
      </w:r>
    </w:p>
    <w:p w:rsidR="00C856F0" w:rsidRPr="00B37A46" w:rsidRDefault="00C856F0" w:rsidP="00C856F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37A46">
        <w:rPr>
          <w:rFonts w:eastAsia="Calibri"/>
          <w:lang w:eastAsia="en-US"/>
        </w:rPr>
        <w:t>_____________________________________________________________</w:t>
      </w:r>
    </w:p>
    <w:p w:rsidR="00C856F0" w:rsidRPr="00B37A46" w:rsidRDefault="00C856F0" w:rsidP="00C856F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37A46">
        <w:rPr>
          <w:rFonts w:eastAsia="Calibri"/>
          <w:lang w:eastAsia="en-US"/>
        </w:rPr>
        <w:t>Наименование получателя субсидии</w:t>
      </w:r>
    </w:p>
    <w:p w:rsidR="00C856F0" w:rsidRPr="00B37A46" w:rsidRDefault="00C856F0" w:rsidP="00C856F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7A46">
        <w:rPr>
          <w:rFonts w:eastAsia="Calibri"/>
          <w:lang w:eastAsia="en-US"/>
        </w:rPr>
        <w:t xml:space="preserve">Месяц, за который сформирован реестр: _________________________________ </w:t>
      </w:r>
    </w:p>
    <w:p w:rsidR="00C856F0" w:rsidRPr="00B37A46" w:rsidRDefault="00C856F0" w:rsidP="00C856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7A46">
        <w:rPr>
          <w:rFonts w:eastAsia="Calibri"/>
          <w:lang w:eastAsia="en-US"/>
        </w:rPr>
        <w:t>ОГРН получателя субсидии: ______________________________</w:t>
      </w:r>
    </w:p>
    <w:p w:rsidR="00C856F0" w:rsidRPr="00B37A46" w:rsidRDefault="00C856F0" w:rsidP="00C856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1418"/>
        <w:gridCol w:w="1497"/>
        <w:gridCol w:w="1763"/>
        <w:gridCol w:w="1276"/>
        <w:gridCol w:w="1134"/>
        <w:gridCol w:w="1984"/>
      </w:tblGrid>
      <w:tr w:rsidR="00C856F0" w:rsidRPr="00B37A46" w:rsidTr="000D085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№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№ договора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Дата договора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Номер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Цена услуги,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Объем услуги,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Общий объем обязательств, рублей</w:t>
            </w:r>
          </w:p>
        </w:tc>
      </w:tr>
      <w:tr w:rsidR="00C856F0" w:rsidRPr="00B37A46" w:rsidTr="000D085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856F0" w:rsidRPr="00B37A46" w:rsidRDefault="00C856F0" w:rsidP="00C856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856F0" w:rsidRPr="00B37A46" w:rsidRDefault="00C856F0" w:rsidP="00C856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6"/>
        <w:gridCol w:w="567"/>
        <w:gridCol w:w="4678"/>
      </w:tblGrid>
      <w:tr w:rsidR="00C856F0" w:rsidRPr="00B37A46" w:rsidTr="000D085D">
        <w:trPr>
          <w:trHeight w:val="109"/>
        </w:trPr>
        <w:tc>
          <w:tcPr>
            <w:tcW w:w="9781" w:type="dxa"/>
            <w:gridSpan w:val="3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trHeight w:val="109"/>
        </w:trPr>
        <w:tc>
          <w:tcPr>
            <w:tcW w:w="5103" w:type="dxa"/>
            <w:gridSpan w:val="2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 xml:space="preserve">Руководитель </w:t>
            </w:r>
          </w:p>
        </w:tc>
        <w:tc>
          <w:tcPr>
            <w:tcW w:w="4678" w:type="dxa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 xml:space="preserve">Главный бухгалтер </w:t>
            </w:r>
          </w:p>
        </w:tc>
      </w:tr>
      <w:tr w:rsidR="00C856F0" w:rsidRPr="00B37A46" w:rsidTr="000D085D">
        <w:trPr>
          <w:trHeight w:val="247"/>
        </w:trPr>
        <w:tc>
          <w:tcPr>
            <w:tcW w:w="5103" w:type="dxa"/>
            <w:gridSpan w:val="2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 xml:space="preserve">_________________/________________/ </w:t>
            </w: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 xml:space="preserve">М.П. </w:t>
            </w:r>
          </w:p>
        </w:tc>
        <w:tc>
          <w:tcPr>
            <w:tcW w:w="4678" w:type="dxa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 xml:space="preserve">_________________/_________ ____/ </w:t>
            </w:r>
          </w:p>
        </w:tc>
      </w:tr>
      <w:tr w:rsidR="00C856F0" w:rsidRPr="00B37A46" w:rsidTr="000D0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4536" w:type="dxa"/>
        </w:trPr>
        <w:tc>
          <w:tcPr>
            <w:tcW w:w="5245" w:type="dxa"/>
            <w:gridSpan w:val="2"/>
            <w:shd w:val="clear" w:color="auto" w:fill="auto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ind w:left="2863"/>
              <w:jc w:val="both"/>
              <w:rPr>
                <w:rFonts w:eastAsia="Calibri"/>
                <w:sz w:val="22"/>
                <w:szCs w:val="22"/>
              </w:rPr>
            </w:pPr>
            <w:r w:rsidRPr="00B37A46">
              <w:rPr>
                <w:rFonts w:eastAsia="Calibri"/>
                <w:sz w:val="22"/>
                <w:szCs w:val="22"/>
              </w:rPr>
              <w:t>Приложение № 4</w:t>
            </w: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ind w:left="2863"/>
              <w:jc w:val="both"/>
              <w:rPr>
                <w:rFonts w:eastAsia="Calibri"/>
                <w:sz w:val="28"/>
              </w:rPr>
            </w:pPr>
            <w:r w:rsidRPr="00B37A46">
              <w:rPr>
                <w:rFonts w:eastAsia="Calibri"/>
                <w:sz w:val="22"/>
                <w:szCs w:val="22"/>
              </w:rPr>
              <w:t xml:space="preserve">к Порядку </w:t>
            </w:r>
          </w:p>
        </w:tc>
      </w:tr>
    </w:tbl>
    <w:p w:rsidR="00C856F0" w:rsidRPr="00B37A46" w:rsidRDefault="00C856F0" w:rsidP="00C856F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A46">
        <w:rPr>
          <w:rFonts w:eastAsia="Calibri"/>
          <w:lang w:eastAsia="en-US"/>
        </w:rPr>
        <w:t xml:space="preserve">                                         РЕЕСТР ДОГОВОРОВ НА ОПЛАТУ</w:t>
      </w:r>
    </w:p>
    <w:p w:rsidR="00C856F0" w:rsidRPr="00B37A46" w:rsidRDefault="00C856F0" w:rsidP="00C856F0">
      <w:pPr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B37A46">
        <w:rPr>
          <w:rFonts w:eastAsia="Calibri"/>
          <w:u w:val="single"/>
          <w:lang w:eastAsia="en-US"/>
        </w:rPr>
        <w:t xml:space="preserve">                                         </w:t>
      </w:r>
    </w:p>
    <w:p w:rsidR="00C856F0" w:rsidRPr="00B37A46" w:rsidRDefault="00C856F0" w:rsidP="00C856F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A46">
        <w:rPr>
          <w:rFonts w:eastAsia="Calibri"/>
          <w:lang w:eastAsia="en-US"/>
        </w:rPr>
        <w:t>Наименование получателя субсидии ____________________________________</w:t>
      </w:r>
    </w:p>
    <w:p w:rsidR="00C856F0" w:rsidRPr="00B37A46" w:rsidRDefault="00C856F0" w:rsidP="00C856F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37A46">
        <w:rPr>
          <w:rFonts w:eastAsia="Calibri"/>
          <w:lang w:eastAsia="en-US"/>
        </w:rPr>
        <w:t xml:space="preserve">Месяц, за который сформирован реестр: ________________________________ </w:t>
      </w:r>
    </w:p>
    <w:p w:rsidR="00C856F0" w:rsidRPr="00B37A46" w:rsidRDefault="00C856F0" w:rsidP="00C856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7A46">
        <w:rPr>
          <w:rFonts w:eastAsia="Calibri"/>
          <w:lang w:eastAsia="en-US"/>
        </w:rPr>
        <w:t>ОГРН получателя субсидии: __________________________________________</w:t>
      </w:r>
    </w:p>
    <w:p w:rsidR="00C856F0" w:rsidRPr="00B37A46" w:rsidRDefault="00C856F0" w:rsidP="00C856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7A46">
        <w:rPr>
          <w:rFonts w:eastAsia="Calibri"/>
          <w:lang w:eastAsia="en-US"/>
        </w:rPr>
        <w:t xml:space="preserve">Проавансировано услуг за месяц на сумму: _________________________рублей </w:t>
      </w:r>
    </w:p>
    <w:p w:rsidR="00C856F0" w:rsidRPr="00B37A46" w:rsidRDefault="00C856F0" w:rsidP="00C856F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7A46">
        <w:rPr>
          <w:rFonts w:eastAsia="Calibri"/>
          <w:lang w:eastAsia="en-US"/>
        </w:rPr>
        <w:t>Подлежит оплате: ______________________________________________ рублей</w:t>
      </w: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1418"/>
        <w:gridCol w:w="1497"/>
        <w:gridCol w:w="1479"/>
        <w:gridCol w:w="284"/>
        <w:gridCol w:w="1276"/>
        <w:gridCol w:w="1134"/>
        <w:gridCol w:w="1842"/>
        <w:gridCol w:w="142"/>
      </w:tblGrid>
      <w:tr w:rsidR="00C856F0" w:rsidRPr="00B37A46" w:rsidTr="000D085D">
        <w:trPr>
          <w:gridAfter w:val="1"/>
          <w:wAfter w:w="142" w:type="dxa"/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№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№ договора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Дата договора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Номер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Цена услуги,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Объем услуги,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Обязательство по оплате, рублей</w:t>
            </w:r>
          </w:p>
        </w:tc>
      </w:tr>
      <w:tr w:rsidR="00C856F0" w:rsidRPr="00B37A46" w:rsidTr="000D085D">
        <w:trPr>
          <w:gridAfter w:val="1"/>
          <w:wAfter w:w="142" w:type="dxa"/>
          <w:trHeight w:val="10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>Совокупный объем финансовых обязательств Уполномоченного органа</w:t>
            </w:r>
          </w:p>
        </w:tc>
      </w:tr>
      <w:tr w:rsidR="00C856F0" w:rsidRPr="00B37A46" w:rsidTr="000D085D">
        <w:trPr>
          <w:gridAfter w:val="1"/>
          <w:wAfter w:w="142" w:type="dxa"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gridAfter w:val="1"/>
          <w:wAfter w:w="142" w:type="dxa"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gridAfter w:val="1"/>
          <w:wAfter w:w="142" w:type="dxa"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gridAfter w:val="1"/>
          <w:wAfter w:w="142" w:type="dxa"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gridAfter w:val="1"/>
          <w:wAfter w:w="142" w:type="dxa"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gridAfter w:val="1"/>
          <w:wAfter w:w="142" w:type="dxa"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gridAfter w:val="1"/>
          <w:wAfter w:w="142" w:type="dxa"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gridAfter w:val="1"/>
          <w:wAfter w:w="142" w:type="dxa"/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trHeight w:val="109"/>
        </w:trPr>
        <w:tc>
          <w:tcPr>
            <w:tcW w:w="9781" w:type="dxa"/>
            <w:gridSpan w:val="9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856F0" w:rsidRPr="00B37A46" w:rsidTr="000D085D">
        <w:trPr>
          <w:trHeight w:val="109"/>
        </w:trPr>
        <w:tc>
          <w:tcPr>
            <w:tcW w:w="5103" w:type="dxa"/>
            <w:gridSpan w:val="4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 xml:space="preserve">Руководитель </w:t>
            </w:r>
          </w:p>
        </w:tc>
        <w:tc>
          <w:tcPr>
            <w:tcW w:w="4678" w:type="dxa"/>
            <w:gridSpan w:val="5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 xml:space="preserve">Главный бухгалтер </w:t>
            </w:r>
          </w:p>
        </w:tc>
      </w:tr>
      <w:tr w:rsidR="00C856F0" w:rsidRPr="00B37A46" w:rsidTr="000D085D">
        <w:trPr>
          <w:trHeight w:val="247"/>
        </w:trPr>
        <w:tc>
          <w:tcPr>
            <w:tcW w:w="5103" w:type="dxa"/>
            <w:gridSpan w:val="4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 xml:space="preserve">_________________/________________/ </w:t>
            </w:r>
          </w:p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 xml:space="preserve">М.П. </w:t>
            </w:r>
          </w:p>
        </w:tc>
        <w:tc>
          <w:tcPr>
            <w:tcW w:w="4678" w:type="dxa"/>
            <w:gridSpan w:val="5"/>
          </w:tcPr>
          <w:p w:rsidR="00C856F0" w:rsidRPr="00B37A46" w:rsidRDefault="00C856F0" w:rsidP="000D085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7A46">
              <w:rPr>
                <w:rFonts w:eastAsia="Calibri"/>
                <w:lang w:eastAsia="en-US"/>
              </w:rPr>
              <w:t xml:space="preserve">_________________/_________ ____/ </w:t>
            </w:r>
          </w:p>
        </w:tc>
      </w:tr>
    </w:tbl>
    <w:p w:rsidR="00C856F0" w:rsidRPr="00B37A46" w:rsidRDefault="00C856F0" w:rsidP="00C856F0">
      <w:pPr>
        <w:autoSpaceDE w:val="0"/>
        <w:autoSpaceDN w:val="0"/>
        <w:adjustRightInd w:val="0"/>
        <w:jc w:val="both"/>
        <w:rPr>
          <w:rFonts w:eastAsia="Calibri"/>
          <w:lang w:eastAsia="en-US"/>
        </w:rPr>
        <w:sectPr w:rsidR="00C856F0" w:rsidRPr="00B37A46" w:rsidSect="00C3797F">
          <w:pgSz w:w="11906" w:h="16838"/>
          <w:pgMar w:top="1134" w:right="1418" w:bottom="1134" w:left="1559" w:header="708" w:footer="708" w:gutter="0"/>
          <w:cols w:space="708"/>
          <w:docGrid w:linePitch="360"/>
        </w:sectPr>
      </w:pPr>
    </w:p>
    <w:p w:rsidR="00C856F0" w:rsidRPr="00B37A46" w:rsidRDefault="00C856F0" w:rsidP="00C856F0">
      <w:pPr>
        <w:autoSpaceDE w:val="0"/>
        <w:ind w:left="12616" w:firstLine="273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Приложение № 5</w:t>
      </w:r>
    </w:p>
    <w:p w:rsidR="00C856F0" w:rsidRPr="00B37A46" w:rsidRDefault="00C856F0" w:rsidP="00C856F0">
      <w:pPr>
        <w:autoSpaceDE w:val="0"/>
        <w:ind w:firstLine="113"/>
        <w:jc w:val="right"/>
        <w:rPr>
          <w:sz w:val="22"/>
          <w:szCs w:val="22"/>
        </w:rPr>
      </w:pPr>
      <w:r w:rsidRPr="00B37A46">
        <w:rPr>
          <w:rFonts w:eastAsia="Calibri"/>
          <w:sz w:val="22"/>
          <w:szCs w:val="22"/>
        </w:rPr>
        <w:t xml:space="preserve">к Порядку </w:t>
      </w:r>
    </w:p>
    <w:p w:rsidR="00C856F0" w:rsidRPr="00B37A46" w:rsidRDefault="00C856F0" w:rsidP="00C856F0">
      <w:pPr>
        <w:autoSpaceDE w:val="0"/>
        <w:ind w:left="12616" w:firstLine="273"/>
        <w:rPr>
          <w:sz w:val="22"/>
          <w:szCs w:val="22"/>
          <w:lang w:eastAsia="en-US"/>
        </w:rPr>
      </w:pPr>
    </w:p>
    <w:p w:rsidR="00C856F0" w:rsidRPr="00B37A46" w:rsidRDefault="00C856F0" w:rsidP="00C856F0">
      <w:pPr>
        <w:autoSpaceDE w:val="0"/>
        <w:jc w:val="center"/>
        <w:rPr>
          <w:b/>
          <w:lang w:eastAsia="en-US"/>
        </w:rPr>
      </w:pPr>
      <w:r w:rsidRPr="00B37A46">
        <w:rPr>
          <w:b/>
          <w:lang w:eastAsia="en-US"/>
        </w:rPr>
        <w:t>ФОРМА ОТЧЕТА</w:t>
      </w:r>
    </w:p>
    <w:p w:rsidR="00C856F0" w:rsidRPr="00B37A46" w:rsidRDefault="00C856F0" w:rsidP="00C856F0">
      <w:pPr>
        <w:autoSpaceDE w:val="0"/>
        <w:jc w:val="center"/>
        <w:rPr>
          <w:b/>
          <w:lang w:eastAsia="en-US"/>
        </w:rPr>
      </w:pPr>
      <w:r w:rsidRPr="00B37A46">
        <w:rPr>
          <w:b/>
          <w:lang w:eastAsia="en-US"/>
        </w:rPr>
        <w:t>ОТЧЕТ О ДОСТИЖЕНИИ ЗНАЧЕНИЙ РЕЗУЛЬТАТОВ ПРЕДОСТАВЛЕНИЯ СУБСИДИИ</w:t>
      </w:r>
    </w:p>
    <w:p w:rsidR="00C856F0" w:rsidRPr="00B37A46" w:rsidRDefault="00C856F0" w:rsidP="00C856F0">
      <w:pPr>
        <w:autoSpaceDE w:val="0"/>
        <w:jc w:val="center"/>
        <w:rPr>
          <w:lang w:eastAsia="en-US"/>
        </w:rPr>
      </w:pPr>
      <w:r w:rsidRPr="00B37A46">
        <w:rPr>
          <w:lang w:eastAsia="en-US"/>
        </w:rPr>
        <w:t>по состоянию на «___» __________ 20__ г.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>Наименование Уполномоченного лица______________________________________________________________________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>Наименование получателя субсидии________________________________________________________________________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>Единица измерения: рубль (с точностью до второго десятичного знака)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</w:p>
    <w:p w:rsidR="00C856F0" w:rsidRPr="00B37A46" w:rsidRDefault="00C856F0" w:rsidP="00C856F0">
      <w:pPr>
        <w:numPr>
          <w:ilvl w:val="0"/>
          <w:numId w:val="49"/>
        </w:numPr>
        <w:autoSpaceDE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37A46">
        <w:rPr>
          <w:rFonts w:eastAsia="Calibri"/>
          <w:sz w:val="22"/>
          <w:szCs w:val="22"/>
          <w:lang w:eastAsia="en-US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W w:w="153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"/>
        <w:gridCol w:w="507"/>
        <w:gridCol w:w="1341"/>
        <w:gridCol w:w="794"/>
        <w:gridCol w:w="765"/>
        <w:gridCol w:w="850"/>
        <w:gridCol w:w="995"/>
        <w:gridCol w:w="1134"/>
        <w:gridCol w:w="851"/>
        <w:gridCol w:w="783"/>
        <w:gridCol w:w="336"/>
        <w:gridCol w:w="939"/>
        <w:gridCol w:w="851"/>
        <w:gridCol w:w="567"/>
        <w:gridCol w:w="709"/>
        <w:gridCol w:w="1062"/>
        <w:gridCol w:w="922"/>
        <w:gridCol w:w="1060"/>
      </w:tblGrid>
      <w:tr w:rsidR="00C856F0" w:rsidRPr="00B37A46" w:rsidTr="000D085D"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Направле-ние расходов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Результат предостав-ления субсидии</w:t>
            </w:r>
            <w:hyperlink r:id="rId10" w:history="1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Единица измерения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Плановые значения</w:t>
            </w:r>
            <w:r w:rsidRPr="00B37A46">
              <w:rPr>
                <w:vertAlign w:val="superscript"/>
                <w:lang w:eastAsia="en-US"/>
              </w:rPr>
              <w:t>1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Размер субси-дии, преду-смот-ренный догово-ром</w:t>
            </w:r>
          </w:p>
        </w:tc>
        <w:tc>
          <w:tcPr>
            <w:tcW w:w="5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Неиспо-льзован-ный объем финан-сового обеспе-чения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(гр.8 – гр.15)</w:t>
            </w:r>
            <w:r w:rsidRPr="00B37A46">
              <w:rPr>
                <w:vertAlign w:val="superscript"/>
                <w:lang w:eastAsia="en-US"/>
              </w:rPr>
              <w:t xml:space="preserve"> 2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</w:tr>
      <w:tr w:rsidR="00C856F0" w:rsidRPr="00B37A46" w:rsidTr="000D085D"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на отчетную дату</w:t>
            </w:r>
            <w:r w:rsidRPr="00B37A46">
              <w:rPr>
                <w:vertAlign w:val="superscript"/>
                <w:lang w:eastAsia="en-US"/>
              </w:rPr>
              <w:t>3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vertAlign w:val="superscript"/>
                <w:lang w:eastAsia="en-US"/>
              </w:rPr>
            </w:pPr>
          </w:p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причина отклонения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</w:tr>
      <w:tr w:rsidR="00C856F0" w:rsidRPr="00B37A46" w:rsidTr="000D085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наиме-нова-ние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код по БК</w:t>
            </w: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ind w:left="-65" w:right="-3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наиме-нова-ние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Код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по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ОКЕИ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с даты зак-люче-ния дого-вора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из них с начала теку-щего финан-сового года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с даты заклю-чения дого-вора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из них с нача-ла теку-щего фи-нан-сово-го года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в абсолю-тных величинах (гр.6 – гр.9)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в проце-нтах (гр.11 / гр.6 x 100%)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наи-ме-но-вание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обяза-тельств</w:t>
            </w:r>
            <w:r w:rsidRPr="00B37A46">
              <w:rPr>
                <w:vertAlign w:val="superscript"/>
                <w:lang w:eastAsia="en-US"/>
              </w:rPr>
              <w:t>4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дене-жных обяза-тельств</w:t>
            </w:r>
            <w:r w:rsidRPr="00B37A46">
              <w:rPr>
                <w:vertAlign w:val="superscript"/>
                <w:lang w:eastAsia="en-US"/>
              </w:rPr>
              <w:t>5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 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</w:tr>
      <w:tr w:rsidR="00C856F0" w:rsidRPr="00B37A46" w:rsidTr="000D085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bookmarkStart w:id="2" w:name="Par34"/>
            <w:bookmarkEnd w:id="2"/>
            <w:r w:rsidRPr="00B37A46">
              <w:rPr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bookmarkStart w:id="3" w:name="Par36"/>
            <w:bookmarkEnd w:id="3"/>
            <w:r w:rsidRPr="00B37A46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bookmarkStart w:id="4" w:name="Par37"/>
            <w:bookmarkEnd w:id="4"/>
            <w:r w:rsidRPr="00B37A46">
              <w:rPr>
                <w:lang w:eastAsia="en-US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bookmarkStart w:id="5" w:name="Par39"/>
            <w:bookmarkEnd w:id="5"/>
            <w:r w:rsidRPr="00B37A46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14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bookmarkStart w:id="6" w:name="Par43"/>
            <w:bookmarkEnd w:id="6"/>
            <w:r w:rsidRPr="00B37A46">
              <w:rPr>
                <w:lang w:eastAsia="en-US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17</w:t>
            </w:r>
          </w:p>
        </w:tc>
      </w:tr>
      <w:tr w:rsidR="00C856F0" w:rsidRPr="00B37A46" w:rsidTr="000D085D"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</w:tr>
      <w:tr w:rsidR="00C856F0" w:rsidRPr="00B37A46" w:rsidTr="000D085D">
        <w:trPr>
          <w:trHeight w:val="333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ind w:right="-69"/>
              <w:rPr>
                <w:lang w:eastAsia="en-US"/>
              </w:rPr>
            </w:pPr>
            <w:r w:rsidRPr="00B37A46">
              <w:rPr>
                <w:lang w:eastAsia="en-US"/>
              </w:rPr>
              <w:t>в том числе: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</w:tr>
      <w:tr w:rsidR="00C856F0" w:rsidRPr="00B37A46" w:rsidTr="000D085D">
        <w:trPr>
          <w:trHeight w:val="263"/>
        </w:trPr>
        <w:tc>
          <w:tcPr>
            <w:tcW w:w="6158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right"/>
              <w:rPr>
                <w:lang w:eastAsia="en-US"/>
              </w:rPr>
            </w:pPr>
            <w:r w:rsidRPr="00B37A46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3066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rPr>
                <w:lang w:eastAsia="en-US"/>
              </w:rPr>
            </w:pP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rPr>
                <w:lang w:eastAsia="en-US"/>
              </w:rPr>
            </w:pPr>
          </w:p>
        </w:tc>
      </w:tr>
    </w:tbl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>Руководитель Учреждения  ___________________ _______________   _____________________</w:t>
      </w:r>
    </w:p>
    <w:p w:rsidR="00C856F0" w:rsidRPr="00B37A46" w:rsidRDefault="00C856F0" w:rsidP="00C856F0">
      <w:pPr>
        <w:autoSpaceDE w:val="0"/>
        <w:jc w:val="both"/>
        <w:rPr>
          <w:sz w:val="20"/>
          <w:szCs w:val="20"/>
          <w:lang w:eastAsia="en-US"/>
        </w:rPr>
      </w:pPr>
      <w:r w:rsidRPr="00B37A46">
        <w:rPr>
          <w:sz w:val="20"/>
          <w:szCs w:val="20"/>
          <w:lang w:eastAsia="en-US"/>
        </w:rPr>
        <w:t xml:space="preserve">      (уполномоченное лицо)                   (должность)                         (подпись)                    (расшифровка подписи)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>Исполнитель          _________________________  ________________________  _________</w:t>
      </w:r>
    </w:p>
    <w:p w:rsidR="00C856F0" w:rsidRPr="00B37A46" w:rsidRDefault="00C856F0" w:rsidP="00C856F0">
      <w:pPr>
        <w:autoSpaceDE w:val="0"/>
        <w:jc w:val="both"/>
        <w:rPr>
          <w:sz w:val="20"/>
          <w:szCs w:val="20"/>
          <w:lang w:eastAsia="en-US"/>
        </w:rPr>
      </w:pPr>
      <w:r w:rsidRPr="00B37A46">
        <w:rPr>
          <w:sz w:val="20"/>
          <w:szCs w:val="20"/>
          <w:lang w:eastAsia="en-US"/>
        </w:rPr>
        <w:t xml:space="preserve">                                                               (должность)                               (ФИО)                          (телефон)</w:t>
      </w:r>
    </w:p>
    <w:p w:rsidR="00C856F0" w:rsidRPr="00B37A46" w:rsidRDefault="00C856F0" w:rsidP="00C856F0">
      <w:pPr>
        <w:autoSpaceDE w:val="0"/>
        <w:ind w:firstLine="709"/>
        <w:rPr>
          <w:lang w:eastAsia="en-US"/>
        </w:rPr>
      </w:pPr>
    </w:p>
    <w:p w:rsidR="00C856F0" w:rsidRPr="00B37A46" w:rsidRDefault="00C856F0" w:rsidP="00C856F0">
      <w:pPr>
        <w:autoSpaceDE w:val="0"/>
        <w:ind w:firstLine="709"/>
        <w:rPr>
          <w:vertAlign w:val="superscript"/>
          <w:lang w:eastAsia="en-US"/>
        </w:rPr>
      </w:pPr>
      <w:r w:rsidRPr="00B37A46">
        <w:rPr>
          <w:lang w:eastAsia="en-US"/>
        </w:rPr>
        <w:t>2. Сведения о принятии отчета о достижении значений результатов предоставления субсидии</w:t>
      </w:r>
      <w:r w:rsidRPr="00B37A46">
        <w:rPr>
          <w:vertAlign w:val="superscript"/>
          <w:lang w:eastAsia="en-US"/>
        </w:rPr>
        <w:t>6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</w:p>
    <w:tbl>
      <w:tblPr>
        <w:tblW w:w="142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91"/>
        <w:gridCol w:w="2409"/>
        <w:gridCol w:w="2246"/>
        <w:gridCol w:w="1581"/>
        <w:gridCol w:w="2410"/>
      </w:tblGrid>
      <w:tr w:rsidR="00C856F0" w:rsidRPr="00B37A46" w:rsidTr="000D085D">
        <w:trPr>
          <w:trHeight w:val="197"/>
        </w:trPr>
        <w:tc>
          <w:tcPr>
            <w:tcW w:w="5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КОСГУ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Сумма</w:t>
            </w:r>
          </w:p>
        </w:tc>
      </w:tr>
      <w:tr w:rsidR="00C856F0" w:rsidRPr="00B37A46" w:rsidTr="000D085D">
        <w:trPr>
          <w:trHeight w:val="468"/>
        </w:trPr>
        <w:tc>
          <w:tcPr>
            <w:tcW w:w="5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с начала заключения договора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из них с начала текущего финансового года</w:t>
            </w:r>
          </w:p>
        </w:tc>
      </w:tr>
      <w:tr w:rsidR="00C856F0" w:rsidRPr="00B37A46" w:rsidTr="000D085D">
        <w:trPr>
          <w:trHeight w:val="219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5</w:t>
            </w:r>
          </w:p>
        </w:tc>
      </w:tr>
      <w:tr w:rsidR="00C856F0" w:rsidRPr="00B37A46" w:rsidTr="000D085D">
        <w:trPr>
          <w:trHeight w:val="581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  <w:r w:rsidRPr="00B37A46">
              <w:rPr>
                <w:lang w:eastAsia="en-US"/>
              </w:rPr>
              <w:t>Объем субсидии, направленной на достижение результатов</w:t>
            </w:r>
            <w:r w:rsidRPr="00B37A46">
              <w:rPr>
                <w:vertAlign w:val="superscript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</w:tr>
      <w:tr w:rsidR="00C856F0" w:rsidRPr="00B37A46" w:rsidTr="000D085D">
        <w:trPr>
          <w:trHeight w:val="505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Объем субсидии, потребность в которой не подтверждена</w:t>
            </w:r>
            <w:r w:rsidRPr="00B37A46">
              <w:rPr>
                <w:vertAlign w:val="superscript"/>
                <w:lang w:eastAsia="en-US"/>
              </w:rPr>
              <w:t>8</w:t>
            </w:r>
          </w:p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</w:tr>
      <w:tr w:rsidR="00C856F0" w:rsidRPr="00B37A46" w:rsidTr="000D085D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  <w:r w:rsidRPr="00B37A46">
              <w:rPr>
                <w:lang w:eastAsia="en-US"/>
              </w:rPr>
              <w:t>Объем субсидии, подлежащей возврату в бюджет</w:t>
            </w:r>
            <w:r w:rsidRPr="00B37A46">
              <w:rPr>
                <w:vertAlign w:val="superscript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</w:tr>
      <w:tr w:rsidR="00C856F0" w:rsidRPr="00B37A46" w:rsidTr="000D085D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both"/>
              <w:rPr>
                <w:lang w:eastAsia="en-US"/>
              </w:rPr>
            </w:pPr>
            <w:r w:rsidRPr="00B37A46">
              <w:rPr>
                <w:lang w:eastAsia="en-US"/>
              </w:rPr>
              <w:t>Сумма штрафных санкций (пени), подлежащих перечислению в бюджет</w:t>
            </w:r>
            <w:r w:rsidRPr="00B37A46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</w:tr>
    </w:tbl>
    <w:p w:rsidR="00C856F0" w:rsidRPr="00B37A46" w:rsidRDefault="00C856F0" w:rsidP="00C856F0">
      <w:pPr>
        <w:tabs>
          <w:tab w:val="left" w:pos="0"/>
        </w:tabs>
        <w:autoSpaceDE w:val="0"/>
        <w:jc w:val="both"/>
        <w:rPr>
          <w:lang w:eastAsia="en-US"/>
        </w:rPr>
      </w:pPr>
      <w:r w:rsidRPr="00B37A46">
        <w:rPr>
          <w:lang w:eastAsia="en-US"/>
        </w:rPr>
        <w:t>Уполномоченный орган</w:t>
      </w:r>
      <w:r w:rsidRPr="00B37A46">
        <w:rPr>
          <w:lang w:eastAsia="en-US"/>
        </w:rPr>
        <w:tab/>
        <w:t>___________________ _______________   _____________________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 xml:space="preserve">  (уполномоченное лицо)      (должность)                (подпись)            (расшифровка подписи)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>Исполнитель          _________________________  ________________________  _________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 xml:space="preserve">                                             (должность)                               (ФИО)                          (телефон)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>«____»_________20__г.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1. Указываются в соответствии с плановыми значениями, установленными в соглашении на соответствующую дату;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2. Показатель формируется на 1 января года, следующего за отчетным (по окончании срока действия соглашения);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3. 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4. Указывается объем принятых Учреждением на отчетную дату обязательств, источником финансового обеспечения которых является субсидия;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5.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10;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6. Раздел 2 формируется Уполномоченным органом по состоянию на 1 января года, следующего за отчетным (по окончании срока действия соглашения);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7.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раздела 1;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8. Указывается сумма, на которую подлежит уменьшению объем субсидии (графа 17 раздела 1);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9. Указывается объем перечисленной получателю субсидии, подлежащей возврату в бюджет;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10. Указывается сумма штрафных санкций (пени), подлежащих перечислению в бюджет, в случае, если договором предусмотрено применение штрафных санкций. Показатели формируются по окончании срока действия соглашения.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</w:p>
    <w:p w:rsidR="00C856F0" w:rsidRPr="00B37A46" w:rsidRDefault="00C856F0" w:rsidP="00C856F0">
      <w:pPr>
        <w:autoSpaceDE w:val="0"/>
        <w:jc w:val="both"/>
        <w:rPr>
          <w:lang w:eastAsia="en-US"/>
        </w:rPr>
        <w:sectPr w:rsidR="00C856F0" w:rsidRPr="00B37A46" w:rsidSect="009B55B6">
          <w:pgSz w:w="16838" w:h="11906" w:orient="landscape"/>
          <w:pgMar w:top="993" w:right="1134" w:bottom="850" w:left="1134" w:header="720" w:footer="720" w:gutter="0"/>
          <w:cols w:space="720"/>
          <w:docGrid w:linePitch="326"/>
        </w:sectPr>
      </w:pPr>
    </w:p>
    <w:p w:rsidR="00C856F0" w:rsidRPr="00B37A46" w:rsidRDefault="00C856F0" w:rsidP="00C856F0">
      <w:pPr>
        <w:autoSpaceDE w:val="0"/>
        <w:ind w:left="6804"/>
        <w:jc w:val="right"/>
        <w:rPr>
          <w:sz w:val="22"/>
          <w:szCs w:val="22"/>
          <w:lang w:eastAsia="en-US"/>
        </w:rPr>
      </w:pPr>
      <w:bookmarkStart w:id="7" w:name="Par265"/>
      <w:bookmarkStart w:id="8" w:name="Par266"/>
      <w:bookmarkStart w:id="9" w:name="Par267"/>
      <w:bookmarkStart w:id="10" w:name="Par273"/>
      <w:bookmarkEnd w:id="7"/>
      <w:bookmarkEnd w:id="8"/>
      <w:bookmarkEnd w:id="9"/>
      <w:bookmarkEnd w:id="10"/>
      <w:r w:rsidRPr="00B37A46">
        <w:rPr>
          <w:sz w:val="22"/>
          <w:szCs w:val="22"/>
          <w:lang w:eastAsia="en-US"/>
        </w:rPr>
        <w:t>Приложение № 6</w:t>
      </w:r>
    </w:p>
    <w:p w:rsidR="00C856F0" w:rsidRPr="00B37A46" w:rsidRDefault="00C856F0" w:rsidP="00C856F0">
      <w:pPr>
        <w:autoSpaceDE w:val="0"/>
        <w:jc w:val="right"/>
        <w:rPr>
          <w:sz w:val="28"/>
          <w:szCs w:val="28"/>
          <w:lang w:eastAsia="en-US"/>
        </w:rPr>
      </w:pPr>
      <w:r w:rsidRPr="00B37A46">
        <w:rPr>
          <w:rFonts w:eastAsia="Calibri"/>
          <w:sz w:val="22"/>
          <w:szCs w:val="22"/>
        </w:rPr>
        <w:t xml:space="preserve">к Порядку </w:t>
      </w:r>
    </w:p>
    <w:p w:rsidR="00C856F0" w:rsidRPr="00B37A46" w:rsidRDefault="00C856F0" w:rsidP="00C856F0">
      <w:pPr>
        <w:autoSpaceDE w:val="0"/>
        <w:jc w:val="center"/>
        <w:rPr>
          <w:b/>
          <w:lang w:eastAsia="en-US"/>
        </w:rPr>
      </w:pPr>
      <w:r w:rsidRPr="00B37A46">
        <w:rPr>
          <w:b/>
          <w:lang w:eastAsia="en-US"/>
        </w:rPr>
        <w:t>ОТЧЕТ</w:t>
      </w:r>
    </w:p>
    <w:p w:rsidR="00C856F0" w:rsidRPr="00B37A46" w:rsidRDefault="00C856F0" w:rsidP="00C856F0">
      <w:pPr>
        <w:autoSpaceDE w:val="0"/>
        <w:jc w:val="center"/>
        <w:rPr>
          <w:lang w:eastAsia="en-US"/>
        </w:rPr>
      </w:pPr>
      <w:r w:rsidRPr="00B37A46">
        <w:rPr>
          <w:lang w:eastAsia="en-US"/>
        </w:rPr>
        <w:t>о расходах, источником финансового обеспечения которых является субсидия</w:t>
      </w:r>
    </w:p>
    <w:p w:rsidR="00C856F0" w:rsidRPr="00B37A46" w:rsidRDefault="00C856F0" w:rsidP="00C856F0">
      <w:pPr>
        <w:autoSpaceDE w:val="0"/>
        <w:jc w:val="center"/>
        <w:rPr>
          <w:vertAlign w:val="superscript"/>
          <w:lang w:eastAsia="en-US"/>
        </w:rPr>
      </w:pPr>
      <w:r w:rsidRPr="00B37A46">
        <w:rPr>
          <w:lang w:eastAsia="en-US"/>
        </w:rPr>
        <w:t xml:space="preserve">на «__» _________ 20__ г. </w:t>
      </w:r>
      <w:r w:rsidRPr="00B37A46">
        <w:rPr>
          <w:vertAlign w:val="superscript"/>
          <w:lang w:eastAsia="en-US"/>
        </w:rPr>
        <w:t>1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>Наименование Уполномоченного органа_________________________________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>Наименование получателя субсидии _____________________________________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>Единица измерения: рубль (с точностью до второго десятичного знака)</w:t>
      </w:r>
    </w:p>
    <w:tbl>
      <w:tblPr>
        <w:tblW w:w="152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5"/>
        <w:gridCol w:w="992"/>
        <w:gridCol w:w="1417"/>
        <w:gridCol w:w="993"/>
        <w:gridCol w:w="1134"/>
        <w:gridCol w:w="1276"/>
        <w:gridCol w:w="1276"/>
        <w:gridCol w:w="1700"/>
        <w:gridCol w:w="849"/>
        <w:gridCol w:w="1418"/>
        <w:gridCol w:w="850"/>
        <w:gridCol w:w="1276"/>
        <w:gridCol w:w="994"/>
      </w:tblGrid>
      <w:tr w:rsidR="00C856F0" w:rsidRPr="00B37A46" w:rsidTr="000D085D"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субсидия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Код по бюджетной классифи-кации Российской Федерации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Остаток субсидии на начало текущего финансового года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Поступления</w:t>
            </w:r>
            <w:r w:rsidRPr="00B37A46">
              <w:rPr>
                <w:vertAlign w:val="superscript"/>
                <w:lang w:eastAsia="en-US"/>
              </w:rPr>
              <w:t>2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Выплаты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Остаток субсидии на конец отчетного периода </w:t>
            </w:r>
          </w:p>
        </w:tc>
      </w:tr>
      <w:tr w:rsidR="00C856F0" w:rsidRPr="00B37A46" w:rsidTr="000D085D"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ind w:right="-63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наимено-вание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ind w:right="-69"/>
              <w:jc w:val="center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из них, разрешен-ный к использо-ванию</w:t>
            </w:r>
            <w:r w:rsidRPr="00B37A46">
              <w:rPr>
                <w:vertAlign w:val="superscript"/>
                <w:lang w:eastAsia="en-US"/>
              </w:rPr>
              <w:t>3</w:t>
            </w:r>
          </w:p>
          <w:p w:rsidR="00C856F0" w:rsidRPr="00B37A46" w:rsidRDefault="00C856F0" w:rsidP="000D085D">
            <w:pPr>
              <w:autoSpaceDE w:val="0"/>
              <w:ind w:right="-69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всего, в том числе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из городского бюджета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возврат дебиторской задолжен-ности прошлых лет</w:t>
            </w:r>
            <w:r w:rsidRPr="00B37A46">
              <w:rPr>
                <w:vertAlign w:val="superscript"/>
                <w:lang w:eastAsia="en-US"/>
              </w:rPr>
              <w:t>4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всего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из них: возвращено в городской бюджет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ind w:right="-60"/>
              <w:jc w:val="center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Всего</w:t>
            </w:r>
            <w:r w:rsidRPr="00B37A46">
              <w:rPr>
                <w:vertAlign w:val="superscript"/>
                <w:lang w:eastAsia="en-US"/>
              </w:rPr>
              <w:t>5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в том числе: </w:t>
            </w:r>
          </w:p>
        </w:tc>
      </w:tr>
      <w:tr w:rsidR="00C856F0" w:rsidRPr="00B37A46" w:rsidTr="000D085D"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требуется в направ-лении на те же цели</w:t>
            </w:r>
            <w:r w:rsidRPr="00B37A46">
              <w:rPr>
                <w:vertAlign w:val="superscript"/>
                <w:lang w:eastAsia="en-US"/>
              </w:rPr>
              <w:t>6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vertAlign w:val="superscript"/>
                <w:lang w:eastAsia="en-US"/>
              </w:rPr>
            </w:pPr>
            <w:r w:rsidRPr="00B37A46">
              <w:rPr>
                <w:lang w:eastAsia="en-US"/>
              </w:rPr>
              <w:t>подле-жит возвра-ту</w:t>
            </w:r>
            <w:r w:rsidRPr="00B37A46">
              <w:rPr>
                <w:vertAlign w:val="superscript"/>
                <w:lang w:eastAsia="en-US"/>
              </w:rPr>
              <w:t>7</w:t>
            </w:r>
          </w:p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</w:p>
        </w:tc>
      </w:tr>
      <w:tr w:rsidR="00C856F0" w:rsidRPr="00B37A46" w:rsidTr="000D085D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8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jc w:val="center"/>
              <w:rPr>
                <w:lang w:eastAsia="en-US"/>
              </w:rPr>
            </w:pPr>
            <w:r w:rsidRPr="00B37A46">
              <w:rPr>
                <w:lang w:eastAsia="en-US"/>
              </w:rPr>
              <w:t>13</w:t>
            </w:r>
          </w:p>
        </w:tc>
      </w:tr>
      <w:tr w:rsidR="00C856F0" w:rsidRPr="00B37A46" w:rsidTr="000D085D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6F0" w:rsidRPr="00B37A46" w:rsidRDefault="00C856F0" w:rsidP="000D085D">
            <w:pPr>
              <w:autoSpaceDE w:val="0"/>
              <w:rPr>
                <w:sz w:val="28"/>
                <w:szCs w:val="28"/>
                <w:lang w:eastAsia="en-US"/>
              </w:rPr>
            </w:pPr>
          </w:p>
        </w:tc>
      </w:tr>
    </w:tbl>
    <w:p w:rsidR="00C856F0" w:rsidRPr="00B37A46" w:rsidRDefault="00C856F0" w:rsidP="00C856F0">
      <w:pPr>
        <w:autoSpaceDE w:val="0"/>
        <w:jc w:val="both"/>
        <w:rPr>
          <w:sz w:val="28"/>
          <w:szCs w:val="28"/>
          <w:lang w:eastAsia="en-US"/>
        </w:rPr>
      </w:pP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bookmarkStart w:id="11" w:name="Par471"/>
      <w:bookmarkEnd w:id="11"/>
      <w:r w:rsidRPr="00B37A46">
        <w:rPr>
          <w:lang w:eastAsia="en-US"/>
        </w:rPr>
        <w:t>_____________________  ___________________ _______________   _____________________</w:t>
      </w:r>
    </w:p>
    <w:p w:rsidR="00C856F0" w:rsidRPr="00B37A46" w:rsidRDefault="00C856F0" w:rsidP="00C856F0">
      <w:pPr>
        <w:autoSpaceDE w:val="0"/>
        <w:jc w:val="both"/>
        <w:rPr>
          <w:i/>
          <w:sz w:val="20"/>
          <w:szCs w:val="20"/>
          <w:lang w:eastAsia="en-US"/>
        </w:rPr>
      </w:pPr>
      <w:r w:rsidRPr="00B37A46">
        <w:rPr>
          <w:i/>
          <w:sz w:val="20"/>
          <w:szCs w:val="20"/>
          <w:lang w:eastAsia="en-US"/>
        </w:rPr>
        <w:t xml:space="preserve">      (уполномоченное лицо)                   (должность)                          (подпись)                     (расшифровка подписи)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>Исполнитель          _________________________  ________________________  _________</w:t>
      </w:r>
    </w:p>
    <w:p w:rsidR="00C856F0" w:rsidRPr="00B37A46" w:rsidRDefault="00C856F0" w:rsidP="00C856F0">
      <w:pPr>
        <w:autoSpaceDE w:val="0"/>
        <w:jc w:val="both"/>
        <w:rPr>
          <w:i/>
          <w:sz w:val="20"/>
          <w:szCs w:val="20"/>
          <w:lang w:eastAsia="en-US"/>
        </w:rPr>
      </w:pPr>
      <w:r w:rsidRPr="00B37A46">
        <w:rPr>
          <w:i/>
          <w:sz w:val="20"/>
          <w:szCs w:val="20"/>
          <w:lang w:eastAsia="en-US"/>
        </w:rPr>
        <w:t xml:space="preserve">                                                               (должность)                                          (ФИО)                          (телефон)</w:t>
      </w:r>
    </w:p>
    <w:p w:rsidR="00C856F0" w:rsidRPr="00B37A46" w:rsidRDefault="00C856F0" w:rsidP="00C856F0">
      <w:pPr>
        <w:autoSpaceDE w:val="0"/>
        <w:jc w:val="both"/>
        <w:rPr>
          <w:lang w:eastAsia="en-US"/>
        </w:rPr>
      </w:pPr>
      <w:r w:rsidRPr="00B37A46">
        <w:rPr>
          <w:lang w:eastAsia="en-US"/>
        </w:rPr>
        <w:t xml:space="preserve">«____» _________ 20__ 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1. О</w:t>
      </w:r>
      <w:r w:rsidRPr="00B37A46">
        <w:rPr>
          <w:bCs/>
          <w:sz w:val="22"/>
          <w:szCs w:val="22"/>
          <w:lang w:eastAsia="en-US"/>
        </w:rPr>
        <w:t>тчет составляется нарастающим итогом с начала текущего финансового года;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2. О</w:t>
      </w:r>
      <w:r w:rsidRPr="00B37A46">
        <w:rPr>
          <w:bCs/>
          <w:sz w:val="22"/>
          <w:szCs w:val="22"/>
          <w:lang w:eastAsia="en-US"/>
        </w:rPr>
        <w:t>тчет составляется нарастающим итогом с начала текущего финансового года;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3. Значения граф 7 и 8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4. Указывается сумма остатка субсидии на начало года, не использованного в отчетном финансовом году, в отношении которого Уполномоченным органом принято решение о наличии потребности получателя субсидии в направлении его на цель, указанную в соглашении;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5. В графе 8 отчета указывается сумма возврата дебиторской задолженности, в отношении которой Уполномоченным органом принято решение об использовании ее Учреждением на цель, указанную в соглашении;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6.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отчета;</w:t>
      </w:r>
    </w:p>
    <w:p w:rsidR="00C856F0" w:rsidRPr="00B37A46" w:rsidRDefault="00C856F0" w:rsidP="00C856F0">
      <w:pPr>
        <w:autoSpaceDE w:val="0"/>
        <w:jc w:val="both"/>
        <w:rPr>
          <w:sz w:val="22"/>
          <w:szCs w:val="22"/>
          <w:lang w:eastAsia="en-US"/>
        </w:rPr>
      </w:pPr>
      <w:r w:rsidRPr="00B37A46">
        <w:rPr>
          <w:sz w:val="22"/>
          <w:szCs w:val="22"/>
          <w:lang w:eastAsia="en-US"/>
        </w:rPr>
        <w:t>7. В графе 12 отчета указывается сумма неиспользованного остатка субсидии, предоставленной в соответствии с соглашением, по которой существует потребность получателя субсидии в направлении остатка субсидии на цель, указанную в соглашении (при формировании промежуточного отчета (месяц, квартал) не заполняется).</w:t>
      </w:r>
    </w:p>
    <w:p w:rsidR="00C856F0" w:rsidRPr="00B37A46" w:rsidRDefault="00C856F0" w:rsidP="00C856F0">
      <w:pPr>
        <w:ind w:firstLine="709"/>
      </w:pPr>
    </w:p>
    <w:p w:rsidR="00F15026" w:rsidRDefault="00F15026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304C3" w:rsidRDefault="00E304C3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304C3" w:rsidRDefault="00E304C3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304C3" w:rsidRDefault="00E304C3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304C3" w:rsidRDefault="00E304C3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304C3" w:rsidRDefault="00E304C3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304C3" w:rsidRDefault="00E304C3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304C3" w:rsidRDefault="00E304C3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304C3" w:rsidRDefault="00E304C3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304C3" w:rsidRDefault="00E304C3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304C3" w:rsidRDefault="00E304C3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p w:rsidR="00E304C3" w:rsidRDefault="00E304C3" w:rsidP="00401B6B">
      <w:pPr>
        <w:tabs>
          <w:tab w:val="left" w:pos="851"/>
        </w:tabs>
        <w:ind w:left="5670"/>
        <w:jc w:val="right"/>
        <w:rPr>
          <w:sz w:val="28"/>
          <w:szCs w:val="28"/>
        </w:rPr>
      </w:pPr>
    </w:p>
    <w:sectPr w:rsidR="00E304C3" w:rsidSect="000D1D2D">
      <w:headerReference w:type="default" r:id="rId11"/>
      <w:pgSz w:w="16838" w:h="11906" w:orient="landscape"/>
      <w:pgMar w:top="1418" w:right="1134" w:bottom="155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4D" w:rsidRDefault="008B494D" w:rsidP="009F353C">
      <w:r>
        <w:separator/>
      </w:r>
    </w:p>
  </w:endnote>
  <w:endnote w:type="continuationSeparator" w:id="0">
    <w:p w:rsidR="008B494D" w:rsidRDefault="008B494D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4D" w:rsidRDefault="008B494D" w:rsidP="009F353C">
      <w:r>
        <w:separator/>
      </w:r>
    </w:p>
  </w:footnote>
  <w:footnote w:type="continuationSeparator" w:id="0">
    <w:p w:rsidR="008B494D" w:rsidRDefault="008B494D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4B" w:rsidRPr="009B55B6" w:rsidRDefault="004F754B" w:rsidP="009B55B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8D4C74"/>
    <w:multiLevelType w:val="hybridMultilevel"/>
    <w:tmpl w:val="5A0E36CC"/>
    <w:lvl w:ilvl="0" w:tplc="B7A82AE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989640C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A96FB9"/>
    <w:multiLevelType w:val="multilevel"/>
    <w:tmpl w:val="AC1EA0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A630A9"/>
    <w:multiLevelType w:val="multilevel"/>
    <w:tmpl w:val="077434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FE5E55"/>
    <w:multiLevelType w:val="multilevel"/>
    <w:tmpl w:val="49C22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A689B"/>
    <w:multiLevelType w:val="multilevel"/>
    <w:tmpl w:val="C14274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BD56C7D"/>
    <w:multiLevelType w:val="multilevel"/>
    <w:tmpl w:val="7468481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0A1DBA"/>
    <w:multiLevelType w:val="multilevel"/>
    <w:tmpl w:val="228A7E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675A09"/>
    <w:multiLevelType w:val="multilevel"/>
    <w:tmpl w:val="9A6C8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51A7B"/>
    <w:multiLevelType w:val="multilevel"/>
    <w:tmpl w:val="3FEA47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D6C77"/>
    <w:multiLevelType w:val="multilevel"/>
    <w:tmpl w:val="A9F6B8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FC77F7"/>
    <w:multiLevelType w:val="multilevel"/>
    <w:tmpl w:val="08E6A2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0757F26"/>
    <w:multiLevelType w:val="multilevel"/>
    <w:tmpl w:val="5CCEE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652795E"/>
    <w:multiLevelType w:val="hybridMultilevel"/>
    <w:tmpl w:val="2A1E38E0"/>
    <w:lvl w:ilvl="0" w:tplc="CF5CB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086" w:hanging="4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81574"/>
    <w:multiLevelType w:val="multilevel"/>
    <w:tmpl w:val="49465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5DC7566B"/>
    <w:multiLevelType w:val="multilevel"/>
    <w:tmpl w:val="0B2AC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2470574"/>
    <w:multiLevelType w:val="multilevel"/>
    <w:tmpl w:val="E72051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74FE2"/>
    <w:multiLevelType w:val="multilevel"/>
    <w:tmpl w:val="8AA68F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7">
    <w:nsid w:val="7E7E0E2F"/>
    <w:multiLevelType w:val="multilevel"/>
    <w:tmpl w:val="9A30D2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1"/>
  </w:num>
  <w:num w:numId="7">
    <w:abstractNumId w:val="0"/>
  </w:num>
  <w:num w:numId="8">
    <w:abstractNumId w:val="27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41"/>
  </w:num>
  <w:num w:numId="15">
    <w:abstractNumId w:val="39"/>
  </w:num>
  <w:num w:numId="16">
    <w:abstractNumId w:val="37"/>
  </w:num>
  <w:num w:numId="17">
    <w:abstractNumId w:val="9"/>
  </w:num>
  <w:num w:numId="18">
    <w:abstractNumId w:val="13"/>
  </w:num>
  <w:num w:numId="19">
    <w:abstractNumId w:val="29"/>
  </w:num>
  <w:num w:numId="20">
    <w:abstractNumId w:val="45"/>
  </w:num>
  <w:num w:numId="21">
    <w:abstractNumId w:val="20"/>
  </w:num>
  <w:num w:numId="22">
    <w:abstractNumId w:val="18"/>
  </w:num>
  <w:num w:numId="23">
    <w:abstractNumId w:val="12"/>
  </w:num>
  <w:num w:numId="24">
    <w:abstractNumId w:val="31"/>
  </w:num>
  <w:num w:numId="25">
    <w:abstractNumId w:val="5"/>
  </w:num>
  <w:num w:numId="26">
    <w:abstractNumId w:val="2"/>
  </w:num>
  <w:num w:numId="27">
    <w:abstractNumId w:val="26"/>
  </w:num>
  <w:num w:numId="28">
    <w:abstractNumId w:val="34"/>
  </w:num>
  <w:num w:numId="29">
    <w:abstractNumId w:val="44"/>
  </w:num>
  <w:num w:numId="30">
    <w:abstractNumId w:val="42"/>
  </w:num>
  <w:num w:numId="31">
    <w:abstractNumId w:val="43"/>
  </w:num>
  <w:num w:numId="32">
    <w:abstractNumId w:val="47"/>
  </w:num>
  <w:num w:numId="33">
    <w:abstractNumId w:val="24"/>
  </w:num>
  <w:num w:numId="34">
    <w:abstractNumId w:val="16"/>
  </w:num>
  <w:num w:numId="35">
    <w:abstractNumId w:val="1"/>
  </w:num>
  <w:num w:numId="36">
    <w:abstractNumId w:val="36"/>
  </w:num>
  <w:num w:numId="37">
    <w:abstractNumId w:val="10"/>
  </w:num>
  <w:num w:numId="38">
    <w:abstractNumId w:val="35"/>
  </w:num>
  <w:num w:numId="39">
    <w:abstractNumId w:val="46"/>
  </w:num>
  <w:num w:numId="40">
    <w:abstractNumId w:val="38"/>
  </w:num>
  <w:num w:numId="41">
    <w:abstractNumId w:val="8"/>
  </w:num>
  <w:num w:numId="42">
    <w:abstractNumId w:val="7"/>
  </w:num>
  <w:num w:numId="43">
    <w:abstractNumId w:val="22"/>
  </w:num>
  <w:num w:numId="44">
    <w:abstractNumId w:val="23"/>
  </w:num>
  <w:num w:numId="45">
    <w:abstractNumId w:val="19"/>
  </w:num>
  <w:num w:numId="46">
    <w:abstractNumId w:val="4"/>
  </w:num>
  <w:num w:numId="47">
    <w:abstractNumId w:val="11"/>
  </w:num>
  <w:num w:numId="48">
    <w:abstractNumId w:val="15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166E6"/>
    <w:rsid w:val="000171E3"/>
    <w:rsid w:val="00022759"/>
    <w:rsid w:val="00024A20"/>
    <w:rsid w:val="00034DA8"/>
    <w:rsid w:val="0004351E"/>
    <w:rsid w:val="00044B41"/>
    <w:rsid w:val="00052E2A"/>
    <w:rsid w:val="000533DA"/>
    <w:rsid w:val="00054EEE"/>
    <w:rsid w:val="00062EE1"/>
    <w:rsid w:val="000661AC"/>
    <w:rsid w:val="000713DA"/>
    <w:rsid w:val="00075E52"/>
    <w:rsid w:val="00077BD7"/>
    <w:rsid w:val="00086AF9"/>
    <w:rsid w:val="000903FC"/>
    <w:rsid w:val="000942BB"/>
    <w:rsid w:val="000A0A51"/>
    <w:rsid w:val="000B58F1"/>
    <w:rsid w:val="000B5DBA"/>
    <w:rsid w:val="000C10A5"/>
    <w:rsid w:val="000C42D9"/>
    <w:rsid w:val="000D085D"/>
    <w:rsid w:val="000D1814"/>
    <w:rsid w:val="000D1D2D"/>
    <w:rsid w:val="000D2151"/>
    <w:rsid w:val="000D34A9"/>
    <w:rsid w:val="000D35C8"/>
    <w:rsid w:val="000F1C98"/>
    <w:rsid w:val="000F430D"/>
    <w:rsid w:val="000F48D6"/>
    <w:rsid w:val="001026BC"/>
    <w:rsid w:val="00111437"/>
    <w:rsid w:val="001156DF"/>
    <w:rsid w:val="00126EF0"/>
    <w:rsid w:val="0014146F"/>
    <w:rsid w:val="00144E4D"/>
    <w:rsid w:val="001463FC"/>
    <w:rsid w:val="001466FC"/>
    <w:rsid w:val="00150514"/>
    <w:rsid w:val="001526C7"/>
    <w:rsid w:val="00183B6C"/>
    <w:rsid w:val="00187514"/>
    <w:rsid w:val="00191F4B"/>
    <w:rsid w:val="001A1CFE"/>
    <w:rsid w:val="001A3C3A"/>
    <w:rsid w:val="001D1FA8"/>
    <w:rsid w:val="001D450C"/>
    <w:rsid w:val="001E4ECE"/>
    <w:rsid w:val="001E55D1"/>
    <w:rsid w:val="001E7866"/>
    <w:rsid w:val="001F1746"/>
    <w:rsid w:val="00201197"/>
    <w:rsid w:val="002011D0"/>
    <w:rsid w:val="0021052A"/>
    <w:rsid w:val="00212516"/>
    <w:rsid w:val="00213D03"/>
    <w:rsid w:val="00214E4B"/>
    <w:rsid w:val="00220433"/>
    <w:rsid w:val="00231982"/>
    <w:rsid w:val="00231F74"/>
    <w:rsid w:val="002346CF"/>
    <w:rsid w:val="002347F7"/>
    <w:rsid w:val="00235052"/>
    <w:rsid w:val="002418F1"/>
    <w:rsid w:val="002433E1"/>
    <w:rsid w:val="00244FF5"/>
    <w:rsid w:val="0025141F"/>
    <w:rsid w:val="00251ABA"/>
    <w:rsid w:val="002668F9"/>
    <w:rsid w:val="00270A01"/>
    <w:rsid w:val="00280573"/>
    <w:rsid w:val="002833A7"/>
    <w:rsid w:val="002919BD"/>
    <w:rsid w:val="00291EF0"/>
    <w:rsid w:val="00294852"/>
    <w:rsid w:val="002A2000"/>
    <w:rsid w:val="002A3AD8"/>
    <w:rsid w:val="002A4BF5"/>
    <w:rsid w:val="002B41F7"/>
    <w:rsid w:val="002B66BD"/>
    <w:rsid w:val="002C06AE"/>
    <w:rsid w:val="002C6A6F"/>
    <w:rsid w:val="002D473B"/>
    <w:rsid w:val="002D7021"/>
    <w:rsid w:val="002E1898"/>
    <w:rsid w:val="002E69C6"/>
    <w:rsid w:val="002F1227"/>
    <w:rsid w:val="002F3DFD"/>
    <w:rsid w:val="002F76E0"/>
    <w:rsid w:val="00300C13"/>
    <w:rsid w:val="0031110E"/>
    <w:rsid w:val="00311F15"/>
    <w:rsid w:val="003232E2"/>
    <w:rsid w:val="0033785E"/>
    <w:rsid w:val="00337D56"/>
    <w:rsid w:val="00350C83"/>
    <w:rsid w:val="00354D07"/>
    <w:rsid w:val="003554EF"/>
    <w:rsid w:val="003568EA"/>
    <w:rsid w:val="00356E17"/>
    <w:rsid w:val="00363438"/>
    <w:rsid w:val="00373A3E"/>
    <w:rsid w:val="00375130"/>
    <w:rsid w:val="00382F7E"/>
    <w:rsid w:val="003855A4"/>
    <w:rsid w:val="003859A8"/>
    <w:rsid w:val="00387BFA"/>
    <w:rsid w:val="003C31E7"/>
    <w:rsid w:val="003F192E"/>
    <w:rsid w:val="003F4C29"/>
    <w:rsid w:val="00401410"/>
    <w:rsid w:val="00401B6B"/>
    <w:rsid w:val="00402A0E"/>
    <w:rsid w:val="004163FC"/>
    <w:rsid w:val="004213E2"/>
    <w:rsid w:val="004265DF"/>
    <w:rsid w:val="00473FD0"/>
    <w:rsid w:val="00491BE2"/>
    <w:rsid w:val="00495A07"/>
    <w:rsid w:val="004A0957"/>
    <w:rsid w:val="004A356D"/>
    <w:rsid w:val="004B5840"/>
    <w:rsid w:val="004C2FDC"/>
    <w:rsid w:val="004C6B8A"/>
    <w:rsid w:val="004D2562"/>
    <w:rsid w:val="004D28E8"/>
    <w:rsid w:val="004E034E"/>
    <w:rsid w:val="004E0A62"/>
    <w:rsid w:val="004F6AFA"/>
    <w:rsid w:val="004F754B"/>
    <w:rsid w:val="0050241A"/>
    <w:rsid w:val="00505B9E"/>
    <w:rsid w:val="00506AF5"/>
    <w:rsid w:val="0051035A"/>
    <w:rsid w:val="00525225"/>
    <w:rsid w:val="00532A53"/>
    <w:rsid w:val="00542992"/>
    <w:rsid w:val="00547B44"/>
    <w:rsid w:val="0056361D"/>
    <w:rsid w:val="005653EF"/>
    <w:rsid w:val="00574D3A"/>
    <w:rsid w:val="00587E2D"/>
    <w:rsid w:val="00587F50"/>
    <w:rsid w:val="00593156"/>
    <w:rsid w:val="00597B52"/>
    <w:rsid w:val="005B2712"/>
    <w:rsid w:val="005B4D68"/>
    <w:rsid w:val="005C5741"/>
    <w:rsid w:val="005C577C"/>
    <w:rsid w:val="005D1555"/>
    <w:rsid w:val="005D1C19"/>
    <w:rsid w:val="005D4BBA"/>
    <w:rsid w:val="005E0C0A"/>
    <w:rsid w:val="005E182F"/>
    <w:rsid w:val="005F2DE1"/>
    <w:rsid w:val="005F402A"/>
    <w:rsid w:val="006054BC"/>
    <w:rsid w:val="006065D2"/>
    <w:rsid w:val="006100D0"/>
    <w:rsid w:val="00613407"/>
    <w:rsid w:val="00616679"/>
    <w:rsid w:val="006343BC"/>
    <w:rsid w:val="00640D4B"/>
    <w:rsid w:val="00642E19"/>
    <w:rsid w:val="006507C9"/>
    <w:rsid w:val="0065498B"/>
    <w:rsid w:val="006600BB"/>
    <w:rsid w:val="00664545"/>
    <w:rsid w:val="00671FB3"/>
    <w:rsid w:val="00677E46"/>
    <w:rsid w:val="006831A1"/>
    <w:rsid w:val="006A17D9"/>
    <w:rsid w:val="006A1CA9"/>
    <w:rsid w:val="006A2866"/>
    <w:rsid w:val="006A5F45"/>
    <w:rsid w:val="006A768D"/>
    <w:rsid w:val="006C013D"/>
    <w:rsid w:val="006C48D7"/>
    <w:rsid w:val="006C5CBD"/>
    <w:rsid w:val="006D0B04"/>
    <w:rsid w:val="006E38A6"/>
    <w:rsid w:val="007072EB"/>
    <w:rsid w:val="00711A8E"/>
    <w:rsid w:val="007151BE"/>
    <w:rsid w:val="00715EC0"/>
    <w:rsid w:val="007264DC"/>
    <w:rsid w:val="00740AF0"/>
    <w:rsid w:val="00744604"/>
    <w:rsid w:val="00761741"/>
    <w:rsid w:val="0076250E"/>
    <w:rsid w:val="00773711"/>
    <w:rsid w:val="00773A7A"/>
    <w:rsid w:val="007779C0"/>
    <w:rsid w:val="00791FA6"/>
    <w:rsid w:val="00792B6D"/>
    <w:rsid w:val="00793390"/>
    <w:rsid w:val="007A4327"/>
    <w:rsid w:val="007B0F55"/>
    <w:rsid w:val="007B6FD5"/>
    <w:rsid w:val="007C21E1"/>
    <w:rsid w:val="007C4911"/>
    <w:rsid w:val="007C5B1A"/>
    <w:rsid w:val="007D4E21"/>
    <w:rsid w:val="007E4430"/>
    <w:rsid w:val="007F0DAB"/>
    <w:rsid w:val="007F6861"/>
    <w:rsid w:val="007F6AD7"/>
    <w:rsid w:val="008154D0"/>
    <w:rsid w:val="00821E38"/>
    <w:rsid w:val="00823C03"/>
    <w:rsid w:val="00824AC1"/>
    <w:rsid w:val="00831E9C"/>
    <w:rsid w:val="00836377"/>
    <w:rsid w:val="00846677"/>
    <w:rsid w:val="008471BE"/>
    <w:rsid w:val="008572D0"/>
    <w:rsid w:val="00867A9D"/>
    <w:rsid w:val="00871408"/>
    <w:rsid w:val="008738BB"/>
    <w:rsid w:val="0087534D"/>
    <w:rsid w:val="008A7F53"/>
    <w:rsid w:val="008B1204"/>
    <w:rsid w:val="008B494D"/>
    <w:rsid w:val="008B4BCA"/>
    <w:rsid w:val="008B4E7E"/>
    <w:rsid w:val="008C04E2"/>
    <w:rsid w:val="008C3992"/>
    <w:rsid w:val="008C5E00"/>
    <w:rsid w:val="008C66A4"/>
    <w:rsid w:val="008D13E2"/>
    <w:rsid w:val="008D7031"/>
    <w:rsid w:val="008D7372"/>
    <w:rsid w:val="008F5E76"/>
    <w:rsid w:val="008F6B7D"/>
    <w:rsid w:val="008F74E1"/>
    <w:rsid w:val="008F75FD"/>
    <w:rsid w:val="0090056A"/>
    <w:rsid w:val="00900A9F"/>
    <w:rsid w:val="00900EA8"/>
    <w:rsid w:val="00902B82"/>
    <w:rsid w:val="0090355A"/>
    <w:rsid w:val="00913AC2"/>
    <w:rsid w:val="00923362"/>
    <w:rsid w:val="0092588D"/>
    <w:rsid w:val="009311D4"/>
    <w:rsid w:val="0093175C"/>
    <w:rsid w:val="009319EE"/>
    <w:rsid w:val="00935BBA"/>
    <w:rsid w:val="00936E09"/>
    <w:rsid w:val="009370C7"/>
    <w:rsid w:val="00937F02"/>
    <w:rsid w:val="00945AA0"/>
    <w:rsid w:val="009472E5"/>
    <w:rsid w:val="00956F65"/>
    <w:rsid w:val="009671E8"/>
    <w:rsid w:val="009700F9"/>
    <w:rsid w:val="00971BBC"/>
    <w:rsid w:val="00974BD9"/>
    <w:rsid w:val="0098020D"/>
    <w:rsid w:val="009836C2"/>
    <w:rsid w:val="00991D61"/>
    <w:rsid w:val="0099779B"/>
    <w:rsid w:val="009A0678"/>
    <w:rsid w:val="009B55B6"/>
    <w:rsid w:val="009C489D"/>
    <w:rsid w:val="009C7649"/>
    <w:rsid w:val="009D071F"/>
    <w:rsid w:val="009D1066"/>
    <w:rsid w:val="009D34F5"/>
    <w:rsid w:val="009F088F"/>
    <w:rsid w:val="009F28FC"/>
    <w:rsid w:val="009F353C"/>
    <w:rsid w:val="009F46BF"/>
    <w:rsid w:val="00A02338"/>
    <w:rsid w:val="00A02B1B"/>
    <w:rsid w:val="00A27105"/>
    <w:rsid w:val="00A30805"/>
    <w:rsid w:val="00A347F3"/>
    <w:rsid w:val="00A3601D"/>
    <w:rsid w:val="00A36037"/>
    <w:rsid w:val="00A4436B"/>
    <w:rsid w:val="00A60B2A"/>
    <w:rsid w:val="00A635B9"/>
    <w:rsid w:val="00A70C38"/>
    <w:rsid w:val="00A81435"/>
    <w:rsid w:val="00A84FCD"/>
    <w:rsid w:val="00A92711"/>
    <w:rsid w:val="00A97811"/>
    <w:rsid w:val="00AA27BC"/>
    <w:rsid w:val="00AA298D"/>
    <w:rsid w:val="00AB1B16"/>
    <w:rsid w:val="00AB54B7"/>
    <w:rsid w:val="00AB7936"/>
    <w:rsid w:val="00AC216B"/>
    <w:rsid w:val="00AC331E"/>
    <w:rsid w:val="00AC4BAE"/>
    <w:rsid w:val="00AD31F7"/>
    <w:rsid w:val="00AE0A3A"/>
    <w:rsid w:val="00B03412"/>
    <w:rsid w:val="00B128BD"/>
    <w:rsid w:val="00B16CAC"/>
    <w:rsid w:val="00B21EED"/>
    <w:rsid w:val="00B25F16"/>
    <w:rsid w:val="00B37E4A"/>
    <w:rsid w:val="00B42F21"/>
    <w:rsid w:val="00B46CEC"/>
    <w:rsid w:val="00B520FF"/>
    <w:rsid w:val="00B81863"/>
    <w:rsid w:val="00B936B4"/>
    <w:rsid w:val="00BA105F"/>
    <w:rsid w:val="00BA2191"/>
    <w:rsid w:val="00BA41B6"/>
    <w:rsid w:val="00BB319E"/>
    <w:rsid w:val="00BB7C20"/>
    <w:rsid w:val="00BC19D5"/>
    <w:rsid w:val="00BC3779"/>
    <w:rsid w:val="00BC512B"/>
    <w:rsid w:val="00BC5F81"/>
    <w:rsid w:val="00BD00F5"/>
    <w:rsid w:val="00BD317B"/>
    <w:rsid w:val="00BE30DB"/>
    <w:rsid w:val="00BF1204"/>
    <w:rsid w:val="00BF30F5"/>
    <w:rsid w:val="00BF6628"/>
    <w:rsid w:val="00BF751A"/>
    <w:rsid w:val="00C005A9"/>
    <w:rsid w:val="00C059AC"/>
    <w:rsid w:val="00C13815"/>
    <w:rsid w:val="00C139EF"/>
    <w:rsid w:val="00C15F81"/>
    <w:rsid w:val="00C2154A"/>
    <w:rsid w:val="00C22074"/>
    <w:rsid w:val="00C311FD"/>
    <w:rsid w:val="00C3797F"/>
    <w:rsid w:val="00C5191C"/>
    <w:rsid w:val="00C53B19"/>
    <w:rsid w:val="00C54D36"/>
    <w:rsid w:val="00C6281D"/>
    <w:rsid w:val="00C856F0"/>
    <w:rsid w:val="00C86E0A"/>
    <w:rsid w:val="00CA5ED4"/>
    <w:rsid w:val="00CB0FD6"/>
    <w:rsid w:val="00CB7855"/>
    <w:rsid w:val="00CD3FD9"/>
    <w:rsid w:val="00CD4CFC"/>
    <w:rsid w:val="00CE0665"/>
    <w:rsid w:val="00CE18EC"/>
    <w:rsid w:val="00CE249F"/>
    <w:rsid w:val="00CE46E8"/>
    <w:rsid w:val="00CE5A9B"/>
    <w:rsid w:val="00CF5718"/>
    <w:rsid w:val="00D02DFB"/>
    <w:rsid w:val="00D06B2A"/>
    <w:rsid w:val="00D11E76"/>
    <w:rsid w:val="00D158D8"/>
    <w:rsid w:val="00D23738"/>
    <w:rsid w:val="00D37E54"/>
    <w:rsid w:val="00D40A03"/>
    <w:rsid w:val="00D46928"/>
    <w:rsid w:val="00D46B04"/>
    <w:rsid w:val="00D47AC6"/>
    <w:rsid w:val="00D70EEE"/>
    <w:rsid w:val="00D72A5D"/>
    <w:rsid w:val="00D85117"/>
    <w:rsid w:val="00D90441"/>
    <w:rsid w:val="00D9448E"/>
    <w:rsid w:val="00D95F9C"/>
    <w:rsid w:val="00DA1351"/>
    <w:rsid w:val="00DA187B"/>
    <w:rsid w:val="00DA29D2"/>
    <w:rsid w:val="00DA6943"/>
    <w:rsid w:val="00DB1CD8"/>
    <w:rsid w:val="00DB36F2"/>
    <w:rsid w:val="00DC6C52"/>
    <w:rsid w:val="00DC6C93"/>
    <w:rsid w:val="00DC7177"/>
    <w:rsid w:val="00DD04B9"/>
    <w:rsid w:val="00DE4470"/>
    <w:rsid w:val="00DE4BE7"/>
    <w:rsid w:val="00DE7072"/>
    <w:rsid w:val="00DE70FE"/>
    <w:rsid w:val="00DF78B3"/>
    <w:rsid w:val="00E01AF5"/>
    <w:rsid w:val="00E1142A"/>
    <w:rsid w:val="00E12859"/>
    <w:rsid w:val="00E20766"/>
    <w:rsid w:val="00E25DB5"/>
    <w:rsid w:val="00E26DAB"/>
    <w:rsid w:val="00E304C3"/>
    <w:rsid w:val="00E31010"/>
    <w:rsid w:val="00E33903"/>
    <w:rsid w:val="00E35CB5"/>
    <w:rsid w:val="00E35EF6"/>
    <w:rsid w:val="00E432A0"/>
    <w:rsid w:val="00E44116"/>
    <w:rsid w:val="00E46AD1"/>
    <w:rsid w:val="00E54429"/>
    <w:rsid w:val="00E565C3"/>
    <w:rsid w:val="00E57FCD"/>
    <w:rsid w:val="00E72676"/>
    <w:rsid w:val="00E845BB"/>
    <w:rsid w:val="00E96286"/>
    <w:rsid w:val="00EA253A"/>
    <w:rsid w:val="00EA6F2A"/>
    <w:rsid w:val="00EC1960"/>
    <w:rsid w:val="00EC33C7"/>
    <w:rsid w:val="00EC422A"/>
    <w:rsid w:val="00EC666F"/>
    <w:rsid w:val="00ED31BE"/>
    <w:rsid w:val="00ED6E26"/>
    <w:rsid w:val="00ED70C2"/>
    <w:rsid w:val="00EE3457"/>
    <w:rsid w:val="00EE6712"/>
    <w:rsid w:val="00EF076F"/>
    <w:rsid w:val="00EF4758"/>
    <w:rsid w:val="00F034A7"/>
    <w:rsid w:val="00F068B7"/>
    <w:rsid w:val="00F103F8"/>
    <w:rsid w:val="00F1114B"/>
    <w:rsid w:val="00F14672"/>
    <w:rsid w:val="00F15026"/>
    <w:rsid w:val="00F1621C"/>
    <w:rsid w:val="00F16483"/>
    <w:rsid w:val="00F2251A"/>
    <w:rsid w:val="00F22B9F"/>
    <w:rsid w:val="00F24C35"/>
    <w:rsid w:val="00F265DE"/>
    <w:rsid w:val="00F27CE5"/>
    <w:rsid w:val="00F3180C"/>
    <w:rsid w:val="00F36880"/>
    <w:rsid w:val="00F44E68"/>
    <w:rsid w:val="00F45F19"/>
    <w:rsid w:val="00F51114"/>
    <w:rsid w:val="00F5177F"/>
    <w:rsid w:val="00F53F34"/>
    <w:rsid w:val="00F55A2C"/>
    <w:rsid w:val="00F6598C"/>
    <w:rsid w:val="00F71EA3"/>
    <w:rsid w:val="00F7218A"/>
    <w:rsid w:val="00F873B3"/>
    <w:rsid w:val="00F87558"/>
    <w:rsid w:val="00FA069F"/>
    <w:rsid w:val="00FA223D"/>
    <w:rsid w:val="00FB108B"/>
    <w:rsid w:val="00FB3F59"/>
    <w:rsid w:val="00FB6FB5"/>
    <w:rsid w:val="00FC5E45"/>
    <w:rsid w:val="00FD3BB2"/>
    <w:rsid w:val="00FD3DD7"/>
    <w:rsid w:val="00FF18E8"/>
    <w:rsid w:val="00FF2B3C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rFonts w:ascii="Calibri" w:eastAsia="Calibri" w:hAnsi="Calibri"/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eastAsia="Calibr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customStyle="1" w:styleId="Standard">
    <w:name w:val="Standard"/>
    <w:rsid w:val="002A3AD8"/>
    <w:pPr>
      <w:tabs>
        <w:tab w:val="left" w:pos="0"/>
      </w:tabs>
      <w:suppressAutoHyphens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Default">
    <w:name w:val="Default"/>
    <w:rsid w:val="002A3A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4">
    <w:name w:val="FollowedHyperlink"/>
    <w:uiPriority w:val="99"/>
    <w:semiHidden/>
    <w:unhideWhenUsed/>
    <w:rsid w:val="002A3AD8"/>
    <w:rPr>
      <w:color w:val="954F72"/>
      <w:u w:val="single"/>
    </w:rPr>
  </w:style>
  <w:style w:type="table" w:styleId="af5">
    <w:name w:val="Table Grid"/>
    <w:basedOn w:val="a1"/>
    <w:uiPriority w:val="39"/>
    <w:rsid w:val="0098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-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FC0D015169BE47BA09757DE8D599B9C1FE75D5BD5C7F08F8D98D1D1E806E084C6506704CACA0E94E2CF77FFD32643F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9F54-ECFB-4C15-9DD1-3B845DF0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6729</Words>
  <Characters>38360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45000</CharactersWithSpaces>
  <SharedDoc>false</SharedDoc>
  <HLinks>
    <vt:vector size="18" baseType="variant"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consultantplus://offline/ref=E90FC0D015169BE47BA09757DE8D599B9C1FE75D5BD5C7F08F8D98D1D1E806E084C6506704CACA0E94E2CF77FFD32643F1</vt:lpwstr>
      </vt:variant>
      <vt:variant>
        <vt:lpwstr/>
      </vt:variant>
      <vt:variant>
        <vt:i4>196681</vt:i4>
      </vt:variant>
      <vt:variant>
        <vt:i4>3</vt:i4>
      </vt:variant>
      <vt:variant>
        <vt:i4>0</vt:i4>
      </vt:variant>
      <vt:variant>
        <vt:i4>5</vt:i4>
      </vt:variant>
      <vt:variant>
        <vt:lpwstr>https://k-edu.ru/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https://k-edu.ru/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Татьяна Б. Лагачина</cp:lastModifiedBy>
  <cp:revision>2</cp:revision>
  <cp:lastPrinted>2021-08-12T11:39:00Z</cp:lastPrinted>
  <dcterms:created xsi:type="dcterms:W3CDTF">2021-08-20T11:36:00Z</dcterms:created>
  <dcterms:modified xsi:type="dcterms:W3CDTF">2021-08-20T11:36:00Z</dcterms:modified>
</cp:coreProperties>
</file>