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3735"/>
        <w:gridCol w:w="4154"/>
        <w:gridCol w:w="2147"/>
      </w:tblGrid>
      <w:tr w:rsidR="005930D5" w:rsidRPr="005930D5" w:rsidTr="005930D5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№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Наименование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Адрес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Телефон</w:t>
            </w:r>
          </w:p>
        </w:tc>
      </w:tr>
      <w:tr w:rsidR="005930D5" w:rsidRPr="005930D5" w:rsidTr="005930D5">
        <w:trPr>
          <w:trHeight w:val="1289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в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Бокситогорском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Бокситогорск, улица Социалистическая, дом 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8 (81366) 247-34</w:t>
            </w:r>
          </w:p>
        </w:tc>
      </w:tr>
      <w:tr w:rsidR="005930D5" w:rsidRPr="005930D5" w:rsidTr="005930D5">
        <w:trPr>
          <w:trHeight w:val="1072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Волосовском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Волосово, улица Красных Партизан, дом 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8 (81373) 24-613</w:t>
            </w:r>
          </w:p>
        </w:tc>
      </w:tr>
      <w:tr w:rsidR="005930D5" w:rsidRPr="005930D5" w:rsidTr="005930D5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Волховском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 Волхов, ул. Державина, д.60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8 (81363) 75-235</w:t>
            </w:r>
          </w:p>
        </w:tc>
      </w:tr>
      <w:tr w:rsidR="005930D5" w:rsidRPr="005930D5" w:rsidTr="005930D5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Всеволожск, улица Социалистическая д.5 , дом 27;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г.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Кудрово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, пр. Строителей, д. 35, 2 этаж;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г.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Сертолово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, ул.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Молодцова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, д. 1, корп.3;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г.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Мурино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, Вокзальная улица, 17а;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п.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Кузьмоловский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, ул. Школьная, д. 4 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(81370) 38-043;</w:t>
            </w: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(81370) 38-042 </w:t>
            </w:r>
          </w:p>
        </w:tc>
      </w:tr>
      <w:tr w:rsidR="005930D5" w:rsidRPr="005930D5" w:rsidTr="005930D5">
        <w:trPr>
          <w:trHeight w:val="1005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5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ЛОГКУ «Центр социальной защиты населения» филиал в Выборгском районе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Выборг, улица Выборгская, дом 30;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(81378) 708-85</w:t>
            </w:r>
          </w:p>
        </w:tc>
      </w:tr>
      <w:tr w:rsidR="005930D5" w:rsidRPr="005930D5" w:rsidTr="005930D5">
        <w:trPr>
          <w:trHeight w:val="921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ЛОГКУ «Центр социальной защиты населения» филиал в Гатчинском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Гатчина, ул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.Ч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ехова, 14а, строение 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 (81371) 30-740</w:t>
            </w:r>
          </w:p>
        </w:tc>
      </w:tr>
      <w:tr w:rsidR="005930D5" w:rsidRPr="005930D5" w:rsidTr="005930D5">
        <w:trPr>
          <w:trHeight w:val="1072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7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Кингисеппском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(81375) 76-561</w:t>
            </w:r>
          </w:p>
        </w:tc>
      </w:tr>
      <w:tr w:rsidR="005930D5" w:rsidRPr="005930D5" w:rsidTr="005930D5">
        <w:trPr>
          <w:trHeight w:val="921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Киришском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Кириши, проспект Ленина, дом 42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(81368) 52-230</w:t>
            </w:r>
          </w:p>
        </w:tc>
      </w:tr>
      <w:tr w:rsidR="005930D5" w:rsidRPr="005930D5" w:rsidTr="005930D5">
        <w:trPr>
          <w:trHeight w:val="1072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9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ЛОГКУ «Центр социальной защиты населения» филиал в Кировском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Кировск, улица Кирова, дом 16/1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(81362) 69-405</w:t>
            </w:r>
          </w:p>
        </w:tc>
      </w:tr>
      <w:tr w:rsidR="005930D5" w:rsidRPr="005930D5" w:rsidTr="005930D5">
        <w:trPr>
          <w:trHeight w:val="921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Лодейнопольском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(81364) 39-611</w:t>
            </w:r>
          </w:p>
        </w:tc>
      </w:tr>
      <w:tr w:rsidR="005930D5" w:rsidRPr="005930D5" w:rsidTr="005930D5">
        <w:trPr>
          <w:trHeight w:val="1088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11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ЛОГКУ «Центр социальной защиты населения» филиал в Ломоносовском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Ломоносов, пр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.Д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ворцовый, д.57, корп.11, лит.А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(812) 679-97-71</w:t>
            </w:r>
          </w:p>
        </w:tc>
      </w:tr>
      <w:tr w:rsidR="005930D5" w:rsidRPr="005930D5" w:rsidTr="005930D5">
        <w:trPr>
          <w:trHeight w:val="1088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Лужском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Луга, проспект Кирова, дом 71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(81372) 25-804</w:t>
            </w:r>
          </w:p>
        </w:tc>
      </w:tr>
      <w:tr w:rsidR="005930D5" w:rsidRPr="005930D5" w:rsidTr="005930D5">
        <w:trPr>
          <w:trHeight w:val="1088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13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Подпорожском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(81365) 59-725</w:t>
            </w:r>
          </w:p>
        </w:tc>
      </w:tr>
      <w:tr w:rsidR="005930D5" w:rsidRPr="005930D5" w:rsidTr="005930D5">
        <w:trPr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14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в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Приозерском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(81379) 51-179</w:t>
            </w:r>
          </w:p>
        </w:tc>
      </w:tr>
      <w:tr w:rsidR="005930D5" w:rsidRPr="005930D5" w:rsidTr="005930D5">
        <w:trPr>
          <w:trHeight w:val="1072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15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Сланцевском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(81374) 30-996</w:t>
            </w:r>
          </w:p>
        </w:tc>
      </w:tr>
      <w:tr w:rsidR="005930D5" w:rsidRPr="005930D5" w:rsidTr="005930D5">
        <w:trPr>
          <w:trHeight w:val="921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16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в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gram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Сосновоборском</w:t>
            </w:r>
            <w:proofErr w:type="gram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городском округе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(81369) 26-475</w:t>
            </w:r>
          </w:p>
        </w:tc>
      </w:tr>
      <w:tr w:rsidR="005930D5" w:rsidRPr="005930D5" w:rsidTr="005930D5">
        <w:trPr>
          <w:trHeight w:val="921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17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город Тихвин, 6-ой микрорайон, дом 11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(81367) 53-632</w:t>
            </w:r>
          </w:p>
        </w:tc>
      </w:tr>
      <w:tr w:rsidR="005930D5" w:rsidRPr="005930D5" w:rsidTr="005930D5">
        <w:trPr>
          <w:trHeight w:val="921"/>
          <w:tblCellSpacing w:w="0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18</w:t>
            </w:r>
          </w:p>
        </w:tc>
        <w:tc>
          <w:tcPr>
            <w:tcW w:w="6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Тосненском</w:t>
            </w:r>
            <w:proofErr w:type="spellEnd"/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районе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г. Тосно, пр. Ленина, д.71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30D5" w:rsidRPr="005930D5" w:rsidRDefault="005930D5" w:rsidP="005930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5930D5">
              <w:rPr>
                <w:rFonts w:ascii="Arial" w:eastAsia="Times New Roman" w:hAnsi="Arial" w:cs="Arial"/>
                <w:color w:val="333333"/>
                <w:lang w:eastAsia="ru-RU"/>
              </w:rPr>
              <w:t>тел.: (81361) 25-617</w:t>
            </w:r>
          </w:p>
        </w:tc>
      </w:tr>
    </w:tbl>
    <w:p w:rsidR="004E2584" w:rsidRDefault="004E2584"/>
    <w:sectPr w:rsidR="004E2584" w:rsidSect="004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30D5"/>
    <w:rsid w:val="004E2584"/>
    <w:rsid w:val="0059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2022-04-22T08:19:00Z</dcterms:created>
  <dcterms:modified xsi:type="dcterms:W3CDTF">2022-04-22T08:20:00Z</dcterms:modified>
</cp:coreProperties>
</file>