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D" w:rsidRPr="00DC1495" w:rsidRDefault="001A52B2" w:rsidP="00905D51">
      <w:pPr>
        <w:pStyle w:val="ConsPlusTitle"/>
        <w:widowControl/>
        <w:jc w:val="right"/>
        <w:rPr>
          <w:b w:val="0"/>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2559094</wp:posOffset>
            </wp:positionH>
            <wp:positionV relativeFrom="paragraph">
              <wp:posOffset>-50239</wp:posOffset>
            </wp:positionV>
            <wp:extent cx="576374"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4" cy="691117"/>
                    </a:xfrm>
                    <a:prstGeom prst="rect">
                      <a:avLst/>
                    </a:prstGeom>
                    <a:noFill/>
                  </pic:spPr>
                </pic:pic>
              </a:graphicData>
            </a:graphic>
          </wp:anchor>
        </w:drawing>
      </w:r>
      <w:r w:rsidR="006E5E10">
        <w:rPr>
          <w:color w:val="000000" w:themeColor="text1"/>
          <w:sz w:val="28"/>
          <w:szCs w:val="28"/>
        </w:rPr>
        <w:t xml:space="preserve"> </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Arial" w:eastAsia="Times New Roman" w:hAnsi="Arial"/>
          <w:color w:val="000000" w:themeColor="text1"/>
          <w:sz w:val="26"/>
          <w:szCs w:val="20"/>
        </w:rPr>
      </w:pPr>
      <w:r w:rsidRPr="001A52B2">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DB2C3D" w:rsidRPr="001A52B2" w:rsidRDefault="00DB2C3D" w:rsidP="00DB2C3D">
      <w:pPr>
        <w:spacing w:after="0" w:line="240" w:lineRule="auto"/>
        <w:jc w:val="center"/>
        <w:rPr>
          <w:rFonts w:ascii="Times New Roman" w:eastAsia="Times New Roman" w:hAnsi="Times New Roman"/>
          <w:b/>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b/>
          <w:color w:val="000000" w:themeColor="text1"/>
          <w:sz w:val="44"/>
          <w:szCs w:val="20"/>
        </w:rPr>
      </w:pPr>
      <w:r w:rsidRPr="001A52B2">
        <w:rPr>
          <w:rFonts w:ascii="Times New Roman" w:eastAsia="Times New Roman" w:hAnsi="Times New Roman"/>
          <w:b/>
          <w:color w:val="000000" w:themeColor="text1"/>
          <w:sz w:val="44"/>
          <w:szCs w:val="20"/>
        </w:rPr>
        <w:t>П О С Т А Н О В Л Е Н И Е</w:t>
      </w:r>
    </w:p>
    <w:p w:rsidR="00DB2C3D" w:rsidRPr="001A52B2" w:rsidRDefault="00DB2C3D" w:rsidP="00DB2C3D">
      <w:pPr>
        <w:spacing w:after="0" w:line="240" w:lineRule="auto"/>
        <w:jc w:val="center"/>
        <w:rPr>
          <w:rFonts w:ascii="Times New Roman" w:eastAsia="Times New Roman" w:hAnsi="Times New Roman"/>
          <w:b/>
          <w:color w:val="000000" w:themeColor="text1"/>
          <w:sz w:val="32"/>
          <w:szCs w:val="20"/>
        </w:rPr>
      </w:pPr>
    </w:p>
    <w:p w:rsidR="00DB2C3D" w:rsidRPr="001A52B2" w:rsidRDefault="00DC1495" w:rsidP="00DB2C3D">
      <w:pPr>
        <w:spacing w:after="0" w:line="240" w:lineRule="auto"/>
        <w:jc w:val="center"/>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о</w:t>
      </w:r>
      <w:r w:rsidR="00DB2C3D" w:rsidRPr="001A52B2">
        <w:rPr>
          <w:rFonts w:ascii="Times New Roman" w:eastAsia="Times New Roman" w:hAnsi="Times New Roman"/>
          <w:color w:val="000000" w:themeColor="text1"/>
          <w:sz w:val="28"/>
          <w:szCs w:val="20"/>
        </w:rPr>
        <w:t>т</w:t>
      </w:r>
      <w:r>
        <w:rPr>
          <w:rFonts w:ascii="Times New Roman" w:eastAsia="Times New Roman" w:hAnsi="Times New Roman"/>
          <w:color w:val="000000" w:themeColor="text1"/>
          <w:sz w:val="28"/>
          <w:szCs w:val="20"/>
        </w:rPr>
        <w:t xml:space="preserve"> 9 ноября 2023 г. </w:t>
      </w:r>
      <w:r w:rsidR="00DB2C3D" w:rsidRPr="001A52B2">
        <w:rPr>
          <w:rFonts w:ascii="Times New Roman" w:eastAsia="Times New Roman" w:hAnsi="Times New Roman"/>
          <w:color w:val="000000" w:themeColor="text1"/>
          <w:sz w:val="28"/>
          <w:szCs w:val="20"/>
        </w:rPr>
        <w:t>№</w:t>
      </w:r>
      <w:r>
        <w:rPr>
          <w:rFonts w:ascii="Times New Roman" w:eastAsia="Times New Roman" w:hAnsi="Times New Roman"/>
          <w:color w:val="000000" w:themeColor="text1"/>
          <w:sz w:val="28"/>
          <w:szCs w:val="20"/>
        </w:rPr>
        <w:t xml:space="preserve"> 1393</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2A3739" w:rsidRDefault="00DB2C3D" w:rsidP="00DB2C3D">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DB2C3D" w:rsidRPr="00DB2C3D" w:rsidRDefault="00DB2C3D" w:rsidP="00DB2C3D">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E9244E" w:rsidRPr="00E9244E">
        <w:t>Предоставление информации об объектах учета, содержащ</w:t>
      </w:r>
      <w:r w:rsidR="00E9244E">
        <w:t>е</w:t>
      </w:r>
      <w:r w:rsidR="00E9244E" w:rsidRPr="00E9244E">
        <w:t>йся в реестре муниципального имущества</w:t>
      </w:r>
      <w:r w:rsidRPr="002A3739">
        <w:t>»</w:t>
      </w:r>
    </w:p>
    <w:p w:rsidR="00DB2C3D" w:rsidRPr="00E13649" w:rsidRDefault="00DB2C3D" w:rsidP="00DB2C3D">
      <w:pPr>
        <w:pStyle w:val="ConsPlusTitle"/>
        <w:widowControl/>
        <w:jc w:val="center"/>
        <w:rPr>
          <w:sz w:val="28"/>
        </w:rPr>
      </w:pPr>
    </w:p>
    <w:p w:rsidR="00B0019C" w:rsidRPr="00E13649" w:rsidRDefault="00B0019C" w:rsidP="007313FA">
      <w:pPr>
        <w:pStyle w:val="ConsPlusTitle"/>
        <w:widowControl/>
        <w:spacing w:line="276" w:lineRule="auto"/>
        <w:jc w:val="center"/>
        <w:rPr>
          <w:sz w:val="28"/>
        </w:rPr>
      </w:pPr>
    </w:p>
    <w:p w:rsidR="003142B3" w:rsidRPr="0069595D" w:rsidRDefault="00BE3DF0" w:rsidP="003142B3">
      <w:pPr>
        <w:pStyle w:val="ConsPlusTitle"/>
        <w:widowControl/>
        <w:spacing w:line="276" w:lineRule="auto"/>
        <w:ind w:firstLine="709"/>
        <w:jc w:val="both"/>
        <w:rPr>
          <w:b w:val="0"/>
          <w:sz w:val="28"/>
          <w:szCs w:val="28"/>
        </w:rPr>
      </w:pPr>
      <w:r w:rsidRPr="0069595D">
        <w:rPr>
          <w:b w:val="0"/>
          <w:sz w:val="28"/>
          <w:szCs w:val="28"/>
        </w:rPr>
        <w:t>В</w:t>
      </w:r>
      <w:r w:rsidR="003142B3" w:rsidRPr="0069595D">
        <w:rPr>
          <w:b w:val="0"/>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FF5B11">
        <w:rPr>
          <w:b w:val="0"/>
          <w:sz w:val="28"/>
          <w:szCs w:val="28"/>
        </w:rPr>
        <w:t>,</w:t>
      </w:r>
      <w:r w:rsidR="0069595D" w:rsidRPr="0069595D">
        <w:rPr>
          <w:b w:val="0"/>
          <w:sz w:val="28"/>
          <w:szCs w:val="28"/>
        </w:rPr>
        <w:t xml:space="preserve">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r w:rsidR="003142B3" w:rsidRPr="0069595D">
        <w:rPr>
          <w:b w:val="0"/>
          <w:sz w:val="28"/>
          <w:szCs w:val="28"/>
        </w:rPr>
        <w:t xml:space="preserve">:   </w:t>
      </w:r>
    </w:p>
    <w:p w:rsidR="00B0019C" w:rsidRPr="00B0019C" w:rsidRDefault="00B0019C" w:rsidP="007313FA">
      <w:pPr>
        <w:pStyle w:val="ae"/>
        <w:widowControl w:val="0"/>
        <w:numPr>
          <w:ilvl w:val="0"/>
          <w:numId w:val="2"/>
        </w:numPr>
        <w:autoSpaceDE w:val="0"/>
        <w:autoSpaceDN w:val="0"/>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E9244E" w:rsidRPr="00E9244E">
        <w:rPr>
          <w:rFonts w:ascii="Times New Roman" w:eastAsia="Times New Roman" w:hAnsi="Times New Roman"/>
          <w:bCs/>
          <w:sz w:val="28"/>
          <w:szCs w:val="28"/>
        </w:rPr>
        <w:t xml:space="preserve">Предоставление </w:t>
      </w:r>
      <w:r w:rsidR="00E9244E">
        <w:rPr>
          <w:rFonts w:ascii="Times New Roman" w:eastAsia="Times New Roman" w:hAnsi="Times New Roman"/>
          <w:bCs/>
          <w:sz w:val="28"/>
          <w:szCs w:val="28"/>
        </w:rPr>
        <w:t>информации</w:t>
      </w:r>
      <w:r w:rsidR="00E9244E" w:rsidRPr="00E9244E">
        <w:rPr>
          <w:rFonts w:ascii="Times New Roman" w:eastAsia="Times New Roman" w:hAnsi="Times New Roman"/>
          <w:bCs/>
          <w:sz w:val="28"/>
          <w:szCs w:val="28"/>
        </w:rPr>
        <w:t xml:space="preserve"> об объектах учета, содержащ</w:t>
      </w:r>
      <w:r w:rsidR="00E9244E">
        <w:rPr>
          <w:rFonts w:ascii="Times New Roman" w:eastAsia="Times New Roman" w:hAnsi="Times New Roman"/>
          <w:bCs/>
          <w:sz w:val="28"/>
          <w:szCs w:val="28"/>
        </w:rPr>
        <w:t>ей</w:t>
      </w:r>
      <w:r w:rsidR="00E9244E" w:rsidRPr="00E9244E">
        <w:rPr>
          <w:rFonts w:ascii="Times New Roman" w:eastAsia="Times New Roman" w:hAnsi="Times New Roman"/>
          <w:bCs/>
          <w:sz w:val="28"/>
          <w:szCs w:val="28"/>
        </w:rPr>
        <w:t>ся в реестре муниципального имущества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B0019C" w:rsidRPr="00616DA0" w:rsidRDefault="00B0019C" w:rsidP="007313FA">
      <w:pPr>
        <w:pStyle w:val="ad"/>
        <w:numPr>
          <w:ilvl w:val="0"/>
          <w:numId w:val="2"/>
        </w:numPr>
        <w:tabs>
          <w:tab w:val="left" w:pos="720"/>
        </w:tabs>
        <w:suppressAutoHyphens/>
        <w:spacing w:before="0" w:beforeAutospacing="0" w:after="0" w:afterAutospacing="0" w:line="276" w:lineRule="auto"/>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E9244E">
        <w:rPr>
          <w:sz w:val="28"/>
          <w:szCs w:val="28"/>
        </w:rPr>
        <w:t>27</w:t>
      </w:r>
      <w:r>
        <w:rPr>
          <w:sz w:val="28"/>
          <w:szCs w:val="28"/>
        </w:rPr>
        <w:t xml:space="preserve"> </w:t>
      </w:r>
      <w:r w:rsidR="00E9244E">
        <w:rPr>
          <w:sz w:val="28"/>
          <w:szCs w:val="28"/>
        </w:rPr>
        <w:t>июля 2022</w:t>
      </w:r>
      <w:r>
        <w:rPr>
          <w:sz w:val="28"/>
          <w:szCs w:val="28"/>
        </w:rPr>
        <w:t xml:space="preserve">  № </w:t>
      </w:r>
      <w:r w:rsidR="00E9244E">
        <w:rPr>
          <w:sz w:val="28"/>
          <w:szCs w:val="28"/>
        </w:rPr>
        <w:t>926</w:t>
      </w:r>
      <w:r>
        <w:rPr>
          <w:sz w:val="28"/>
          <w:szCs w:val="28"/>
        </w:rPr>
        <w:t xml:space="preserve"> </w:t>
      </w:r>
      <w:r w:rsidR="00E9244E" w:rsidRPr="00E9244E">
        <w:rPr>
          <w:sz w:val="28"/>
          <w:szCs w:val="28"/>
        </w:rPr>
        <w:t>«Предоставление сведений об объектах учета, содержащихся в реестре муниципального имущества»</w:t>
      </w:r>
      <w:r w:rsidR="00E9244E">
        <w:rPr>
          <w:sz w:val="28"/>
          <w:szCs w:val="28"/>
        </w:rPr>
        <w:t>.</w:t>
      </w:r>
    </w:p>
    <w:p w:rsidR="00374F43" w:rsidRDefault="00B0019C" w:rsidP="007313FA">
      <w:pPr>
        <w:pStyle w:val="ae"/>
        <w:numPr>
          <w:ilvl w:val="0"/>
          <w:numId w:val="2"/>
        </w:numPr>
        <w:spacing w:after="0"/>
        <w:ind w:left="0" w:firstLine="709"/>
        <w:jc w:val="both"/>
        <w:rPr>
          <w:rFonts w:ascii="Times New Roman" w:hAnsi="Times New Roman"/>
          <w:sz w:val="28"/>
          <w:szCs w:val="28"/>
        </w:rPr>
        <w:sectPr w:rsidR="00374F43" w:rsidSect="00374F43">
          <w:headerReference w:type="default" r:id="rId9"/>
          <w:footerReference w:type="first" r:id="rId10"/>
          <w:pgSz w:w="11906" w:h="16838"/>
          <w:pgMar w:top="1134" w:right="1276" w:bottom="993" w:left="1559" w:header="709" w:footer="709" w:gutter="0"/>
          <w:pgNumType w:start="0"/>
          <w:cols w:space="708"/>
          <w:titlePg/>
          <w:docGrid w:linePitch="360"/>
        </w:sectPr>
      </w:pPr>
      <w:r w:rsidRPr="00374F43">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w:t>
      </w:r>
    </w:p>
    <w:p w:rsidR="00B0019C" w:rsidRPr="00374F43" w:rsidRDefault="00B0019C" w:rsidP="007053F5">
      <w:pPr>
        <w:pStyle w:val="ae"/>
        <w:spacing w:after="0"/>
        <w:ind w:left="0"/>
        <w:jc w:val="both"/>
        <w:rPr>
          <w:rFonts w:ascii="Times New Roman" w:hAnsi="Times New Roman"/>
          <w:sz w:val="28"/>
          <w:szCs w:val="28"/>
        </w:rPr>
      </w:pPr>
      <w:r w:rsidRPr="00374F43">
        <w:rPr>
          <w:rFonts w:ascii="Times New Roman" w:hAnsi="Times New Roman"/>
          <w:sz w:val="28"/>
          <w:szCs w:val="28"/>
        </w:rPr>
        <w:lastRenderedPageBreak/>
        <w:t xml:space="preserve">размещения на сайте администрации Кировского муниципального района Ленинградской области в сети </w:t>
      </w:r>
      <w:r w:rsidR="00842E87" w:rsidRPr="00374F43">
        <w:rPr>
          <w:rFonts w:ascii="Times New Roman" w:hAnsi="Times New Roman"/>
          <w:sz w:val="28"/>
          <w:szCs w:val="28"/>
        </w:rPr>
        <w:t>«</w:t>
      </w:r>
      <w:r w:rsidRPr="00374F43">
        <w:rPr>
          <w:rFonts w:ascii="Times New Roman" w:hAnsi="Times New Roman"/>
          <w:sz w:val="28"/>
          <w:szCs w:val="28"/>
        </w:rPr>
        <w:t>Интернет</w:t>
      </w:r>
      <w:r w:rsidR="00842E87" w:rsidRPr="00374F43">
        <w:rPr>
          <w:rFonts w:ascii="Times New Roman" w:hAnsi="Times New Roman"/>
          <w:sz w:val="28"/>
          <w:szCs w:val="28"/>
        </w:rPr>
        <w:t>»</w:t>
      </w:r>
      <w:r w:rsidRPr="00374F43">
        <w:rPr>
          <w:rFonts w:ascii="Times New Roman" w:hAnsi="Times New Roman"/>
          <w:sz w:val="28"/>
          <w:szCs w:val="28"/>
        </w:rPr>
        <w:t>.</w:t>
      </w:r>
    </w:p>
    <w:p w:rsidR="00B0019C" w:rsidRPr="00B0019C" w:rsidRDefault="00B0019C" w:rsidP="007313FA">
      <w:pPr>
        <w:pStyle w:val="ae"/>
        <w:numPr>
          <w:ilvl w:val="0"/>
          <w:numId w:val="2"/>
        </w:numPr>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1E4FD4" w:rsidRPr="00D81468">
        <w:rPr>
          <w:rFonts w:ascii="Times New Roman" w:hAnsi="Times New Roman" w:cs="Times New Roman"/>
          <w:iCs/>
          <w:sz w:val="28"/>
          <w:szCs w:val="28"/>
        </w:rPr>
        <w:t>возложить на заместителя главы администрации по земельным и имущественным вопросам.</w:t>
      </w:r>
    </w:p>
    <w:p w:rsidR="00B0019C" w:rsidRDefault="00B0019C" w:rsidP="007313FA">
      <w:pPr>
        <w:spacing w:after="0"/>
        <w:ind w:firstLine="709"/>
        <w:jc w:val="both"/>
        <w:rPr>
          <w:rFonts w:ascii="Times New Roman" w:eastAsia="Times New Roman" w:hAnsi="Times New Roman"/>
          <w:sz w:val="24"/>
          <w:szCs w:val="24"/>
        </w:rPr>
      </w:pPr>
    </w:p>
    <w:p w:rsidR="007313FA" w:rsidRPr="00627CA2" w:rsidRDefault="007313FA" w:rsidP="007313FA">
      <w:pPr>
        <w:spacing w:after="0"/>
        <w:ind w:firstLine="709"/>
        <w:jc w:val="both"/>
        <w:rPr>
          <w:rFonts w:ascii="Times New Roman" w:eastAsia="Times New Roman" w:hAnsi="Times New Roman"/>
          <w:sz w:val="24"/>
          <w:szCs w:val="24"/>
        </w:rPr>
      </w:pPr>
    </w:p>
    <w:p w:rsidR="007313FA" w:rsidRDefault="002F3534" w:rsidP="00491812">
      <w:pPr>
        <w:widowControl w:val="0"/>
        <w:spacing w:after="0" w:line="240" w:lineRule="auto"/>
        <w:ind w:right="41"/>
        <w:jc w:val="both"/>
        <w:rPr>
          <w:rFonts w:ascii="Times New Roman" w:hAnsi="Times New Roman"/>
          <w:sz w:val="28"/>
          <w:szCs w:val="28"/>
        </w:rPr>
      </w:pPr>
      <w:r>
        <w:rPr>
          <w:rFonts w:ascii="Times New Roman" w:hAnsi="Times New Roman"/>
          <w:sz w:val="28"/>
          <w:szCs w:val="28"/>
        </w:rPr>
        <w:t>Первый з</w:t>
      </w:r>
      <w:r w:rsidR="002C7DDE">
        <w:rPr>
          <w:rFonts w:ascii="Times New Roman" w:hAnsi="Times New Roman"/>
          <w:sz w:val="28"/>
          <w:szCs w:val="28"/>
        </w:rPr>
        <w:t xml:space="preserve">аместитель главы </w:t>
      </w:r>
      <w:r w:rsidR="00B0019C" w:rsidRPr="00346DF2">
        <w:rPr>
          <w:rFonts w:ascii="Times New Roman" w:hAnsi="Times New Roman"/>
          <w:sz w:val="28"/>
          <w:szCs w:val="28"/>
        </w:rPr>
        <w:t xml:space="preserve"> администрации</w:t>
      </w:r>
      <w:r w:rsidR="002C7DDE">
        <w:rPr>
          <w:rFonts w:ascii="Times New Roman" w:hAnsi="Times New Roman"/>
          <w:sz w:val="28"/>
          <w:szCs w:val="28"/>
        </w:rPr>
        <w:t xml:space="preserve"> </w:t>
      </w:r>
      <w:r>
        <w:rPr>
          <w:rFonts w:ascii="Times New Roman" w:hAnsi="Times New Roman"/>
          <w:sz w:val="28"/>
          <w:szCs w:val="28"/>
        </w:rPr>
        <w:t xml:space="preserve">                         С.А.Ельчанинов</w:t>
      </w:r>
    </w:p>
    <w:p w:rsidR="00491812" w:rsidRDefault="00491812" w:rsidP="00491812">
      <w:pPr>
        <w:widowControl w:val="0"/>
        <w:spacing w:after="0" w:line="240" w:lineRule="auto"/>
        <w:ind w:right="41"/>
        <w:jc w:val="both"/>
        <w:rPr>
          <w:rFonts w:ascii="Times New Roman" w:hAnsi="Times New Roman"/>
          <w:sz w:val="28"/>
          <w:szCs w:val="28"/>
        </w:rPr>
      </w:pPr>
    </w:p>
    <w:p w:rsidR="0069595D" w:rsidRDefault="00B0019C" w:rsidP="007313F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491812" w:rsidRDefault="00B0019C" w:rsidP="007313FA">
      <w:pPr>
        <w:widowControl w:val="0"/>
        <w:spacing w:after="0" w:line="240" w:lineRule="auto"/>
        <w:jc w:val="both"/>
        <w:rPr>
          <w:rFonts w:ascii="Times New Roman" w:hAnsi="Times New Roman"/>
          <w:sz w:val="28"/>
          <w:szCs w:val="28"/>
        </w:rPr>
      </w:pPr>
      <w:r w:rsidRPr="00627CA2">
        <w:rPr>
          <w:rFonts w:ascii="Times New Roman" w:hAnsi="Times New Roman"/>
          <w:sz w:val="28"/>
          <w:szCs w:val="28"/>
        </w:rPr>
        <w:t xml:space="preserve">                                            </w:t>
      </w:r>
      <w:r w:rsidRPr="00346DF2">
        <w:rPr>
          <w:rFonts w:ascii="Times New Roman" w:hAnsi="Times New Roman"/>
          <w:sz w:val="28"/>
          <w:szCs w:val="28"/>
        </w:rPr>
        <w:t xml:space="preserve">  </w:t>
      </w:r>
    </w:p>
    <w:p w:rsidR="00905D51" w:rsidRDefault="00905D51" w:rsidP="00491812">
      <w:pPr>
        <w:pStyle w:val="ConsPlusTitle"/>
        <w:ind w:firstLine="4962"/>
        <w:rPr>
          <w:b w:val="0"/>
          <w:sz w:val="28"/>
          <w:szCs w:val="28"/>
        </w:rPr>
      </w:pPr>
    </w:p>
    <w:p w:rsidR="00DB2C3D" w:rsidRPr="00DB2C3D" w:rsidRDefault="00DB2C3D" w:rsidP="00491812">
      <w:pPr>
        <w:pStyle w:val="ConsPlusTitle"/>
        <w:ind w:firstLine="4962"/>
        <w:rPr>
          <w:b w:val="0"/>
          <w:sz w:val="28"/>
          <w:szCs w:val="28"/>
        </w:rPr>
      </w:pPr>
      <w:r w:rsidRPr="00DB2C3D">
        <w:rPr>
          <w:b w:val="0"/>
          <w:sz w:val="28"/>
          <w:szCs w:val="28"/>
        </w:rPr>
        <w:lastRenderedPageBreak/>
        <w:t>УТВЕРЖДЕН</w:t>
      </w:r>
    </w:p>
    <w:p w:rsidR="00DB2C3D" w:rsidRPr="00DB2C3D" w:rsidRDefault="00DB2C3D" w:rsidP="00491812">
      <w:pPr>
        <w:pStyle w:val="ConsPlusTitle"/>
        <w:ind w:firstLine="4962"/>
        <w:rPr>
          <w:b w:val="0"/>
          <w:sz w:val="28"/>
          <w:szCs w:val="28"/>
        </w:rPr>
      </w:pPr>
      <w:r w:rsidRPr="00DB2C3D">
        <w:rPr>
          <w:b w:val="0"/>
          <w:sz w:val="28"/>
          <w:szCs w:val="28"/>
        </w:rPr>
        <w:t xml:space="preserve">постановлением администрации </w:t>
      </w:r>
    </w:p>
    <w:p w:rsidR="00DB2C3D" w:rsidRPr="00DB2C3D" w:rsidRDefault="00DB2C3D" w:rsidP="00491812">
      <w:pPr>
        <w:pStyle w:val="ConsPlusTitle"/>
        <w:ind w:firstLine="4962"/>
        <w:rPr>
          <w:b w:val="0"/>
          <w:sz w:val="28"/>
          <w:szCs w:val="28"/>
        </w:rPr>
      </w:pPr>
      <w:r w:rsidRPr="00DB2C3D">
        <w:rPr>
          <w:b w:val="0"/>
          <w:sz w:val="28"/>
          <w:szCs w:val="28"/>
        </w:rPr>
        <w:t xml:space="preserve">Кировского  муниципального </w:t>
      </w:r>
    </w:p>
    <w:p w:rsidR="00DB2C3D" w:rsidRPr="00DB2C3D" w:rsidRDefault="00DB2C3D" w:rsidP="00491812">
      <w:pPr>
        <w:pStyle w:val="ConsPlusTitle"/>
        <w:ind w:firstLine="4962"/>
        <w:rPr>
          <w:b w:val="0"/>
          <w:sz w:val="28"/>
          <w:szCs w:val="28"/>
        </w:rPr>
      </w:pPr>
      <w:r w:rsidRPr="00DB2C3D">
        <w:rPr>
          <w:b w:val="0"/>
          <w:sz w:val="28"/>
          <w:szCs w:val="28"/>
        </w:rPr>
        <w:t>района Ленинградской области</w:t>
      </w:r>
    </w:p>
    <w:p w:rsidR="00DB2C3D" w:rsidRPr="00DB2C3D" w:rsidRDefault="00DB2C3D" w:rsidP="00491812">
      <w:pPr>
        <w:pStyle w:val="ConsPlusTitle"/>
        <w:ind w:firstLine="4962"/>
        <w:rPr>
          <w:b w:val="0"/>
          <w:sz w:val="28"/>
          <w:szCs w:val="28"/>
        </w:rPr>
      </w:pPr>
      <w:r w:rsidRPr="00DB2C3D">
        <w:rPr>
          <w:b w:val="0"/>
          <w:sz w:val="28"/>
          <w:szCs w:val="28"/>
        </w:rPr>
        <w:t xml:space="preserve">от </w:t>
      </w:r>
      <w:r w:rsidR="00DC1495">
        <w:rPr>
          <w:b w:val="0"/>
          <w:sz w:val="28"/>
          <w:szCs w:val="28"/>
        </w:rPr>
        <w:t>9 ноября 2023 г. № 1393</w:t>
      </w:r>
      <w:r w:rsidRPr="00DB2C3D">
        <w:rPr>
          <w:b w:val="0"/>
          <w:sz w:val="28"/>
          <w:szCs w:val="28"/>
        </w:rPr>
        <w:t xml:space="preserve"> </w:t>
      </w:r>
    </w:p>
    <w:p w:rsidR="00DB2C3D" w:rsidRPr="00DB2C3D" w:rsidRDefault="00DB2C3D" w:rsidP="00491812">
      <w:pPr>
        <w:pStyle w:val="ConsPlusTitle"/>
        <w:widowControl/>
        <w:ind w:firstLine="4962"/>
        <w:rPr>
          <w:b w:val="0"/>
          <w:sz w:val="28"/>
          <w:szCs w:val="28"/>
        </w:rPr>
      </w:pPr>
      <w:r w:rsidRPr="00DB2C3D">
        <w:rPr>
          <w:b w:val="0"/>
          <w:sz w:val="28"/>
          <w:szCs w:val="28"/>
        </w:rPr>
        <w:t>(приложение)</w:t>
      </w:r>
    </w:p>
    <w:p w:rsidR="000B4C27" w:rsidRDefault="000B4C27"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E4FD4" w:rsidRDefault="001E4FD4"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3795" w:rsidRPr="000B4C27" w:rsidRDefault="004A3795"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B2C3D" w:rsidRDefault="00374F43" w:rsidP="00B0019C">
      <w:pPr>
        <w:pStyle w:val="ConsPlusTitle"/>
        <w:widowControl/>
        <w:jc w:val="center"/>
        <w:rPr>
          <w:sz w:val="28"/>
          <w:szCs w:val="28"/>
        </w:rPr>
      </w:pPr>
      <w:r>
        <w:rPr>
          <w:sz w:val="28"/>
          <w:szCs w:val="28"/>
        </w:rPr>
        <w:t xml:space="preserve">по </w:t>
      </w:r>
      <w:r w:rsidR="00DB2C3D" w:rsidRPr="00E236A3">
        <w:rPr>
          <w:sz w:val="28"/>
          <w:szCs w:val="28"/>
        </w:rPr>
        <w:t>предоставлени</w:t>
      </w:r>
      <w:r>
        <w:rPr>
          <w:sz w:val="28"/>
          <w:szCs w:val="28"/>
        </w:rPr>
        <w:t>ю</w:t>
      </w:r>
      <w:r w:rsidR="00DB2C3D" w:rsidRPr="00E236A3">
        <w:rPr>
          <w:sz w:val="28"/>
          <w:szCs w:val="28"/>
        </w:rPr>
        <w:t xml:space="preserve"> администрацией Кировского муниципального района Ленинградской области  муниципальной услуги</w:t>
      </w:r>
      <w:r w:rsidR="00DB2C3D" w:rsidRPr="00A25D6A">
        <w:rPr>
          <w:sz w:val="28"/>
          <w:szCs w:val="28"/>
        </w:rPr>
        <w:t xml:space="preserve"> </w:t>
      </w:r>
    </w:p>
    <w:p w:rsidR="00E9244E" w:rsidRDefault="00DB2C3D" w:rsidP="00B0019C">
      <w:pPr>
        <w:pStyle w:val="ConsPlusTitle"/>
        <w:widowControl/>
        <w:jc w:val="center"/>
        <w:rPr>
          <w:sz w:val="28"/>
          <w:szCs w:val="28"/>
        </w:rPr>
      </w:pPr>
      <w:r w:rsidRPr="00A25D6A">
        <w:rPr>
          <w:sz w:val="28"/>
          <w:szCs w:val="28"/>
        </w:rPr>
        <w:t>«</w:t>
      </w:r>
      <w:r w:rsidR="00E9244E" w:rsidRPr="00E9244E">
        <w:rPr>
          <w:sz w:val="28"/>
          <w:szCs w:val="28"/>
        </w:rPr>
        <w:t>Предоставление информации об объектах учета, содержащ</w:t>
      </w:r>
      <w:r w:rsidR="00E9244E">
        <w:rPr>
          <w:sz w:val="28"/>
          <w:szCs w:val="28"/>
        </w:rPr>
        <w:t>е</w:t>
      </w:r>
      <w:r w:rsidR="00E9244E" w:rsidRPr="00E9244E">
        <w:rPr>
          <w:sz w:val="28"/>
          <w:szCs w:val="28"/>
        </w:rPr>
        <w:t>йся в реестре муниципального имущества</w:t>
      </w:r>
      <w:r w:rsidRPr="00A25D6A">
        <w:rPr>
          <w:sz w:val="28"/>
          <w:szCs w:val="28"/>
        </w:rPr>
        <w:t>»</w:t>
      </w:r>
    </w:p>
    <w:p w:rsidR="000B4C27" w:rsidRDefault="000B4C27" w:rsidP="00B0019C">
      <w:pPr>
        <w:pStyle w:val="ConsPlusTitle"/>
        <w:widowControl/>
        <w:jc w:val="center"/>
        <w:rPr>
          <w:sz w:val="28"/>
          <w:szCs w:val="28"/>
        </w:rPr>
      </w:pPr>
    </w:p>
    <w:p w:rsidR="00DB2C3D" w:rsidRDefault="00B0019C" w:rsidP="00B0019C">
      <w:pPr>
        <w:pStyle w:val="ConsPlusTitle"/>
        <w:widowControl/>
        <w:jc w:val="center"/>
        <w:rPr>
          <w:b w:val="0"/>
          <w:sz w:val="28"/>
          <w:szCs w:val="28"/>
        </w:rPr>
      </w:pPr>
      <w:r>
        <w:rPr>
          <w:b w:val="0"/>
          <w:sz w:val="28"/>
          <w:szCs w:val="28"/>
        </w:rPr>
        <w:t>С</w:t>
      </w:r>
      <w:r w:rsidR="00DB2C3D" w:rsidRPr="007A3F49">
        <w:rPr>
          <w:b w:val="0"/>
          <w:sz w:val="28"/>
          <w:szCs w:val="28"/>
        </w:rPr>
        <w:t xml:space="preserve">окращенное наименование </w:t>
      </w:r>
      <w:r w:rsidR="00DB2C3D" w:rsidRPr="007A3F49">
        <w:rPr>
          <w:sz w:val="28"/>
          <w:szCs w:val="28"/>
        </w:rPr>
        <w:t>–</w:t>
      </w:r>
      <w:r w:rsidR="00DB2C3D" w:rsidRPr="007A3F49">
        <w:rPr>
          <w:b w:val="0"/>
          <w:sz w:val="28"/>
          <w:szCs w:val="28"/>
        </w:rPr>
        <w:t xml:space="preserve"> </w:t>
      </w:r>
      <w:r>
        <w:rPr>
          <w:b w:val="0"/>
          <w:sz w:val="28"/>
          <w:szCs w:val="28"/>
        </w:rPr>
        <w:t xml:space="preserve"> </w:t>
      </w:r>
      <w:r w:rsidR="00E9244E" w:rsidRPr="00E9244E">
        <w:rPr>
          <w:b w:val="0"/>
          <w:sz w:val="28"/>
          <w:szCs w:val="28"/>
        </w:rPr>
        <w:t>Выдача выписок из реестра муниципального</w:t>
      </w:r>
      <w:r w:rsidR="00E9244E">
        <w:rPr>
          <w:b w:val="0"/>
          <w:sz w:val="28"/>
          <w:szCs w:val="28"/>
        </w:rPr>
        <w:t xml:space="preserve"> </w:t>
      </w:r>
      <w:r w:rsidR="00E9244E" w:rsidRPr="00E9244E">
        <w:rPr>
          <w:b w:val="0"/>
          <w:sz w:val="28"/>
          <w:szCs w:val="28"/>
        </w:rPr>
        <w:t>имущества</w:t>
      </w:r>
    </w:p>
    <w:p w:rsidR="000B4C27" w:rsidRPr="007A3F49" w:rsidRDefault="000B4C27" w:rsidP="00B0019C">
      <w:pPr>
        <w:pStyle w:val="ConsPlusTitle"/>
        <w:widowControl/>
        <w:jc w:val="center"/>
        <w:rPr>
          <w:b w:val="0"/>
          <w:sz w:val="28"/>
          <w:szCs w:val="28"/>
        </w:rPr>
      </w:pPr>
    </w:p>
    <w:p w:rsidR="00DB2C3D" w:rsidRPr="007A3F49" w:rsidRDefault="00DB2C3D" w:rsidP="00B0019C">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B2C3D" w:rsidRPr="000B4C27" w:rsidRDefault="00DB2C3D" w:rsidP="00DB2C3D">
      <w:pPr>
        <w:pStyle w:val="ConsPlusTitle"/>
        <w:widowControl/>
        <w:jc w:val="center"/>
        <w:rPr>
          <w:b w:val="0"/>
          <w:sz w:val="28"/>
          <w:szCs w:val="28"/>
        </w:rPr>
      </w:pPr>
    </w:p>
    <w:p w:rsidR="00DB2C3D" w:rsidRPr="007A3F49" w:rsidRDefault="00DB2C3D" w:rsidP="00DB2C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 Общие положения</w:t>
      </w:r>
    </w:p>
    <w:p w:rsidR="00DB2C3D" w:rsidRPr="000B4C27" w:rsidRDefault="00DB2C3D" w:rsidP="00DB2C3D">
      <w:pPr>
        <w:widowControl w:val="0"/>
        <w:autoSpaceDE w:val="0"/>
        <w:autoSpaceDN w:val="0"/>
        <w:adjustRightInd w:val="0"/>
        <w:spacing w:after="0" w:line="240" w:lineRule="auto"/>
        <w:jc w:val="center"/>
        <w:rPr>
          <w:rFonts w:ascii="Times New Roman" w:hAnsi="Times New Roman" w:cs="Times New Roman"/>
          <w:sz w:val="28"/>
          <w:szCs w:val="28"/>
        </w:rPr>
      </w:pPr>
    </w:p>
    <w:p w:rsidR="00DB2C3D" w:rsidRPr="007A3F4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DB2C3D" w:rsidRPr="009C2D99" w:rsidRDefault="00DB2C3D" w:rsidP="00DB2C3D">
      <w:pPr>
        <w:pStyle w:val="ConsPlusNormal"/>
        <w:ind w:firstLine="709"/>
        <w:jc w:val="both"/>
        <w:rPr>
          <w:rFonts w:ascii="Times New Roman" w:hAnsi="Times New Roman" w:cs="Times New Roman"/>
          <w:sz w:val="28"/>
          <w:szCs w:val="28"/>
        </w:rPr>
      </w:pPr>
      <w:r w:rsidRPr="009C2D99">
        <w:rPr>
          <w:rFonts w:ascii="Times New Roman" w:hAnsi="Times New Roman" w:cs="Times New Roman"/>
          <w:sz w:val="28"/>
          <w:szCs w:val="28"/>
        </w:rPr>
        <w:t>- индивидуальные предприниматели.</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Представлять интересы заявителя имеют право</w:t>
      </w:r>
      <w:r w:rsidR="004A4A1B">
        <w:rPr>
          <w:rFonts w:ascii="Times New Roman" w:eastAsia="Times New Roman" w:hAnsi="Times New Roman" w:cs="Times New Roman"/>
          <w:sz w:val="28"/>
          <w:szCs w:val="28"/>
        </w:rPr>
        <w:t xml:space="preserve"> </w:t>
      </w:r>
      <w:r w:rsidR="004A4A1B" w:rsidRPr="009C2D99">
        <w:rPr>
          <w:rFonts w:ascii="Times New Roman" w:hAnsi="Times New Roman" w:cs="Times New Roman"/>
          <w:sz w:val="28"/>
          <w:szCs w:val="28"/>
        </w:rPr>
        <w:t>(далее – заявитель)</w:t>
      </w:r>
      <w:r w:rsidRPr="009C2D99">
        <w:rPr>
          <w:rFonts w:ascii="Times New Roman" w:eastAsia="Times New Roman" w:hAnsi="Times New Roman" w:cs="Times New Roman"/>
          <w:sz w:val="28"/>
          <w:szCs w:val="28"/>
        </w:rPr>
        <w:t>:</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2C3D" w:rsidRPr="00225723"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2C3D" w:rsidRPr="007A3F49" w:rsidRDefault="00DB2C3D" w:rsidP="00DB2C3D">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w:t>
      </w:r>
      <w:r w:rsidR="00903AA6">
        <w:rPr>
          <w:rFonts w:ascii="Times New Roman" w:hAnsi="Times New Roman"/>
          <w:sz w:val="28"/>
          <w:szCs w:val="28"/>
        </w:rPr>
        <w:t>ация о местах нахождения органа</w:t>
      </w:r>
      <w:r w:rsidRPr="007A3F49">
        <w:rPr>
          <w:rFonts w:ascii="Times New Roman" w:hAnsi="Times New Roman"/>
          <w:sz w:val="28"/>
          <w:szCs w:val="28"/>
        </w:rPr>
        <w:t xml:space="preserve"> местного самоуправления </w:t>
      </w:r>
      <w:r w:rsidRPr="007A3F49">
        <w:rPr>
          <w:rFonts w:ascii="Times New Roman" w:hAnsi="Times New Roman" w:cs="Times New Roman"/>
          <w:sz w:val="28"/>
          <w:szCs w:val="28"/>
        </w:rPr>
        <w:t>(далее - Администрация)</w:t>
      </w:r>
      <w:r w:rsidRPr="007A3F49">
        <w:rPr>
          <w:rFonts w:ascii="Times New Roman" w:hAnsi="Times New Roman"/>
          <w:sz w:val="28"/>
          <w:szCs w:val="28"/>
        </w:rPr>
        <w:t>, предоставляющ</w:t>
      </w:r>
      <w:r w:rsidR="00842E87">
        <w:rPr>
          <w:rFonts w:ascii="Times New Roman" w:hAnsi="Times New Roman"/>
          <w:sz w:val="28"/>
          <w:szCs w:val="28"/>
        </w:rPr>
        <w:t>его</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w:t>
      </w:r>
      <w:r w:rsidR="002F7DFC" w:rsidRPr="007A3F49">
        <w:rPr>
          <w:rFonts w:ascii="Times New Roman" w:hAnsi="Times New Roman" w:cs="Times New Roman"/>
          <w:sz w:val="28"/>
          <w:szCs w:val="28"/>
        </w:rPr>
        <w:t>муниципальн</w:t>
      </w:r>
      <w:r w:rsidR="002F7DFC">
        <w:rPr>
          <w:rFonts w:ascii="Times New Roman" w:hAnsi="Times New Roman" w:cs="Times New Roman"/>
          <w:sz w:val="28"/>
          <w:szCs w:val="28"/>
        </w:rPr>
        <w:t>ой</w:t>
      </w:r>
      <w:r w:rsidRPr="007A3F49">
        <w:rPr>
          <w:rFonts w:ascii="Times New Roman" w:hAnsi="Times New Roman" w:cs="Times New Roman"/>
          <w:sz w:val="28"/>
          <w:szCs w:val="28"/>
        </w:rPr>
        <w:t xml:space="preserve"> услуги и услуг, </w:t>
      </w:r>
      <w:r w:rsidRPr="007A3F49">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842E87">
        <w:rPr>
          <w:rFonts w:ascii="Times New Roman" w:hAnsi="Times New Roman" w:cs="Times New Roman"/>
          <w:sz w:val="28"/>
          <w:szCs w:val="28"/>
        </w:rPr>
        <w:t xml:space="preserve"> </w:t>
      </w:r>
      <w:hyperlink r:id="rId11" w:history="1">
        <w:r w:rsidRPr="00842E87">
          <w:rPr>
            <w:rStyle w:val="a3"/>
            <w:rFonts w:ascii="Times New Roman" w:hAnsi="Times New Roman" w:cs="Times New Roman"/>
            <w:color w:val="auto"/>
            <w:sz w:val="28"/>
            <w:szCs w:val="28"/>
            <w:u w:val="none"/>
          </w:rPr>
          <w:t>www.gosuslugi.ru</w:t>
        </w:r>
      </w:hyperlink>
      <w:r w:rsidRPr="007A3F49">
        <w:rPr>
          <w:rFonts w:ascii="Times New Roman"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DB2C3D" w:rsidRPr="000B4C27" w:rsidRDefault="00DB2C3D" w:rsidP="00DB2C3D">
      <w:pPr>
        <w:pStyle w:val="ConsPlusNormal"/>
        <w:ind w:firstLine="709"/>
        <w:jc w:val="both"/>
        <w:rPr>
          <w:rFonts w:ascii="Times New Roman" w:hAnsi="Times New Roman" w:cs="Times New Roman"/>
          <w:sz w:val="28"/>
          <w:szCs w:val="28"/>
        </w:rPr>
      </w:pPr>
    </w:p>
    <w:p w:rsidR="00DB2C3D" w:rsidRPr="009C2D99" w:rsidRDefault="00DB2C3D" w:rsidP="00DB2C3D">
      <w:pPr>
        <w:pStyle w:val="ConsPlusNormal"/>
        <w:ind w:firstLine="709"/>
        <w:jc w:val="center"/>
        <w:rPr>
          <w:rFonts w:ascii="Times New Roman" w:hAnsi="Times New Roman" w:cs="Times New Roman"/>
          <w:b/>
          <w:sz w:val="28"/>
          <w:szCs w:val="28"/>
        </w:rPr>
      </w:pPr>
      <w:r w:rsidRPr="009C2D99">
        <w:rPr>
          <w:rFonts w:ascii="Times New Roman" w:hAnsi="Times New Roman" w:cs="Times New Roman"/>
          <w:b/>
          <w:sz w:val="28"/>
          <w:szCs w:val="28"/>
        </w:rPr>
        <w:t>2. Стандарт предоставления муниципальной услуги</w:t>
      </w:r>
    </w:p>
    <w:p w:rsidR="00DB2C3D" w:rsidRPr="000B4C27" w:rsidRDefault="00DB2C3D" w:rsidP="00DB2C3D">
      <w:pPr>
        <w:pStyle w:val="ConsPlusNormal"/>
        <w:ind w:firstLine="709"/>
        <w:jc w:val="both"/>
        <w:rPr>
          <w:rFonts w:ascii="Times New Roman" w:hAnsi="Times New Roman" w:cs="Times New Roman"/>
          <w:sz w:val="28"/>
          <w:szCs w:val="28"/>
        </w:rPr>
      </w:pPr>
    </w:p>
    <w:p w:rsidR="00DB2C3D" w:rsidRPr="00A346A0" w:rsidRDefault="00DB2C3D" w:rsidP="00DB2C3D">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DB2C3D" w:rsidRPr="00A346A0" w:rsidRDefault="00224916" w:rsidP="00DB2C3D">
      <w:pPr>
        <w:pStyle w:val="ConsPlusTitle"/>
        <w:widowControl/>
        <w:ind w:firstLine="567"/>
        <w:jc w:val="both"/>
        <w:rPr>
          <w:b w:val="0"/>
          <w:sz w:val="28"/>
          <w:szCs w:val="28"/>
        </w:rPr>
      </w:pPr>
      <w:r>
        <w:rPr>
          <w:b w:val="0"/>
          <w:sz w:val="28"/>
          <w:szCs w:val="28"/>
        </w:rPr>
        <w:t>«</w:t>
      </w:r>
      <w:r w:rsidR="00E9244E" w:rsidRPr="00E9244E">
        <w:rPr>
          <w:b w:val="0"/>
          <w:sz w:val="28"/>
          <w:szCs w:val="28"/>
        </w:rPr>
        <w:t>Предоставление информации об объектах учета, содержащейся в реестре муниципального имущества</w:t>
      </w:r>
      <w:r>
        <w:rPr>
          <w:b w:val="0"/>
          <w:sz w:val="28"/>
          <w:szCs w:val="28"/>
        </w:rPr>
        <w:t>»</w:t>
      </w:r>
      <w:r w:rsidR="00DB2C3D">
        <w:rPr>
          <w:b w:val="0"/>
          <w:sz w:val="28"/>
          <w:szCs w:val="28"/>
        </w:rPr>
        <w:t>.</w:t>
      </w:r>
    </w:p>
    <w:p w:rsidR="00DB2C3D" w:rsidRPr="00A346A0" w:rsidRDefault="00DB2C3D" w:rsidP="00DB2C3D">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00A763B0" w:rsidRPr="00A763B0">
        <w:t xml:space="preserve"> </w:t>
      </w:r>
      <w:r w:rsidR="00A763B0" w:rsidRPr="00A763B0">
        <w:rPr>
          <w:rFonts w:ascii="Times New Roman" w:hAnsi="Times New Roman" w:cs="Times New Roman"/>
          <w:sz w:val="28"/>
          <w:szCs w:val="28"/>
        </w:rPr>
        <w:t>муниципальной услуги:</w:t>
      </w:r>
      <w:r w:rsidRPr="00A346A0">
        <w:rPr>
          <w:rFonts w:ascii="Times New Roman" w:hAnsi="Times New Roman" w:cs="Times New Roman"/>
          <w:b/>
          <w:sz w:val="28"/>
          <w:szCs w:val="28"/>
        </w:rPr>
        <w:t xml:space="preserve"> </w:t>
      </w:r>
    </w:p>
    <w:p w:rsidR="00DB2C3D" w:rsidRPr="00A346A0" w:rsidRDefault="00224916" w:rsidP="00DB2C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9244E" w:rsidRPr="00E9244E">
        <w:rPr>
          <w:rFonts w:ascii="Times New Roman" w:hAnsi="Times New Roman" w:cs="Times New Roman"/>
          <w:sz w:val="28"/>
          <w:szCs w:val="28"/>
        </w:rPr>
        <w:t>Выдача выписок из реестра муниципального имущества</w:t>
      </w:r>
      <w:r>
        <w:rPr>
          <w:rFonts w:ascii="Times New Roman" w:hAnsi="Times New Roman" w:cs="Times New Roman"/>
          <w:sz w:val="28"/>
          <w:szCs w:val="28"/>
        </w:rPr>
        <w:t>»</w:t>
      </w:r>
      <w:r w:rsidR="00842E87">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2.2. </w:t>
      </w:r>
      <w:r w:rsidR="00A763B0" w:rsidRPr="00B84918">
        <w:rPr>
          <w:rFonts w:ascii="Times New Roman" w:eastAsia="Times New Roman" w:hAnsi="Times New Roman"/>
          <w:sz w:val="28"/>
          <w:szCs w:val="28"/>
        </w:rPr>
        <w:t>Муниципальную услугу предоставляет:</w:t>
      </w:r>
    </w:p>
    <w:p w:rsidR="00A763B0" w:rsidRDefault="00A763B0" w:rsidP="00DB2C3D">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Администрация Кировского муниципального района Ленинградской области (далее – Администрация) </w:t>
      </w:r>
      <w:r w:rsidR="002166BE">
        <w:rPr>
          <w:rFonts w:ascii="Times New Roman" w:eastAsia="Times New Roman" w:hAnsi="Times New Roman"/>
          <w:sz w:val="28"/>
          <w:szCs w:val="28"/>
        </w:rPr>
        <w:t>в лице</w:t>
      </w:r>
      <w:r>
        <w:rPr>
          <w:rFonts w:ascii="Times New Roman" w:eastAsia="Times New Roman" w:hAnsi="Times New Roman"/>
          <w:sz w:val="28"/>
          <w:szCs w:val="28"/>
        </w:rPr>
        <w:t xml:space="preserve">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A763B0" w:rsidRPr="005E06E3" w:rsidRDefault="00A763B0" w:rsidP="00A76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sidR="00842E87">
        <w:rPr>
          <w:rFonts w:ascii="Times New Roman" w:hAnsi="Times New Roman"/>
          <w:sz w:val="28"/>
          <w:szCs w:val="28"/>
        </w:rPr>
        <w:t xml:space="preserve"> (далее - МФЦ)</w:t>
      </w:r>
      <w:r w:rsidRPr="005E06E3">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C3D" w:rsidRPr="008E2FE2" w:rsidRDefault="00DB2C3D" w:rsidP="00903AA6">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при личной явке:</w:t>
      </w:r>
    </w:p>
    <w:p w:rsidR="00903AA6" w:rsidRPr="008E2FE2" w:rsidRDefault="00903AA6" w:rsidP="00903AA6">
      <w:pPr>
        <w:pStyle w:val="ConsPlusNormal"/>
        <w:ind w:left="709"/>
        <w:jc w:val="both"/>
        <w:rPr>
          <w:rFonts w:ascii="Times New Roman" w:hAnsi="Times New Roman" w:cs="Times New Roman"/>
          <w:sz w:val="28"/>
          <w:szCs w:val="28"/>
        </w:rPr>
      </w:pPr>
      <w:r w:rsidRPr="00445950">
        <w:rPr>
          <w:rFonts w:ascii="Times New Roman" w:hAnsi="Times New Roman" w:cs="Times New Roman"/>
          <w:sz w:val="28"/>
          <w:szCs w:val="28"/>
        </w:rPr>
        <w:t>в  Администраци</w:t>
      </w:r>
      <w:r w:rsidR="00445950" w:rsidRPr="00445950">
        <w:rPr>
          <w:rFonts w:ascii="Times New Roman" w:hAnsi="Times New Roman" w:cs="Times New Roman"/>
          <w:sz w:val="28"/>
          <w:szCs w:val="28"/>
        </w:rPr>
        <w:t>и</w:t>
      </w:r>
      <w:r w:rsidRPr="00445950">
        <w:rPr>
          <w:rFonts w:ascii="Times New Roman" w:hAnsi="Times New Roman" w:cs="Times New Roman"/>
          <w:sz w:val="28"/>
          <w:szCs w:val="28"/>
        </w:rPr>
        <w:t>;</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в филиалах, отделах, удаленных рабочих местах ГБУ ЛО «МФЦ» (при наличии соглашения);</w:t>
      </w:r>
    </w:p>
    <w:p w:rsidR="00DB2C3D" w:rsidRPr="008E2FE2" w:rsidRDefault="00DB2C3D" w:rsidP="008E2FE2">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без личной явки:</w:t>
      </w:r>
    </w:p>
    <w:p w:rsidR="008E2FE2" w:rsidRPr="007313FA" w:rsidRDefault="008E2FE2" w:rsidP="008E2FE2">
      <w:pPr>
        <w:pStyle w:val="ConsPlusNormal"/>
        <w:ind w:left="709"/>
        <w:jc w:val="both"/>
        <w:rPr>
          <w:rFonts w:ascii="Times New Roman" w:hAnsi="Times New Roman" w:cs="Times New Roman"/>
          <w:sz w:val="28"/>
          <w:szCs w:val="28"/>
        </w:rPr>
      </w:pPr>
      <w:r w:rsidRPr="007313FA">
        <w:rPr>
          <w:rFonts w:ascii="Times New Roman" w:hAnsi="Times New Roman" w:cs="Times New Roman"/>
          <w:sz w:val="28"/>
          <w:szCs w:val="28"/>
        </w:rPr>
        <w:t>почтовым отправлением в Администрацию;</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личный кабинет заявителя на ПГУ ЛО/ЕПГУ</w:t>
      </w:r>
      <w:r w:rsidR="005C71BE">
        <w:rPr>
          <w:rFonts w:ascii="Times New Roman" w:hAnsi="Times New Roman" w:cs="Times New Roman"/>
          <w:sz w:val="28"/>
          <w:szCs w:val="28"/>
        </w:rPr>
        <w:t>.</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2C7DDE" w:rsidRPr="007313FA">
        <w:rPr>
          <w:rFonts w:ascii="Times New Roman" w:hAnsi="Times New Roman" w:cs="Times New Roman"/>
          <w:sz w:val="28"/>
          <w:szCs w:val="28"/>
        </w:rPr>
        <w:t xml:space="preserve">муниципальной </w:t>
      </w:r>
      <w:r w:rsidRPr="007313FA">
        <w:rPr>
          <w:rFonts w:ascii="Times New Roman" w:hAnsi="Times New Roman" w:cs="Times New Roman"/>
          <w:sz w:val="28"/>
          <w:szCs w:val="28"/>
        </w:rPr>
        <w:t>услуги следующими способами:</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1) посредством ПГУ ЛО/ЕПГУ -</w:t>
      </w:r>
      <w:r w:rsidR="00225026" w:rsidRPr="007313FA">
        <w:rPr>
          <w:rFonts w:ascii="Times New Roman" w:hAnsi="Times New Roman" w:cs="Times New Roman"/>
          <w:sz w:val="28"/>
          <w:szCs w:val="28"/>
        </w:rPr>
        <w:t xml:space="preserve"> </w:t>
      </w:r>
      <w:r w:rsidR="00225026" w:rsidRPr="007313FA">
        <w:rPr>
          <w:rFonts w:ascii="Times New Roman" w:eastAsia="Times New Roman" w:hAnsi="Times New Roman"/>
          <w:sz w:val="28"/>
          <w:szCs w:val="28"/>
        </w:rPr>
        <w:t>в Администрацию,</w:t>
      </w:r>
      <w:r w:rsidRPr="007313FA">
        <w:rPr>
          <w:rFonts w:ascii="Times New Roman" w:hAnsi="Times New Roman" w:cs="Times New Roman"/>
          <w:sz w:val="28"/>
          <w:szCs w:val="28"/>
        </w:rPr>
        <w:t xml:space="preserve"> в МФЦ;</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lastRenderedPageBreak/>
        <w:t>2) посредством сайта Администрации, МФЦ (при технической реализации) - в Администрацию, в МФЦ;</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3) по телефону - в Администрацию, в МФЦ</w:t>
      </w:r>
      <w:r w:rsidRPr="00040673">
        <w:rPr>
          <w:rFonts w:ascii="Times New Roman" w:hAnsi="Times New Roman" w:cs="Times New Roman"/>
          <w:sz w:val="28"/>
          <w:szCs w:val="28"/>
        </w:rPr>
        <w:t>.</w:t>
      </w:r>
    </w:p>
    <w:p w:rsidR="008E2FE2"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DB2C3D" w:rsidRPr="009B639C" w:rsidRDefault="00DB2C3D" w:rsidP="00DB2C3D">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E1BDB" w:rsidRPr="00D81E3B">
        <w:rPr>
          <w:rFonts w:ascii="Times New Roman" w:hAnsi="Times New Roman"/>
          <w:sz w:val="28"/>
          <w:szCs w:val="28"/>
        </w:rPr>
        <w:t xml:space="preserve"> </w:t>
      </w:r>
      <w:r w:rsidR="008E1BDB">
        <w:rPr>
          <w:rFonts w:ascii="Times New Roman" w:hAnsi="Times New Roman"/>
          <w:sz w:val="28"/>
          <w:szCs w:val="28"/>
        </w:rPr>
        <w:t>Администрации</w:t>
      </w:r>
      <w:r w:rsidRPr="009B639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2"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w:t>
      </w:r>
      <w:r w:rsidR="00A11A37">
        <w:rPr>
          <w:rFonts w:ascii="Times New Roman" w:hAnsi="Times New Roman" w:cs="Times New Roman"/>
          <w:sz w:val="28"/>
          <w:szCs w:val="28"/>
        </w:rPr>
        <w:t>.07.</w:t>
      </w:r>
      <w:r w:rsidR="00AE0689">
        <w:rPr>
          <w:rFonts w:ascii="Times New Roman" w:hAnsi="Times New Roman" w:cs="Times New Roman"/>
          <w:sz w:val="28"/>
          <w:szCs w:val="28"/>
        </w:rPr>
        <w:t xml:space="preserve">2006 </w:t>
      </w:r>
      <w:r w:rsidRPr="009B639C">
        <w:rPr>
          <w:rFonts w:ascii="Times New Roman" w:hAnsi="Times New Roman" w:cs="Times New Roman"/>
          <w:sz w:val="28"/>
          <w:szCs w:val="28"/>
        </w:rPr>
        <w:t>№ 149-ФЗ «Об информации, информационных технологиях и о защите информации» (при технической реализации).</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C3D" w:rsidRPr="00A346A0"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E1BDB">
        <w:rPr>
          <w:rFonts w:ascii="Times New Roman" w:hAnsi="Times New Roman" w:cs="Times New Roman"/>
          <w:sz w:val="28"/>
          <w:szCs w:val="28"/>
        </w:rPr>
        <w:t xml:space="preserve"> </w:t>
      </w:r>
      <w:r w:rsidR="008E1BDB" w:rsidRPr="00D81E3B">
        <w:rPr>
          <w:rFonts w:ascii="Times New Roman" w:hAnsi="Times New Roman"/>
          <w:sz w:val="28"/>
          <w:szCs w:val="28"/>
        </w:rPr>
        <w:t>(при наличии технической возможности)</w:t>
      </w:r>
      <w:r w:rsidRPr="009B639C">
        <w:rPr>
          <w:rFonts w:ascii="Times New Roman" w:hAnsi="Times New Roman" w:cs="Times New Roman"/>
          <w:sz w:val="28"/>
          <w:szCs w:val="28"/>
        </w:rPr>
        <w:t>.</w:t>
      </w:r>
    </w:p>
    <w:p w:rsidR="00DB2C3D" w:rsidRPr="00B82BA1" w:rsidRDefault="00DB2C3D" w:rsidP="00DB2C3D">
      <w:pPr>
        <w:pStyle w:val="ConsPlusNormal"/>
        <w:ind w:firstLine="709"/>
        <w:jc w:val="both"/>
        <w:rPr>
          <w:rFonts w:ascii="Times New Roman" w:hAnsi="Times New Roman" w:cs="Times New Roman"/>
          <w:sz w:val="28"/>
          <w:szCs w:val="28"/>
        </w:rPr>
      </w:pPr>
      <w:r w:rsidRPr="00B82BA1">
        <w:rPr>
          <w:rFonts w:ascii="Times New Roman" w:hAnsi="Times New Roman" w:cs="Times New Roman"/>
          <w:sz w:val="28"/>
          <w:szCs w:val="28"/>
        </w:rPr>
        <w:t>2.3. Результатом предоставления муниципальной услуги является:</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выписка из реестра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(далее – выписка);</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уведомление об отсутствии объекта учета в реестре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(по форме согласно приложению 2 к административному регламенту);</w:t>
      </w:r>
    </w:p>
    <w:p w:rsidR="00DB2C3D" w:rsidRPr="008E2FE2" w:rsidRDefault="00B82BA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hAnsi="Times New Roman" w:cs="Times New Roman"/>
          <w:sz w:val="28"/>
          <w:szCs w:val="28"/>
        </w:rPr>
        <w:t xml:space="preserve">решение об отказе в предоставлении муниципальной услуги (по форме </w:t>
      </w:r>
      <w:r w:rsidR="00DB2C3D" w:rsidRPr="008E2FE2">
        <w:rPr>
          <w:rFonts w:ascii="Times New Roman" w:hAnsi="Times New Roman" w:cs="Times New Roman"/>
          <w:sz w:val="28"/>
          <w:szCs w:val="28"/>
        </w:rPr>
        <w:t>согласно приложению 3 к административному регламенту).</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2.3.1. Результат предоставления муниципальной услуги предоставляется:</w:t>
      </w:r>
    </w:p>
    <w:p w:rsidR="008E2FE2"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2FE2" w:rsidRPr="005E06E3"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2) без личной явки:</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по электронной почте (e-mail);</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DB2C3D" w:rsidRPr="00561D78" w:rsidRDefault="00DB2C3D" w:rsidP="00DB2C3D">
      <w:pPr>
        <w:pStyle w:val="ConsPlusTitle"/>
        <w:widowControl/>
        <w:ind w:firstLine="567"/>
        <w:jc w:val="both"/>
        <w:rPr>
          <w:b w:val="0"/>
          <w:sz w:val="28"/>
          <w:szCs w:val="28"/>
        </w:rPr>
      </w:pPr>
      <w:r w:rsidRPr="00D62152">
        <w:rPr>
          <w:b w:val="0"/>
          <w:sz w:val="28"/>
          <w:szCs w:val="28"/>
        </w:rPr>
        <w:t xml:space="preserve">2.4. Срок предоставления муниципальной услуги составляет не более </w:t>
      </w:r>
      <w:r w:rsidR="00002498" w:rsidRPr="00002498">
        <w:rPr>
          <w:b w:val="0"/>
          <w:sz w:val="28"/>
          <w:szCs w:val="28"/>
        </w:rPr>
        <w:t xml:space="preserve">6 (шести) </w:t>
      </w:r>
      <w:r w:rsidRPr="00D62152">
        <w:rPr>
          <w:b w:val="0"/>
          <w:sz w:val="28"/>
          <w:szCs w:val="28"/>
        </w:rPr>
        <w:t xml:space="preserve"> рабочих дней со дня поступления заявления о</w:t>
      </w:r>
      <w:r w:rsidRPr="00D62152">
        <w:rPr>
          <w:sz w:val="28"/>
          <w:szCs w:val="28"/>
        </w:rPr>
        <w:t xml:space="preserve"> </w:t>
      </w:r>
      <w:r w:rsidRPr="00D6215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DB2C3D" w:rsidRPr="00257383"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B2C3D" w:rsidRPr="0025738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2C3D" w:rsidRPr="00257383">
        <w:rPr>
          <w:rFonts w:ascii="Times New Roman" w:hAnsi="Times New Roman" w:cs="Times New Roman"/>
          <w:sz w:val="28"/>
          <w:szCs w:val="28"/>
        </w:rPr>
        <w:t>Федеральны</w:t>
      </w:r>
      <w:r w:rsidR="00DB2C3D">
        <w:rPr>
          <w:rFonts w:ascii="Times New Roman" w:hAnsi="Times New Roman" w:cs="Times New Roman"/>
          <w:sz w:val="28"/>
          <w:szCs w:val="28"/>
        </w:rPr>
        <w:t>й закон</w:t>
      </w:r>
      <w:r w:rsidR="00842E87">
        <w:rPr>
          <w:rFonts w:ascii="Times New Roman" w:hAnsi="Times New Roman" w:cs="Times New Roman"/>
          <w:sz w:val="28"/>
          <w:szCs w:val="28"/>
        </w:rPr>
        <w:t xml:space="preserve"> от 27.07.2006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 xml:space="preserve"> 152-ФЗ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О персональных данных</w:t>
      </w:r>
      <w:r w:rsidR="00DB2C3D">
        <w:rPr>
          <w:rFonts w:ascii="Times New Roman" w:hAnsi="Times New Roman" w:cs="Times New Roman"/>
          <w:sz w:val="28"/>
          <w:szCs w:val="28"/>
        </w:rPr>
        <w:t>»</w:t>
      </w:r>
      <w:r w:rsidR="00DB2C3D" w:rsidRPr="00257383">
        <w:rPr>
          <w:rFonts w:ascii="Times New Roman" w:hAnsi="Times New Roman" w:cs="Times New Roman"/>
          <w:sz w:val="28"/>
          <w:szCs w:val="28"/>
        </w:rPr>
        <w:t>;</w:t>
      </w:r>
    </w:p>
    <w:p w:rsidR="00DB2C3D" w:rsidRPr="00A042FC"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4F45">
        <w:rPr>
          <w:rFonts w:ascii="Times New Roman" w:hAnsi="Times New Roman" w:cs="Times New Roman"/>
          <w:sz w:val="28"/>
          <w:szCs w:val="28"/>
        </w:rPr>
        <w:t>п</w:t>
      </w:r>
      <w:r w:rsidR="00DB2C3D" w:rsidRPr="00A042FC">
        <w:rPr>
          <w:rFonts w:ascii="Times New Roman" w:hAnsi="Times New Roman" w:cs="Times New Roman"/>
          <w:sz w:val="28"/>
          <w:szCs w:val="28"/>
        </w:rPr>
        <w:t>остановление Правительства Российской Федерации от 22</w:t>
      </w:r>
      <w:r w:rsidR="00842E87">
        <w:rPr>
          <w:rFonts w:ascii="Times New Roman" w:hAnsi="Times New Roman" w:cs="Times New Roman"/>
          <w:sz w:val="28"/>
          <w:szCs w:val="28"/>
        </w:rPr>
        <w:t xml:space="preserve">.12.2012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 xml:space="preserve"> 1376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B2C3D">
        <w:rPr>
          <w:rFonts w:ascii="Times New Roman" w:hAnsi="Times New Roman" w:cs="Times New Roman"/>
          <w:sz w:val="28"/>
          <w:szCs w:val="28"/>
        </w:rPr>
        <w:t>»</w:t>
      </w:r>
      <w:r w:rsidR="00DB2C3D" w:rsidRPr="00A042FC">
        <w:rPr>
          <w:rFonts w:ascii="Times New Roman" w:hAnsi="Times New Roman" w:cs="Times New Roman"/>
          <w:sz w:val="28"/>
          <w:szCs w:val="28"/>
        </w:rPr>
        <w:t>;</w:t>
      </w:r>
    </w:p>
    <w:p w:rsidR="00DB2C3D" w:rsidRPr="00455C9E"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455C9E">
        <w:rPr>
          <w:rFonts w:ascii="Times New Roman" w:hAnsi="Times New Roman" w:cs="Times New Roman"/>
          <w:sz w:val="28"/>
          <w:szCs w:val="28"/>
        </w:rPr>
        <w:t>Федеральный закон от 27</w:t>
      </w:r>
      <w:r w:rsidR="00842E87">
        <w:rPr>
          <w:rFonts w:ascii="Times New Roman" w:hAnsi="Times New Roman" w:cs="Times New Roman"/>
          <w:sz w:val="28"/>
          <w:szCs w:val="28"/>
        </w:rPr>
        <w:t>.07.</w:t>
      </w:r>
      <w:r w:rsidR="00DB2C3D" w:rsidRPr="00455C9E">
        <w:rPr>
          <w:rFonts w:ascii="Times New Roman" w:hAnsi="Times New Roman" w:cs="Times New Roman"/>
          <w:sz w:val="28"/>
          <w:szCs w:val="28"/>
        </w:rPr>
        <w:t>2010</w:t>
      </w:r>
      <w:r w:rsidR="00842E87">
        <w:rPr>
          <w:rFonts w:ascii="Times New Roman" w:hAnsi="Times New Roman" w:cs="Times New Roman"/>
          <w:sz w:val="28"/>
          <w:szCs w:val="28"/>
        </w:rPr>
        <w:t xml:space="preserve"> </w:t>
      </w:r>
      <w:r w:rsidR="00DB2C3D" w:rsidRPr="00455C9E">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42E87">
        <w:rPr>
          <w:rFonts w:ascii="Times New Roman" w:hAnsi="Times New Roman" w:cs="Times New Roman"/>
          <w:sz w:val="28"/>
          <w:szCs w:val="28"/>
        </w:rPr>
        <w:t>.</w:t>
      </w:r>
    </w:p>
    <w:p w:rsidR="00DB2C3D" w:rsidRPr="00D62152" w:rsidRDefault="00842E87"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8E1BDB" w:rsidRPr="005E06E3">
        <w:rPr>
          <w:rFonts w:ascii="Times New Roman" w:hAnsi="Times New Roman" w:cs="Times New Roman"/>
          <w:sz w:val="28"/>
          <w:szCs w:val="28"/>
        </w:rPr>
        <w:t xml:space="preserve">аявление о предоставлении </w:t>
      </w:r>
      <w:r w:rsidR="008E1BDB">
        <w:rPr>
          <w:rFonts w:ascii="Times New Roman" w:hAnsi="Times New Roman" w:cs="Times New Roman"/>
          <w:sz w:val="28"/>
          <w:szCs w:val="28"/>
        </w:rPr>
        <w:t xml:space="preserve">муниципальной </w:t>
      </w:r>
      <w:r w:rsidR="008E1BDB" w:rsidRPr="005E06E3">
        <w:rPr>
          <w:rFonts w:ascii="Times New Roman" w:hAnsi="Times New Roman" w:cs="Times New Roman"/>
          <w:sz w:val="28"/>
          <w:szCs w:val="28"/>
        </w:rPr>
        <w:t>услуги</w:t>
      </w:r>
      <w:r w:rsidR="00DB2C3D" w:rsidRPr="00D62152">
        <w:rPr>
          <w:rFonts w:ascii="Times New Roman" w:hAnsi="Times New Roman" w:cs="Times New Roman"/>
          <w:sz w:val="28"/>
          <w:szCs w:val="28"/>
        </w:rPr>
        <w:t xml:space="preserve">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04F45">
        <w:rPr>
          <w:rFonts w:ascii="Times New Roman" w:hAnsi="Times New Roman" w:cs="Times New Roman"/>
          <w:sz w:val="28"/>
          <w:szCs w:val="28"/>
        </w:rPr>
        <w:t xml:space="preserve"> </w:t>
      </w:r>
      <w:r w:rsidR="00DB2C3D" w:rsidRPr="00D62152">
        <w:rPr>
          <w:rFonts w:ascii="Times New Roman" w:hAnsi="Times New Roman" w:cs="Times New Roman"/>
          <w:sz w:val="28"/>
          <w:szCs w:val="28"/>
        </w:rPr>
        <w:t>№</w:t>
      </w:r>
      <w:r w:rsidR="002C7DDE">
        <w:rPr>
          <w:rFonts w:ascii="Times New Roman" w:hAnsi="Times New Roman" w:cs="Times New Roman"/>
          <w:sz w:val="28"/>
          <w:szCs w:val="28"/>
        </w:rPr>
        <w:t xml:space="preserve"> 152-ФЗ «О персональных данных»</w:t>
      </w:r>
      <w:r w:rsidR="00DB2C3D" w:rsidRPr="00D62152">
        <w:rPr>
          <w:rFonts w:ascii="Times New Roman" w:hAnsi="Times New Roman" w:cs="Times New Roman"/>
          <w:sz w:val="28"/>
          <w:szCs w:val="28"/>
        </w:rPr>
        <w:t xml:space="preserve"> в электронной форме согласно приложению 1 к а</w:t>
      </w:r>
      <w:r w:rsidR="00AF1146">
        <w:rPr>
          <w:rFonts w:ascii="Times New Roman" w:hAnsi="Times New Roman" w:cs="Times New Roman"/>
          <w:sz w:val="28"/>
          <w:szCs w:val="28"/>
        </w:rPr>
        <w:t>дминистративному регламенту.</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лично заявителем при обращении</w:t>
      </w:r>
      <w:r w:rsidR="002C7DDE">
        <w:rPr>
          <w:rFonts w:ascii="Times New Roman" w:hAnsi="Times New Roman" w:cs="Times New Roman"/>
          <w:sz w:val="28"/>
          <w:szCs w:val="28"/>
        </w:rPr>
        <w:t xml:space="preserve"> в Администрацию и (или)</w:t>
      </w:r>
      <w:r w:rsidR="00DB2C3D" w:rsidRPr="00D62152">
        <w:rPr>
          <w:rFonts w:ascii="Times New Roman" w:hAnsi="Times New Roman" w:cs="Times New Roman"/>
          <w:sz w:val="28"/>
          <w:szCs w:val="28"/>
        </w:rPr>
        <w:t xml:space="preserve"> на ЕПГУ/ПГУ ЛО;</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специалистом МФЦ при личном обращении заявителя (представителя заявителя) в МФЦ:</w:t>
      </w:r>
    </w:p>
    <w:p w:rsidR="00DB2C3D" w:rsidRPr="00D6215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15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002498">
        <w:rPr>
          <w:rFonts w:ascii="Times New Roman" w:hAnsi="Times New Roman" w:cs="Times New Roman"/>
          <w:sz w:val="28"/>
          <w:szCs w:val="28"/>
        </w:rPr>
        <w:t>оверение личности гражданина РФ,</w:t>
      </w:r>
      <w:r w:rsidR="00DB2C3D" w:rsidRPr="00D62152">
        <w:rPr>
          <w:rFonts w:ascii="Times New Roman" w:hAnsi="Times New Roman" w:cs="Times New Roman"/>
          <w:sz w:val="28"/>
          <w:szCs w:val="28"/>
        </w:rPr>
        <w:t xml:space="preserve"> удостоверение личности военнослужащего РФ);</w:t>
      </w:r>
    </w:p>
    <w:p w:rsidR="00DB2C3D"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D62152">
        <w:rPr>
          <w:rFonts w:ascii="Times New Roman" w:hAnsi="Times New Roman" w:cs="Times New Roman"/>
          <w:sz w:val="28"/>
          <w:szCs w:val="28"/>
        </w:rPr>
        <w:t>Кировского муниципального района Ленинградской области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lastRenderedPageBreak/>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104F45">
        <w:rPr>
          <w:rFonts w:ascii="Times New Roman" w:hAnsi="Times New Roman" w:cs="Times New Roman"/>
          <w:sz w:val="28"/>
          <w:szCs w:val="28"/>
        </w:rPr>
        <w:t>Кировского муниципального района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2C3D" w:rsidRPr="007A3F49">
        <w:rPr>
          <w:rFonts w:ascii="Times New Roman" w:hAnsi="Times New Roman" w:cs="Times New Roman"/>
          <w:sz w:val="28"/>
          <w:szCs w:val="28"/>
        </w:rPr>
        <w:t xml:space="preserve">) при </w:t>
      </w:r>
      <w:r w:rsidR="00DB2C3D">
        <w:rPr>
          <w:rFonts w:ascii="Times New Roman" w:hAnsi="Times New Roman" w:cs="Times New Roman"/>
          <w:sz w:val="28"/>
          <w:szCs w:val="28"/>
        </w:rPr>
        <w:t xml:space="preserve">необходимости </w:t>
      </w:r>
      <w:r w:rsidR="00DB2C3D"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B2C3D" w:rsidRPr="007A3F49">
        <w:rPr>
          <w:rFonts w:ascii="Times New Roman" w:hAnsi="Times New Roman" w:cs="Times New Roman"/>
          <w:sz w:val="28"/>
          <w:szCs w:val="28"/>
        </w:rPr>
        <w:t>) способ получения результат</w:t>
      </w:r>
      <w:r w:rsidR="00DB2C3D">
        <w:rPr>
          <w:rFonts w:ascii="Times New Roman" w:hAnsi="Times New Roman" w:cs="Times New Roman"/>
          <w:sz w:val="28"/>
          <w:szCs w:val="28"/>
        </w:rPr>
        <w:t>а предоставления услуги</w:t>
      </w:r>
      <w:r w:rsidR="00DB2C3D" w:rsidRPr="007A3F49">
        <w:rPr>
          <w:rFonts w:ascii="Times New Roman" w:hAnsi="Times New Roman" w:cs="Times New Roman"/>
          <w:sz w:val="28"/>
          <w:szCs w:val="28"/>
        </w:rPr>
        <w:t>;</w:t>
      </w:r>
    </w:p>
    <w:p w:rsidR="00104F45"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B2C3D" w:rsidRPr="007A3F49">
        <w:rPr>
          <w:rFonts w:ascii="Times New Roman" w:hAnsi="Times New Roman" w:cs="Times New Roman"/>
          <w:sz w:val="28"/>
          <w:szCs w:val="28"/>
        </w:rPr>
        <w:t>) подпись заявителя или уполномоченного представителя</w:t>
      </w:r>
      <w:r>
        <w:rPr>
          <w:rFonts w:ascii="Times New Roman" w:hAnsi="Times New Roman" w:cs="Times New Roman"/>
          <w:sz w:val="28"/>
          <w:szCs w:val="28"/>
        </w:rPr>
        <w:t>.</w:t>
      </w:r>
    </w:p>
    <w:p w:rsidR="00DB2C3D" w:rsidRPr="006D374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DB2C3D" w:rsidRPr="00104F45" w:rsidRDefault="002C7DDE" w:rsidP="002C7D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104F4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B2C3D" w:rsidRPr="00104F45" w:rsidRDefault="00DB2C3D" w:rsidP="00DB2C3D">
      <w:pPr>
        <w:pStyle w:val="ConsPlusNormal"/>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Дли физических лиц: </w:t>
      </w:r>
    </w:p>
    <w:p w:rsidR="00DB2C3D" w:rsidRPr="00104F45" w:rsidRDefault="00104F45"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а) </w:t>
      </w:r>
      <w:r w:rsidR="00DB2C3D" w:rsidRPr="00104F45">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либо должностным лицом консульского учреждения Российской Федерации, уполномоченным на совершение этих действий;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б)</w:t>
      </w:r>
      <w:r w:rsidR="00104F45" w:rsidRPr="00104F45">
        <w:rPr>
          <w:rFonts w:ascii="Times New Roman" w:hAnsi="Times New Roman" w:cs="Times New Roman"/>
          <w:sz w:val="28"/>
          <w:szCs w:val="28"/>
        </w:rPr>
        <w:t xml:space="preserve"> </w:t>
      </w:r>
      <w:r w:rsidRPr="00104F45">
        <w:rPr>
          <w:rFonts w:ascii="Times New Roman" w:hAnsi="Times New Roman" w:cs="Times New Roman"/>
          <w:sz w:val="28"/>
          <w:szCs w:val="28"/>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B2C3D" w:rsidRPr="00104F45" w:rsidRDefault="00E2012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2C3D" w:rsidRPr="00104F45">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104F45" w:rsidRPr="00104F45">
        <w:rPr>
          <w:rFonts w:ascii="Times New Roman" w:hAnsi="Times New Roman" w:cs="Times New Roman"/>
          <w:sz w:val="28"/>
          <w:szCs w:val="28"/>
        </w:rPr>
        <w:t>;</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Для юридических лиц:</w:t>
      </w:r>
    </w:p>
    <w:p w:rsidR="00DB2C3D" w:rsidRPr="00104F45" w:rsidRDefault="00842E8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2C3D" w:rsidRPr="00104F45">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2C7DDE">
        <w:rPr>
          <w:rFonts w:ascii="Times New Roman" w:hAnsi="Times New Roman" w:cs="Times New Roman"/>
          <w:sz w:val="28"/>
          <w:szCs w:val="28"/>
        </w:rPr>
        <w:t>муниципальной</w:t>
      </w:r>
      <w:r w:rsidR="00DB2C3D" w:rsidRPr="00104F45">
        <w:rPr>
          <w:rFonts w:ascii="Times New Roman" w:hAnsi="Times New Roman" w:cs="Times New Roman"/>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104F45" w:rsidRPr="00104F45">
        <w:rPr>
          <w:rFonts w:ascii="Times New Roman" w:hAnsi="Times New Roman" w:cs="Times New Roman"/>
          <w:sz w:val="28"/>
          <w:szCs w:val="28"/>
        </w:rPr>
        <w:t>.</w:t>
      </w:r>
      <w:r w:rsidR="00DB2C3D" w:rsidRPr="00104F45">
        <w:rPr>
          <w:rFonts w:ascii="Times New Roman" w:hAnsi="Times New Roman" w:cs="Times New Roman"/>
          <w:sz w:val="28"/>
          <w:szCs w:val="28"/>
        </w:rPr>
        <w:t xml:space="preserve">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w:t>
      </w:r>
      <w:r w:rsidR="00002498" w:rsidRPr="00002498">
        <w:rPr>
          <w:rFonts w:ascii="Times New Roman" w:hAnsi="Times New Roman" w:cs="Times New Roman"/>
          <w:sz w:val="28"/>
          <w:szCs w:val="28"/>
        </w:rPr>
        <w:t>заявления</w:t>
      </w:r>
      <w:r w:rsidRPr="007A3F49">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w:t>
      </w:r>
      <w:r w:rsidR="00374F43">
        <w:rPr>
          <w:rFonts w:ascii="Times New Roman" w:hAnsi="Times New Roman" w:cs="Times New Roman"/>
          <w:sz w:val="28"/>
          <w:szCs w:val="28"/>
        </w:rPr>
        <w:t>а</w:t>
      </w:r>
      <w:r w:rsidRPr="007A3F49">
        <w:rPr>
          <w:rFonts w:ascii="Times New Roman" w:hAnsi="Times New Roman" w:cs="Times New Roman"/>
          <w:sz w:val="28"/>
          <w:szCs w:val="28"/>
        </w:rPr>
        <w:t>дминистративному регламенту.</w:t>
      </w:r>
    </w:p>
    <w:p w:rsidR="00002498" w:rsidRPr="006C41E4" w:rsidRDefault="00DB2C3D" w:rsidP="0000249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w:t>
      </w:r>
      <w:r w:rsidR="00002498" w:rsidRPr="006C41E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02498" w:rsidRPr="00002498" w:rsidRDefault="00374F43"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КУМИ</w:t>
      </w:r>
      <w:r w:rsidR="00002498" w:rsidRPr="0000249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02498" w:rsidRPr="00002498" w:rsidRDefault="00002498"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002498">
        <w:rPr>
          <w:rFonts w:ascii="Times New Roman" w:hAnsi="Times New Roman" w:cs="Times New Roman"/>
          <w:sz w:val="28"/>
          <w:szCs w:val="28"/>
        </w:rPr>
        <w:t>выписка из Единого государственного реестра юридических лиц (ЕГРЮЛ);</w:t>
      </w:r>
    </w:p>
    <w:p w:rsidR="00002498" w:rsidRPr="00002498" w:rsidRDefault="00002498"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002498">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002498" w:rsidRPr="00C40685" w:rsidRDefault="00002498" w:rsidP="0000249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02498">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DB2C3D" w:rsidRPr="007A3F49" w:rsidRDefault="00DB2C3D" w:rsidP="0000249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DB2C3D"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DB2C3D"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DB2C3D" w:rsidRPr="007A3F49">
        <w:rPr>
          <w:rFonts w:ascii="Times New Roman" w:hAnsi="Times New Roman" w:cs="Times New Roman"/>
          <w:sz w:val="28"/>
          <w:szCs w:val="28"/>
        </w:rPr>
        <w:lastRenderedPageBreak/>
        <w:t xml:space="preserve">правовыми актами </w:t>
      </w:r>
      <w:r w:rsidR="00842E87">
        <w:rPr>
          <w:rFonts w:ascii="Times New Roman" w:hAnsi="Times New Roman" w:cs="Times New Roman"/>
          <w:sz w:val="28"/>
          <w:szCs w:val="28"/>
        </w:rPr>
        <w:t>Ленинградской области</w:t>
      </w:r>
      <w:r w:rsidR="00DB2C3D" w:rsidRPr="007A3F49">
        <w:rPr>
          <w:rFonts w:ascii="Times New Roman" w:hAnsi="Times New Roman" w:cs="Times New Roman"/>
          <w:sz w:val="28"/>
          <w:szCs w:val="28"/>
        </w:rPr>
        <w:t xml:space="preserve"> и муниципальными правовыми актами находятся в распоряжении </w:t>
      </w:r>
      <w:r w:rsidR="00526936">
        <w:rPr>
          <w:rFonts w:ascii="Times New Roman" w:hAnsi="Times New Roman" w:cs="Times New Roman"/>
          <w:sz w:val="28"/>
          <w:szCs w:val="28"/>
        </w:rPr>
        <w:t>Администрации</w:t>
      </w:r>
      <w:r w:rsidR="00DB2C3D" w:rsidRPr="007A3F49">
        <w:rPr>
          <w:rFonts w:ascii="Times New Roman" w:hAnsi="Times New Roman" w:cs="Times New Roman"/>
          <w:sz w:val="28"/>
          <w:szCs w:val="28"/>
        </w:rPr>
        <w:t>, за исключением документов, указанных в части 6 статьи 7 Федерального закона от 27</w:t>
      </w:r>
      <w:r w:rsidR="0047318B">
        <w:rPr>
          <w:rFonts w:ascii="Times New Roman" w:hAnsi="Times New Roman" w:cs="Times New Roman"/>
          <w:sz w:val="28"/>
          <w:szCs w:val="28"/>
        </w:rPr>
        <w:t>.07.</w:t>
      </w:r>
      <w:r w:rsidR="00DB2C3D" w:rsidRPr="007A3F49">
        <w:rPr>
          <w:rFonts w:ascii="Times New Roman" w:hAnsi="Times New Roman" w:cs="Times New Roman"/>
          <w:sz w:val="28"/>
          <w:szCs w:val="28"/>
        </w:rPr>
        <w:t>2010 года № 210-ФЗ «Об организации предоставления государственных и муниципальных услуг» (далее - Федеральный закон № 210-ФЗ);</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DB2C3D" w:rsidRPr="007A3F49">
        <w:rPr>
          <w:rFonts w:ascii="Times New Roman" w:hAnsi="Times New Roman" w:cs="Times New Roman"/>
          <w:sz w:val="28"/>
          <w:szCs w:val="28"/>
        </w:rPr>
        <w:t>осуществления действий, в том числе согласований, необходимых для получения</w:t>
      </w:r>
      <w:r w:rsidR="00526936">
        <w:rPr>
          <w:rFonts w:ascii="Times New Roman" w:hAnsi="Times New Roman" w:cs="Times New Roman"/>
          <w:sz w:val="28"/>
          <w:szCs w:val="28"/>
        </w:rPr>
        <w:t xml:space="preserve"> </w:t>
      </w:r>
      <w:r w:rsidR="00DB2C3D" w:rsidRPr="007A3F49">
        <w:rPr>
          <w:rFonts w:ascii="Times New Roman" w:hAnsi="Times New Roman" w:cs="Times New Roman"/>
          <w:sz w:val="28"/>
          <w:szCs w:val="28"/>
        </w:rPr>
        <w:t>муниципальн</w:t>
      </w:r>
      <w:r w:rsidR="00526936">
        <w:rPr>
          <w:rFonts w:ascii="Times New Roman" w:hAnsi="Times New Roman" w:cs="Times New Roman"/>
          <w:sz w:val="28"/>
          <w:szCs w:val="28"/>
        </w:rPr>
        <w:t>ой</w:t>
      </w:r>
      <w:r w:rsidR="00DB2C3D" w:rsidRPr="007A3F49">
        <w:rPr>
          <w:rFonts w:ascii="Times New Roman" w:hAnsi="Times New Roman" w:cs="Times New Roman"/>
          <w:sz w:val="28"/>
          <w:szCs w:val="28"/>
        </w:rPr>
        <w:t xml:space="preserve"> услуг</w:t>
      </w:r>
      <w:r w:rsidR="00526936">
        <w:rPr>
          <w:rFonts w:ascii="Times New Roman" w:hAnsi="Times New Roman" w:cs="Times New Roman"/>
          <w:sz w:val="28"/>
          <w:szCs w:val="28"/>
        </w:rPr>
        <w:t>и</w:t>
      </w:r>
      <w:r w:rsidR="00DB2C3D" w:rsidRPr="007A3F4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2C3D"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DB2C3D"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DB2C3D">
        <w:rPr>
          <w:rFonts w:ascii="Times New Roman" w:hAnsi="Times New Roman" w:cs="Times New Roman"/>
          <w:sz w:val="28"/>
          <w:szCs w:val="28"/>
        </w:rPr>
        <w:t xml:space="preserve"> 7 Федерального закона № 210-ФЗ;</w:t>
      </w:r>
    </w:p>
    <w:p w:rsidR="00DB2C3D" w:rsidRPr="00EA3038" w:rsidRDefault="002C7DDE"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45A8B">
        <w:rPr>
          <w:rFonts w:ascii="Times New Roman" w:hAnsi="Times New Roman" w:cs="Times New Roman"/>
          <w:sz w:val="28"/>
          <w:szCs w:val="28"/>
        </w:rPr>
        <w:t>) </w:t>
      </w:r>
      <w:r w:rsidR="00DB2C3D"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DB2C3D" w:rsidRPr="00EA3038">
          <w:rPr>
            <w:rFonts w:ascii="Times New Roman" w:hAnsi="Times New Roman" w:cs="Times New Roman"/>
            <w:sz w:val="28"/>
            <w:szCs w:val="28"/>
          </w:rPr>
          <w:t>пунктом 7.2 части 1 статьи 16</w:t>
        </w:r>
      </w:hyperlink>
      <w:r w:rsidR="00DB2C3D"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2C3D" w:rsidRPr="00EA3038"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7D3B19">
        <w:rPr>
          <w:rFonts w:ascii="Times New Roman" w:hAnsi="Times New Roman"/>
          <w:sz w:val="28"/>
          <w:szCs w:val="28"/>
        </w:rPr>
        <w:t>Администрация</w:t>
      </w:r>
      <w:r w:rsidR="002166BE">
        <w:rPr>
          <w:rFonts w:ascii="Times New Roman" w:hAnsi="Times New Roman"/>
          <w:sz w:val="28"/>
          <w:szCs w:val="28"/>
        </w:rPr>
        <w:t>/КУМИ</w:t>
      </w:r>
      <w:r w:rsidR="007D3B19" w:rsidRPr="00EA3038">
        <w:rPr>
          <w:rFonts w:ascii="Times New Roman" w:hAnsi="Times New Roman" w:cs="Times New Roman"/>
          <w:sz w:val="28"/>
          <w:szCs w:val="28"/>
        </w:rPr>
        <w:t xml:space="preserve"> </w:t>
      </w:r>
      <w:r w:rsidRPr="00EA3038">
        <w:rPr>
          <w:rFonts w:ascii="Times New Roman" w:hAnsi="Times New Roman" w:cs="Times New Roman"/>
          <w:sz w:val="28"/>
          <w:szCs w:val="28"/>
        </w:rPr>
        <w:t>вправе:</w:t>
      </w:r>
    </w:p>
    <w:p w:rsidR="00DB2C3D" w:rsidRPr="00EA3038" w:rsidRDefault="00C45A8B"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DB2C3D" w:rsidRPr="00EA3038">
        <w:rPr>
          <w:rFonts w:ascii="Times New Roman" w:hAnsi="Times New Roman" w:cs="Times New Roman"/>
          <w:sz w:val="28"/>
          <w:szCs w:val="28"/>
        </w:rPr>
        <w:t xml:space="preserve">проводить мероприятия, направленные на подготовку результатов предоставления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2C7DDE">
        <w:rPr>
          <w:rFonts w:ascii="Times New Roman" w:hAnsi="Times New Roman"/>
          <w:sz w:val="28"/>
          <w:szCs w:val="28"/>
        </w:rPr>
        <w:t>и</w:t>
      </w:r>
      <w:r w:rsidR="00DB2C3D" w:rsidRPr="00EA3038">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2) при условии наличия запроса заявителя о предоставлении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7D3B19">
        <w:rPr>
          <w:rFonts w:ascii="Times New Roman" w:hAnsi="Times New Roman"/>
          <w:sz w:val="28"/>
          <w:szCs w:val="28"/>
        </w:rPr>
        <w:t>и</w:t>
      </w:r>
      <w:r w:rsidRPr="00EA3038">
        <w:rPr>
          <w:rFonts w:ascii="Times New Roman" w:hAnsi="Times New Roman" w:cs="Times New Roman"/>
          <w:sz w:val="28"/>
          <w:szCs w:val="28"/>
        </w:rPr>
        <w:t>, в отношении котор</w:t>
      </w:r>
      <w:r w:rsidR="002C7DDE">
        <w:rPr>
          <w:rFonts w:ascii="Times New Roman" w:hAnsi="Times New Roman" w:cs="Times New Roman"/>
          <w:sz w:val="28"/>
          <w:szCs w:val="28"/>
        </w:rPr>
        <w:t>ой</w:t>
      </w:r>
      <w:r w:rsidRPr="00EA3038">
        <w:rPr>
          <w:rFonts w:ascii="Times New Roman" w:hAnsi="Times New Roman" w:cs="Times New Roman"/>
          <w:sz w:val="28"/>
          <w:szCs w:val="28"/>
        </w:rPr>
        <w:t xml:space="preserve"> у заявителя могут появиться основания для </w:t>
      </w:r>
      <w:r w:rsidR="002C7DDE">
        <w:rPr>
          <w:rFonts w:ascii="Times New Roman" w:hAnsi="Times New Roman" w:cs="Times New Roman"/>
          <w:sz w:val="28"/>
          <w:szCs w:val="28"/>
        </w:rPr>
        <w:t>ее</w:t>
      </w:r>
      <w:r w:rsidRPr="00EA3038">
        <w:rPr>
          <w:rFonts w:ascii="Times New Roman" w:hAnsi="Times New Roman" w:cs="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C3D" w:rsidRDefault="00DB2C3D" w:rsidP="00DB2C3D">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B2C3D" w:rsidRPr="007A0936" w:rsidRDefault="00DB2C3D" w:rsidP="00DB2C3D">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lastRenderedPageBreak/>
        <w:t xml:space="preserve">2.9. </w:t>
      </w:r>
      <w:bookmarkStart w:id="4" w:name="P129"/>
      <w:bookmarkStart w:id="5" w:name="P134"/>
      <w:bookmarkEnd w:id="4"/>
      <w:bookmarkEnd w:id="5"/>
      <w:r w:rsidRPr="007A09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r w:rsidR="00C703F3" w:rsidRPr="007A0936">
        <w:rPr>
          <w:rFonts w:ascii="Times New Roman" w:hAnsi="Times New Roman" w:cs="Times New Roman"/>
          <w:sz w:val="28"/>
          <w:szCs w:val="28"/>
        </w:rPr>
        <w:t>и</w:t>
      </w:r>
      <w:r w:rsidRPr="007A0936">
        <w:rPr>
          <w:rFonts w:ascii="Times New Roman" w:hAnsi="Times New Roman" w:cs="Times New Roman"/>
          <w:sz w:val="28"/>
          <w:szCs w:val="28"/>
        </w:rPr>
        <w:t>:</w:t>
      </w:r>
    </w:p>
    <w:p w:rsidR="002C7DDE" w:rsidRDefault="00002498" w:rsidP="002C7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2FE2" w:rsidRPr="007A0936">
        <w:rPr>
          <w:rFonts w:ascii="Times New Roman" w:hAnsi="Times New Roman" w:cs="Times New Roman"/>
          <w:sz w:val="28"/>
          <w:szCs w:val="28"/>
        </w:rPr>
        <w:t>з</w:t>
      </w:r>
      <w:r w:rsidR="002C7DDE" w:rsidRPr="007A0936">
        <w:rPr>
          <w:rFonts w:ascii="Times New Roman" w:hAnsi="Times New Roman" w:cs="Times New Roman"/>
          <w:sz w:val="28"/>
          <w:szCs w:val="28"/>
        </w:rPr>
        <w:t xml:space="preserve">аявление подано лицом, не уполномоченным </w:t>
      </w:r>
      <w:r>
        <w:rPr>
          <w:rFonts w:ascii="Times New Roman" w:hAnsi="Times New Roman" w:cs="Times New Roman"/>
          <w:sz w:val="28"/>
          <w:szCs w:val="28"/>
        </w:rPr>
        <w:t>на осуществление таких действий;</w:t>
      </w:r>
    </w:p>
    <w:p w:rsidR="00002498" w:rsidRP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002498" w:rsidRP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r w:rsidR="00526936">
        <w:rPr>
          <w:rFonts w:ascii="Times New Roman" w:hAnsi="Times New Roman" w:cs="Times New Roman"/>
          <w:sz w:val="28"/>
          <w:szCs w:val="28"/>
        </w:rPr>
        <w:t>.</w:t>
      </w:r>
    </w:p>
    <w:p w:rsidR="00DB2C3D" w:rsidRDefault="00420695"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02498" w:rsidRPr="00C40685"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DB2C3D" w:rsidRPr="001A1A31"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несоответствие заявления и прилагаемых документов требованиям, установленным пунктом 2.6 административного регламента;</w:t>
      </w:r>
    </w:p>
    <w:p w:rsidR="00DB2C3D"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1A1A31">
        <w:rPr>
          <w:rFonts w:ascii="Times New Roman" w:hAnsi="Times New Roman" w:cs="Times New Roman"/>
          <w:sz w:val="28"/>
          <w:szCs w:val="28"/>
        </w:rPr>
        <w:t>Кировского муниципального района Ленинградской области.</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2C3D"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w:t>
      </w:r>
      <w:r w:rsidR="00420695">
        <w:rPr>
          <w:rFonts w:ascii="Times New Roman" w:eastAsiaTheme="minorHAnsi" w:hAnsi="Times New Roman" w:cs="Times New Roman"/>
          <w:sz w:val="28"/>
          <w:szCs w:val="28"/>
          <w:lang w:eastAsia="en-US"/>
        </w:rPr>
        <w:t>и составляет</w:t>
      </w:r>
      <w:r w:rsidRPr="00066A20">
        <w:rPr>
          <w:rFonts w:ascii="Times New Roman" w:eastAsiaTheme="minorHAnsi" w:hAnsi="Times New Roman" w:cs="Times New Roman"/>
          <w:sz w:val="28"/>
          <w:szCs w:val="28"/>
          <w:lang w:eastAsia="en-US"/>
        </w:rPr>
        <w:t>:</w:t>
      </w:r>
    </w:p>
    <w:p w:rsidR="008E2FE2" w:rsidRPr="002A4AAF" w:rsidRDefault="008E2FE2" w:rsidP="008E2FE2">
      <w:pPr>
        <w:spacing w:after="0" w:line="240" w:lineRule="auto"/>
        <w:ind w:firstLine="709"/>
        <w:jc w:val="both"/>
        <w:rPr>
          <w:rFonts w:ascii="Times New Roman" w:hAnsi="Times New Roman"/>
          <w:sz w:val="28"/>
          <w:szCs w:val="28"/>
        </w:rPr>
      </w:pPr>
      <w:r w:rsidRPr="007313FA">
        <w:rPr>
          <w:rFonts w:ascii="Times New Roman" w:hAnsi="Times New Roman"/>
          <w:sz w:val="28"/>
          <w:szCs w:val="28"/>
        </w:rPr>
        <w:t>при обращении заявителя в Администрацию, в ГБУ ЛО «МФЦ» - в течение 1 рабочего дня;</w:t>
      </w:r>
    </w:p>
    <w:p w:rsidR="00DB2C3D" w:rsidRPr="00066A20"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B2C3D" w:rsidRPr="00066A20" w:rsidRDefault="00DB2C3D" w:rsidP="00526936">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w:t>
      </w:r>
      <w:r w:rsidR="00C703F3">
        <w:rPr>
          <w:rFonts w:ascii="Times New Roman" w:eastAsia="Times New Roman" w:hAnsi="Times New Roman" w:cs="Times New Roman"/>
          <w:sz w:val="28"/>
          <w:szCs w:val="28"/>
        </w:rPr>
        <w:t> </w:t>
      </w:r>
      <w:r w:rsidR="007B4643" w:rsidRPr="00B84918">
        <w:rPr>
          <w:rFonts w:ascii="Times New Roman" w:eastAsia="Times New Roman" w:hAnsi="Times New Roman"/>
          <w:sz w:val="28"/>
          <w:szCs w:val="28"/>
        </w:rPr>
        <w:t xml:space="preserve">Предоставление муниципальной услуги осуществляется в специально выделенных для этих целей помещениях Администрации или в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007B4643" w:rsidRPr="00B84918">
        <w:rPr>
          <w:rFonts w:ascii="Times New Roman" w:eastAsia="Times New Roman" w:hAnsi="Times New Roman"/>
          <w:sz w:val="28"/>
          <w:szCs w:val="28"/>
        </w:rPr>
        <w:t>.</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7B4643">
        <w:rPr>
          <w:rFonts w:ascii="Times New Roman" w:eastAsia="Times New Roman" w:hAnsi="Times New Roman" w:cs="Times New Roman"/>
          <w:sz w:val="28"/>
          <w:szCs w:val="28"/>
        </w:rPr>
        <w:t xml:space="preserve"> Н</w:t>
      </w:r>
      <w:r w:rsidRPr="00066A20">
        <w:rPr>
          <w:rFonts w:ascii="Times New Roman" w:eastAsia="Times New Roman" w:hAnsi="Times New Roman" w:cs="Times New Roman"/>
          <w:sz w:val="28"/>
          <w:szCs w:val="28"/>
        </w:rPr>
        <w:t xml:space="preserve">а территории, прилегающей к зданию, 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4B42C6" w:rsidRPr="00B84918">
        <w:rPr>
          <w:rFonts w:ascii="Times New Roman" w:eastAsia="Times New Roman" w:hAnsi="Times New Roman"/>
          <w:sz w:val="28"/>
          <w:szCs w:val="28"/>
        </w:rPr>
        <w:t>Администрации,</w:t>
      </w:r>
      <w:r w:rsidR="004B42C6" w:rsidRPr="00141D1D">
        <w:rPr>
          <w:rFonts w:ascii="Times New Roman" w:eastAsia="Times New Roman" w:hAnsi="Times New Roman"/>
          <w:sz w:val="28"/>
          <w:szCs w:val="28"/>
        </w:rPr>
        <w:t xml:space="preserve">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а также информацию о режиме его работы.</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w:t>
      </w:r>
      <w:r w:rsidR="007B4643" w:rsidRPr="005E06E3">
        <w:rPr>
          <w:rFonts w:ascii="Times New Roman" w:hAnsi="Times New Roman" w:cs="Times New Roman"/>
          <w:sz w:val="28"/>
          <w:szCs w:val="28"/>
        </w:rPr>
        <w:t xml:space="preserve">При необходимости работником Администрации, работником </w:t>
      </w:r>
      <w:r w:rsidR="007B4643">
        <w:rPr>
          <w:rFonts w:ascii="Times New Roman" w:hAnsi="Times New Roman"/>
          <w:sz w:val="28"/>
          <w:szCs w:val="28"/>
        </w:rPr>
        <w:t>ГБУ ЛО «</w:t>
      </w:r>
      <w:r w:rsidR="007B4643" w:rsidRPr="00B84918">
        <w:rPr>
          <w:rFonts w:ascii="Times New Roman" w:hAnsi="Times New Roman"/>
          <w:sz w:val="28"/>
          <w:szCs w:val="28"/>
        </w:rPr>
        <w:t>МФЦ</w:t>
      </w:r>
      <w:r w:rsidR="007B4643">
        <w:rPr>
          <w:rFonts w:ascii="Times New Roman" w:hAnsi="Times New Roman"/>
          <w:sz w:val="28"/>
          <w:szCs w:val="28"/>
        </w:rPr>
        <w:t xml:space="preserve">» </w:t>
      </w:r>
      <w:r w:rsidR="007B4643" w:rsidRPr="005E06E3">
        <w:rPr>
          <w:rFonts w:ascii="Times New Roman" w:hAnsi="Times New Roman" w:cs="Times New Roman"/>
          <w:sz w:val="28"/>
          <w:szCs w:val="28"/>
        </w:rPr>
        <w:t>инвалиду оказывается помощь в преодолении барьеров</w:t>
      </w:r>
      <w:r w:rsidR="007B4643" w:rsidRPr="00B84918">
        <w:rPr>
          <w:rFonts w:ascii="Times New Roman" w:hAnsi="Times New Roman"/>
          <w:sz w:val="28"/>
          <w:szCs w:val="28"/>
        </w:rPr>
        <w:t>, мешающих получению им услуг наравне с другими лицами.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C703F3" w:rsidRPr="00B84918">
        <w:rPr>
          <w:rFonts w:ascii="Times New Roman" w:eastAsia="Times New Roman" w:hAnsi="Times New Roman"/>
          <w:sz w:val="28"/>
          <w:szCs w:val="28"/>
        </w:rPr>
        <w:t>сурдопереводчика</w:t>
      </w:r>
      <w:r w:rsidRPr="00066A20">
        <w:rPr>
          <w:rFonts w:ascii="Times New Roman" w:eastAsia="Times New Roman" w:hAnsi="Times New Roman" w:cs="Times New Roman"/>
          <w:sz w:val="28"/>
          <w:szCs w:val="28"/>
        </w:rPr>
        <w:t xml:space="preserve"> и тифлосурдопереводчика.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2.14.10. Оборудование мест повышенного удобства с </w:t>
      </w:r>
      <w:r w:rsidRPr="00066A20">
        <w:rPr>
          <w:rFonts w:ascii="Times New Roman" w:eastAsia="Times New Roman" w:hAnsi="Times New Roman" w:cs="Times New Roman"/>
          <w:sz w:val="28"/>
          <w:szCs w:val="28"/>
        </w:rPr>
        <w:lastRenderedPageBreak/>
        <w:t>дополнительным местом для собаки-проводника и устройств</w:t>
      </w:r>
      <w:r w:rsidR="00FA7005">
        <w:rPr>
          <w:rFonts w:ascii="Times New Roman" w:eastAsia="Times New Roman" w:hAnsi="Times New Roman" w:cs="Times New Roman"/>
          <w:sz w:val="28"/>
          <w:szCs w:val="28"/>
        </w:rPr>
        <w:t xml:space="preserve">  </w:t>
      </w:r>
      <w:r w:rsidRPr="00066A20">
        <w:rPr>
          <w:rFonts w:ascii="Times New Roman" w:eastAsia="Times New Roman" w:hAnsi="Times New Roman" w:cs="Times New Roman"/>
          <w:sz w:val="28"/>
          <w:szCs w:val="28"/>
        </w:rPr>
        <w:t>для передвижения инвалида (костылей, ходунков).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Показатели доступности муниципальной услуги (общие, применимые в отношении всех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2C7DDE">
        <w:rPr>
          <w:rFonts w:ascii="Times New Roman" w:eastAsia="Times New Roman" w:hAnsi="Times New Roman" w:cs="Times New Roman"/>
          <w:sz w:val="28"/>
          <w:szCs w:val="28"/>
        </w:rPr>
        <w:t xml:space="preserve">муниципальная </w:t>
      </w:r>
      <w:r w:rsidRPr="00066A20">
        <w:rPr>
          <w:rFonts w:ascii="Times New Roman" w:eastAsia="Times New Roman" w:hAnsi="Times New Roman" w:cs="Times New Roman"/>
          <w:sz w:val="28"/>
          <w:szCs w:val="28"/>
        </w:rPr>
        <w:t>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w:t>
      </w:r>
      <w:r w:rsidR="007B4643">
        <w:rPr>
          <w:rFonts w:ascii="Times New Roman" w:eastAsia="Times New Roman" w:hAnsi="Times New Roman" w:cs="Times New Roman"/>
          <w:sz w:val="28"/>
          <w:szCs w:val="28"/>
        </w:rPr>
        <w:t>,</w:t>
      </w:r>
      <w:r w:rsidRPr="00066A20">
        <w:rPr>
          <w:rFonts w:ascii="Times New Roman" w:eastAsia="Times New Roman" w:hAnsi="Times New Roman" w:cs="Times New Roman"/>
          <w:sz w:val="28"/>
          <w:szCs w:val="28"/>
        </w:rPr>
        <w:t xml:space="preserve"> по телефону, на официальном сайте;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002C7DDE">
        <w:t xml:space="preserve"> </w:t>
      </w:r>
      <w:r w:rsidR="002C7DDE" w:rsidRPr="002C7DDE">
        <w:rPr>
          <w:rFonts w:ascii="Times New Roman" w:hAnsi="Times New Roman" w:cs="Times New Roman"/>
          <w:sz w:val="28"/>
          <w:szCs w:val="28"/>
        </w:rPr>
        <w:t xml:space="preserve">административного </w:t>
      </w:r>
      <w:r w:rsidRPr="00066A20">
        <w:rPr>
          <w:rFonts w:ascii="Times New Roman" w:eastAsia="Times New Roman" w:hAnsi="Times New Roman" w:cs="Times New Roman"/>
          <w:sz w:val="28"/>
          <w:szCs w:val="28"/>
        </w:rPr>
        <w:t xml:space="preserve"> регламента;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 xml:space="preserve">обеспечение беспрепятственного доступа инвалидов к </w:t>
      </w:r>
      <w:r w:rsidRPr="00066A20">
        <w:rPr>
          <w:rFonts w:ascii="Times New Roman" w:eastAsia="Times New Roman" w:hAnsi="Times New Roman" w:cs="Times New Roman"/>
          <w:sz w:val="28"/>
          <w:szCs w:val="28"/>
        </w:rPr>
        <w:lastRenderedPageBreak/>
        <w:t>помещениям, в которых предоставляется муниципальная 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соблюдение времени ожидания в очереди при подаче заявления и получении результата;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w:t>
      </w:r>
      <w:r w:rsidR="007064C6">
        <w:rPr>
          <w:rFonts w:ascii="Times New Roman" w:eastAsia="Times New Roman" w:hAnsi="Times New Roman" w:cs="Times New Roman"/>
          <w:sz w:val="28"/>
          <w:szCs w:val="28"/>
        </w:rPr>
        <w:t xml:space="preserve"> </w:t>
      </w:r>
      <w:r w:rsidR="007064C6" w:rsidRPr="00B84918">
        <w:rPr>
          <w:rFonts w:ascii="Times New Roman" w:eastAsia="Times New Roman" w:hAnsi="Times New Roman"/>
          <w:sz w:val="28"/>
          <w:szCs w:val="28"/>
        </w:rPr>
        <w:t>Администрацию или</w:t>
      </w:r>
      <w:r w:rsidRPr="00066A20">
        <w:rPr>
          <w:rFonts w:ascii="Times New Roman" w:eastAsia="Times New Roman" w:hAnsi="Times New Roman" w:cs="Times New Roman"/>
          <w:sz w:val="28"/>
          <w:szCs w:val="28"/>
        </w:rPr>
        <w:t xml:space="preserve"> ГБУ ЛО «МФЦ»;</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отсутствие жалоб на действия или бездействие должностных лиц Администрации</w:t>
      </w:r>
      <w:r w:rsidR="00526936">
        <w:rPr>
          <w:rFonts w:ascii="Times New Roman" w:eastAsia="Times New Roman" w:hAnsi="Times New Roman" w:cs="Times New Roman"/>
          <w:sz w:val="28"/>
          <w:szCs w:val="28"/>
        </w:rPr>
        <w:t xml:space="preserve"> и МФЦ</w:t>
      </w:r>
      <w:r w:rsidRPr="00066A20">
        <w:rPr>
          <w:rFonts w:ascii="Times New Roman" w:eastAsia="Times New Roman" w:hAnsi="Times New Roman" w:cs="Times New Roman"/>
          <w:sz w:val="28"/>
          <w:szCs w:val="28"/>
        </w:rPr>
        <w:t>, поданных в установленном порядке.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После получения результата</w:t>
      </w:r>
      <w:r w:rsidR="002C7DDE">
        <w:rPr>
          <w:rFonts w:ascii="Times New Roman" w:eastAsia="Times New Roman" w:hAnsi="Times New Roman" w:cs="Times New Roman"/>
          <w:sz w:val="28"/>
          <w:szCs w:val="28"/>
        </w:rPr>
        <w:t xml:space="preserve"> муниципальной</w:t>
      </w:r>
      <w:r w:rsidRPr="00066A20">
        <w:rPr>
          <w:rFonts w:ascii="Times New Roman" w:eastAsia="Times New Roman" w:hAnsi="Times New Roman" w:cs="Times New Roman"/>
          <w:sz w:val="28"/>
          <w:szCs w:val="28"/>
        </w:rPr>
        <w:t xml:space="preserve"> услуги, предоставление которой осуществлялось в электронном виде через ЕПГУ или ПГУ ЛО либо посредством </w:t>
      </w:r>
      <w:r w:rsidR="007064C6">
        <w:rPr>
          <w:rFonts w:ascii="Times New Roman" w:eastAsia="Times New Roman" w:hAnsi="Times New Roman"/>
          <w:sz w:val="28"/>
          <w:szCs w:val="28"/>
        </w:rPr>
        <w:t xml:space="preserve">ГБУ ЛО </w:t>
      </w:r>
      <w:r w:rsidR="007064C6" w:rsidRPr="00B84918">
        <w:rPr>
          <w:rFonts w:ascii="Times New Roman" w:eastAsia="Times New Roman" w:hAnsi="Times New Roman"/>
          <w:sz w:val="28"/>
          <w:szCs w:val="28"/>
        </w:rPr>
        <w:t xml:space="preserve"> </w:t>
      </w:r>
      <w:r w:rsidR="007064C6">
        <w:rPr>
          <w:rFonts w:ascii="Times New Roman" w:eastAsia="Times New Roman" w:hAnsi="Times New Roman"/>
          <w:sz w:val="28"/>
          <w:szCs w:val="28"/>
        </w:rPr>
        <w:t>«</w:t>
      </w:r>
      <w:r w:rsidR="007064C6" w:rsidRPr="00B84918">
        <w:rPr>
          <w:rFonts w:ascii="Times New Roman" w:eastAsia="Times New Roman" w:hAnsi="Times New Roman"/>
          <w:sz w:val="28"/>
          <w:szCs w:val="28"/>
        </w:rPr>
        <w:t>МФЦ</w:t>
      </w:r>
      <w:r w:rsidR="007064C6">
        <w:rPr>
          <w:rFonts w:ascii="Times New Roman" w:eastAsia="Times New Roman" w:hAnsi="Times New Roman"/>
          <w:sz w:val="28"/>
          <w:szCs w:val="28"/>
        </w:rPr>
        <w:t>»</w:t>
      </w:r>
      <w:r w:rsidRPr="00066A20">
        <w:rPr>
          <w:rFonts w:ascii="Times New Roman" w:eastAsia="Times New Roman" w:hAnsi="Times New Roman" w:cs="Times New Roman"/>
          <w:sz w:val="28"/>
          <w:szCs w:val="28"/>
        </w:rPr>
        <w:t xml:space="preserve">, заявителю обеспечивается возможность оценки качества оказания </w:t>
      </w:r>
      <w:r w:rsidR="002C7DDE">
        <w:rPr>
          <w:rFonts w:ascii="Times New Roman" w:eastAsia="Times New Roman" w:hAnsi="Times New Roman" w:cs="Times New Roman"/>
          <w:sz w:val="28"/>
          <w:szCs w:val="28"/>
        </w:rPr>
        <w:t xml:space="preserve">муниципальной </w:t>
      </w:r>
      <w:r w:rsidRPr="00066A20">
        <w:rPr>
          <w:rFonts w:ascii="Times New Roman" w:eastAsia="Times New Roman" w:hAnsi="Times New Roman" w:cs="Times New Roman"/>
          <w:sz w:val="28"/>
          <w:szCs w:val="28"/>
        </w:rPr>
        <w:t>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w:t>
      </w:r>
      <w:r w:rsidR="00B06108">
        <w:rPr>
          <w:rFonts w:ascii="Times New Roman" w:eastAsia="Times New Roman" w:hAnsi="Times New Roman" w:cs="Times New Roman"/>
          <w:sz w:val="28"/>
          <w:szCs w:val="28"/>
        </w:rPr>
        <w:t>е</w:t>
      </w:r>
      <w:r w:rsidRPr="00066A20">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не требуется.</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w:t>
      </w:r>
      <w:r w:rsidR="00FA7005">
        <w:rPr>
          <w:rFonts w:ascii="Times New Roman" w:hAnsi="Times New Roman" w:cs="Times New Roman"/>
          <w:sz w:val="28"/>
          <w:szCs w:val="28"/>
        </w:rPr>
        <w:t> </w:t>
      </w:r>
      <w:r w:rsidRPr="00066A20">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2C3D"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005">
        <w:rPr>
          <w:rFonts w:ascii="Times New Roman" w:hAnsi="Times New Roman" w:cs="Times New Roman"/>
          <w:sz w:val="28"/>
          <w:szCs w:val="28"/>
        </w:rPr>
        <w:t>2.17.1.</w:t>
      </w:r>
      <w:r w:rsidR="00FA7005">
        <w:rPr>
          <w:rFonts w:ascii="Times New Roman" w:hAnsi="Times New Roman" w:cs="Times New Roman"/>
          <w:sz w:val="28"/>
          <w:szCs w:val="28"/>
        </w:rPr>
        <w:t> </w:t>
      </w:r>
      <w:r w:rsidRPr="00FA7005">
        <w:rPr>
          <w:rFonts w:ascii="Times New Roman" w:hAnsi="Times New Roman" w:cs="Times New Roman"/>
          <w:sz w:val="28"/>
          <w:szCs w:val="28"/>
        </w:rPr>
        <w:t>Предоставление услуги по экстерриториальному принципу не предусмотрено.</w:t>
      </w:r>
    </w:p>
    <w:p w:rsidR="00DB2C3D" w:rsidRPr="00066A20" w:rsidRDefault="00DB2C3D" w:rsidP="00DB2C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DB2C3D" w:rsidRPr="000B4C27" w:rsidRDefault="00DB2C3D" w:rsidP="00DB2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3. Состав, последовательность и сроки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требования к порядку их</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выполнения, в том числе особенности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в электронной форме, а также</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особенности выполнения административных процедур</w:t>
      </w:r>
    </w:p>
    <w:p w:rsidR="00DB2C3D" w:rsidRPr="007A3F49" w:rsidRDefault="00DB2C3D" w:rsidP="00DB2C3D">
      <w:pPr>
        <w:pStyle w:val="ConsPlusNormal"/>
        <w:ind w:firstLine="709"/>
        <w:jc w:val="center"/>
        <w:rPr>
          <w:rFonts w:ascii="Times New Roman" w:hAnsi="Times New Roman" w:cs="Times New Roman"/>
          <w:sz w:val="28"/>
          <w:szCs w:val="28"/>
        </w:rPr>
      </w:pPr>
      <w:r w:rsidRPr="00FA7005">
        <w:rPr>
          <w:rFonts w:ascii="Times New Roman" w:hAnsi="Times New Roman" w:cs="Times New Roman"/>
          <w:b/>
          <w:sz w:val="28"/>
          <w:szCs w:val="28"/>
        </w:rPr>
        <w:t>в многофункциональных центрах</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2C3D" w:rsidRPr="005C6353" w:rsidRDefault="00DB2C3D" w:rsidP="00DB2C3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C6353">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B2C3D" w:rsidRPr="005C6353" w:rsidRDefault="00DB2C3D" w:rsidP="00002498">
      <w:pPr>
        <w:pStyle w:val="ConsPlusNormal"/>
        <w:ind w:firstLine="709"/>
        <w:jc w:val="both"/>
        <w:rPr>
          <w:rFonts w:ascii="Times New Roman" w:hAnsi="Times New Roman" w:cs="Times New Roman"/>
          <w:sz w:val="28"/>
          <w:szCs w:val="28"/>
        </w:rPr>
      </w:pPr>
      <w:r w:rsidRPr="005C6353">
        <w:rPr>
          <w:rFonts w:ascii="Times New Roman" w:hAnsi="Times New Roman" w:cs="Times New Roman"/>
          <w:sz w:val="28"/>
          <w:szCs w:val="28"/>
        </w:rPr>
        <w:t>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DB2C3D" w:rsidRPr="005C6353"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lastRenderedPageBreak/>
        <w:t>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рассмотрение заявления и документов о предоставлении муниципальной услуги – не более 3 рабочих дней;</w:t>
      </w:r>
    </w:p>
    <w:p w:rsidR="00DB2C3D" w:rsidRPr="005C6353"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002498">
        <w:rPr>
          <w:rFonts w:ascii="Times New Roman" w:hAnsi="Times New Roman" w:cs="Times New Roman"/>
          <w:sz w:val="28"/>
          <w:szCs w:val="28"/>
        </w:rPr>
        <w:t>1</w:t>
      </w:r>
      <w:r w:rsidRPr="005C6353">
        <w:rPr>
          <w:rFonts w:ascii="Times New Roman" w:hAnsi="Times New Roman" w:cs="Times New Roman"/>
          <w:sz w:val="28"/>
          <w:szCs w:val="28"/>
        </w:rPr>
        <w:t xml:space="preserve"> рабочих дней;</w:t>
      </w:r>
    </w:p>
    <w:p w:rsidR="00DB2C3D"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t>4) выдача результата – не более 1 рабочего дня.</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2.6 административного регламента.</w:t>
      </w:r>
    </w:p>
    <w:p w:rsidR="00817DB2" w:rsidRDefault="00DB2C3D"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5C6353">
        <w:rPr>
          <w:rFonts w:ascii="Times New Roman" w:hAnsi="Times New Roman" w:cs="Times New Roman"/>
          <w:sz w:val="28"/>
          <w:szCs w:val="28"/>
        </w:rPr>
        <w:t>3.1.2.2.</w:t>
      </w:r>
      <w:r w:rsidR="00FA7005" w:rsidRPr="005C6353">
        <w:rPr>
          <w:rFonts w:ascii="Times New Roman" w:hAnsi="Times New Roman" w:cs="Times New Roman"/>
          <w:sz w:val="28"/>
          <w:szCs w:val="28"/>
        </w:rPr>
        <w:t> </w:t>
      </w:r>
      <w:r w:rsidR="00817DB2" w:rsidRPr="00697554">
        <w:rPr>
          <w:rFonts w:ascii="Times New Roman" w:eastAsia="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817DB2" w:rsidRPr="00697554">
        <w:rPr>
          <w:rFonts w:ascii="Times New Roman" w:eastAsia="Times New Roman" w:hAnsi="Times New Roman"/>
          <w:sz w:val="28"/>
          <w:szCs w:val="28"/>
        </w:rPr>
        <w:t>, ответственн</w:t>
      </w:r>
      <w:r w:rsidR="00817DB2">
        <w:rPr>
          <w:rFonts w:ascii="Times New Roman" w:eastAsia="Times New Roman" w:hAnsi="Times New Roman"/>
          <w:sz w:val="28"/>
          <w:szCs w:val="28"/>
        </w:rPr>
        <w:t>ое</w:t>
      </w:r>
      <w:r w:rsidR="00817DB2" w:rsidRPr="00697554">
        <w:rPr>
          <w:rFonts w:ascii="Times New Roman" w:eastAsia="Times New Roman" w:hAnsi="Times New Roman"/>
          <w:sz w:val="28"/>
          <w:szCs w:val="28"/>
        </w:rPr>
        <w:t xml:space="preserve"> за обработку входящих </w:t>
      </w:r>
      <w:r w:rsidR="00817DB2" w:rsidRPr="00C427A6">
        <w:rPr>
          <w:rFonts w:ascii="Times New Roman" w:eastAsia="Times New Roman" w:hAnsi="Times New Roman"/>
          <w:sz w:val="28"/>
          <w:szCs w:val="28"/>
        </w:rPr>
        <w:t>документов, принимает представленные (направленные) заявителем заявление и документы</w:t>
      </w:r>
      <w:r w:rsidR="00817DB2" w:rsidRPr="00FD150C">
        <w:rPr>
          <w:rFonts w:ascii="Times New Roman" w:eastAsia="Times New Roman" w:hAnsi="Times New Roman"/>
          <w:sz w:val="28"/>
          <w:szCs w:val="28"/>
        </w:rPr>
        <w:t xml:space="preserve">, </w:t>
      </w:r>
      <w:r w:rsidR="00D079E9">
        <w:rPr>
          <w:rFonts w:ascii="Times New Roman" w:eastAsia="Times New Roman" w:hAnsi="Times New Roman"/>
          <w:sz w:val="28"/>
          <w:szCs w:val="28"/>
        </w:rPr>
        <w:t>и</w:t>
      </w:r>
      <w:r w:rsidR="00817DB2" w:rsidRPr="00FD150C">
        <w:rPr>
          <w:rFonts w:ascii="Times New Roman" w:eastAsia="Times New Roman" w:hAnsi="Times New Roman"/>
          <w:sz w:val="28"/>
          <w:szCs w:val="28"/>
        </w:rPr>
        <w:t xml:space="preserve"> в случае отсутствия установленных пунктом 2.9 административного регламента оснований для отказа в приеме, </w:t>
      </w:r>
      <w:r w:rsidR="00E63F55" w:rsidRPr="00B06D90">
        <w:rPr>
          <w:rFonts w:ascii="Times New Roman" w:hAnsi="Times New Roman" w:cs="Times New Roman"/>
          <w:sz w:val="28"/>
          <w:szCs w:val="28"/>
        </w:rPr>
        <w:t>регистрирует их в соответствии с правилами делопроизводства</w:t>
      </w:r>
      <w:r w:rsidR="00E63F55" w:rsidRPr="00FD150C">
        <w:rPr>
          <w:rFonts w:ascii="Times New Roman" w:eastAsia="Times New Roman" w:hAnsi="Times New Roman"/>
          <w:sz w:val="28"/>
          <w:szCs w:val="28"/>
        </w:rPr>
        <w:t xml:space="preserve"> </w:t>
      </w:r>
      <w:r w:rsidR="00817DB2" w:rsidRPr="00FD150C">
        <w:rPr>
          <w:rFonts w:ascii="Times New Roman" w:eastAsia="Times New Roman" w:hAnsi="Times New Roman"/>
          <w:sz w:val="28"/>
          <w:szCs w:val="28"/>
        </w:rPr>
        <w:t>в течение 1 (одного) рабочего дня.</w:t>
      </w:r>
    </w:p>
    <w:p w:rsidR="002166BE" w:rsidRPr="003D50D0" w:rsidRDefault="002166BE" w:rsidP="002166BE">
      <w:pPr>
        <w:widowControl w:val="0"/>
        <w:autoSpaceDE w:val="0"/>
        <w:autoSpaceDN w:val="0"/>
        <w:adjustRightInd w:val="0"/>
        <w:spacing w:after="0"/>
        <w:ind w:firstLine="709"/>
        <w:jc w:val="both"/>
        <w:rPr>
          <w:rFonts w:ascii="Times New Roman" w:hAnsi="Times New Roman" w:cs="Times New Roman"/>
          <w:sz w:val="28"/>
          <w:szCs w:val="28"/>
        </w:rPr>
      </w:pPr>
      <w:r w:rsidRPr="00002498">
        <w:rPr>
          <w:rFonts w:ascii="Times New Roman" w:hAnsi="Times New Roman" w:cs="Times New Roman"/>
          <w:sz w:val="28"/>
          <w:szCs w:val="28"/>
        </w:rPr>
        <w:t>При наличии оснований для отказа в приеме документов, предусмотренных п. 2.9 заявител</w:t>
      </w:r>
      <w:r>
        <w:rPr>
          <w:rFonts w:ascii="Times New Roman" w:hAnsi="Times New Roman" w:cs="Times New Roman"/>
          <w:sz w:val="28"/>
          <w:szCs w:val="28"/>
        </w:rPr>
        <w:t>ь</w:t>
      </w:r>
      <w:r w:rsidRPr="00002498">
        <w:rPr>
          <w:rFonts w:ascii="Times New Roman" w:hAnsi="Times New Roman" w:cs="Times New Roman"/>
          <w:sz w:val="28"/>
          <w:szCs w:val="28"/>
        </w:rPr>
        <w:t xml:space="preserve"> </w:t>
      </w:r>
      <w:r>
        <w:rPr>
          <w:rFonts w:ascii="Times New Roman" w:hAnsi="Times New Roman" w:cs="Times New Roman"/>
          <w:sz w:val="28"/>
          <w:szCs w:val="28"/>
        </w:rPr>
        <w:t xml:space="preserve">уведомляется </w:t>
      </w:r>
      <w:r w:rsidRPr="00002498">
        <w:rPr>
          <w:rFonts w:ascii="Times New Roman" w:hAnsi="Times New Roman" w:cs="Times New Roman"/>
          <w:sz w:val="28"/>
          <w:szCs w:val="28"/>
        </w:rPr>
        <w:t>об отказе в приеме документов с указанием оснований такого отказа</w:t>
      </w:r>
      <w:r>
        <w:rPr>
          <w:rFonts w:ascii="Times New Roman" w:hAnsi="Times New Roman" w:cs="Times New Roman"/>
          <w:sz w:val="28"/>
          <w:szCs w:val="28"/>
        </w:rPr>
        <w:t xml:space="preserve">, ему </w:t>
      </w:r>
      <w:r w:rsidRPr="00002498">
        <w:rPr>
          <w:rFonts w:ascii="Times New Roman" w:hAnsi="Times New Roman" w:cs="Times New Roman"/>
          <w:sz w:val="28"/>
          <w:szCs w:val="28"/>
        </w:rPr>
        <w:t>возвраща</w:t>
      </w:r>
      <w:r>
        <w:rPr>
          <w:rFonts w:ascii="Times New Roman" w:hAnsi="Times New Roman" w:cs="Times New Roman"/>
          <w:sz w:val="28"/>
          <w:szCs w:val="28"/>
        </w:rPr>
        <w:t>ются</w:t>
      </w:r>
      <w:r w:rsidRPr="00002498">
        <w:rPr>
          <w:rFonts w:ascii="Times New Roman" w:hAnsi="Times New Roman" w:cs="Times New Roman"/>
          <w:sz w:val="28"/>
          <w:szCs w:val="28"/>
        </w:rPr>
        <w:t xml:space="preserve"> заявление и документы заявителю (приложение 4 к административному регламенту).</w:t>
      </w:r>
    </w:p>
    <w:p w:rsidR="00D10A8D" w:rsidRPr="00B84918" w:rsidRDefault="00DB2C3D" w:rsidP="00D10A8D">
      <w:pPr>
        <w:widowControl w:val="0"/>
        <w:autoSpaceDE w:val="0"/>
        <w:autoSpaceDN w:val="0"/>
        <w:spacing w:after="0" w:line="240" w:lineRule="auto"/>
        <w:ind w:firstLine="709"/>
        <w:jc w:val="both"/>
        <w:rPr>
          <w:rFonts w:ascii="Times New Roman" w:eastAsia="Times New Roman" w:hAnsi="Times New Roman"/>
          <w:sz w:val="28"/>
          <w:szCs w:val="28"/>
        </w:rPr>
      </w:pPr>
      <w:r w:rsidRPr="00381023">
        <w:rPr>
          <w:rFonts w:ascii="Times New Roman" w:hAnsi="Times New Roman" w:cs="Times New Roman"/>
          <w:sz w:val="28"/>
          <w:szCs w:val="28"/>
        </w:rPr>
        <w:t xml:space="preserve">3.1.2.3. </w:t>
      </w:r>
      <w:r w:rsidR="00AF1146" w:rsidRPr="00AF1146">
        <w:rPr>
          <w:rFonts w:ascii="Times New Roman" w:eastAsia="Times New Roman" w:hAnsi="Times New Roman"/>
          <w:sz w:val="28"/>
          <w:szCs w:val="28"/>
        </w:rPr>
        <w:tab/>
        <w:t>Лицо, ответственное за выполнение административной процедуры: ответственный за делопроизводство, специалист КУМИ.</w:t>
      </w:r>
    </w:p>
    <w:p w:rsidR="00DB2C3D" w:rsidRPr="00381023" w:rsidRDefault="00DB2C3D" w:rsidP="00E508EB">
      <w:pPr>
        <w:widowControl w:val="0"/>
        <w:autoSpaceDE w:val="0"/>
        <w:autoSpaceDN w:val="0"/>
        <w:spacing w:after="0" w:line="240" w:lineRule="auto"/>
        <w:ind w:firstLine="709"/>
        <w:jc w:val="both"/>
        <w:rPr>
          <w:rFonts w:ascii="Times New Roman" w:hAnsi="Times New Roman" w:cs="Times New Roman"/>
          <w:sz w:val="28"/>
          <w:szCs w:val="28"/>
        </w:rPr>
      </w:pPr>
      <w:r w:rsidRPr="00381023">
        <w:rPr>
          <w:rFonts w:ascii="Times New Roman" w:hAnsi="Times New Roman" w:cs="Times New Roman"/>
          <w:sz w:val="28"/>
          <w:szCs w:val="28"/>
        </w:rPr>
        <w:t>3.1.2.4.</w:t>
      </w:r>
      <w:r w:rsidR="00381023">
        <w:rPr>
          <w:rFonts w:ascii="Times New Roman" w:hAnsi="Times New Roman" w:cs="Times New Roman"/>
          <w:sz w:val="28"/>
          <w:szCs w:val="28"/>
        </w:rPr>
        <w:t> </w:t>
      </w:r>
      <w:r w:rsidR="00E508EB" w:rsidRPr="00B84918">
        <w:rPr>
          <w:rFonts w:ascii="Times New Roman" w:eastAsia="Times New Roman" w:hAnsi="Times New Roman"/>
          <w:sz w:val="28"/>
          <w:szCs w:val="28"/>
        </w:rPr>
        <w:t>Критерии принятия решения: поступление в Администрацию</w:t>
      </w:r>
      <w:r w:rsidR="00E508EB">
        <w:rPr>
          <w:rFonts w:ascii="Times New Roman" w:eastAsia="Times New Roman" w:hAnsi="Times New Roman"/>
          <w:sz w:val="28"/>
          <w:szCs w:val="28"/>
        </w:rPr>
        <w:t xml:space="preserve"> </w:t>
      </w:r>
      <w:r w:rsidR="00E508EB" w:rsidRPr="00B84918">
        <w:rPr>
          <w:rFonts w:ascii="Times New Roman" w:eastAsia="Times New Roman" w:hAnsi="Times New Roman"/>
          <w:sz w:val="28"/>
          <w:szCs w:val="28"/>
        </w:rPr>
        <w:t>заявления и документов о предоставлении муниципальной услуги способом, указанным в пункте 2</w:t>
      </w:r>
      <w:r w:rsidR="00E508EB">
        <w:rPr>
          <w:rFonts w:ascii="Times New Roman" w:eastAsia="Times New Roman" w:hAnsi="Times New Roman"/>
          <w:sz w:val="28"/>
          <w:szCs w:val="28"/>
        </w:rPr>
        <w:t>.2 административного регламента</w:t>
      </w:r>
      <w:r w:rsidRPr="00381023">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3.1.2.5. Результат выполнения административной процедуры: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w:t>
      </w:r>
      <w:r w:rsidR="00381023">
        <w:rPr>
          <w:rFonts w:ascii="Times New Roman" w:hAnsi="Times New Roman" w:cs="Times New Roman"/>
          <w:sz w:val="28"/>
          <w:szCs w:val="28"/>
        </w:rPr>
        <w:t> </w:t>
      </w:r>
      <w:r w:rsidRPr="00381023">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r w:rsidR="0047318B">
        <w:rPr>
          <w:rFonts w:ascii="Times New Roman" w:hAnsi="Times New Roman" w:cs="Times New Roman"/>
          <w:sz w:val="28"/>
          <w:szCs w:val="28"/>
        </w:rPr>
        <w:t>;</w:t>
      </w:r>
    </w:p>
    <w:p w:rsidR="00DB2C3D" w:rsidRPr="00715433" w:rsidRDefault="00381023" w:rsidP="00DB2C3D">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w:t>
      </w:r>
      <w:r w:rsidR="00DB2C3D" w:rsidRPr="00381023">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и перенаправление на рассмотрение </w:t>
      </w:r>
      <w:r w:rsidRPr="00381023">
        <w:rPr>
          <w:rFonts w:ascii="Times New Roman" w:hAnsi="Times New Roman" w:cs="Times New Roman"/>
          <w:sz w:val="28"/>
          <w:szCs w:val="28"/>
        </w:rPr>
        <w:t xml:space="preserve"> в </w:t>
      </w:r>
      <w:r w:rsidR="008D3615">
        <w:rPr>
          <w:rFonts w:ascii="Times New Roman" w:hAnsi="Times New Roman" w:cs="Times New Roman"/>
          <w:sz w:val="28"/>
          <w:szCs w:val="28"/>
        </w:rPr>
        <w:t>КУМИ</w:t>
      </w:r>
      <w:r w:rsidRPr="00381023">
        <w:rPr>
          <w:rFonts w:ascii="Times New Roman" w:hAnsi="Times New Roman" w:cs="Times New Roman"/>
          <w:sz w:val="28"/>
          <w:szCs w:val="28"/>
        </w:rPr>
        <w:t xml:space="preserve">, ответственному за рассмотрение документов и формирование </w:t>
      </w:r>
      <w:r w:rsidR="00F5318E" w:rsidRPr="00F5318E">
        <w:rPr>
          <w:rFonts w:ascii="Times New Roman" w:hAnsi="Times New Roman" w:cs="Times New Roman"/>
          <w:sz w:val="28"/>
          <w:szCs w:val="28"/>
        </w:rPr>
        <w:t>проекта решения.</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3.1.3. Рассмотрение заявления и документов о предоставлении муниципальной услуги.</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3.1.3.1. </w:t>
      </w:r>
      <w:r w:rsidR="00817DB2" w:rsidRPr="0068269E">
        <w:rPr>
          <w:rFonts w:ascii="Times New Roman" w:eastAsia="Times New Roman" w:hAnsi="Times New Roman"/>
          <w:sz w:val="28"/>
          <w:szCs w:val="28"/>
        </w:rPr>
        <w:t xml:space="preserve">Основание для начала административной процедуры: прием заявления и </w:t>
      </w:r>
      <w:r w:rsidR="00817DB2">
        <w:rPr>
          <w:rFonts w:ascii="Times New Roman" w:eastAsia="Times New Roman" w:hAnsi="Times New Roman"/>
          <w:sz w:val="28"/>
          <w:szCs w:val="28"/>
        </w:rPr>
        <w:t xml:space="preserve">прилагаемых к нему </w:t>
      </w:r>
      <w:r w:rsidR="00817DB2" w:rsidRPr="0068269E">
        <w:rPr>
          <w:rFonts w:ascii="Times New Roman" w:eastAsia="Times New Roman" w:hAnsi="Times New Roman"/>
          <w:sz w:val="28"/>
          <w:szCs w:val="28"/>
        </w:rPr>
        <w:t xml:space="preserve">документов </w:t>
      </w:r>
      <w:r w:rsidR="00817DB2">
        <w:rPr>
          <w:rFonts w:ascii="Times New Roman" w:eastAsia="Times New Roman" w:hAnsi="Times New Roman"/>
          <w:sz w:val="28"/>
          <w:szCs w:val="28"/>
        </w:rPr>
        <w:t>специалистом КУМИ</w:t>
      </w:r>
      <w:r w:rsidR="00817DB2" w:rsidRPr="0068269E">
        <w:rPr>
          <w:rFonts w:ascii="Times New Roman" w:eastAsia="Times New Roman" w:hAnsi="Times New Roman"/>
          <w:sz w:val="28"/>
          <w:szCs w:val="28"/>
        </w:rPr>
        <w:t>, ответственн</w:t>
      </w:r>
      <w:r w:rsidR="00817DB2">
        <w:rPr>
          <w:rFonts w:ascii="Times New Roman" w:eastAsia="Times New Roman" w:hAnsi="Times New Roman"/>
          <w:sz w:val="28"/>
          <w:szCs w:val="28"/>
        </w:rPr>
        <w:t>ым</w:t>
      </w:r>
      <w:r w:rsidR="00817DB2" w:rsidRPr="0068269E">
        <w:rPr>
          <w:rFonts w:ascii="Times New Roman" w:eastAsia="Times New Roman" w:hAnsi="Times New Roman"/>
          <w:sz w:val="28"/>
          <w:szCs w:val="28"/>
        </w:rPr>
        <w:t xml:space="preserve"> за рассмотрение документов и формирование проекта </w:t>
      </w:r>
      <w:r w:rsidR="00817DB2" w:rsidRPr="0068269E">
        <w:rPr>
          <w:rFonts w:ascii="Times New Roman" w:eastAsia="Times New Roman" w:hAnsi="Times New Roman"/>
          <w:sz w:val="28"/>
          <w:szCs w:val="28"/>
        </w:rPr>
        <w:lastRenderedPageBreak/>
        <w:t>решения</w:t>
      </w:r>
      <w:r w:rsidR="00F5318E" w:rsidRPr="00F5318E">
        <w:rPr>
          <w:rFonts w:ascii="Times New Roman" w:hAnsi="Times New Roman" w:cs="Times New Roman"/>
          <w:sz w:val="28"/>
          <w:szCs w:val="28"/>
        </w:rPr>
        <w:t>.</w:t>
      </w:r>
    </w:p>
    <w:p w:rsidR="00DB2C3D" w:rsidRPr="00C43007"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43007">
        <w:rPr>
          <w:rFonts w:ascii="Times New Roman" w:hAnsi="Times New Roman" w:cs="Times New Roman"/>
          <w:sz w:val="28"/>
          <w:szCs w:val="28"/>
        </w:rPr>
        <w:t xml:space="preserve"> </w:t>
      </w:r>
      <w:r w:rsidRPr="00C43007">
        <w:rPr>
          <w:rFonts w:ascii="Times New Roman" w:hAnsi="Times New Roman" w:cs="Times New Roman"/>
          <w:sz w:val="28"/>
          <w:szCs w:val="28"/>
        </w:rPr>
        <w:t>(или) максимальный срок его (их) выполнения: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u w:val="single"/>
        </w:rPr>
        <w:t>1 действие:</w:t>
      </w:r>
      <w:r w:rsidRPr="00C43007">
        <w:rPr>
          <w:rFonts w:ascii="Times New Roman" w:hAnsi="Times New Roman" w:cs="Times New Roman"/>
          <w:sz w:val="28"/>
          <w:szCs w:val="28"/>
        </w:rPr>
        <w:t xml:space="preserve"> проверка документов на комплектность и достоверность, </w:t>
      </w:r>
      <w:r w:rsidRPr="003373E2">
        <w:rPr>
          <w:rFonts w:ascii="Times New Roman" w:hAnsi="Times New Roman" w:cs="Times New Roman"/>
          <w:sz w:val="28"/>
          <w:szCs w:val="28"/>
        </w:rPr>
        <w:t xml:space="preserve">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u w:val="single"/>
        </w:rPr>
        <w:t>2 действие:</w:t>
      </w:r>
      <w:r w:rsidRPr="0000249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u w:val="single"/>
        </w:rPr>
        <w:t>3 действие:</w:t>
      </w:r>
      <w:r w:rsidRPr="00002498">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002498" w:rsidRPr="006C41E4"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3.1.3.3. </w:t>
      </w:r>
      <w:r w:rsidR="00C43007" w:rsidRPr="003373E2">
        <w:rPr>
          <w:rFonts w:ascii="Times New Roman" w:eastAsia="Times New Roman" w:hAnsi="Times New Roman"/>
          <w:sz w:val="28"/>
          <w:szCs w:val="28"/>
        </w:rPr>
        <w:t xml:space="preserve">Лицо, ответственное за выполнение административной процедуры: специалист КУМИ, отвечающий за рассмотрение и подготовку </w:t>
      </w:r>
      <w:r w:rsidR="00F5318E" w:rsidRPr="003373E2">
        <w:rPr>
          <w:rFonts w:ascii="Times New Roman" w:eastAsia="Times New Roman" w:hAnsi="Times New Roman"/>
          <w:sz w:val="28"/>
          <w:szCs w:val="28"/>
        </w:rPr>
        <w:t>проекта решения</w:t>
      </w:r>
      <w:r w:rsidR="00C43007" w:rsidRPr="003373E2">
        <w:rPr>
          <w:rFonts w:ascii="Times New Roman" w:eastAsia="Times New Roman" w:hAnsi="Times New Roman"/>
          <w:sz w:val="28"/>
          <w:szCs w:val="28"/>
        </w:rPr>
        <w:t>.</w:t>
      </w:r>
    </w:p>
    <w:p w:rsidR="00DB2C3D" w:rsidRPr="003373E2"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3E2">
        <w:rPr>
          <w:rFonts w:ascii="Times New Roman" w:eastAsia="Calibri" w:hAnsi="Times New Roman" w:cs="Times New Roman"/>
          <w:sz w:val="28"/>
          <w:szCs w:val="28"/>
        </w:rPr>
        <w:t xml:space="preserve">3.1.3.4. Критерии принятия решения: </w:t>
      </w:r>
      <w:r w:rsidRPr="003373E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3.1.3.5. Результат выполнения административной процедуры:</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w:t>
      </w:r>
      <w:r w:rsidR="009F4A6F" w:rsidRPr="009F4A6F">
        <w:t xml:space="preserve"> </w:t>
      </w:r>
      <w:r w:rsidR="009F4A6F" w:rsidRPr="009F4A6F">
        <w:rPr>
          <w:rFonts w:ascii="Times New Roman" w:hAnsi="Times New Roman" w:cs="Times New Roman"/>
          <w:sz w:val="28"/>
          <w:szCs w:val="28"/>
        </w:rPr>
        <w:t>проект решения о предоставлении выписки и</w:t>
      </w:r>
      <w:r w:rsidR="00C43007" w:rsidRPr="003373E2">
        <w:rPr>
          <w:rFonts w:ascii="Times New Roman" w:hAnsi="Times New Roman" w:cs="Times New Roman"/>
          <w:sz w:val="28"/>
          <w:szCs w:val="28"/>
        </w:rPr>
        <w:t> </w:t>
      </w:r>
      <w:r w:rsidRPr="003373E2">
        <w:rPr>
          <w:rFonts w:ascii="Times New Roman" w:hAnsi="Times New Roman" w:cs="Times New Roman"/>
          <w:sz w:val="28"/>
          <w:szCs w:val="28"/>
        </w:rPr>
        <w:t xml:space="preserve">сформированная выписка из реестра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r w:rsidRPr="003373E2">
        <w:rPr>
          <w:rFonts w:ascii="Times New Roman" w:hAnsi="Times New Roman" w:cs="Times New Roman"/>
          <w:sz w:val="28"/>
          <w:szCs w:val="28"/>
        </w:rPr>
        <w:t>;</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 Принятие решения о предоставлении муниципальной услуги </w:t>
      </w:r>
      <w:r w:rsidRPr="003373E2">
        <w:rPr>
          <w:rFonts w:ascii="Times New Roman" w:eastAsia="Calibri" w:hAnsi="Times New Roman" w:cs="Times New Roman"/>
          <w:sz w:val="28"/>
          <w:szCs w:val="28"/>
        </w:rPr>
        <w:br/>
        <w:t>или об отказе в предоставлении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6A1EC5" w:rsidRPr="003373E2">
        <w:rPr>
          <w:rFonts w:ascii="Times New Roman" w:hAnsi="Times New Roman" w:cs="Times New Roman"/>
          <w:sz w:val="28"/>
          <w:szCs w:val="28"/>
        </w:rPr>
        <w:t>должностному лицу, ответственному за принятие и подпи</w:t>
      </w:r>
      <w:r w:rsidR="00806470" w:rsidRPr="003373E2">
        <w:rPr>
          <w:rFonts w:ascii="Times New Roman" w:hAnsi="Times New Roman" w:cs="Times New Roman"/>
          <w:sz w:val="28"/>
          <w:szCs w:val="28"/>
        </w:rPr>
        <w:t>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ответственным за принятие и подписание соответствующего решения, в течение не более </w:t>
      </w:r>
      <w:r w:rsidR="009F4A6F" w:rsidRPr="009F4A6F">
        <w:rPr>
          <w:rFonts w:ascii="Times New Roman" w:eastAsia="Calibri" w:hAnsi="Times New Roman" w:cs="Times New Roman"/>
          <w:sz w:val="28"/>
          <w:szCs w:val="28"/>
        </w:rPr>
        <w:t xml:space="preserve">1 рабочего дня </w:t>
      </w:r>
      <w:r w:rsidRPr="003373E2">
        <w:rPr>
          <w:rFonts w:ascii="Times New Roman" w:eastAsia="Calibri" w:hAnsi="Times New Roman" w:cs="Times New Roman"/>
          <w:sz w:val="28"/>
          <w:szCs w:val="28"/>
        </w:rPr>
        <w:t>с даты окончания второй административной процедуры.</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3.1.4.3. Лицо, ответственное за выполнение административной процедуры: </w:t>
      </w:r>
      <w:r w:rsidR="00C4722E" w:rsidRPr="00C4722E">
        <w:rPr>
          <w:rFonts w:ascii="Times New Roman" w:eastAsia="Calibri" w:hAnsi="Times New Roman" w:cs="Times New Roman"/>
          <w:sz w:val="28"/>
          <w:szCs w:val="28"/>
        </w:rPr>
        <w:t>уполномоченное лицо</w:t>
      </w:r>
      <w:r w:rsidRPr="003373E2">
        <w:rPr>
          <w:rFonts w:ascii="Times New Roman" w:eastAsia="Calibri" w:hAnsi="Times New Roman" w:cs="Times New Roman"/>
          <w:sz w:val="28"/>
          <w:szCs w:val="28"/>
        </w:rPr>
        <w:t>, ответственное за принятие и подписание соответствующего решения</w:t>
      </w:r>
      <w:r w:rsidR="008D3615">
        <w:rPr>
          <w:rFonts w:ascii="Times New Roman" w:eastAsia="Calibri" w:hAnsi="Times New Roman" w:cs="Times New Roman"/>
          <w:sz w:val="28"/>
          <w:szCs w:val="28"/>
        </w:rPr>
        <w:t xml:space="preserve"> - заместитель главы администрации курирующий КУМИ</w:t>
      </w:r>
      <w:r w:rsidRPr="003373E2">
        <w:rPr>
          <w:rFonts w:ascii="Times New Roman" w:eastAsia="Calibri" w:hAnsi="Times New Roman" w:cs="Times New Roman"/>
          <w:sz w:val="28"/>
          <w:szCs w:val="28"/>
        </w:rPr>
        <w:t>.</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3.1.4.5. Результат выполнения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 подписание </w:t>
      </w:r>
      <w:r w:rsidR="009F4A6F" w:rsidRPr="009F4A6F">
        <w:rPr>
          <w:rFonts w:ascii="Times New Roman" w:eastAsia="Calibri" w:hAnsi="Times New Roman" w:cs="Times New Roman"/>
          <w:sz w:val="28"/>
          <w:szCs w:val="28"/>
        </w:rPr>
        <w:t xml:space="preserve">проекта решения о предоставлении выписки и </w:t>
      </w:r>
      <w:r w:rsidRPr="003373E2">
        <w:rPr>
          <w:rFonts w:ascii="Times New Roman" w:eastAsia="Calibri" w:hAnsi="Times New Roman" w:cs="Times New Roman"/>
          <w:sz w:val="28"/>
          <w:szCs w:val="28"/>
        </w:rPr>
        <w:t xml:space="preserve">выписки из реестра муниципального имущества </w:t>
      </w:r>
      <w:r w:rsidR="009A58DE" w:rsidRPr="003373E2">
        <w:rPr>
          <w:rFonts w:ascii="Times New Roman" w:hAnsi="Times New Roman" w:cs="Times New Roman"/>
          <w:sz w:val="28"/>
          <w:szCs w:val="28"/>
        </w:rPr>
        <w:t>Кировского</w:t>
      </w:r>
      <w:r w:rsidR="009A58DE" w:rsidRPr="009A58DE">
        <w:rPr>
          <w:rFonts w:ascii="Times New Roman" w:hAnsi="Times New Roman" w:cs="Times New Roman"/>
          <w:sz w:val="28"/>
          <w:szCs w:val="28"/>
        </w:rPr>
        <w:t xml:space="preserve"> муниципального района Ленинградской области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A58DE" w:rsidRPr="009A58DE">
        <w:rPr>
          <w:rFonts w:ascii="Times New Roman" w:hAnsi="Times New Roman" w:cs="Times New Roman"/>
          <w:sz w:val="28"/>
          <w:szCs w:val="28"/>
        </w:rPr>
        <w:t>Кировского муниципального района Ленинградской области</w:t>
      </w:r>
      <w:r w:rsidRPr="009A58DE">
        <w:rPr>
          <w:rFonts w:ascii="Times New Roman" w:eastAsia="Calibri" w:hAnsi="Times New Roman" w:cs="Times New Roman"/>
          <w:sz w:val="28"/>
          <w:szCs w:val="28"/>
        </w:rPr>
        <w:t>;</w:t>
      </w:r>
    </w:p>
    <w:p w:rsidR="00DB2C3D"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3.1.5. Выдача результата</w:t>
      </w:r>
      <w:r w:rsidR="0076747A">
        <w:rPr>
          <w:rFonts w:ascii="Times New Roman" w:eastAsia="Calibri" w:hAnsi="Times New Roman" w:cs="Times New Roman"/>
          <w:sz w:val="28"/>
          <w:szCs w:val="28"/>
        </w:rPr>
        <w:t xml:space="preserve"> </w:t>
      </w:r>
      <w:r w:rsidR="0076747A" w:rsidRPr="005E06E3">
        <w:rPr>
          <w:rFonts w:ascii="Times New Roman" w:hAnsi="Times New Roman" w:cs="Times New Roman"/>
          <w:sz w:val="28"/>
          <w:szCs w:val="28"/>
        </w:rPr>
        <w:t>предоставления муниципальной услуги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w:t>
      </w:r>
      <w:r w:rsidRPr="00F5318E">
        <w:rPr>
          <w:rFonts w:ascii="Times New Roman" w:eastAsia="Calibri" w:hAnsi="Times New Roman" w:cs="Times New Roman"/>
          <w:sz w:val="28"/>
          <w:szCs w:val="28"/>
        </w:rPr>
        <w:t>решения,</w:t>
      </w:r>
      <w:r w:rsidRPr="009A58DE">
        <w:rPr>
          <w:rFonts w:ascii="Times New Roman" w:eastAsia="Calibri" w:hAnsi="Times New Roman" w:cs="Times New Roman"/>
          <w:sz w:val="28"/>
          <w:szCs w:val="28"/>
        </w:rPr>
        <w:t xml:space="preserve"> являющегося результатом предоставления муниципальной услуги.</w:t>
      </w:r>
    </w:p>
    <w:p w:rsidR="00DB2C3D" w:rsidRPr="00577B81" w:rsidRDefault="009A58DE" w:rsidP="00DB2C3D">
      <w:pPr>
        <w:spacing w:after="0" w:line="240" w:lineRule="auto"/>
        <w:ind w:firstLine="709"/>
        <w:contextualSpacing/>
        <w:jc w:val="both"/>
        <w:rPr>
          <w:rFonts w:ascii="Times New Roman" w:eastAsiaTheme="minorHAnsi" w:hAnsi="Times New Roman" w:cs="Times New Roman"/>
          <w:sz w:val="28"/>
          <w:szCs w:val="28"/>
          <w:lang w:eastAsia="en-US"/>
        </w:rPr>
      </w:pPr>
      <w:r w:rsidRPr="009A58DE">
        <w:rPr>
          <w:rFonts w:ascii="Times New Roman" w:eastAsia="Calibri" w:hAnsi="Times New Roman" w:cs="Times New Roman"/>
          <w:sz w:val="28"/>
          <w:szCs w:val="28"/>
        </w:rPr>
        <w:t>3.1.5.2. </w:t>
      </w:r>
      <w:r w:rsidR="00DB2C3D" w:rsidRPr="009A58DE">
        <w:rPr>
          <w:rFonts w:ascii="Times New Roman" w:eastAsiaTheme="minorHAnsi" w:hAnsi="Times New Roman" w:cs="Times New Roman"/>
          <w:sz w:val="28"/>
          <w:szCs w:val="28"/>
          <w:lang w:eastAsia="en-US"/>
        </w:rPr>
        <w:t>Содержание административного действия, продолжительность и</w:t>
      </w:r>
      <w:r>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DB2C3D" w:rsidRPr="009A58DE">
        <w:rPr>
          <w:rFonts w:ascii="Times New Roman" w:eastAsiaTheme="minorHAnsi" w:hAnsi="Times New Roman" w:cs="Times New Roman"/>
          <w:sz w:val="28"/>
          <w:szCs w:val="28"/>
          <w:lang w:eastAsia="en-US"/>
        </w:rPr>
        <w:t xml:space="preserve"> </w:t>
      </w:r>
      <w:r w:rsidR="00B42A9D" w:rsidRPr="009A58DE">
        <w:rPr>
          <w:rFonts w:ascii="Times New Roman" w:eastAsiaTheme="minorHAnsi" w:hAnsi="Times New Roman" w:cs="Times New Roman"/>
          <w:sz w:val="28"/>
          <w:szCs w:val="28"/>
          <w:lang w:eastAsia="en-US"/>
        </w:rPr>
        <w:t>направляет заявителю способом, указанным в заявлении</w:t>
      </w:r>
      <w:r w:rsidR="00B42A9D">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 в течение 1 рабочего дня с даты окончания третьей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3.1.5.3. </w:t>
      </w:r>
      <w:r w:rsidR="00F5318E" w:rsidRPr="00D31703">
        <w:rPr>
          <w:rFonts w:ascii="Times New Roman" w:eastAsia="Times New Roman" w:hAnsi="Times New Roman"/>
          <w:sz w:val="28"/>
          <w:szCs w:val="28"/>
        </w:rPr>
        <w:t xml:space="preserve">Лицо, ответственное за выполнение административной процедуры: </w:t>
      </w:r>
      <w:r w:rsidR="00F5318E">
        <w:rPr>
          <w:rFonts w:ascii="Times New Roman" w:eastAsia="Times New Roman" w:hAnsi="Times New Roman"/>
          <w:sz w:val="28"/>
          <w:szCs w:val="28"/>
        </w:rPr>
        <w:t>должностное лицо отдела</w:t>
      </w:r>
      <w:r w:rsidR="00F5318E" w:rsidRPr="003B2D96">
        <w:rPr>
          <w:rFonts w:ascii="Times New Roman" w:eastAsia="Times New Roman" w:hAnsi="Times New Roman"/>
          <w:sz w:val="28"/>
          <w:szCs w:val="28"/>
        </w:rPr>
        <w:t xml:space="preserve"> делопроизводств</w:t>
      </w:r>
      <w:r w:rsidR="00F5318E">
        <w:rPr>
          <w:rFonts w:ascii="Times New Roman" w:eastAsia="Times New Roman" w:hAnsi="Times New Roman"/>
          <w:sz w:val="28"/>
          <w:szCs w:val="28"/>
        </w:rPr>
        <w:t>а Администрации</w:t>
      </w:r>
      <w:r w:rsidR="00F5318E" w:rsidRPr="003B2D96">
        <w:rPr>
          <w:rFonts w:ascii="Times New Roman" w:eastAsia="Times New Roman" w:hAnsi="Times New Roman"/>
          <w:sz w:val="28"/>
          <w:szCs w:val="28"/>
        </w:rPr>
        <w:t>.</w:t>
      </w:r>
    </w:p>
    <w:p w:rsidR="00DB2C3D" w:rsidRPr="003C64EC"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3.1.5.4. Результат выполнения административной процедуры: </w:t>
      </w:r>
      <w:r w:rsidR="00B42A9D" w:rsidRPr="009A58DE">
        <w:rPr>
          <w:rFonts w:ascii="Times New Roman" w:eastAsia="Calibri" w:hAnsi="Times New Roman" w:cs="Times New Roman"/>
          <w:sz w:val="28"/>
          <w:szCs w:val="28"/>
        </w:rPr>
        <w:t>направление заявителю результата предоставления муниципальной услуги способом указанным в заявлении</w:t>
      </w:r>
      <w:r w:rsidR="00B42A9D">
        <w:rPr>
          <w:rFonts w:ascii="Times New Roman" w:eastAsia="Calibri"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r w:rsidR="002C7DDE">
        <w:rPr>
          <w:rFonts w:ascii="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5"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и аутентификации (далее - ЕСИА).</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C3D" w:rsidRPr="00577B81"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пройти идентификацию и аутентификацию в ЕСИА;</w:t>
      </w:r>
    </w:p>
    <w:p w:rsidR="00DB2C3D" w:rsidRPr="009A58DE"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 xml:space="preserve">в личном кабинете на ЕПГУ или на ПГУ ЛО заполнить </w:t>
      </w:r>
      <w:r w:rsidR="00DB2C3D" w:rsidRPr="009A58DE">
        <w:rPr>
          <w:rFonts w:ascii="Times New Roman" w:eastAsia="Times New Roman" w:hAnsi="Times New Roman" w:cs="Times New Roman"/>
          <w:sz w:val="28"/>
          <w:szCs w:val="28"/>
        </w:rPr>
        <w:t>в электронной форме заявление на оказание муниципальной услуги;</w:t>
      </w:r>
    </w:p>
    <w:p w:rsidR="00DB2C3D" w:rsidRPr="009A58DE" w:rsidRDefault="00652F41"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9A58DE">
        <w:rPr>
          <w:rFonts w:ascii="Times New Roman" w:eastAsia="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58DE">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984A1D">
        <w:rPr>
          <w:rFonts w:ascii="Times New Roman" w:eastAsia="Times New Roman" w:hAnsi="Times New Roman" w:cs="Times New Roman"/>
          <w:sz w:val="28"/>
          <w:szCs w:val="28"/>
        </w:rPr>
        <w:t>присвоение пакету уникального номера дела. Номер дела доступен заявителю в личном кабинете ПГУ ЛО и</w:t>
      </w:r>
      <w:r w:rsidR="00984A1D">
        <w:rPr>
          <w:rFonts w:ascii="Times New Roman" w:eastAsia="Times New Roman" w:hAnsi="Times New Roman" w:cs="Times New Roman"/>
          <w:sz w:val="28"/>
          <w:szCs w:val="28"/>
        </w:rPr>
        <w:t xml:space="preserve"> </w:t>
      </w:r>
      <w:r w:rsidRPr="00984A1D">
        <w:rPr>
          <w:rFonts w:ascii="Times New Roman" w:eastAsia="Times New Roman" w:hAnsi="Times New Roman" w:cs="Times New Roman"/>
          <w:sz w:val="28"/>
          <w:szCs w:val="28"/>
        </w:rPr>
        <w:t>(или) ЕПГУ.</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w:t>
      </w:r>
      <w:r w:rsidR="009A32B4" w:rsidRPr="009A32B4">
        <w:rPr>
          <w:rFonts w:ascii="Times New Roman" w:hAnsi="Times New Roman"/>
          <w:sz w:val="28"/>
          <w:szCs w:val="28"/>
        </w:rPr>
        <w:t xml:space="preserve"> </w:t>
      </w:r>
      <w:r w:rsidR="009A32B4" w:rsidRPr="00B71C59">
        <w:rPr>
          <w:rFonts w:ascii="Times New Roman" w:hAnsi="Times New Roman"/>
          <w:sz w:val="28"/>
          <w:szCs w:val="28"/>
        </w:rPr>
        <w:t>специалист КУМИ</w:t>
      </w:r>
      <w:r w:rsidRPr="00577B81">
        <w:rPr>
          <w:rFonts w:ascii="Times New Roman" w:eastAsia="Times New Roman" w:hAnsi="Times New Roman" w:cs="Times New Roman"/>
          <w:sz w:val="28"/>
          <w:szCs w:val="28"/>
        </w:rPr>
        <w:t>, выполняет следующие действия: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588A" w:rsidRPr="00577B81" w:rsidRDefault="008F588A"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направляется в ПГУ ЛО либо через ЕПГУ документы о предоставлении муниципальной услуги /либо отказ в предоставлении муниципальной услуги;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w:t>
      </w:r>
      <w:r w:rsidR="00CB4274">
        <w:rPr>
          <w:rFonts w:ascii="Times New Roman" w:eastAsia="Times New Roman" w:hAnsi="Times New Roman" w:cs="Times New Roman"/>
          <w:sz w:val="28"/>
          <w:szCs w:val="28"/>
        </w:rPr>
        <w:t xml:space="preserve">должностное лицо отдела делопроизводства </w:t>
      </w:r>
      <w:r w:rsidRPr="00577B81">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связи</w:t>
      </w:r>
      <w:r w:rsidR="00EE1F2D">
        <w:rPr>
          <w:rFonts w:ascii="Times New Roman" w:eastAsia="Times New Roman" w:hAnsi="Times New Roman" w:cs="Times New Roman"/>
          <w:sz w:val="28"/>
          <w:szCs w:val="28"/>
        </w:rPr>
        <w:t xml:space="preserve"> </w:t>
      </w:r>
      <w:r w:rsidR="00EE1F2D" w:rsidRPr="00EE1F2D">
        <w:rPr>
          <w:rFonts w:ascii="Times New Roman" w:eastAsia="Times New Roman" w:hAnsi="Times New Roman" w:cs="Times New Roman"/>
          <w:sz w:val="28"/>
          <w:szCs w:val="28"/>
        </w:rPr>
        <w:t>кроме ПРУ ЛО либо ЕПГУ)</w:t>
      </w:r>
      <w:r w:rsidRPr="00577B81">
        <w:rPr>
          <w:rFonts w:ascii="Times New Roman" w:eastAsia="Times New Roman" w:hAnsi="Times New Roman" w:cs="Times New Roman"/>
          <w:sz w:val="28"/>
          <w:szCs w:val="28"/>
        </w:rPr>
        <w:t>, затем направляет документ способом, указанным в заявлении</w:t>
      </w:r>
      <w:r w:rsidR="00CB4274">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1F7B">
        <w:rPr>
          <w:rFonts w:ascii="Times New Roman" w:eastAsia="Times New Roman" w:hAnsi="Times New Roman" w:cs="Times New Roman"/>
          <w:sz w:val="28"/>
          <w:szCs w:val="28"/>
        </w:rPr>
        <w:t xml:space="preserve">Информирование заявителя о ходе и результате предоставления </w:t>
      </w:r>
      <w:r w:rsidRPr="00EA1F7B">
        <w:rPr>
          <w:rFonts w:ascii="Times New Roman" w:eastAsia="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w:t>
      </w:r>
      <w:r w:rsidR="00CB4274">
        <w:rPr>
          <w:rFonts w:ascii="Times New Roman" w:eastAsia="Times New Roman" w:hAnsi="Times New Roman" w:cs="Times New Roman"/>
          <w:sz w:val="28"/>
          <w:szCs w:val="28"/>
        </w:rPr>
        <w:t>Д</w:t>
      </w:r>
      <w:r w:rsidR="00CB4274" w:rsidRPr="00577B81">
        <w:rPr>
          <w:rFonts w:ascii="Times New Roman" w:eastAsia="Times New Roman" w:hAnsi="Times New Roman" w:cs="Times New Roman"/>
          <w:sz w:val="28"/>
          <w:szCs w:val="28"/>
        </w:rPr>
        <w:t>олжностно</w:t>
      </w:r>
      <w:r w:rsidR="00CB4274">
        <w:rPr>
          <w:rFonts w:ascii="Times New Roman" w:eastAsia="Times New Roman" w:hAnsi="Times New Roman" w:cs="Times New Roman"/>
          <w:sz w:val="28"/>
          <w:szCs w:val="28"/>
        </w:rPr>
        <w:t>е</w:t>
      </w:r>
      <w:r w:rsidR="00CB4274" w:rsidRPr="00577B81">
        <w:rPr>
          <w:rFonts w:ascii="Times New Roman" w:eastAsia="Times New Roman" w:hAnsi="Times New Roman" w:cs="Times New Roman"/>
          <w:sz w:val="28"/>
          <w:szCs w:val="28"/>
        </w:rPr>
        <w:t xml:space="preserve"> лиц</w:t>
      </w:r>
      <w:r w:rsidR="00CB4274">
        <w:rPr>
          <w:rFonts w:ascii="Times New Roman" w:eastAsia="Times New Roman" w:hAnsi="Times New Roman" w:cs="Times New Roman"/>
          <w:sz w:val="28"/>
          <w:szCs w:val="28"/>
        </w:rPr>
        <w:t>о КУМИ п</w:t>
      </w:r>
      <w:r w:rsidRPr="00577B81">
        <w:rPr>
          <w:rFonts w:ascii="Times New Roman" w:eastAsia="Times New Roman" w:hAnsi="Times New Roman" w:cs="Times New Roman"/>
          <w:sz w:val="28"/>
          <w:szCs w:val="28"/>
        </w:rPr>
        <w:t xml:space="preserve">ри поступлении документов от заявителя посредством ПГУ ЛО или ЕПГУ по требованию заявителя направляет результат предоставления </w:t>
      </w:r>
      <w:r w:rsidR="002C7DDE">
        <w:rPr>
          <w:rFonts w:ascii="Times New Roman" w:eastAsia="Times New Roman" w:hAnsi="Times New Roman" w:cs="Times New Roman"/>
          <w:sz w:val="28"/>
          <w:szCs w:val="28"/>
        </w:rPr>
        <w:t xml:space="preserve">муниципальной </w:t>
      </w:r>
      <w:r w:rsidRPr="00577B81">
        <w:rPr>
          <w:rFonts w:ascii="Times New Roman" w:eastAsia="Times New Roman" w:hAnsi="Times New Roman" w:cs="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C7DDE">
        <w:rPr>
          <w:rFonts w:ascii="Times New Roman" w:eastAsia="Times New Roman" w:hAnsi="Times New Roman" w:cs="Times New Roman"/>
          <w:sz w:val="28"/>
          <w:szCs w:val="28"/>
        </w:rPr>
        <w:t>муниципальной</w:t>
      </w:r>
      <w:r w:rsidR="002C7DDE" w:rsidRPr="00577B81">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услуги отмечает в соответствующем поле такую необходимость).</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10B0">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w:t>
      </w:r>
      <w:r w:rsidR="001110B0">
        <w:rPr>
          <w:rFonts w:ascii="Times New Roman" w:eastAsia="Times New Roman" w:hAnsi="Times New Roman" w:cs="Times New Roman"/>
          <w:sz w:val="28"/>
          <w:szCs w:val="28"/>
        </w:rPr>
        <w:t xml:space="preserve"> </w:t>
      </w:r>
      <w:r w:rsidR="002C7DDE">
        <w:rPr>
          <w:rFonts w:ascii="Times New Roman" w:eastAsia="Times New Roman" w:hAnsi="Times New Roman" w:cs="Times New Roman"/>
          <w:sz w:val="28"/>
          <w:szCs w:val="28"/>
        </w:rPr>
        <w:t>(или)</w:t>
      </w:r>
      <w:r w:rsidRPr="00577B81">
        <w:rPr>
          <w:rFonts w:ascii="Times New Roman" w:eastAsia="Times New Roman" w:hAnsi="Times New Roman" w:cs="Times New Roman"/>
          <w:sz w:val="28"/>
          <w:szCs w:val="28"/>
        </w:rPr>
        <w:t xml:space="preserve"> ошибок в выданных в результате предоставления муниципальной услуги документах</w:t>
      </w:r>
      <w:r w:rsidR="002C7DDE">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110B0">
        <w:rPr>
          <w:rFonts w:ascii="Times New Roman" w:eastAsia="Times New Roman" w:hAnsi="Times New Roman"/>
          <w:sz w:val="28"/>
          <w:szCs w:val="28"/>
        </w:rPr>
        <w:t>МФЦ/</w:t>
      </w:r>
      <w:r w:rsidR="001110B0" w:rsidRPr="002D6EAC">
        <w:rPr>
          <w:rFonts w:ascii="Times New Roman" w:eastAsia="Times New Roman" w:hAnsi="Times New Roman"/>
          <w:sz w:val="28"/>
          <w:szCs w:val="28"/>
        </w:rPr>
        <w:t>Администрацию</w:t>
      </w:r>
      <w:r w:rsidRPr="00577B81">
        <w:rPr>
          <w:rFonts w:ascii="Times New Roman" w:eastAsia="Times New Roman" w:hAnsi="Times New Roman" w:cs="Times New Roman"/>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с изложением сути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и приложением копии документа, содержащего опечатки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ошибки.</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w:t>
      </w:r>
      <w:r w:rsidR="009F4A6F">
        <w:rPr>
          <w:rFonts w:ascii="Times New Roman" w:eastAsia="Times New Roman" w:hAnsi="Times New Roman" w:cs="Times New Roman"/>
          <w:sz w:val="28"/>
          <w:szCs w:val="28"/>
        </w:rPr>
        <w:t>3</w:t>
      </w:r>
      <w:r w:rsidRPr="00577B81">
        <w:rPr>
          <w:rFonts w:ascii="Times New Roman" w:eastAsia="Times New Roman" w:hAnsi="Times New Roman" w:cs="Times New Roman"/>
          <w:sz w:val="28"/>
          <w:szCs w:val="28"/>
        </w:rPr>
        <w:t xml:space="preserve"> рабочих дней со дня регистрации заявления об исправлении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EA1F7B">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026D3" w:rsidRPr="00577B81" w:rsidRDefault="003026D3"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1F7B" w:rsidRDefault="00DB2C3D" w:rsidP="00DB2C3D">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4</w:t>
      </w:r>
      <w:r w:rsidRPr="00EA1F7B">
        <w:rPr>
          <w:rFonts w:ascii="Times New Roman" w:hAnsi="Times New Roman" w:cs="Times New Roman"/>
          <w:b/>
          <w:sz w:val="28"/>
          <w:szCs w:val="28"/>
        </w:rPr>
        <w:t>.</w:t>
      </w:r>
      <w:r w:rsidR="00E63F55">
        <w:rPr>
          <w:rFonts w:ascii="Times New Roman" w:hAnsi="Times New Roman" w:cs="Times New Roman"/>
          <w:b/>
          <w:sz w:val="28"/>
          <w:szCs w:val="28"/>
        </w:rPr>
        <w:t xml:space="preserve"> Формы контроля за исполнением </w:t>
      </w:r>
    </w:p>
    <w:p w:rsidR="00DB2C3D" w:rsidRDefault="00D40154" w:rsidP="00DB2C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w:t>
      </w:r>
      <w:r w:rsidR="00DB2C3D" w:rsidRPr="00EA1F7B">
        <w:rPr>
          <w:rFonts w:ascii="Times New Roman" w:hAnsi="Times New Roman" w:cs="Times New Roman"/>
          <w:b/>
          <w:sz w:val="28"/>
          <w:szCs w:val="28"/>
        </w:rPr>
        <w:t>дминистративного регламента</w:t>
      </w:r>
    </w:p>
    <w:p w:rsidR="003026D3" w:rsidRPr="00EA1F7B" w:rsidRDefault="003026D3" w:rsidP="00DB2C3D">
      <w:pPr>
        <w:pStyle w:val="ConsPlusNormal"/>
        <w:ind w:firstLine="709"/>
        <w:jc w:val="center"/>
        <w:rPr>
          <w:rFonts w:ascii="Times New Roman" w:hAnsi="Times New Roman" w:cs="Times New Roman"/>
          <w:b/>
          <w:sz w:val="28"/>
          <w:szCs w:val="28"/>
        </w:rPr>
      </w:pP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5C756E">
        <w:rPr>
          <w:sz w:val="28"/>
          <w:szCs w:val="28"/>
        </w:rPr>
        <w:lastRenderedPageBreak/>
        <w:t>также принятием решений ответственными лицами.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w:t>
      </w:r>
      <w:r w:rsidR="007F5701">
        <w:rPr>
          <w:sz w:val="28"/>
          <w:szCs w:val="28"/>
        </w:rPr>
        <w:t>/КУМ</w:t>
      </w:r>
      <w:r w:rsidR="007053F5">
        <w:rPr>
          <w:sz w:val="28"/>
          <w:szCs w:val="28"/>
        </w:rPr>
        <w:t>И</w:t>
      </w:r>
      <w:r w:rsidRPr="005C756E">
        <w:rPr>
          <w:sz w:val="28"/>
          <w:szCs w:val="28"/>
        </w:rPr>
        <w:t xml:space="preserve"> административным регламентом содержанием действий и сроками их осуществления, а также путем проведения главой </w:t>
      </w:r>
      <w:r w:rsidR="007053F5" w:rsidRPr="006C41E4">
        <w:rPr>
          <w:sz w:val="28"/>
          <w:szCs w:val="28"/>
        </w:rPr>
        <w:t xml:space="preserve">(заместителем руководителя, начальником отдела) </w:t>
      </w:r>
      <w:r w:rsidRPr="005C756E">
        <w:rPr>
          <w:sz w:val="28"/>
          <w:szCs w:val="28"/>
        </w:rPr>
        <w:t>Администрации проверок исполнения положений административного регламента, иных нормативных правовых актов.</w:t>
      </w: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E63F55" w:rsidRPr="005C756E" w:rsidRDefault="00E63F55" w:rsidP="00E63F55">
      <w:pPr>
        <w:pStyle w:val="2"/>
        <w:numPr>
          <w:ilvl w:val="1"/>
          <w:numId w:val="5"/>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w:t>
      </w:r>
      <w:r w:rsidR="007F5701">
        <w:rPr>
          <w:sz w:val="28"/>
          <w:szCs w:val="28"/>
        </w:rPr>
        <w:t xml:space="preserve">ния </w:t>
      </w:r>
      <w:r w:rsidR="007F5701">
        <w:rPr>
          <w:sz w:val="28"/>
          <w:szCs w:val="28"/>
        </w:rPr>
        <w:lastRenderedPageBreak/>
        <w:t>муниципальной услуги.</w:t>
      </w:r>
    </w:p>
    <w:p w:rsidR="007F5701" w:rsidRDefault="007F5701" w:rsidP="00E63F55">
      <w:pPr>
        <w:pStyle w:val="2"/>
        <w:shd w:val="clear" w:color="auto" w:fill="auto"/>
        <w:spacing w:line="240" w:lineRule="auto"/>
        <w:ind w:firstLine="709"/>
        <w:rPr>
          <w:sz w:val="28"/>
          <w:szCs w:val="28"/>
        </w:rPr>
      </w:pPr>
      <w:r>
        <w:rPr>
          <w:sz w:val="28"/>
          <w:szCs w:val="28"/>
        </w:rPr>
        <w:t>Д</w:t>
      </w:r>
      <w:r w:rsidR="00E63F55" w:rsidRPr="005C756E">
        <w:rPr>
          <w:sz w:val="28"/>
          <w:szCs w:val="28"/>
        </w:rPr>
        <w:t>олжностные лица, уполномоченные на выполнение административных действий, предусмотренных административным регламентом, несут ответственность</w:t>
      </w:r>
      <w:r>
        <w:rPr>
          <w:sz w:val="28"/>
          <w:szCs w:val="28"/>
        </w:rPr>
        <w:t>:</w:t>
      </w:r>
    </w:p>
    <w:p w:rsidR="00E63F55" w:rsidRPr="005C756E" w:rsidRDefault="007F5701" w:rsidP="00E63F55">
      <w:pPr>
        <w:pStyle w:val="2"/>
        <w:shd w:val="clear" w:color="auto" w:fill="auto"/>
        <w:spacing w:line="240" w:lineRule="auto"/>
        <w:ind w:firstLine="709"/>
        <w:rPr>
          <w:sz w:val="28"/>
          <w:szCs w:val="28"/>
        </w:rPr>
      </w:pPr>
      <w:r>
        <w:rPr>
          <w:sz w:val="28"/>
          <w:szCs w:val="28"/>
        </w:rPr>
        <w:t>-</w:t>
      </w:r>
      <w:r w:rsidR="00E63F55" w:rsidRPr="005C756E">
        <w:rPr>
          <w:sz w:val="28"/>
          <w:szCs w:val="28"/>
        </w:rPr>
        <w:t xml:space="preserve">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Pr>
          <w:sz w:val="28"/>
          <w:szCs w:val="28"/>
        </w:rPr>
        <w:t>;</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DB2C3D" w:rsidRPr="007A3F49" w:rsidRDefault="00DB2C3D" w:rsidP="001110B0">
      <w:pPr>
        <w:pStyle w:val="ConsPlusNormal"/>
        <w:ind w:firstLine="709"/>
        <w:jc w:val="both"/>
        <w:rPr>
          <w:rFonts w:ascii="Times New Roman" w:hAnsi="Times New Roman" w:cs="Times New Roman"/>
          <w:sz w:val="28"/>
          <w:szCs w:val="28"/>
        </w:rPr>
      </w:pP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C3D" w:rsidRPr="007A3F49"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3F49">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7004A">
        <w:rPr>
          <w:rFonts w:ascii="Times New Roman" w:hAnsi="Times New Roman" w:cs="Times New Roman"/>
          <w:sz w:val="28"/>
          <w:szCs w:val="28"/>
        </w:rPr>
        <w:t>;</w:t>
      </w:r>
      <w:r w:rsidRPr="007A3F49">
        <w:rPr>
          <w:rFonts w:ascii="Times New Roman" w:hAnsi="Times New Roman" w:cs="Times New Roman"/>
          <w:sz w:val="28"/>
          <w:szCs w:val="28"/>
        </w:rPr>
        <w:t xml:space="preserve"> </w:t>
      </w:r>
      <w:r w:rsidR="0027004A">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6) требование </w:t>
      </w:r>
      <w:r w:rsidR="008F588A">
        <w:rPr>
          <w:rFonts w:ascii="Times New Roman" w:hAnsi="Times New Roman" w:cs="Times New Roman"/>
          <w:sz w:val="28"/>
          <w:szCs w:val="28"/>
        </w:rPr>
        <w:t>у</w:t>
      </w:r>
      <w:r w:rsidRPr="007A3F49">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C3D" w:rsidRPr="007A3F49" w:rsidRDefault="00DB2C3D" w:rsidP="002830D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8) нарушение срока или порядка выдачи документов по результатам </w:t>
      </w:r>
      <w:r w:rsidRPr="007A3F49">
        <w:rPr>
          <w:rFonts w:ascii="Times New Roman" w:hAnsi="Times New Roman" w:cs="Times New Roman"/>
          <w:sz w:val="28"/>
          <w:szCs w:val="28"/>
        </w:rPr>
        <w:lastRenderedPageBreak/>
        <w:t>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526936">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B7768">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w:t>
      </w:r>
      <w:r w:rsidRPr="007A3F49">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31780C">
        <w:rPr>
          <w:rFonts w:ascii="Times New Roman" w:hAnsi="Times New Roman" w:cs="Times New Roman"/>
          <w:sz w:val="28"/>
          <w:szCs w:val="28"/>
        </w:rPr>
        <w:t xml:space="preserve"> </w:t>
      </w:r>
      <w:r w:rsidR="0031780C">
        <w:rPr>
          <w:rFonts w:ascii="Times New Roman" w:hAnsi="Times New Roman" w:cs="Times New Roman"/>
          <w:sz w:val="28"/>
          <w:szCs w:val="28"/>
        </w:rPr>
        <w:lastRenderedPageBreak/>
        <w:t>либо</w:t>
      </w:r>
      <w:r w:rsidRPr="007A3F49">
        <w:rPr>
          <w:rFonts w:ascii="Times New Roman" w:hAnsi="Times New Roman" w:cs="Times New Roman"/>
          <w:sz w:val="28"/>
          <w:szCs w:val="28"/>
        </w:rPr>
        <w:t xml:space="preserve"> главе администрации </w:t>
      </w:r>
      <w:r w:rsidR="0031780C">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80C" w:rsidRDefault="00DB2C3D" w:rsidP="00DB2C3D">
      <w:pPr>
        <w:autoSpaceDE w:val="0"/>
        <w:autoSpaceDN w:val="0"/>
        <w:adjustRightInd w:val="0"/>
        <w:spacing w:after="0" w:line="240" w:lineRule="auto"/>
        <w:ind w:firstLine="540"/>
        <w:jc w:val="center"/>
        <w:outlineLvl w:val="2"/>
      </w:pPr>
      <w:r w:rsidRPr="007A3F49">
        <w:tab/>
      </w:r>
    </w:p>
    <w:p w:rsidR="00DB2C3D" w:rsidRPr="001E796F"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B2C3D" w:rsidRPr="007A3F49"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w:t>
      </w:r>
      <w:r w:rsidRPr="007A3F49">
        <w:rPr>
          <w:rFonts w:ascii="Times New Roman" w:hAnsi="Times New Roman" w:cs="Times New Roman"/>
          <w:sz w:val="28"/>
          <w:szCs w:val="28"/>
        </w:rPr>
        <w:lastRenderedPageBreak/>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sidR="0031780C">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ж) направляет копии документов и реестр документов в </w:t>
      </w:r>
      <w:r w:rsidR="00B06108" w:rsidRPr="007A3F49">
        <w:rPr>
          <w:rFonts w:ascii="Times New Roman" w:hAnsi="Times New Roman" w:cs="Times New Roman"/>
          <w:sz w:val="28"/>
          <w:szCs w:val="28"/>
        </w:rPr>
        <w:t>Администрацию</w:t>
      </w:r>
      <w:r w:rsidRPr="007A3F49">
        <w:rPr>
          <w:rFonts w:ascii="Times New Roman" w:hAnsi="Times New Roman" w:cs="Times New Roman"/>
          <w:sz w:val="28"/>
          <w:szCs w:val="28"/>
        </w:rPr>
        <w:t>:</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2C3D" w:rsidRPr="007212A0"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C3D" w:rsidRPr="003D04FA"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административного регламента, специалист МФЦ выполняет в соответствии с регламентом следующие действия:</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B2C3D"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sidR="002C7DDE">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w:t>
      </w:r>
      <w:r w:rsidRPr="007A3F49">
        <w:rPr>
          <w:rFonts w:ascii="Times New Roman" w:hAnsi="Times New Roman" w:cs="Times New Roman"/>
          <w:sz w:val="28"/>
          <w:szCs w:val="28"/>
        </w:rPr>
        <w:lastRenderedPageBreak/>
        <w:t xml:space="preserve">процедуры, передает специалисту МФЦ для передачи в соответствующий МФЦ результат предоставления </w:t>
      </w:r>
      <w:r w:rsidR="002C7DDE">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B2C3D" w:rsidRPr="007212A0" w:rsidRDefault="00DB2C3D" w:rsidP="00DB2C3D">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sidR="002C7DDE">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1B49B6" w:rsidRDefault="001B49B6" w:rsidP="00DB2C3D">
      <w:pPr>
        <w:pStyle w:val="ConsPlusNormal"/>
        <w:jc w:val="right"/>
        <w:outlineLvl w:val="1"/>
        <w:rPr>
          <w:rFonts w:ascii="Times New Roman" w:hAnsi="Times New Roman" w:cs="Times New Roman"/>
          <w:sz w:val="24"/>
          <w:szCs w:val="24"/>
        </w:rPr>
      </w:pPr>
    </w:p>
    <w:p w:rsidR="00DB2C3D" w:rsidRPr="00A346A0" w:rsidRDefault="00DB2C3D" w:rsidP="00DB2C3D">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DB2C3D" w:rsidRPr="00A346A0" w:rsidRDefault="00DB2C3D" w:rsidP="00DB2C3D">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sidR="002830DF">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sidR="00A013B4">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7E0867" w:rsidRPr="00A013B4" w:rsidRDefault="007E0867" w:rsidP="00A013B4">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sidR="00A013B4">
        <w:rPr>
          <w:rFonts w:ascii="Times New Roman" w:hAnsi="Times New Roman" w:cs="Times New Roman"/>
          <w:sz w:val="28"/>
          <w:szCs w:val="28"/>
        </w:rPr>
        <w:t>Кировского муниципального района</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7E0867" w:rsidRPr="00A013B4" w:rsidRDefault="007E0867" w:rsidP="007E0867">
      <w:pPr>
        <w:pStyle w:val="ConsPlusNormal"/>
        <w:jc w:val="right"/>
        <w:rPr>
          <w:rFonts w:ascii="Times New Roman" w:hAnsi="Times New Roman" w:cs="Times New Roman"/>
          <w:sz w:val="2"/>
          <w:szCs w:val="24"/>
        </w:rPr>
      </w:pPr>
    </w:p>
    <w:p w:rsidR="007E0867" w:rsidRPr="00B4218B" w:rsidRDefault="00AC58BE" w:rsidP="00EA1FB6">
      <w:pPr>
        <w:widowControl w:val="0"/>
        <w:autoSpaceDE w:val="0"/>
        <w:autoSpaceDN w:val="0"/>
        <w:spacing w:after="0" w:line="240" w:lineRule="auto"/>
        <w:ind w:left="5670"/>
        <w:jc w:val="center"/>
        <w:rPr>
          <w:rFonts w:ascii="Times New Roman" w:eastAsia="Times New Roman" w:hAnsi="Times New Roman" w:cs="Times New Roman"/>
          <w:sz w:val="28"/>
        </w:rPr>
      </w:pPr>
      <w:bookmarkStart w:id="6" w:name="P397"/>
      <w:bookmarkEnd w:id="6"/>
      <w:r>
        <w:rPr>
          <w:rFonts w:ascii="Times New Roman" w:eastAsia="Times New Roman" w:hAnsi="Times New Roman" w:cs="Times New Roman"/>
          <w:sz w:val="28"/>
        </w:rPr>
        <w:t>о</w:t>
      </w:r>
      <w:r w:rsidR="007E0867" w:rsidRPr="00B4218B">
        <w:rPr>
          <w:rFonts w:ascii="Times New Roman" w:eastAsia="Times New Roman" w:hAnsi="Times New Roman" w:cs="Times New Roman"/>
          <w:sz w:val="28"/>
        </w:rPr>
        <w:t>т</w:t>
      </w:r>
      <w:r w:rsidR="00491812">
        <w:rPr>
          <w:rFonts w:ascii="Times New Roman" w:eastAsia="Times New Roman" w:hAnsi="Times New Roman" w:cs="Times New Roman"/>
          <w:sz w:val="28"/>
        </w:rPr>
        <w:t xml:space="preserve"> </w:t>
      </w:r>
      <w:r w:rsidR="007E0867" w:rsidRPr="00B4218B">
        <w:rPr>
          <w:rFonts w:ascii="Times New Roman" w:eastAsia="Times New Roman" w:hAnsi="Times New Roman" w:cs="Times New Roman"/>
          <w:sz w:val="28"/>
        </w:rPr>
        <w:t>______________________</w:t>
      </w:r>
    </w:p>
    <w:p w:rsidR="007E0867" w:rsidRPr="004F6F43" w:rsidRDefault="00491812" w:rsidP="007313FA">
      <w:pPr>
        <w:widowControl w:val="0"/>
        <w:autoSpaceDE w:val="0"/>
        <w:autoSpaceDN w:val="0"/>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(полное наименование заявителя </w:t>
      </w:r>
      <w:r w:rsidR="007E0867" w:rsidRPr="004F6F43">
        <w:rPr>
          <w:rFonts w:ascii="Times New Roman" w:eastAsia="Times New Roman" w:hAnsi="Times New Roman" w:cs="Times New Roman"/>
          <w:sz w:val="24"/>
        </w:rPr>
        <w:t>для юр. лиц,</w:t>
      </w:r>
      <w:r>
        <w:rPr>
          <w:rFonts w:ascii="Times New Roman" w:eastAsia="Times New Roman" w:hAnsi="Times New Roman" w:cs="Times New Roman"/>
          <w:sz w:val="24"/>
        </w:rPr>
        <w:t xml:space="preserve">  </w:t>
      </w:r>
      <w:r w:rsidR="007E0867" w:rsidRPr="00491812">
        <w:rPr>
          <w:rFonts w:ascii="Times New Roman" w:eastAsia="Times New Roman" w:hAnsi="Times New Roman" w:cs="Times New Roman"/>
          <w:sz w:val="24"/>
        </w:rPr>
        <w:t>Ф</w:t>
      </w:r>
      <w:r w:rsidR="007E0867" w:rsidRPr="004F6F43">
        <w:rPr>
          <w:rFonts w:ascii="Times New Roman" w:eastAsia="Times New Roman" w:hAnsi="Times New Roman" w:cs="Times New Roman"/>
          <w:sz w:val="24"/>
        </w:rPr>
        <w:t>ИО – для физ. лиц)</w:t>
      </w:r>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w:t>
      </w:r>
    </w:p>
    <w:p w:rsidR="007E0867" w:rsidRPr="00A013B4" w:rsidRDefault="007E0867" w:rsidP="00491812">
      <w:pPr>
        <w:widowControl w:val="0"/>
        <w:autoSpaceDE w:val="0"/>
        <w:autoSpaceDN w:val="0"/>
        <w:spacing w:after="0" w:line="240" w:lineRule="auto"/>
        <w:ind w:left="5670"/>
        <w:jc w:val="center"/>
        <w:rPr>
          <w:rFonts w:ascii="Times New Roman" w:eastAsia="Times New Roman" w:hAnsi="Times New Roman" w:cs="Times New Roman"/>
          <w:sz w:val="2"/>
        </w:rPr>
      </w:pPr>
      <w:r w:rsidRPr="004F6F43">
        <w:rPr>
          <w:rFonts w:ascii="Times New Roman" w:eastAsia="Times New Roman" w:hAnsi="Times New Roman" w:cs="Times New Roman"/>
          <w:sz w:val="24"/>
        </w:rPr>
        <w:t>(ИНН – для юр. лиц,</w:t>
      </w:r>
      <w:r w:rsidR="00491812">
        <w:rPr>
          <w:rFonts w:ascii="Times New Roman" w:eastAsia="Times New Roman" w:hAnsi="Times New Roman" w:cs="Times New Roman"/>
          <w:sz w:val="24"/>
        </w:rPr>
        <w:t xml:space="preserve"> </w:t>
      </w:r>
      <w:r w:rsidRPr="004F6F43">
        <w:rPr>
          <w:rFonts w:ascii="Times New Roman" w:eastAsia="Times New Roman" w:hAnsi="Times New Roman" w:cs="Times New Roman"/>
          <w:sz w:val="24"/>
        </w:rPr>
        <w:t xml:space="preserve">серия, </w:t>
      </w:r>
      <w:r w:rsidR="00491812">
        <w:rPr>
          <w:rFonts w:ascii="Times New Roman" w:eastAsia="Times New Roman" w:hAnsi="Times New Roman" w:cs="Times New Roman"/>
          <w:sz w:val="24"/>
        </w:rPr>
        <w:t xml:space="preserve"> </w:t>
      </w:r>
      <w:r w:rsidRPr="004F6F43">
        <w:rPr>
          <w:rFonts w:ascii="Times New Roman" w:eastAsia="Times New Roman" w:hAnsi="Times New Roman" w:cs="Times New Roman"/>
          <w:sz w:val="24"/>
        </w:rPr>
        <w:t>номер, дата выдачи паспорта,  либо номер СНИЛС – для физ. лиц</w:t>
      </w:r>
      <w:r w:rsidRPr="00B4218B">
        <w:rPr>
          <w:rFonts w:ascii="Times New Roman" w:eastAsia="Times New Roman" w:hAnsi="Times New Roman" w:cs="Times New Roman"/>
          <w:sz w:val="28"/>
        </w:rPr>
        <w:t>)</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(почтовый адрес)</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w:t>
      </w:r>
    </w:p>
    <w:p w:rsidR="007E0867" w:rsidRPr="004F6F43" w:rsidRDefault="007E0867" w:rsidP="00EA1FB6">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(адрес электронной почты, телефон)</w:t>
      </w:r>
    </w:p>
    <w:p w:rsidR="007E0867" w:rsidRPr="00B4218B" w:rsidRDefault="007E0867" w:rsidP="007E0867">
      <w:pPr>
        <w:widowControl w:val="0"/>
        <w:autoSpaceDE w:val="0"/>
        <w:autoSpaceDN w:val="0"/>
        <w:spacing w:after="0" w:line="240" w:lineRule="auto"/>
        <w:jc w:val="right"/>
        <w:rPr>
          <w:rFonts w:ascii="Times New Roman" w:eastAsia="Times New Roman" w:hAnsi="Times New Roman" w:cs="Times New Roman"/>
        </w:rPr>
      </w:pP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Заявление</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о предоставлении муниципальной услуги</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 xml:space="preserve">"Предоставление </w:t>
      </w:r>
      <w:r w:rsidR="00EA1FB6">
        <w:rPr>
          <w:rFonts w:ascii="Times New Roman" w:eastAsia="Times New Roman" w:hAnsi="Times New Roman" w:cs="Times New Roman"/>
          <w:b/>
          <w:sz w:val="24"/>
        </w:rPr>
        <w:t>информации</w:t>
      </w:r>
      <w:r w:rsidRPr="007313FA">
        <w:rPr>
          <w:rFonts w:ascii="Times New Roman" w:eastAsia="Times New Roman" w:hAnsi="Times New Roman" w:cs="Times New Roman"/>
          <w:b/>
          <w:sz w:val="24"/>
        </w:rPr>
        <w:t xml:space="preserve"> об объектах учета, содержащ</w:t>
      </w:r>
      <w:r w:rsidR="00EA1FB6">
        <w:rPr>
          <w:rFonts w:ascii="Times New Roman" w:eastAsia="Times New Roman" w:hAnsi="Times New Roman" w:cs="Times New Roman"/>
          <w:b/>
          <w:sz w:val="24"/>
        </w:rPr>
        <w:t>ей</w:t>
      </w:r>
      <w:r w:rsidRPr="007313FA">
        <w:rPr>
          <w:rFonts w:ascii="Times New Roman" w:eastAsia="Times New Roman" w:hAnsi="Times New Roman" w:cs="Times New Roman"/>
          <w:b/>
          <w:sz w:val="24"/>
        </w:rPr>
        <w:t>ся в реестре муниципального имущества"</w:t>
      </w:r>
    </w:p>
    <w:p w:rsidR="007E0867" w:rsidRPr="004F6F43" w:rsidRDefault="007E0867" w:rsidP="007E0867">
      <w:pPr>
        <w:widowControl w:val="0"/>
        <w:autoSpaceDE w:val="0"/>
        <w:autoSpaceDN w:val="0"/>
        <w:spacing w:after="0" w:line="240" w:lineRule="auto"/>
        <w:ind w:firstLine="540"/>
        <w:jc w:val="both"/>
        <w:rPr>
          <w:rFonts w:ascii="Times New Roman" w:eastAsia="Times New Roman" w:hAnsi="Times New Roman" w:cs="Times New Roman"/>
          <w:sz w:val="2"/>
        </w:rPr>
      </w:pPr>
    </w:p>
    <w:p w:rsidR="007E0867" w:rsidRPr="00B4218B" w:rsidRDefault="007E0867" w:rsidP="00526936">
      <w:pPr>
        <w:widowControl w:val="0"/>
        <w:autoSpaceDE w:val="0"/>
        <w:autoSpaceDN w:val="0"/>
        <w:spacing w:after="0" w:line="240" w:lineRule="auto"/>
        <w:ind w:firstLine="709"/>
        <w:jc w:val="both"/>
        <w:rPr>
          <w:rFonts w:ascii="Times New Roman" w:eastAsia="Times New Roman" w:hAnsi="Times New Roman" w:cs="Times New Roman"/>
        </w:rPr>
      </w:pPr>
      <w:r w:rsidRPr="00B4218B">
        <w:rPr>
          <w:rFonts w:ascii="Times New Roman" w:eastAsia="Times New Roman" w:hAnsi="Times New Roman" w:cs="Times New Roman"/>
          <w:sz w:val="28"/>
        </w:rPr>
        <w:t xml:space="preserve">Прошу предоставить информацию из реестра муниципального имущества </w:t>
      </w:r>
      <w:r w:rsidR="004F6F43">
        <w:rPr>
          <w:rFonts w:ascii="Times New Roman" w:eastAsia="Times New Roman" w:hAnsi="Times New Roman" w:cs="Times New Roman"/>
          <w:sz w:val="28"/>
        </w:rPr>
        <w:t>Кировского муниципального района Л</w:t>
      </w:r>
      <w:r w:rsidRPr="00B4218B">
        <w:rPr>
          <w:rFonts w:ascii="Times New Roman" w:eastAsia="Times New Roman" w:hAnsi="Times New Roman" w:cs="Times New Roman"/>
          <w:sz w:val="28"/>
        </w:rPr>
        <w:t>енинградской</w:t>
      </w:r>
      <w:r w:rsidRPr="00B4218B">
        <w:rPr>
          <w:rFonts w:ascii="Times New Roman" w:hAnsi="Times New Roman" w:cs="Times New Roman"/>
          <w:sz w:val="28"/>
        </w:rPr>
        <w:t> </w:t>
      </w:r>
      <w:r w:rsidRPr="00B4218B">
        <w:rPr>
          <w:rFonts w:ascii="Times New Roman" w:eastAsia="Times New Roman" w:hAnsi="Times New Roman" w:cs="Times New Roman"/>
          <w:sz w:val="28"/>
        </w:rPr>
        <w:t>области в отношении</w:t>
      </w:r>
      <w:r w:rsidR="004F6F43">
        <w:rPr>
          <w:rFonts w:ascii="Times New Roman" w:eastAsia="Times New Roman" w:hAnsi="Times New Roman" w:cs="Times New Roman"/>
          <w:sz w:val="28"/>
        </w:rPr>
        <w:t xml:space="preserve"> </w:t>
      </w:r>
      <w:r w:rsidRPr="00B4218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w:t>
      </w:r>
      <w:r w:rsidR="004F6F43">
        <w:rPr>
          <w:rFonts w:ascii="Times New Roman" w:eastAsia="Times New Roman" w:hAnsi="Times New Roman" w:cs="Times New Roman"/>
        </w:rPr>
        <w:t>_____________________________</w:t>
      </w:r>
    </w:p>
    <w:p w:rsidR="007E0867" w:rsidRPr="004F6F43" w:rsidRDefault="007E0867" w:rsidP="00320C6C">
      <w:pPr>
        <w:widowControl w:val="0"/>
        <w:autoSpaceDE w:val="0"/>
        <w:autoSpaceDN w:val="0"/>
        <w:spacing w:after="0" w:line="240" w:lineRule="auto"/>
        <w:jc w:val="center"/>
        <w:rPr>
          <w:rFonts w:ascii="Times New Roman" w:eastAsia="Times New Roman" w:hAnsi="Times New Roman" w:cs="Times New Roman"/>
          <w:sz w:val="2"/>
        </w:rPr>
      </w:pPr>
      <w:r w:rsidRPr="00B4218B">
        <w:rPr>
          <w:rFonts w:ascii="Times New Roman" w:eastAsia="Times New Roman" w:hAnsi="Times New Roman" w:cs="Times New Roman"/>
        </w:rPr>
        <w:t>(указываются при наличии: наименование объекта</w:t>
      </w:r>
      <w:r w:rsidRPr="00B4218B">
        <w:rPr>
          <w:rFonts w:ascii="Times New Roman" w:eastAsia="Times New Roman" w:hAnsi="Times New Roman" w:cs="Times New Roman"/>
          <w:vertAlign w:val="superscript"/>
        </w:rPr>
        <w:footnoteReference w:id="1"/>
      </w:r>
      <w:r w:rsidRPr="00B4218B">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A1FB6" w:rsidRDefault="007E0867" w:rsidP="007313FA">
      <w:pPr>
        <w:spacing w:line="240" w:lineRule="auto"/>
        <w:ind w:firstLine="709"/>
        <w:jc w:val="both"/>
        <w:rPr>
          <w:rFonts w:ascii="Times New Roman" w:eastAsiaTheme="minorHAnsi" w:hAnsi="Times New Roman" w:cs="Times New Roman"/>
          <w:i/>
          <w:u w:val="single"/>
          <w:lang w:eastAsia="en-US"/>
        </w:rPr>
      </w:pPr>
      <w:r w:rsidRPr="00B4218B">
        <w:rPr>
          <w:rFonts w:ascii="Times New Roman" w:eastAsiaTheme="minorHAnsi" w:hAnsi="Times New Roman" w:cs="Times New Roman"/>
          <w:u w:val="single"/>
          <w:lang w:eastAsia="en-US"/>
        </w:rPr>
        <w:t>Приложение:</w:t>
      </w:r>
      <w:r w:rsidRPr="00B4218B">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B4218B">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7E0867" w:rsidRPr="00B4218B" w:rsidRDefault="007E0867" w:rsidP="00EA1FB6">
      <w:pPr>
        <w:spacing w:after="0" w:line="240" w:lineRule="auto"/>
        <w:ind w:firstLine="709"/>
        <w:jc w:val="both"/>
        <w:rPr>
          <w:rFonts w:ascii="Times New Roman" w:eastAsia="Times New Roman" w:hAnsi="Times New Roman" w:cs="Times New Roman"/>
          <w:sz w:val="28"/>
        </w:rPr>
      </w:pPr>
      <w:r w:rsidRPr="00B4218B">
        <w:rPr>
          <w:rFonts w:ascii="Times New Roman" w:eastAsia="Times New Roman" w:hAnsi="Times New Roman" w:cs="Times New Roman"/>
          <w:sz w:val="28"/>
        </w:rPr>
        <w:t>Результат  рассмотрения  заявления  прошу:</w:t>
      </w:r>
    </w:p>
    <w:tbl>
      <w:tblPr>
        <w:tblStyle w:val="a8"/>
        <w:tblW w:w="0" w:type="auto"/>
        <w:tblLook w:val="04A0"/>
      </w:tblPr>
      <w:tblGrid>
        <w:gridCol w:w="700"/>
        <w:gridCol w:w="8587"/>
      </w:tblGrid>
      <w:tr w:rsidR="007E0867" w:rsidRPr="004F6F43" w:rsidTr="007313FA">
        <w:trPr>
          <w:trHeight w:val="214"/>
        </w:trPr>
        <w:tc>
          <w:tcPr>
            <w:tcW w:w="730" w:type="dxa"/>
          </w:tcPr>
          <w:p w:rsidR="007E0867" w:rsidRPr="004F6F43" w:rsidRDefault="007E0867" w:rsidP="00EA1FB6">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7E0867">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 xml:space="preserve">выдать на руки в МФЦ </w:t>
            </w:r>
          </w:p>
        </w:tc>
      </w:tr>
      <w:tr w:rsidR="007E0867" w:rsidRPr="004F6F43" w:rsidTr="007313FA">
        <w:trPr>
          <w:trHeight w:val="299"/>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в электронной форме в личный кабинет на ПГУ ЛО/ЕПГУ</w:t>
            </w:r>
          </w:p>
        </w:tc>
      </w:tr>
      <w:tr w:rsidR="001B6959" w:rsidRPr="004F6F43" w:rsidTr="007313FA">
        <w:trPr>
          <w:trHeight w:val="153"/>
        </w:trPr>
        <w:tc>
          <w:tcPr>
            <w:tcW w:w="730" w:type="dxa"/>
          </w:tcPr>
          <w:p w:rsidR="001B6959" w:rsidRPr="004F6F43" w:rsidRDefault="001B6959" w:rsidP="00B0019C">
            <w:pPr>
              <w:widowControl w:val="0"/>
              <w:autoSpaceDE w:val="0"/>
              <w:autoSpaceDN w:val="0"/>
              <w:jc w:val="both"/>
              <w:rPr>
                <w:rFonts w:ascii="Times New Roman" w:eastAsia="Times New Roman" w:hAnsi="Times New Roman" w:cs="Times New Roman"/>
              </w:rPr>
            </w:pPr>
          </w:p>
        </w:tc>
        <w:tc>
          <w:tcPr>
            <w:tcW w:w="9043" w:type="dxa"/>
          </w:tcPr>
          <w:p w:rsidR="001B6959" w:rsidRPr="004F6F43" w:rsidRDefault="004F6F43"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по электронной почте (e-mail)</w:t>
            </w:r>
          </w:p>
        </w:tc>
      </w:tr>
    </w:tbl>
    <w:tbl>
      <w:tblPr>
        <w:tblW w:w="9182" w:type="dxa"/>
        <w:tblInd w:w="28" w:type="dxa"/>
        <w:tblLayout w:type="fixed"/>
        <w:tblCellMar>
          <w:left w:w="28" w:type="dxa"/>
          <w:right w:w="28" w:type="dxa"/>
        </w:tblCellMar>
        <w:tblLook w:val="0000"/>
      </w:tblPr>
      <w:tblGrid>
        <w:gridCol w:w="2623"/>
        <w:gridCol w:w="394"/>
        <w:gridCol w:w="3935"/>
        <w:gridCol w:w="393"/>
        <w:gridCol w:w="1837"/>
      </w:tblGrid>
      <w:tr w:rsidR="007E0867" w:rsidRPr="00B4218B" w:rsidTr="00EA1FB6">
        <w:trPr>
          <w:cantSplit/>
          <w:trHeight w:val="520"/>
        </w:trPr>
        <w:tc>
          <w:tcPr>
            <w:tcW w:w="2623" w:type="dxa"/>
            <w:tcBorders>
              <w:top w:val="nil"/>
              <w:left w:val="nil"/>
              <w:bottom w:val="single" w:sz="4" w:space="0" w:color="auto"/>
              <w:right w:val="nil"/>
            </w:tcBorders>
            <w:vAlign w:val="bottom"/>
          </w:tcPr>
          <w:p w:rsidR="007E0867" w:rsidRPr="00EA1FB6" w:rsidRDefault="007E0867" w:rsidP="00EA1FB6">
            <w:pPr>
              <w:rPr>
                <w:sz w:val="2"/>
              </w:rPr>
            </w:pPr>
          </w:p>
        </w:tc>
        <w:tc>
          <w:tcPr>
            <w:tcW w:w="394" w:type="dxa"/>
            <w:tcBorders>
              <w:top w:val="nil"/>
              <w:left w:val="nil"/>
              <w:bottom w:val="nil"/>
              <w:right w:val="nil"/>
            </w:tcBorders>
            <w:vAlign w:val="bottom"/>
          </w:tcPr>
          <w:p w:rsidR="007E0867" w:rsidRPr="00EA1FB6" w:rsidRDefault="007E0867" w:rsidP="00B0019C">
            <w:pPr>
              <w:rPr>
                <w:rFonts w:ascii="Times New Roman" w:eastAsiaTheme="minorHAnsi" w:hAnsi="Times New Roman" w:cs="Times New Roman"/>
                <w:sz w:val="2"/>
                <w:lang w:eastAsia="en-US"/>
              </w:rPr>
            </w:pPr>
          </w:p>
        </w:tc>
        <w:tc>
          <w:tcPr>
            <w:tcW w:w="3935" w:type="dxa"/>
            <w:tcBorders>
              <w:top w:val="nil"/>
              <w:left w:val="nil"/>
              <w:bottom w:val="single" w:sz="4" w:space="0" w:color="auto"/>
              <w:right w:val="nil"/>
            </w:tcBorders>
            <w:vAlign w:val="bottom"/>
          </w:tcPr>
          <w:p w:rsidR="007E0867" w:rsidRPr="00EA1FB6" w:rsidRDefault="007E0867" w:rsidP="00B0019C">
            <w:pPr>
              <w:jc w:val="center"/>
              <w:rPr>
                <w:rFonts w:ascii="Times New Roman" w:eastAsiaTheme="minorHAnsi" w:hAnsi="Times New Roman" w:cs="Times New Roman"/>
                <w:sz w:val="2"/>
                <w:lang w:eastAsia="en-US"/>
              </w:rPr>
            </w:pPr>
          </w:p>
        </w:tc>
        <w:tc>
          <w:tcPr>
            <w:tcW w:w="393" w:type="dxa"/>
            <w:tcBorders>
              <w:top w:val="nil"/>
              <w:left w:val="nil"/>
              <w:bottom w:val="nil"/>
              <w:right w:val="nil"/>
            </w:tcBorders>
            <w:vAlign w:val="bottom"/>
          </w:tcPr>
          <w:p w:rsidR="007E0867" w:rsidRPr="00EA1FB6" w:rsidRDefault="007E0867" w:rsidP="00B0019C">
            <w:pPr>
              <w:rPr>
                <w:rFonts w:ascii="Times New Roman" w:eastAsiaTheme="minorHAnsi" w:hAnsi="Times New Roman" w:cs="Times New Roman"/>
                <w:sz w:val="2"/>
                <w:lang w:eastAsia="en-US"/>
              </w:rPr>
            </w:pPr>
          </w:p>
        </w:tc>
        <w:tc>
          <w:tcPr>
            <w:tcW w:w="1837" w:type="dxa"/>
            <w:tcBorders>
              <w:top w:val="nil"/>
              <w:left w:val="nil"/>
              <w:bottom w:val="single" w:sz="4" w:space="0" w:color="auto"/>
              <w:right w:val="nil"/>
            </w:tcBorders>
            <w:vAlign w:val="bottom"/>
          </w:tcPr>
          <w:p w:rsidR="007E0867" w:rsidRPr="00EA1FB6" w:rsidRDefault="007E0867" w:rsidP="00B0019C">
            <w:pPr>
              <w:jc w:val="center"/>
              <w:rPr>
                <w:rFonts w:ascii="Times New Roman" w:eastAsiaTheme="minorHAnsi" w:hAnsi="Times New Roman" w:cs="Times New Roman"/>
                <w:sz w:val="2"/>
                <w:lang w:eastAsia="en-US"/>
              </w:rPr>
            </w:pPr>
          </w:p>
        </w:tc>
      </w:tr>
      <w:tr w:rsidR="007E0867" w:rsidRPr="00B4218B" w:rsidTr="00EA1FB6">
        <w:trPr>
          <w:cantSplit/>
          <w:trHeight w:val="470"/>
        </w:trPr>
        <w:tc>
          <w:tcPr>
            <w:tcW w:w="2623"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r w:rsidRPr="00B4218B">
              <w:rPr>
                <w:rFonts w:ascii="Times New Roman" w:eastAsiaTheme="minorHAnsi" w:hAnsi="Times New Roman" w:cs="Times New Roman"/>
                <w:lang w:eastAsia="en-US"/>
              </w:rPr>
              <w:t>(наименование должности)</w:t>
            </w:r>
          </w:p>
        </w:tc>
        <w:tc>
          <w:tcPr>
            <w:tcW w:w="394"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p>
        </w:tc>
        <w:tc>
          <w:tcPr>
            <w:tcW w:w="393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(подпись)</w:t>
            </w:r>
          </w:p>
        </w:tc>
        <w:tc>
          <w:tcPr>
            <w:tcW w:w="393"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p>
        </w:tc>
        <w:tc>
          <w:tcPr>
            <w:tcW w:w="1837"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(ФИО)</w:t>
            </w:r>
          </w:p>
        </w:tc>
      </w:tr>
    </w:tbl>
    <w:p w:rsidR="007E0867" w:rsidRDefault="007E0867" w:rsidP="00EA1FB6">
      <w:pPr>
        <w:widowControl w:val="0"/>
        <w:autoSpaceDE w:val="0"/>
        <w:autoSpaceDN w:val="0"/>
        <w:spacing w:after="0" w:line="192" w:lineRule="auto"/>
        <w:jc w:val="both"/>
        <w:rPr>
          <w:rFonts w:ascii="Times New Roman" w:eastAsiaTheme="minorHAnsi" w:hAnsi="Times New Roman" w:cs="Times New Roman"/>
          <w:lang w:eastAsia="en-US"/>
        </w:rPr>
      </w:pPr>
      <w:r w:rsidRPr="004F6F43">
        <w:rPr>
          <w:rFonts w:ascii="Times New Roman" w:eastAsia="Times New Roman" w:hAnsi="Times New Roman" w:cs="Times New Roman"/>
        </w:rPr>
        <w:t>Исполнитель_____________</w:t>
      </w:r>
      <w:r w:rsidR="00EA1FB6">
        <w:rPr>
          <w:rFonts w:ascii="Times New Roman" w:eastAsia="Times New Roman" w:hAnsi="Times New Roman" w:cs="Times New Roman"/>
        </w:rPr>
        <w:br/>
      </w:r>
      <w:r w:rsidR="00EA1FB6">
        <w:rPr>
          <w:rFonts w:ascii="Times New Roman" w:eastAsiaTheme="minorHAnsi" w:hAnsi="Times New Roman" w:cs="Times New Roman"/>
          <w:lang w:eastAsia="en-US"/>
        </w:rPr>
        <w:t>(</w:t>
      </w:r>
      <w:r w:rsidRPr="004F6F43">
        <w:rPr>
          <w:rFonts w:ascii="Times New Roman" w:eastAsiaTheme="minorHAnsi" w:hAnsi="Times New Roman" w:cs="Times New Roman"/>
          <w:lang w:eastAsia="en-US"/>
        </w:rPr>
        <w:t>ФИО, телефон, адрес электронной почты)</w:t>
      </w:r>
    </w:p>
    <w:p w:rsidR="00AC58BE" w:rsidRPr="004F6F43" w:rsidRDefault="00AC58BE" w:rsidP="007E0867">
      <w:pPr>
        <w:pStyle w:val="ConsPlusNormal"/>
        <w:rPr>
          <w:rFonts w:ascii="Times New Roman" w:hAnsi="Times New Roman" w:cs="Times New Roman"/>
          <w:sz w:val="24"/>
          <w:szCs w:val="24"/>
        </w:rPr>
      </w:pP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Согласие на обработку персональных данных</w:t>
      </w: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(для физических лиц)</w:t>
      </w:r>
    </w:p>
    <w:p w:rsidR="00320C6C" w:rsidRPr="00312D00" w:rsidRDefault="00320C6C" w:rsidP="00320C6C">
      <w:pPr>
        <w:widowControl w:val="0"/>
        <w:tabs>
          <w:tab w:val="left" w:pos="2550"/>
        </w:tabs>
        <w:autoSpaceDE w:val="0"/>
        <w:autoSpaceDN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ab/>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 _____</w:t>
      </w:r>
      <w:r w:rsidRPr="00506B02">
        <w:rPr>
          <w:rFonts w:ascii="Times New Roman" w:eastAsia="Times New Roman" w:hAnsi="Times New Roman"/>
          <w:sz w:val="24"/>
          <w:szCs w:val="24"/>
        </w:rPr>
        <w:t>______________________</w:t>
      </w:r>
      <w:r>
        <w:rPr>
          <w:rFonts w:ascii="Times New Roman" w:eastAsia="Times New Roman" w:hAnsi="Times New Roman"/>
          <w:sz w:val="24"/>
          <w:szCs w:val="24"/>
        </w:rPr>
        <w:t>________________________________</w:t>
      </w:r>
      <w:r w:rsidRPr="00506B02">
        <w:rPr>
          <w:rFonts w:ascii="Times New Roman" w:eastAsia="Times New Roman" w:hAnsi="Times New Roman"/>
          <w:sz w:val="24"/>
          <w:szCs w:val="24"/>
        </w:rPr>
        <w:t>__</w:t>
      </w:r>
      <w:r>
        <w:rPr>
          <w:rFonts w:ascii="Times New Roman" w:eastAsia="Times New Roman" w:hAnsi="Times New Roman"/>
          <w:sz w:val="24"/>
          <w:szCs w:val="24"/>
        </w:rPr>
        <w:t>_________</w:t>
      </w:r>
      <w:r w:rsidRPr="00506B02">
        <w:rPr>
          <w:rFonts w:ascii="Times New Roman" w:eastAsia="Times New Roman" w:hAnsi="Times New Roman"/>
          <w:sz w:val="24"/>
          <w:szCs w:val="24"/>
        </w:rPr>
        <w:t>__,</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(фамилия, имя, отчество субъекта персональных данных)</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 xml:space="preserve">в соответствии с </w:t>
      </w:r>
      <w:hyperlink r:id="rId20" w:history="1">
        <w:r w:rsidRPr="00462C44">
          <w:rPr>
            <w:rFonts w:ascii="Times New Roman" w:eastAsia="Times New Roman" w:hAnsi="Times New Roman"/>
            <w:sz w:val="28"/>
            <w:szCs w:val="28"/>
          </w:rPr>
          <w:t>п. 4 ст. 9</w:t>
        </w:r>
      </w:hyperlink>
      <w:r w:rsidRPr="00462C44">
        <w:rPr>
          <w:rFonts w:ascii="Times New Roman" w:eastAsia="Times New Roman" w:hAnsi="Times New Roman"/>
          <w:sz w:val="28"/>
          <w:szCs w:val="28"/>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rPr>
        <w:t>___________</w:t>
      </w:r>
      <w:r>
        <w:rPr>
          <w:rFonts w:ascii="Times New Roman" w:eastAsia="Times New Roman" w:hAnsi="Times New Roman"/>
          <w:sz w:val="24"/>
          <w:szCs w:val="24"/>
        </w:rPr>
        <w:t xml:space="preserve">_______________________________________________________________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документ, удостоверяющий личность:</w:t>
      </w:r>
      <w:r w:rsidRPr="00506B02">
        <w:rPr>
          <w:rFonts w:ascii="Times New Roman" w:eastAsia="Times New Roman" w:hAnsi="Times New Roman"/>
          <w:sz w:val="24"/>
          <w:szCs w:val="24"/>
        </w:rPr>
        <w:t xml:space="preserve"> ___________________________</w:t>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t>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(наименование документа, №, сведения о дате выдачи документа и выдавшем его органе)</w:t>
      </w: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Доверенность от «__» ______ _____ г. № ____</w:t>
      </w:r>
      <w:r w:rsidRPr="00506B02">
        <w:rPr>
          <w:rFonts w:ascii="Times New Roman" w:eastAsia="Times New Roman" w:hAnsi="Times New Roman"/>
          <w:sz w:val="24"/>
          <w:szCs w:val="24"/>
        </w:rPr>
        <w:t xml:space="preserve"> </w:t>
      </w:r>
      <w:r w:rsidRPr="00462C44">
        <w:rPr>
          <w:rFonts w:ascii="Times New Roman" w:eastAsia="Times New Roman" w:hAnsi="Times New Roman"/>
          <w:sz w:val="28"/>
          <w:szCs w:val="28"/>
        </w:rPr>
        <w:t>(или реквизиты иного документа, подтверждающего полномочия представителя)</w:t>
      </w:r>
    </w:p>
    <w:p w:rsidR="00320C6C" w:rsidRPr="00506B02" w:rsidRDefault="00320C6C" w:rsidP="00050784">
      <w:pPr>
        <w:widowControl w:val="0"/>
        <w:autoSpaceDE w:val="0"/>
        <w:autoSpaceDN w:val="0"/>
        <w:spacing w:after="0" w:line="240" w:lineRule="auto"/>
        <w:jc w:val="center"/>
        <w:rPr>
          <w:rFonts w:ascii="Times New Roman" w:eastAsia="Times New Roman" w:hAnsi="Times New Roman"/>
          <w:sz w:val="24"/>
          <w:szCs w:val="24"/>
        </w:rPr>
      </w:pPr>
      <w:r w:rsidRPr="00462C44">
        <w:rPr>
          <w:rFonts w:ascii="Times New Roman" w:eastAsia="Times New Roman" w:hAnsi="Times New Roman"/>
          <w:sz w:val="28"/>
          <w:szCs w:val="28"/>
        </w:rPr>
        <w:t>в целях</w:t>
      </w:r>
      <w:r w:rsidRPr="00506B02">
        <w:rPr>
          <w:rFonts w:ascii="Times New Roman" w:eastAsia="Times New Roman" w:hAnsi="Times New Roman"/>
          <w:sz w:val="24"/>
          <w:szCs w:val="24"/>
        </w:rPr>
        <w:t xml:space="preserve"> _________________________________________________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 (указать цель обработки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даю согласие</w:t>
      </w:r>
      <w:r w:rsidRPr="00506B02">
        <w:rPr>
          <w:rFonts w:ascii="Times New Roman" w:eastAsia="Times New Roman" w:hAnsi="Times New Roman"/>
          <w:sz w:val="24"/>
          <w:szCs w:val="24"/>
        </w:rPr>
        <w:t xml:space="preserve"> ______________________________________________</w:t>
      </w:r>
      <w:r>
        <w:rPr>
          <w:rFonts w:ascii="Times New Roman" w:eastAsia="Times New Roman" w:hAnsi="Times New Roman"/>
          <w:sz w:val="24"/>
          <w:szCs w:val="24"/>
        </w:rPr>
        <w:t>_______</w:t>
      </w:r>
      <w:r w:rsidR="00050784">
        <w:rPr>
          <w:rFonts w:ascii="Times New Roman" w:eastAsia="Times New Roman" w:hAnsi="Times New Roman"/>
          <w:sz w:val="24"/>
          <w:szCs w:val="24"/>
        </w:rPr>
        <w:t>___</w:t>
      </w:r>
      <w:r>
        <w:rPr>
          <w:rFonts w:ascii="Times New Roman" w:eastAsia="Times New Roman" w:hAnsi="Times New Roman"/>
          <w:sz w:val="24"/>
          <w:szCs w:val="24"/>
        </w:rPr>
        <w:t>__</w:t>
      </w:r>
    </w:p>
    <w:p w:rsidR="00320C6C" w:rsidRPr="00506B02" w:rsidRDefault="00050784"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20C6C" w:rsidRPr="00506B02">
        <w:rPr>
          <w:rFonts w:ascii="Times New Roman" w:eastAsia="Times New Roman" w:hAnsi="Times New Roman"/>
          <w:sz w:val="24"/>
          <w:szCs w:val="24"/>
        </w:rPr>
        <w:t>(указать наименование лица, получающего согласие субъекта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находящемуся по адресу</w:t>
      </w:r>
      <w:r w:rsidRPr="00506B02">
        <w:rPr>
          <w:rFonts w:ascii="Times New Roman" w:eastAsia="Times New Roman" w:hAnsi="Times New Roman"/>
          <w:sz w:val="24"/>
          <w:szCs w:val="24"/>
        </w:rPr>
        <w:t>: 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_________</w:t>
      </w:r>
      <w:r>
        <w:rPr>
          <w:rFonts w:ascii="Times New Roman" w:eastAsia="Times New Roman" w:hAnsi="Times New Roman"/>
          <w:sz w:val="24"/>
          <w:szCs w:val="24"/>
        </w:rPr>
        <w:t>________</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 обработку моих персональных данных, а именно</w:t>
      </w:r>
      <w:r w:rsidRPr="00506B02">
        <w:rPr>
          <w:rFonts w:ascii="Times New Roman" w:eastAsia="Times New Roman" w:hAnsi="Times New Roman"/>
          <w:sz w:val="24"/>
          <w:szCs w:val="24"/>
        </w:rPr>
        <w:t>: __________</w:t>
      </w:r>
      <w:r>
        <w:rPr>
          <w:rFonts w:ascii="Times New Roman" w:eastAsia="Times New Roman" w:hAnsi="Times New Roman"/>
          <w:sz w:val="24"/>
          <w:szCs w:val="24"/>
        </w:rPr>
        <w:t>___</w:t>
      </w:r>
      <w:r w:rsidRPr="00506B02">
        <w:rPr>
          <w:rFonts w:ascii="Times New Roman" w:eastAsia="Times New Roman" w:hAnsi="Times New Roman"/>
          <w:sz w:val="24"/>
          <w:szCs w:val="24"/>
        </w:rPr>
        <w:t>___</w:t>
      </w:r>
      <w:r>
        <w:rPr>
          <w:rFonts w:ascii="Times New Roman" w:eastAsia="Times New Roman" w:hAnsi="Times New Roman"/>
          <w:sz w:val="24"/>
          <w:szCs w:val="24"/>
        </w:rPr>
        <w:t>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w:t>
      </w:r>
    </w:p>
    <w:p w:rsidR="00320C6C" w:rsidRPr="00050784"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050784">
        <w:rPr>
          <w:rFonts w:ascii="Times New Roman" w:eastAsia="Times New Roman" w:hAnsi="Times New Roman"/>
          <w:sz w:val="24"/>
          <w:szCs w:val="24"/>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1" w:history="1">
        <w:r w:rsidRPr="00050784">
          <w:rPr>
            <w:rFonts w:ascii="Times New Roman" w:eastAsia="Times New Roman" w:hAnsi="Times New Roman"/>
            <w:sz w:val="24"/>
            <w:szCs w:val="24"/>
          </w:rPr>
          <w:t>п.  3  ст. 3</w:t>
        </w:r>
      </w:hyperlink>
      <w:r w:rsidRPr="00050784">
        <w:rPr>
          <w:rFonts w:ascii="Times New Roman" w:eastAsia="Times New Roman" w:hAnsi="Times New Roman"/>
          <w:sz w:val="24"/>
          <w:szCs w:val="24"/>
        </w:rPr>
        <w:t xml:space="preserve"> Федерального закона от 27.07.2006 № 152-ФЗ «О персональных данных». </w:t>
      </w:r>
    </w:p>
    <w:p w:rsidR="00320C6C" w:rsidRPr="002702FF" w:rsidRDefault="00320C6C" w:rsidP="00050784">
      <w:pPr>
        <w:widowControl w:val="0"/>
        <w:autoSpaceDE w:val="0"/>
        <w:autoSpaceDN w:val="0"/>
        <w:spacing w:after="0" w:line="240" w:lineRule="auto"/>
        <w:ind w:firstLine="709"/>
        <w:jc w:val="both"/>
        <w:rPr>
          <w:rFonts w:ascii="Times New Roman" w:eastAsia="Times New Roman" w:hAnsi="Times New Roman"/>
          <w:sz w:val="28"/>
          <w:szCs w:val="28"/>
        </w:rPr>
      </w:pPr>
      <w:r w:rsidRPr="002702FF">
        <w:rPr>
          <w:rFonts w:ascii="Times New Roman" w:eastAsia="Times New Roman" w:hAnsi="Times New Roman"/>
          <w:sz w:val="28"/>
          <w:szCs w:val="28"/>
        </w:rPr>
        <w:t>Настоящее  согласие  действует  со  дня  его подписания до дня отзыва в письменной форме.</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«__» ______________ ____ г.</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Субъект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_______________/____________________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(подпись)                  (Ф.И.О</w:t>
      </w:r>
      <w:r w:rsidRPr="00506B02">
        <w:rPr>
          <w:rFonts w:ascii="Times New Roman" w:eastAsia="Times New Roman" w:hAnsi="Times New Roman"/>
          <w:sz w:val="24"/>
          <w:szCs w:val="24"/>
        </w:rPr>
        <w:t>)</w:t>
      </w:r>
    </w:p>
    <w:p w:rsidR="00320C6C" w:rsidRDefault="00320C6C" w:rsidP="00320C6C">
      <w:pPr>
        <w:widowControl w:val="0"/>
        <w:autoSpaceDE w:val="0"/>
        <w:autoSpaceDN w:val="0"/>
        <w:spacing w:after="0" w:line="240" w:lineRule="auto"/>
        <w:ind w:firstLine="709"/>
        <w:jc w:val="both"/>
        <w:rPr>
          <w:rFonts w:ascii="Courier New" w:eastAsia="Times New Roman" w:hAnsi="Courier New" w:cs="Courier New"/>
          <w:sz w:val="20"/>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lastRenderedPageBreak/>
        <w:t>Приложение 2</w:t>
      </w:r>
    </w:p>
    <w:p w:rsidR="00DB2C3D" w:rsidRPr="00771DFE" w:rsidRDefault="00DB2C3D" w:rsidP="00DB2C3D">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 xml:space="preserve">к </w:t>
      </w:r>
      <w:r w:rsidR="002830DF">
        <w:rPr>
          <w:rFonts w:ascii="Times New Roman" w:eastAsia="Times New Roman" w:hAnsi="Times New Roman" w:cs="Times New Roman"/>
          <w:szCs w:val="20"/>
        </w:rPr>
        <w:t>а</w:t>
      </w:r>
      <w:r w:rsidRPr="00771DFE">
        <w:rPr>
          <w:rFonts w:ascii="Times New Roman" w:eastAsia="Times New Roman" w:hAnsi="Times New Roman" w:cs="Times New Roman"/>
          <w:szCs w:val="20"/>
        </w:rPr>
        <w:t xml:space="preserve">дминистративному регламенту </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771DFE" w:rsidRDefault="00DB2C3D" w:rsidP="007E0867">
      <w:pPr>
        <w:widowControl w:val="0"/>
        <w:autoSpaceDE w:val="0"/>
        <w:autoSpaceDN w:val="0"/>
        <w:spacing w:after="0" w:line="240" w:lineRule="auto"/>
        <w:jc w:val="center"/>
        <w:rPr>
          <w:rFonts w:ascii="Times New Roman" w:eastAsia="Times New Roman" w:hAnsi="Times New Roman" w:cs="Times New Roman"/>
          <w:sz w:val="20"/>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УВЕДОМЛЕНИЕ</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 xml:space="preserve">об отсутствии объекта учета в реестре муниципального имущества </w:t>
      </w:r>
      <w:r w:rsidR="00320C6C">
        <w:rPr>
          <w:rFonts w:ascii="Times New Roman" w:eastAsia="Times New Roman" w:hAnsi="Times New Roman" w:cs="Times New Roman"/>
          <w:sz w:val="28"/>
          <w:szCs w:val="20"/>
        </w:rPr>
        <w:t>Кировского муниципального района Ленинградской области</w:t>
      </w:r>
      <w:r w:rsidRPr="00B4218B">
        <w:rPr>
          <w:rFonts w:ascii="Times New Roman" w:eastAsia="Times New Roman" w:hAnsi="Times New Roman" w:cs="Times New Roman"/>
          <w:sz w:val="28"/>
          <w:szCs w:val="20"/>
        </w:rPr>
        <w:t>;</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w:t>
      </w:r>
      <w:r w:rsidR="00B4218B">
        <w:rPr>
          <w:rFonts w:ascii="Times New Roman" w:eastAsia="Times New Roman" w:hAnsi="Times New Roman" w:cs="Times New Roman"/>
          <w:sz w:val="28"/>
          <w:szCs w:val="20"/>
        </w:rPr>
        <w:t>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w:t>
      </w:r>
      <w:r w:rsidR="00B4218B">
        <w:rPr>
          <w:rFonts w:ascii="Times New Roman" w:eastAsia="Times New Roman" w:hAnsi="Times New Roman" w:cs="Times New Roman"/>
          <w:sz w:val="28"/>
          <w:szCs w:val="20"/>
        </w:rPr>
        <w:t>_______________________________</w:t>
      </w:r>
      <w:r w:rsidRPr="00B4218B">
        <w:rPr>
          <w:rFonts w:ascii="Times New Roman" w:eastAsia="Times New Roman" w:hAnsi="Times New Roman" w:cs="Times New Roman"/>
          <w:sz w:val="28"/>
          <w:szCs w:val="20"/>
        </w:rPr>
        <w:t>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B4218B" w:rsidRDefault="003373E2" w:rsidP="00DB2C3D">
      <w:pPr>
        <w:widowControl w:val="0"/>
        <w:autoSpaceDE w:val="0"/>
        <w:autoSpaceDN w:val="0"/>
        <w:spacing w:after="0" w:line="240" w:lineRule="auto"/>
        <w:jc w:val="both"/>
        <w:rPr>
          <w:rFonts w:ascii="Times New Roman" w:eastAsia="Times New Roman" w:hAnsi="Times New Roman" w:cs="Times New Roman"/>
          <w:sz w:val="28"/>
          <w:szCs w:val="20"/>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w:t>
      </w:r>
      <w:r w:rsidR="006E2601" w:rsidRPr="006E2601">
        <w:rPr>
          <w:rFonts w:ascii="Times New Roman" w:eastAsia="Calibri" w:hAnsi="Times New Roman" w:cs="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6E2601">
        <w:rPr>
          <w:rFonts w:ascii="Times New Roman" w:eastAsia="Calibri" w:hAnsi="Times New Roman" w:cs="Times New Roman"/>
          <w:sz w:val="28"/>
          <w:szCs w:val="28"/>
        </w:rPr>
        <w:t xml:space="preserve"> </w:t>
      </w:r>
      <w:r w:rsidRPr="00B4218B">
        <w:rPr>
          <w:rFonts w:ascii="Times New Roman" w:eastAsia="Times New Roman" w:hAnsi="Times New Roman" w:cs="Times New Roman"/>
          <w:sz w:val="28"/>
          <w:szCs w:val="20"/>
        </w:rPr>
        <w:t xml:space="preserve"> </w:t>
      </w:r>
      <w:r w:rsidR="00DB2C3D" w:rsidRPr="00B4218B">
        <w:rPr>
          <w:rFonts w:ascii="Times New Roman" w:eastAsia="Times New Roman" w:hAnsi="Times New Roman" w:cs="Times New Roman"/>
          <w:sz w:val="28"/>
          <w:szCs w:val="20"/>
        </w:rPr>
        <w:t>____________________________</w:t>
      </w: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lastRenderedPageBreak/>
        <w:t>Приложение 3</w:t>
      </w:r>
    </w:p>
    <w:p w:rsidR="00DB2C3D" w:rsidRPr="00771DFE" w:rsidRDefault="00526936" w:rsidP="00526936">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к административному регламенту</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РЕШЕНИЕ</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об отказе в предоставлении муниципальной услуги</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w:t>
      </w:r>
      <w:r w:rsidR="00050784">
        <w:rPr>
          <w:rFonts w:ascii="Times New Roman" w:eastAsia="Times New Roman" w:hAnsi="Times New Roman" w:cs="Times New Roman"/>
          <w:sz w:val="28"/>
          <w:szCs w:val="28"/>
        </w:rPr>
        <w:t>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0B4C27" w:rsidRDefault="000B4C27"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0B4C27" w:rsidRPr="00B4218B" w:rsidRDefault="000B4C27"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672B97" w:rsidRDefault="003373E2" w:rsidP="00C4722E">
      <w:pPr>
        <w:widowControl w:val="0"/>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DB2C3D" w:rsidRPr="003373E2">
        <w:rPr>
          <w:rFonts w:ascii="Times New Roman" w:eastAsia="Times New Roman" w:hAnsi="Times New Roman" w:cs="Times New Roman"/>
          <w:sz w:val="28"/>
          <w:szCs w:val="28"/>
        </w:rPr>
        <w:t>_______________________</w:t>
      </w:r>
    </w:p>
    <w:p w:rsidR="009F4A6F" w:rsidRDefault="009F4A6F" w:rsidP="00813A59">
      <w:pPr>
        <w:widowControl w:val="0"/>
        <w:autoSpaceDE w:val="0"/>
        <w:autoSpaceDN w:val="0"/>
        <w:spacing w:after="0" w:line="240" w:lineRule="auto"/>
        <w:jc w:val="both"/>
        <w:rPr>
          <w:rFonts w:ascii="Times New Roman" w:eastAsia="Times New Roman" w:hAnsi="Times New Roman" w:cs="Times New Roman"/>
          <w:sz w:val="28"/>
          <w:szCs w:val="28"/>
        </w:rPr>
      </w:pPr>
    </w:p>
    <w:p w:rsidR="00C4722E" w:rsidRDefault="00C4722E" w:rsidP="009F4A6F">
      <w:pPr>
        <w:pStyle w:val="ConsPlusNormal"/>
        <w:jc w:val="right"/>
        <w:rPr>
          <w:rFonts w:ascii="Times New Roman" w:hAnsi="Times New Roman" w:cs="Times New Roman"/>
          <w:szCs w:val="20"/>
        </w:rPr>
      </w:pPr>
    </w:p>
    <w:p w:rsidR="009F4A6F" w:rsidRPr="009F4A6F" w:rsidRDefault="009F4A6F" w:rsidP="009F4A6F">
      <w:pPr>
        <w:pStyle w:val="ConsPlusNormal"/>
        <w:jc w:val="right"/>
        <w:rPr>
          <w:rFonts w:ascii="Times New Roman" w:hAnsi="Times New Roman" w:cs="Times New Roman"/>
          <w:szCs w:val="20"/>
        </w:rPr>
      </w:pPr>
      <w:r w:rsidRPr="009F4A6F">
        <w:rPr>
          <w:rFonts w:ascii="Times New Roman" w:hAnsi="Times New Roman" w:cs="Times New Roman"/>
          <w:szCs w:val="20"/>
        </w:rPr>
        <w:lastRenderedPageBreak/>
        <w:t>Приложение 4</w:t>
      </w:r>
    </w:p>
    <w:p w:rsidR="009F4A6F" w:rsidRPr="009F4A6F" w:rsidRDefault="009F4A6F" w:rsidP="009F4A6F">
      <w:pPr>
        <w:widowControl w:val="0"/>
        <w:autoSpaceDE w:val="0"/>
        <w:autoSpaceDN w:val="0"/>
        <w:adjustRightInd w:val="0"/>
        <w:spacing w:after="0" w:line="240" w:lineRule="auto"/>
        <w:jc w:val="right"/>
        <w:rPr>
          <w:rFonts w:ascii="Times New Roman" w:hAnsi="Times New Roman" w:cs="Times New Roman"/>
          <w:szCs w:val="20"/>
        </w:rPr>
      </w:pPr>
      <w:r w:rsidRPr="009F4A6F">
        <w:rPr>
          <w:rFonts w:ascii="Times New Roman" w:hAnsi="Times New Roman" w:cs="Times New Roman"/>
          <w:szCs w:val="20"/>
        </w:rPr>
        <w:t>к административному регламенту</w:t>
      </w:r>
    </w:p>
    <w:p w:rsidR="009F4A6F" w:rsidRPr="009F4A6F" w:rsidRDefault="009F4A6F" w:rsidP="009F4A6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0"/>
          <w:szCs w:val="24"/>
          <w:lang w:eastAsia="en-US"/>
        </w:rPr>
      </w:pPr>
      <w:r w:rsidRPr="009F4A6F">
        <w:rPr>
          <w:rFonts w:ascii="Times New Roman" w:eastAsiaTheme="minorHAnsi" w:hAnsi="Times New Roman" w:cs="Times New Roman"/>
          <w:sz w:val="20"/>
          <w:szCs w:val="24"/>
          <w:lang w:eastAsia="en-US"/>
        </w:rPr>
        <w:t>(Ф.И.О. физического лица и адрес проживания / наименование организации и ИНН)</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0"/>
          <w:szCs w:val="24"/>
          <w:lang w:eastAsia="en-US"/>
        </w:rPr>
      </w:pPr>
      <w:r w:rsidRPr="009F4A6F">
        <w:rPr>
          <w:rFonts w:ascii="Times New Roman" w:eastAsiaTheme="minorHAnsi" w:hAnsi="Times New Roman" w:cs="Times New Roman"/>
          <w:sz w:val="20"/>
          <w:szCs w:val="24"/>
          <w:lang w:eastAsia="en-US"/>
        </w:rPr>
        <w:t>(Ф.И.О. представителя заявителя и реквизиты доверенности)</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Контактная информация:</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тел. _____</w:t>
      </w:r>
      <w:r w:rsidR="00050784">
        <w:rPr>
          <w:rFonts w:ascii="Times New Roman" w:eastAsiaTheme="minorHAnsi" w:hAnsi="Times New Roman" w:cs="Times New Roman"/>
          <w:sz w:val="24"/>
          <w:szCs w:val="24"/>
          <w:lang w:eastAsia="en-US"/>
        </w:rPr>
        <w:t>_____________________________</w:t>
      </w:r>
    </w:p>
    <w:p w:rsidR="009F4A6F" w:rsidRPr="009F4A6F" w:rsidRDefault="009F4A6F" w:rsidP="00050784">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эл. почта</w:t>
      </w:r>
      <w:r w:rsidR="00050784">
        <w:rPr>
          <w:rFonts w:ascii="Times New Roman" w:eastAsiaTheme="minorHAnsi" w:hAnsi="Times New Roman" w:cs="Times New Roman"/>
          <w:sz w:val="24"/>
          <w:szCs w:val="24"/>
          <w:lang w:eastAsia="en-US"/>
        </w:rPr>
        <w:t>_</w:t>
      </w:r>
      <w:r w:rsidRPr="009F4A6F">
        <w:rPr>
          <w:rFonts w:ascii="Times New Roman" w:eastAsiaTheme="minorHAnsi" w:hAnsi="Times New Roman" w:cs="Times New Roman"/>
          <w:sz w:val="24"/>
          <w:szCs w:val="24"/>
          <w:lang w:eastAsia="en-US"/>
        </w:rPr>
        <w:t xml:space="preserve"> 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4A6F">
        <w:rPr>
          <w:rFonts w:ascii="Times New Roman" w:eastAsiaTheme="minorHAnsi" w:hAnsi="Times New Roman" w:cs="Times New Roman"/>
          <w:b/>
          <w:sz w:val="28"/>
          <w:szCs w:val="28"/>
          <w:lang w:eastAsia="en-US"/>
        </w:rPr>
        <w:t xml:space="preserve">РЕШЕНИЕ </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4A6F">
        <w:rPr>
          <w:rFonts w:ascii="Times New Roman" w:eastAsiaTheme="minorHAnsi" w:hAnsi="Times New Roman" w:cs="Times New Roman"/>
          <w:b/>
          <w:sz w:val="28"/>
          <w:szCs w:val="28"/>
          <w:lang w:eastAsia="en-US"/>
        </w:rPr>
        <w:t>об отказе в приеме заявления и документов, необходимых</w:t>
      </w:r>
      <w:r w:rsidRPr="009F4A6F">
        <w:rPr>
          <w:rFonts w:ascii="Times New Roman" w:eastAsiaTheme="minorHAnsi" w:hAnsi="Times New Roman" w:cs="Times New Roman"/>
          <w:b/>
          <w:sz w:val="28"/>
          <w:szCs w:val="28"/>
          <w:lang w:eastAsia="en-US"/>
        </w:rPr>
        <w:br/>
        <w:t>для предоставления муниципальной услуги</w:t>
      </w: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Настоящим подтверждается, что при приеме документов, необходимых для предоставления муниципальной услуги:___________________________________ были выявлены следующие основания для отказа в приеме документов:</w:t>
      </w: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________________________________________________________________</w:t>
      </w: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9F4A6F" w:rsidRPr="009F4A6F" w:rsidRDefault="009F4A6F" w:rsidP="009F4A6F">
      <w:pPr>
        <w:autoSpaceDE w:val="0"/>
        <w:autoSpaceDN w:val="0"/>
        <w:adjustRightInd w:val="0"/>
        <w:spacing w:line="240" w:lineRule="auto"/>
        <w:ind w:firstLine="709"/>
        <w:jc w:val="both"/>
        <w:rPr>
          <w:rFonts w:ascii="Times New Roman" w:eastAsiaTheme="minorHAnsi" w:hAnsi="Times New Roman" w:cs="Times New Roman"/>
          <w:sz w:val="28"/>
          <w:szCs w:val="20"/>
          <w:lang w:eastAsia="en-US"/>
        </w:rPr>
      </w:pP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0"/>
          <w:lang w:eastAsia="en-US"/>
        </w:rPr>
      </w:pPr>
      <w:r w:rsidRPr="009F4A6F">
        <w:rPr>
          <w:rFonts w:ascii="Times New Roman" w:eastAsiaTheme="minorHAnsi" w:hAnsi="Times New Roman" w:cs="Times New Roman"/>
          <w:sz w:val="28"/>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0"/>
          <w:lang w:eastAsia="en-US"/>
        </w:rPr>
      </w:pPr>
      <w:r w:rsidRPr="009F4A6F">
        <w:rPr>
          <w:rFonts w:ascii="Times New Roman" w:eastAsiaTheme="minorHAnsi" w:hAnsi="Times New Roman" w:cs="Times New Roman"/>
          <w:sz w:val="28"/>
          <w:szCs w:val="20"/>
          <w:lang w:eastAsia="en-US"/>
        </w:rPr>
        <w:t>Для получения услуги заявителю необходимо представить следующие документы:</w:t>
      </w:r>
    </w:p>
    <w:p w:rsidR="009F4A6F" w:rsidRPr="009F4A6F" w:rsidRDefault="009F4A6F" w:rsidP="009F4A6F">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__________________________________________________________________________________________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представление неполного комплекта документов)</w:t>
      </w:r>
    </w:p>
    <w:p w:rsidR="009F4A6F" w:rsidRPr="009F4A6F" w:rsidRDefault="00050784" w:rsidP="009F4A6F">
      <w:pPr>
        <w:autoSpaceDE w:val="0"/>
        <w:autoSpaceDN w:val="0"/>
        <w:adjustRightInd w:val="0"/>
        <w:spacing w:before="120" w:after="0" w:line="240" w:lineRule="auto"/>
        <w:rPr>
          <w:rFonts w:ascii="Times New Roman" w:eastAsiaTheme="minorHAnsi" w:hAnsi="Times New Roman" w:cs="Times New Roman"/>
          <w:sz w:val="28"/>
          <w:szCs w:val="20"/>
          <w:lang w:eastAsia="en-US"/>
        </w:rPr>
      </w:pPr>
      <w:r>
        <w:rPr>
          <w:rFonts w:ascii="Times New Roman" w:eastAsiaTheme="minorHAnsi" w:hAnsi="Times New Roman" w:cs="Times New Roman"/>
          <w:sz w:val="28"/>
          <w:szCs w:val="20"/>
          <w:lang w:eastAsia="en-US"/>
        </w:rPr>
        <w:t>_____________________</w:t>
      </w:r>
      <w:r w:rsidR="009F4A6F" w:rsidRPr="009F4A6F">
        <w:rPr>
          <w:rFonts w:ascii="Times New Roman" w:eastAsiaTheme="minorHAnsi" w:hAnsi="Times New Roman" w:cs="Times New Roman"/>
          <w:sz w:val="28"/>
          <w:szCs w:val="20"/>
          <w:lang w:eastAsia="en-US"/>
        </w:rPr>
        <w:t xml:space="preserve">     </w:t>
      </w:r>
      <w:r>
        <w:rPr>
          <w:rFonts w:ascii="Times New Roman" w:eastAsiaTheme="minorHAnsi" w:hAnsi="Times New Roman" w:cs="Times New Roman"/>
          <w:sz w:val="28"/>
          <w:szCs w:val="20"/>
          <w:lang w:eastAsia="en-US"/>
        </w:rPr>
        <w:t xml:space="preserve">            </w:t>
      </w:r>
      <w:r w:rsidR="009F4A6F" w:rsidRPr="009F4A6F">
        <w:rPr>
          <w:rFonts w:ascii="Times New Roman" w:eastAsiaTheme="minorHAnsi" w:hAnsi="Times New Roman" w:cs="Times New Roman"/>
          <w:sz w:val="28"/>
          <w:szCs w:val="20"/>
          <w:lang w:eastAsia="en-US"/>
        </w:rPr>
        <w:t xml:space="preserve"> _______________     ________________</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Cs w:val="20"/>
          <w:lang w:eastAsia="en-US"/>
        </w:rPr>
      </w:pPr>
      <w:r w:rsidRPr="009F4A6F">
        <w:rPr>
          <w:rFonts w:ascii="Times New Roman" w:eastAsiaTheme="minorHAnsi" w:hAnsi="Times New Roman" w:cs="Times New Roman"/>
          <w:sz w:val="24"/>
          <w:szCs w:val="20"/>
          <w:lang w:eastAsia="en-US"/>
        </w:rPr>
        <w:t>(</w:t>
      </w:r>
      <w:r w:rsidRPr="009F4A6F">
        <w:rPr>
          <w:rFonts w:ascii="Times New Roman" w:eastAsia="Times New Roman" w:hAnsi="Times New Roman" w:cs="Times New Roman"/>
          <w:szCs w:val="20"/>
        </w:rPr>
        <w:t xml:space="preserve">Уполномоченное лицо </w:t>
      </w:r>
      <w:r w:rsidRPr="009F4A6F">
        <w:rPr>
          <w:rFonts w:ascii="Times New Roman" w:eastAsiaTheme="minorHAnsi" w:hAnsi="Times New Roman" w:cs="Times New Roman"/>
          <w:szCs w:val="20"/>
          <w:lang w:eastAsia="en-US"/>
        </w:rPr>
        <w:t xml:space="preserve">(специалист МФЦ)                  (подпись)                   (инициалы, фамилия)                    </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 xml:space="preserve">(дата)       </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М.П.</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F4A6F">
        <w:rPr>
          <w:rFonts w:ascii="Times New Roman" w:eastAsiaTheme="minorHAnsi" w:hAnsi="Times New Roman" w:cs="Times New Roman"/>
          <w:sz w:val="24"/>
          <w:szCs w:val="20"/>
          <w:lang w:eastAsia="en-US"/>
        </w:rPr>
        <w:t>Подпись заявителя, подтверждающая получение решения об отказе в приеме документов:</w:t>
      </w:r>
    </w:p>
    <w:p w:rsidR="009F4A6F" w:rsidRPr="009F4A6F" w:rsidRDefault="009F4A6F" w:rsidP="009F4A6F">
      <w:pPr>
        <w:widowControl w:val="0"/>
        <w:autoSpaceDE w:val="0"/>
        <w:autoSpaceDN w:val="0"/>
        <w:spacing w:after="0" w:line="240" w:lineRule="auto"/>
        <w:rPr>
          <w:rFonts w:ascii="Times New Roman" w:eastAsia="Times New Roman" w:hAnsi="Times New Roman" w:cs="Times New Roman"/>
          <w:sz w:val="20"/>
          <w:szCs w:val="20"/>
        </w:rPr>
      </w:pPr>
      <w:r w:rsidRPr="009F4A6F">
        <w:rPr>
          <w:rFonts w:ascii="Times New Roman" w:eastAsia="Times New Roman" w:hAnsi="Times New Roman" w:cs="Times New Roman"/>
          <w:sz w:val="20"/>
          <w:szCs w:val="20"/>
        </w:rPr>
        <w:t xml:space="preserve">      ________________</w:t>
      </w:r>
      <w:r w:rsidRPr="009F4A6F">
        <w:rPr>
          <w:rFonts w:ascii="Times New Roman" w:eastAsia="Times New Roman" w:hAnsi="Times New Roman" w:cs="Times New Roman"/>
          <w:sz w:val="20"/>
          <w:szCs w:val="20"/>
        </w:rPr>
        <w:tab/>
        <w:t xml:space="preserve">         ___________________________________________</w:t>
      </w:r>
      <w:r w:rsidRPr="009F4A6F">
        <w:rPr>
          <w:rFonts w:ascii="Times New Roman" w:eastAsia="Times New Roman" w:hAnsi="Times New Roman" w:cs="Times New Roman"/>
          <w:sz w:val="20"/>
          <w:szCs w:val="20"/>
        </w:rPr>
        <w:tab/>
        <w:t>__________</w:t>
      </w:r>
    </w:p>
    <w:p w:rsidR="009F4A6F" w:rsidRDefault="009F4A6F" w:rsidP="009F4A6F">
      <w:pPr>
        <w:ind w:firstLine="708"/>
        <w:rPr>
          <w:rFonts w:ascii="Times New Roman" w:eastAsia="Times New Roman" w:hAnsi="Times New Roman" w:cs="Times New Roman"/>
          <w:sz w:val="28"/>
          <w:szCs w:val="28"/>
        </w:rPr>
      </w:pPr>
      <w:r w:rsidRPr="009F4A6F">
        <w:rPr>
          <w:rFonts w:ascii="Times New Roman" w:eastAsiaTheme="minorHAnsi" w:hAnsi="Times New Roman" w:cs="Times New Roman"/>
          <w:sz w:val="20"/>
          <w:szCs w:val="20"/>
        </w:rPr>
        <w:t>(подпись)</w:t>
      </w:r>
      <w:r w:rsidRPr="009F4A6F">
        <w:rPr>
          <w:rFonts w:ascii="Times New Roman" w:eastAsiaTheme="minorHAnsi" w:hAnsi="Times New Roman" w:cs="Times New Roman"/>
          <w:sz w:val="20"/>
          <w:szCs w:val="20"/>
        </w:rPr>
        <w:tab/>
      </w:r>
      <w:r w:rsidRPr="009F4A6F">
        <w:rPr>
          <w:rFonts w:ascii="Times New Roman" w:eastAsiaTheme="minorHAnsi" w:hAnsi="Times New Roman" w:cs="Times New Roman"/>
          <w:sz w:val="20"/>
          <w:szCs w:val="20"/>
        </w:rPr>
        <w:tab/>
        <w:t xml:space="preserve">              (Ф.И.О. заявителя/представителя заявителя)</w:t>
      </w:r>
      <w:r w:rsidRPr="009F4A6F">
        <w:rPr>
          <w:rFonts w:ascii="Times New Roman" w:eastAsiaTheme="minorHAnsi" w:hAnsi="Times New Roman" w:cs="Times New Roman"/>
          <w:sz w:val="20"/>
          <w:szCs w:val="20"/>
        </w:rPr>
        <w:tab/>
        <w:t xml:space="preserve">              (дата)</w:t>
      </w:r>
    </w:p>
    <w:sectPr w:rsidR="009F4A6F" w:rsidSect="00374F43">
      <w:pgSz w:w="11906" w:h="16838"/>
      <w:pgMar w:top="1134" w:right="1276" w:bottom="1134" w:left="155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5A" w:rsidRDefault="00A95F5A" w:rsidP="00DB2C3D">
      <w:pPr>
        <w:spacing w:after="0" w:line="240" w:lineRule="auto"/>
      </w:pPr>
      <w:r>
        <w:separator/>
      </w:r>
    </w:p>
  </w:endnote>
  <w:endnote w:type="continuationSeparator" w:id="0">
    <w:p w:rsidR="00A95F5A" w:rsidRDefault="00A95F5A" w:rsidP="00DB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51" w:rsidRDefault="00905D51" w:rsidP="00B0019C">
    <w:pPr>
      <w:widowControl w:val="0"/>
      <w:spacing w:after="0" w:line="240" w:lineRule="auto"/>
      <w:ind w:right="41"/>
      <w:jc w:val="both"/>
      <w:rPr>
        <w:highlight w:val="yellow"/>
      </w:rPr>
    </w:pPr>
  </w:p>
  <w:sdt>
    <w:sdtPr>
      <w:id w:val="121397151"/>
      <w:docPartObj>
        <w:docPartGallery w:val="Page Numbers (Bottom of Page)"/>
        <w:docPartUnique/>
      </w:docPartObj>
    </w:sdtPr>
    <w:sdtContent>
      <w:p w:rsidR="00905D51" w:rsidRPr="00627CA2" w:rsidRDefault="00905D51" w:rsidP="007313FA">
        <w:pPr>
          <w:widowControl w:val="0"/>
          <w:spacing w:after="0" w:line="240" w:lineRule="auto"/>
          <w:jc w:val="both"/>
          <w:rPr>
            <w:rFonts w:ascii="Times New Roman" w:eastAsia="Times New Roman" w:hAnsi="Times New Roman"/>
            <w:bCs/>
            <w:sz w:val="20"/>
            <w:szCs w:val="20"/>
          </w:rPr>
        </w:pPr>
      </w:p>
      <w:p w:rsidR="00905D51" w:rsidRDefault="0096122B" w:rsidP="007313FA">
        <w:pPr>
          <w:pStyle w:val="a6"/>
          <w:jc w:val="center"/>
          <w:rPr>
            <w:vanish/>
            <w:highlight w:val="yellow"/>
          </w:rPr>
        </w:pPr>
      </w:p>
    </w:sdtContent>
  </w:sdt>
  <w:p w:rsidR="00905D51" w:rsidRDefault="00905D51" w:rsidP="0073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5A" w:rsidRDefault="00A95F5A" w:rsidP="00DB2C3D">
      <w:pPr>
        <w:spacing w:after="0" w:line="240" w:lineRule="auto"/>
      </w:pPr>
      <w:r>
        <w:separator/>
      </w:r>
    </w:p>
  </w:footnote>
  <w:footnote w:type="continuationSeparator" w:id="0">
    <w:p w:rsidR="00A95F5A" w:rsidRDefault="00A95F5A" w:rsidP="00DB2C3D">
      <w:pPr>
        <w:spacing w:after="0" w:line="240" w:lineRule="auto"/>
      </w:pPr>
      <w:r>
        <w:continuationSeparator/>
      </w:r>
    </w:p>
  </w:footnote>
  <w:footnote w:id="1">
    <w:p w:rsidR="00905D51" w:rsidRDefault="00905D51" w:rsidP="007E0867">
      <w:pPr>
        <w:pStyle w:val="a9"/>
        <w:rPr>
          <w:rFonts w:ascii="Times New Roman" w:hAnsi="Times New Roman" w:cs="Times New Roman"/>
        </w:rPr>
      </w:pPr>
    </w:p>
    <w:p w:rsidR="00905D51" w:rsidRPr="00B4218B" w:rsidRDefault="00905D51" w:rsidP="007E0867">
      <w:pPr>
        <w:pStyle w:val="a9"/>
        <w:rPr>
          <w:rFonts w:ascii="Times New Roman" w:hAnsi="Times New Roman" w:cs="Times New Roman"/>
        </w:rPr>
      </w:pPr>
      <w:r w:rsidRPr="00B4218B">
        <w:rPr>
          <w:rStyle w:val="ab"/>
          <w:rFonts w:ascii="Times New Roman" w:hAnsi="Times New Roman" w:cs="Times New Roman"/>
        </w:rPr>
        <w:footnoteRef/>
      </w:r>
      <w:r w:rsidRPr="00B4218B">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7150"/>
      <w:docPartObj>
        <w:docPartGallery w:val="Page Numbers (Top of Page)"/>
        <w:docPartUnique/>
      </w:docPartObj>
    </w:sdtPr>
    <w:sdtContent>
      <w:p w:rsidR="00905D51" w:rsidRDefault="0096122B">
        <w:pPr>
          <w:pStyle w:val="a4"/>
          <w:jc w:val="center"/>
        </w:pPr>
        <w:fldSimple w:instr=" PAGE   \* MERGEFORMAT ">
          <w:r w:rsidR="00DC1495">
            <w:rPr>
              <w:noProof/>
            </w:rPr>
            <w:t>29</w:t>
          </w:r>
        </w:fldSimple>
      </w:p>
    </w:sdtContent>
  </w:sdt>
  <w:p w:rsidR="00905D51" w:rsidRDefault="00905D5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7F9"/>
    <w:multiLevelType w:val="hybridMultilevel"/>
    <w:tmpl w:val="5C000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31B35"/>
    <w:multiLevelType w:val="multilevel"/>
    <w:tmpl w:val="851E47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C78CA"/>
    <w:multiLevelType w:val="hybridMultilevel"/>
    <w:tmpl w:val="6E1E115E"/>
    <w:lvl w:ilvl="0" w:tplc="45EE4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70"/>
  <w:characterSpacingControl w:val="doNotCompress"/>
  <w:hdrShapeDefaults>
    <o:shapedefaults v:ext="edit" spidmax="25602"/>
  </w:hdrShapeDefaults>
  <w:footnotePr>
    <w:footnote w:id="-1"/>
    <w:footnote w:id="0"/>
  </w:footnotePr>
  <w:endnotePr>
    <w:endnote w:id="-1"/>
    <w:endnote w:id="0"/>
  </w:endnotePr>
  <w:compat/>
  <w:rsids>
    <w:rsidRoot w:val="00DB2C3D"/>
    <w:rsid w:val="00002498"/>
    <w:rsid w:val="00032C4A"/>
    <w:rsid w:val="000345B3"/>
    <w:rsid w:val="00050784"/>
    <w:rsid w:val="00074B42"/>
    <w:rsid w:val="00075686"/>
    <w:rsid w:val="000A248F"/>
    <w:rsid w:val="000B4C27"/>
    <w:rsid w:val="000C11F1"/>
    <w:rsid w:val="000E36B9"/>
    <w:rsid w:val="00104F45"/>
    <w:rsid w:val="001110B0"/>
    <w:rsid w:val="00126C01"/>
    <w:rsid w:val="00184B47"/>
    <w:rsid w:val="001A1A31"/>
    <w:rsid w:val="001A52B2"/>
    <w:rsid w:val="001B49B6"/>
    <w:rsid w:val="001B6959"/>
    <w:rsid w:val="001C7961"/>
    <w:rsid w:val="001D56AB"/>
    <w:rsid w:val="001D56CD"/>
    <w:rsid w:val="001E4FD4"/>
    <w:rsid w:val="001F5122"/>
    <w:rsid w:val="002166BE"/>
    <w:rsid w:val="00224916"/>
    <w:rsid w:val="00225026"/>
    <w:rsid w:val="00261DEE"/>
    <w:rsid w:val="0027004A"/>
    <w:rsid w:val="002830DF"/>
    <w:rsid w:val="002C7DDE"/>
    <w:rsid w:val="002F3534"/>
    <w:rsid w:val="002F7DFC"/>
    <w:rsid w:val="003026D3"/>
    <w:rsid w:val="003142B3"/>
    <w:rsid w:val="0031780C"/>
    <w:rsid w:val="00320C6C"/>
    <w:rsid w:val="003373E2"/>
    <w:rsid w:val="00357317"/>
    <w:rsid w:val="00374F43"/>
    <w:rsid w:val="00381023"/>
    <w:rsid w:val="0038222A"/>
    <w:rsid w:val="00393B42"/>
    <w:rsid w:val="003A3219"/>
    <w:rsid w:val="003C0095"/>
    <w:rsid w:val="00417BC5"/>
    <w:rsid w:val="00420695"/>
    <w:rsid w:val="00445950"/>
    <w:rsid w:val="0046440C"/>
    <w:rsid w:val="0047318B"/>
    <w:rsid w:val="004840FD"/>
    <w:rsid w:val="00491812"/>
    <w:rsid w:val="004A3795"/>
    <w:rsid w:val="004A4A1B"/>
    <w:rsid w:val="004B42C6"/>
    <w:rsid w:val="004F6F43"/>
    <w:rsid w:val="00526936"/>
    <w:rsid w:val="00565647"/>
    <w:rsid w:val="005C6353"/>
    <w:rsid w:val="005C71BE"/>
    <w:rsid w:val="005E7489"/>
    <w:rsid w:val="00600248"/>
    <w:rsid w:val="00604073"/>
    <w:rsid w:val="00652F41"/>
    <w:rsid w:val="00672B97"/>
    <w:rsid w:val="00674FDB"/>
    <w:rsid w:val="00686F69"/>
    <w:rsid w:val="0069595D"/>
    <w:rsid w:val="00695C3C"/>
    <w:rsid w:val="006A1EC5"/>
    <w:rsid w:val="006E2601"/>
    <w:rsid w:val="006E5E10"/>
    <w:rsid w:val="007053F5"/>
    <w:rsid w:val="007064C6"/>
    <w:rsid w:val="007313FA"/>
    <w:rsid w:val="0076747A"/>
    <w:rsid w:val="007719B8"/>
    <w:rsid w:val="00771DFE"/>
    <w:rsid w:val="007A0936"/>
    <w:rsid w:val="007A09F3"/>
    <w:rsid w:val="007B4643"/>
    <w:rsid w:val="007D3B19"/>
    <w:rsid w:val="007E0867"/>
    <w:rsid w:val="007E6A91"/>
    <w:rsid w:val="007F4CEF"/>
    <w:rsid w:val="007F5701"/>
    <w:rsid w:val="00806470"/>
    <w:rsid w:val="00810338"/>
    <w:rsid w:val="00813A59"/>
    <w:rsid w:val="00817DB2"/>
    <w:rsid w:val="00842E87"/>
    <w:rsid w:val="008C5905"/>
    <w:rsid w:val="008D3615"/>
    <w:rsid w:val="008E1BDB"/>
    <w:rsid w:val="008E2FE2"/>
    <w:rsid w:val="008F588A"/>
    <w:rsid w:val="00903AA6"/>
    <w:rsid w:val="00905D51"/>
    <w:rsid w:val="0093348E"/>
    <w:rsid w:val="0096122B"/>
    <w:rsid w:val="00984A1D"/>
    <w:rsid w:val="00997451"/>
    <w:rsid w:val="009A32B4"/>
    <w:rsid w:val="009A58DE"/>
    <w:rsid w:val="009B48C1"/>
    <w:rsid w:val="009B7D14"/>
    <w:rsid w:val="009C2D99"/>
    <w:rsid w:val="009F4A6F"/>
    <w:rsid w:val="00A013B4"/>
    <w:rsid w:val="00A11A37"/>
    <w:rsid w:val="00A763B0"/>
    <w:rsid w:val="00A76798"/>
    <w:rsid w:val="00A8345A"/>
    <w:rsid w:val="00A95F5A"/>
    <w:rsid w:val="00AC58BE"/>
    <w:rsid w:val="00AC75B1"/>
    <w:rsid w:val="00AE0689"/>
    <w:rsid w:val="00AF1146"/>
    <w:rsid w:val="00B0019C"/>
    <w:rsid w:val="00B03349"/>
    <w:rsid w:val="00B06108"/>
    <w:rsid w:val="00B27B05"/>
    <w:rsid w:val="00B36F0B"/>
    <w:rsid w:val="00B4218B"/>
    <w:rsid w:val="00B42A9D"/>
    <w:rsid w:val="00B71801"/>
    <w:rsid w:val="00B82BA1"/>
    <w:rsid w:val="00B86183"/>
    <w:rsid w:val="00BA000A"/>
    <w:rsid w:val="00BC0542"/>
    <w:rsid w:val="00BC076D"/>
    <w:rsid w:val="00BE3DF0"/>
    <w:rsid w:val="00C31A5A"/>
    <w:rsid w:val="00C32AE4"/>
    <w:rsid w:val="00C43007"/>
    <w:rsid w:val="00C45A8B"/>
    <w:rsid w:val="00C4722E"/>
    <w:rsid w:val="00C56319"/>
    <w:rsid w:val="00C703F3"/>
    <w:rsid w:val="00CB4274"/>
    <w:rsid w:val="00D079E9"/>
    <w:rsid w:val="00D10A8D"/>
    <w:rsid w:val="00D17B18"/>
    <w:rsid w:val="00D40154"/>
    <w:rsid w:val="00D50EA0"/>
    <w:rsid w:val="00D62152"/>
    <w:rsid w:val="00DB2C3D"/>
    <w:rsid w:val="00DC1495"/>
    <w:rsid w:val="00E03C41"/>
    <w:rsid w:val="00E13649"/>
    <w:rsid w:val="00E20127"/>
    <w:rsid w:val="00E244DF"/>
    <w:rsid w:val="00E250C9"/>
    <w:rsid w:val="00E40F5C"/>
    <w:rsid w:val="00E508EB"/>
    <w:rsid w:val="00E63F55"/>
    <w:rsid w:val="00E70353"/>
    <w:rsid w:val="00E7064F"/>
    <w:rsid w:val="00E9244E"/>
    <w:rsid w:val="00EA1F7B"/>
    <w:rsid w:val="00EA1FB6"/>
    <w:rsid w:val="00EB7768"/>
    <w:rsid w:val="00EC1A7C"/>
    <w:rsid w:val="00EE1F2D"/>
    <w:rsid w:val="00EF223B"/>
    <w:rsid w:val="00F2057B"/>
    <w:rsid w:val="00F5318E"/>
    <w:rsid w:val="00F82017"/>
    <w:rsid w:val="00FA7005"/>
    <w:rsid w:val="00FC2FD7"/>
    <w:rsid w:val="00FC3680"/>
    <w:rsid w:val="00FE688F"/>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3D"/>
    <w:rPr>
      <w:rFonts w:eastAsiaTheme="minorEastAsia"/>
      <w:lang w:eastAsia="ru-RU"/>
    </w:rPr>
  </w:style>
  <w:style w:type="paragraph" w:styleId="3">
    <w:name w:val="heading 3"/>
    <w:basedOn w:val="a"/>
    <w:next w:val="a"/>
    <w:link w:val="30"/>
    <w:qFormat/>
    <w:rsid w:val="00DB2C3D"/>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2C3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B2C3D"/>
    <w:rPr>
      <w:color w:val="0000FF" w:themeColor="hyperlink"/>
      <w:u w:val="single"/>
    </w:rPr>
  </w:style>
  <w:style w:type="paragraph" w:customStyle="1" w:styleId="ConsPlusTitle">
    <w:name w:val="ConsPlusTitle"/>
    <w:rsid w:val="00DB2C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B2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C3D"/>
    <w:rPr>
      <w:rFonts w:eastAsiaTheme="minorEastAsia"/>
      <w:lang w:eastAsia="ru-RU"/>
    </w:rPr>
  </w:style>
  <w:style w:type="paragraph" w:styleId="a6">
    <w:name w:val="footer"/>
    <w:basedOn w:val="a"/>
    <w:link w:val="a7"/>
    <w:uiPriority w:val="99"/>
    <w:unhideWhenUsed/>
    <w:rsid w:val="00DB2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C3D"/>
    <w:rPr>
      <w:rFonts w:eastAsiaTheme="minorEastAsia"/>
      <w:lang w:eastAsia="ru-RU"/>
    </w:rPr>
  </w:style>
  <w:style w:type="table" w:styleId="a8">
    <w:name w:val="Table Grid"/>
    <w:basedOn w:val="a1"/>
    <w:uiPriority w:val="59"/>
    <w:rsid w:val="00DB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B2C3D"/>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DB2C3D"/>
    <w:rPr>
      <w:sz w:val="20"/>
      <w:szCs w:val="20"/>
    </w:rPr>
  </w:style>
  <w:style w:type="character" w:styleId="ab">
    <w:name w:val="footnote reference"/>
    <w:basedOn w:val="a0"/>
    <w:uiPriority w:val="99"/>
    <w:semiHidden/>
    <w:unhideWhenUsed/>
    <w:rsid w:val="00DB2C3D"/>
    <w:rPr>
      <w:vertAlign w:val="superscript"/>
    </w:rPr>
  </w:style>
  <w:style w:type="character" w:customStyle="1" w:styleId="ConsPlusNormal0">
    <w:name w:val="ConsPlusNormal Знак"/>
    <w:link w:val="ConsPlusNormal"/>
    <w:locked/>
    <w:rsid w:val="00DB2C3D"/>
    <w:rPr>
      <w:rFonts w:ascii="Calibri" w:eastAsiaTheme="minorEastAsia" w:hAnsi="Calibri" w:cs="Calibri"/>
      <w:lang w:eastAsia="ru-RU"/>
    </w:rPr>
  </w:style>
  <w:style w:type="paragraph" w:customStyle="1" w:styleId="ac">
    <w:name w:val="Название проектного документа"/>
    <w:basedOn w:val="a"/>
    <w:rsid w:val="00DB2C3D"/>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DB2C3D"/>
    <w:rPr>
      <w:rFonts w:ascii="Arial" w:eastAsia="Times New Roman" w:hAnsi="Arial" w:cs="Arial"/>
      <w:b/>
      <w:bCs/>
      <w:sz w:val="26"/>
      <w:szCs w:val="26"/>
    </w:rPr>
  </w:style>
  <w:style w:type="paragraph" w:customStyle="1" w:styleId="ConsPlusCell">
    <w:name w:val="ConsPlusCell"/>
    <w:uiPriority w:val="99"/>
    <w:rsid w:val="00DB2C3D"/>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Normal (Web)"/>
    <w:basedOn w:val="a"/>
    <w:uiPriority w:val="99"/>
    <w:unhideWhenUsed/>
    <w:rsid w:val="00B0019C"/>
    <w:pPr>
      <w:spacing w:before="100" w:beforeAutospacing="1" w:after="100" w:afterAutospacing="1" w:line="240" w:lineRule="auto"/>
    </w:pPr>
    <w:rPr>
      <w:rFonts w:ascii="Times New Roman" w:eastAsia="Calibri" w:hAnsi="Times New Roman" w:cs="Times New Roman"/>
      <w:sz w:val="24"/>
      <w:szCs w:val="24"/>
    </w:rPr>
  </w:style>
  <w:style w:type="paragraph" w:styleId="ae">
    <w:name w:val="List Paragraph"/>
    <w:basedOn w:val="a"/>
    <w:uiPriority w:val="34"/>
    <w:qFormat/>
    <w:rsid w:val="00B0019C"/>
    <w:pPr>
      <w:ind w:left="720"/>
      <w:contextualSpacing/>
    </w:pPr>
  </w:style>
  <w:style w:type="character" w:customStyle="1" w:styleId="af">
    <w:name w:val="Основной текст_"/>
    <w:basedOn w:val="a0"/>
    <w:link w:val="2"/>
    <w:rsid w:val="00E63F5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
    <w:rsid w:val="00E63F55"/>
    <w:pPr>
      <w:widowControl w:val="0"/>
      <w:shd w:val="clear" w:color="auto" w:fill="FFFFFF"/>
      <w:spacing w:after="0" w:line="0" w:lineRule="atLeast"/>
      <w:ind w:hanging="740"/>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EF5D-0CCF-4557-8F2D-23B8BCDB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9885</Words>
  <Characters>56349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Алевтина В. Буданова</cp:lastModifiedBy>
  <cp:revision>2</cp:revision>
  <cp:lastPrinted>2023-11-07T13:26:00Z</cp:lastPrinted>
  <dcterms:created xsi:type="dcterms:W3CDTF">2023-11-09T13:30:00Z</dcterms:created>
  <dcterms:modified xsi:type="dcterms:W3CDTF">2023-11-09T13:30:00Z</dcterms:modified>
</cp:coreProperties>
</file>