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27" w:rsidRDefault="003C6627" w:rsidP="003C6627">
      <w:pPr>
        <w:jc w:val="center"/>
      </w:pPr>
    </w:p>
    <w:p w:rsidR="003C6627" w:rsidRDefault="003C6627" w:rsidP="003C6627">
      <w:pPr>
        <w:jc w:val="center"/>
      </w:pPr>
    </w:p>
    <w:p w:rsidR="003C6627" w:rsidRDefault="003C6627" w:rsidP="003C6627">
      <w:pPr>
        <w:jc w:val="center"/>
      </w:pPr>
    </w:p>
    <w:p w:rsidR="003C6627" w:rsidRDefault="003C6627" w:rsidP="003C6627">
      <w:pPr>
        <w:jc w:val="center"/>
      </w:pPr>
    </w:p>
    <w:p w:rsidR="003C6627" w:rsidRPr="007731CC" w:rsidRDefault="003C6627" w:rsidP="003C6627">
      <w:pPr>
        <w:jc w:val="center"/>
        <w:rPr>
          <w:rFonts w:ascii="Arial" w:hAnsi="Arial"/>
          <w:color w:val="FFFFFF" w:themeColor="background1"/>
          <w:sz w:val="26"/>
        </w:rPr>
      </w:pPr>
      <w:r w:rsidRPr="007731CC">
        <w:rPr>
          <w:rFonts w:ascii="Arial" w:hAnsi="Arial"/>
          <w:color w:val="FFFFFF" w:themeColor="background1"/>
          <w:sz w:val="26"/>
        </w:rPr>
        <w:t>АДМИНИСТРАЦИЯ КИРОВСКОГО МУНИЦИПАЛЬНОГО РАЙОНА ЛЕНИНГРАДСКОЙ ОБЛАСТИ</w:t>
      </w:r>
    </w:p>
    <w:p w:rsidR="003C6627" w:rsidRPr="007731CC" w:rsidRDefault="003C6627" w:rsidP="003C6627">
      <w:pPr>
        <w:jc w:val="center"/>
        <w:rPr>
          <w:b/>
          <w:color w:val="FFFFFF" w:themeColor="background1"/>
        </w:rPr>
      </w:pPr>
    </w:p>
    <w:p w:rsidR="003C6627" w:rsidRPr="007731CC" w:rsidRDefault="003C6627" w:rsidP="003C6627">
      <w:pPr>
        <w:jc w:val="center"/>
        <w:rPr>
          <w:b/>
          <w:color w:val="FFFFFF" w:themeColor="background1"/>
          <w:sz w:val="44"/>
        </w:rPr>
      </w:pPr>
      <w:proofErr w:type="gramStart"/>
      <w:r w:rsidRPr="007731CC">
        <w:rPr>
          <w:b/>
          <w:color w:val="FFFFFF" w:themeColor="background1"/>
          <w:sz w:val="44"/>
        </w:rPr>
        <w:t>П</w:t>
      </w:r>
      <w:proofErr w:type="gramEnd"/>
      <w:r w:rsidRPr="007731CC">
        <w:rPr>
          <w:b/>
          <w:color w:val="FFFFFF" w:themeColor="background1"/>
          <w:sz w:val="44"/>
        </w:rPr>
        <w:t xml:space="preserve"> О С Т А Н О В Л Е Н И Е</w:t>
      </w:r>
    </w:p>
    <w:p w:rsidR="003C6627" w:rsidRPr="007731CC" w:rsidRDefault="003C6627" w:rsidP="003C6627">
      <w:pPr>
        <w:jc w:val="center"/>
        <w:rPr>
          <w:b/>
          <w:color w:val="FFFFFF" w:themeColor="background1"/>
        </w:rPr>
      </w:pPr>
    </w:p>
    <w:p w:rsidR="003C6627" w:rsidRPr="007731CC" w:rsidRDefault="003C6627" w:rsidP="003C6627">
      <w:pPr>
        <w:jc w:val="center"/>
        <w:rPr>
          <w:b/>
          <w:color w:val="FFFFFF" w:themeColor="background1"/>
        </w:rPr>
      </w:pPr>
    </w:p>
    <w:p w:rsidR="003C6627" w:rsidRPr="007731CC" w:rsidRDefault="003C6627" w:rsidP="003C6627">
      <w:pPr>
        <w:jc w:val="center"/>
        <w:rPr>
          <w:color w:val="FFFFFF" w:themeColor="background1"/>
        </w:rPr>
      </w:pPr>
      <w:r w:rsidRPr="007731CC">
        <w:rPr>
          <w:color w:val="FFFFFF" w:themeColor="background1"/>
        </w:rPr>
        <w:t>от 16 ноября 2015 года № 3010</w:t>
      </w:r>
    </w:p>
    <w:p w:rsidR="003C6627" w:rsidRDefault="003C6627" w:rsidP="003C6627">
      <w:pPr>
        <w:jc w:val="center"/>
        <w:rPr>
          <w:b/>
        </w:rPr>
      </w:pPr>
    </w:p>
    <w:p w:rsidR="003C6627" w:rsidRDefault="003C6627" w:rsidP="003C6627">
      <w:pPr>
        <w:jc w:val="center"/>
        <w:rPr>
          <w:b/>
        </w:rPr>
      </w:pPr>
    </w:p>
    <w:p w:rsidR="003C6627" w:rsidRDefault="003C6627" w:rsidP="003C6627">
      <w:pPr>
        <w:jc w:val="center"/>
        <w:rPr>
          <w:b/>
        </w:rPr>
      </w:pPr>
      <w:r w:rsidRPr="00A3059B">
        <w:rPr>
          <w:b/>
        </w:rPr>
        <w:t xml:space="preserve">Об утверждении </w:t>
      </w:r>
      <w:r>
        <w:rPr>
          <w:b/>
        </w:rPr>
        <w:t xml:space="preserve">Перечня </w:t>
      </w:r>
      <w:r w:rsidRPr="00A3059B">
        <w:rPr>
          <w:b/>
        </w:rPr>
        <w:t>муниципальн</w:t>
      </w:r>
      <w:r>
        <w:rPr>
          <w:b/>
        </w:rPr>
        <w:t>ых п</w:t>
      </w:r>
      <w:r w:rsidRPr="00A3059B">
        <w:rPr>
          <w:b/>
        </w:rPr>
        <w:t>рограмм</w:t>
      </w:r>
      <w:r>
        <w:rPr>
          <w:b/>
        </w:rPr>
        <w:t xml:space="preserve"> </w:t>
      </w:r>
    </w:p>
    <w:p w:rsidR="003C6627" w:rsidRPr="00A3059B" w:rsidRDefault="003C6627" w:rsidP="003C6627">
      <w:pPr>
        <w:jc w:val="center"/>
        <w:rPr>
          <w:b/>
        </w:rPr>
      </w:pPr>
      <w:r w:rsidRPr="00A3059B">
        <w:rPr>
          <w:b/>
        </w:rPr>
        <w:t>Кировского</w:t>
      </w:r>
      <w:r>
        <w:rPr>
          <w:b/>
        </w:rPr>
        <w:t xml:space="preserve"> муниципального</w:t>
      </w:r>
      <w:r w:rsidRPr="00A3059B">
        <w:rPr>
          <w:b/>
        </w:rPr>
        <w:t xml:space="preserve"> района Ленинградской области</w:t>
      </w:r>
      <w:r>
        <w:rPr>
          <w:b/>
        </w:rPr>
        <w:t xml:space="preserve"> </w:t>
      </w:r>
    </w:p>
    <w:p w:rsidR="003C6627" w:rsidRDefault="003C6627" w:rsidP="003C6627">
      <w:pPr>
        <w:jc w:val="both"/>
      </w:pPr>
    </w:p>
    <w:p w:rsidR="003C6627" w:rsidRDefault="003C6627" w:rsidP="003C6627">
      <w:pPr>
        <w:jc w:val="both"/>
      </w:pPr>
    </w:p>
    <w:p w:rsidR="003C6627" w:rsidRPr="00F6763D" w:rsidRDefault="003C6627" w:rsidP="003C6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834A8E">
        <w:rPr>
          <w:rFonts w:ascii="Times New Roman" w:hAnsi="Times New Roman" w:cs="Times New Roman"/>
          <w:sz w:val="28"/>
          <w:szCs w:val="28"/>
        </w:rPr>
        <w:t>п. 3.1. Порядка разработки,  реализации и оценки эффективности муниципальных программ, утвержденным  постановлением администрации  Кировского муниципального</w:t>
      </w:r>
      <w:r w:rsidRPr="00F6763D">
        <w:rPr>
          <w:rFonts w:ascii="Times New Roman" w:hAnsi="Times New Roman" w:cs="Times New Roman"/>
          <w:sz w:val="28"/>
          <w:szCs w:val="28"/>
        </w:rPr>
        <w:t xml:space="preserve"> 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676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76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763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584</w:t>
      </w:r>
      <w:r w:rsidRPr="00F6763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F6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27" w:rsidRDefault="003C6627" w:rsidP="003C6627">
      <w:pPr>
        <w:ind w:firstLine="709"/>
        <w:jc w:val="both"/>
        <w:rPr>
          <w:sz w:val="28"/>
          <w:szCs w:val="28"/>
        </w:rPr>
      </w:pPr>
      <w:r w:rsidRPr="00F676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му</w:t>
      </w:r>
      <w:r w:rsidRPr="00F6763D">
        <w:rPr>
          <w:sz w:val="28"/>
          <w:szCs w:val="28"/>
        </w:rPr>
        <w:t>ниципальн</w:t>
      </w:r>
      <w:r>
        <w:rPr>
          <w:sz w:val="28"/>
          <w:szCs w:val="28"/>
        </w:rPr>
        <w:t>ых</w:t>
      </w:r>
      <w:r w:rsidRPr="00F6763D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F6763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 Кировского</w:t>
      </w:r>
      <w:r>
        <w:rPr>
          <w:sz w:val="28"/>
          <w:szCs w:val="28"/>
        </w:rPr>
        <w:t xml:space="preserve"> муниципального </w:t>
      </w:r>
      <w:r w:rsidRPr="00F6763D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 (приложение).</w:t>
      </w:r>
    </w:p>
    <w:p w:rsidR="003C6627" w:rsidRPr="00F6763D" w:rsidRDefault="003C6627" w:rsidP="003C6627">
      <w:pPr>
        <w:pStyle w:val="ConsPlusNormal"/>
        <w:ind w:firstLine="709"/>
        <w:jc w:val="both"/>
        <w:rPr>
          <w:sz w:val="28"/>
          <w:szCs w:val="28"/>
        </w:rPr>
      </w:pPr>
      <w:r w:rsidRPr="00C560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E2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E2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E2">
        <w:rPr>
          <w:rFonts w:ascii="Times New Roman" w:hAnsi="Times New Roman" w:cs="Times New Roman"/>
          <w:sz w:val="28"/>
          <w:szCs w:val="28"/>
        </w:rPr>
        <w:t>силу</w:t>
      </w:r>
      <w:r>
        <w:rPr>
          <w:sz w:val="28"/>
          <w:szCs w:val="28"/>
        </w:rPr>
        <w:t xml:space="preserve">  </w:t>
      </w:r>
      <w:r w:rsidRPr="00834A8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A8E">
        <w:rPr>
          <w:rFonts w:ascii="Times New Roman" w:hAnsi="Times New Roman" w:cs="Times New Roman"/>
          <w:sz w:val="28"/>
          <w:szCs w:val="28"/>
        </w:rPr>
        <w:t>администрации  Кировского муниципального</w:t>
      </w:r>
      <w:r w:rsidRPr="00F6763D">
        <w:rPr>
          <w:rFonts w:ascii="Times New Roman" w:hAnsi="Times New Roman" w:cs="Times New Roman"/>
          <w:sz w:val="28"/>
          <w:szCs w:val="28"/>
        </w:rPr>
        <w:t xml:space="preserve"> 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16.11.2015 №3010</w:t>
      </w:r>
      <w:r w:rsidRPr="00F6763D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>еречня</w:t>
      </w:r>
      <w:r w:rsidRPr="00F6763D">
        <w:rPr>
          <w:rFonts w:ascii="Times New Roman" w:hAnsi="Times New Roman" w:cs="Times New Roman"/>
          <w:sz w:val="28"/>
          <w:szCs w:val="28"/>
        </w:rPr>
        <w:t xml:space="preserve"> муниципальных программ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6627" w:rsidRDefault="003C6627" w:rsidP="003C66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 вступает  в  силу  после официального   опубликования.</w:t>
      </w:r>
    </w:p>
    <w:p w:rsidR="003C6627" w:rsidRPr="00023A44" w:rsidRDefault="003C6627" w:rsidP="003C6627">
      <w:pPr>
        <w:pStyle w:val="a9"/>
        <w:ind w:left="0" w:firstLine="567"/>
        <w:rPr>
          <w:sz w:val="28"/>
          <w:szCs w:val="28"/>
        </w:rPr>
      </w:pPr>
    </w:p>
    <w:p w:rsidR="003C6627" w:rsidRPr="00023A44" w:rsidRDefault="003C6627" w:rsidP="003C6627">
      <w:pPr>
        <w:pStyle w:val="a9"/>
        <w:ind w:left="0"/>
        <w:rPr>
          <w:sz w:val="28"/>
          <w:szCs w:val="28"/>
        </w:rPr>
      </w:pPr>
    </w:p>
    <w:p w:rsidR="003C6627" w:rsidRDefault="003C6627" w:rsidP="003C6627">
      <w:pPr>
        <w:pStyle w:val="a9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023A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3A4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  А.П. </w:t>
      </w:r>
      <w:proofErr w:type="spellStart"/>
      <w:r>
        <w:rPr>
          <w:sz w:val="28"/>
          <w:szCs w:val="28"/>
        </w:rPr>
        <w:t>Витько</w:t>
      </w:r>
      <w:proofErr w:type="spellEnd"/>
      <w:r>
        <w:rPr>
          <w:sz w:val="28"/>
          <w:szCs w:val="28"/>
        </w:rPr>
        <w:t xml:space="preserve">  </w:t>
      </w:r>
    </w:p>
    <w:p w:rsidR="003C6627" w:rsidRDefault="003C6627" w:rsidP="003C66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3C6627" w:rsidRDefault="003C6627" w:rsidP="003C66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3C6627" w:rsidRDefault="003C6627" w:rsidP="003C66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3C6627" w:rsidRDefault="003C6627" w:rsidP="003C66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3C6627" w:rsidRDefault="003C6627" w:rsidP="003C66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>
      <w:r>
        <w:t xml:space="preserve">Разослано: в дело, КФ, КСК, отдел экономического развития и инвестиционной деятельности  </w:t>
      </w:r>
    </w:p>
    <w:p w:rsidR="003C6627" w:rsidRDefault="003C6627" w:rsidP="003C6627">
      <w:pPr>
        <w:tabs>
          <w:tab w:val="left" w:pos="5387"/>
          <w:tab w:val="left" w:pos="10206"/>
        </w:tabs>
        <w:jc w:val="center"/>
        <w:sectPr w:rsidR="003C6627" w:rsidSect="00DD60A8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C6627" w:rsidRPr="00FF5DC8" w:rsidRDefault="003C6627" w:rsidP="003C6627">
      <w:pPr>
        <w:jc w:val="center"/>
      </w:pPr>
      <w:r w:rsidRPr="00FF5DC8">
        <w:lastRenderedPageBreak/>
        <w:t>ЛИСТ  СОГЛАСОВАНИЯ</w:t>
      </w:r>
    </w:p>
    <w:p w:rsidR="003C6627" w:rsidRPr="00FF5DC8" w:rsidRDefault="003C6627" w:rsidP="003C6627">
      <w:pPr>
        <w:jc w:val="center"/>
      </w:pPr>
    </w:p>
    <w:p w:rsidR="003C6627" w:rsidRPr="00FF5DC8" w:rsidRDefault="003C6627" w:rsidP="003C6627">
      <w:pPr>
        <w:jc w:val="center"/>
      </w:pPr>
      <w:r w:rsidRPr="00FF5DC8">
        <w:t xml:space="preserve">К </w:t>
      </w:r>
      <w:r>
        <w:t xml:space="preserve">постановлению администрации МО </w:t>
      </w:r>
      <w:r w:rsidRPr="00FF5DC8">
        <w:t>Кировс</w:t>
      </w:r>
      <w:r>
        <w:t>кий район Ленинградской области</w:t>
      </w:r>
    </w:p>
    <w:p w:rsidR="003C6627" w:rsidRDefault="003C6627" w:rsidP="003C6627">
      <w:pPr>
        <w:jc w:val="center"/>
        <w:rPr>
          <w:b/>
        </w:rPr>
      </w:pPr>
      <w:r>
        <w:rPr>
          <w:b/>
          <w:bCs/>
        </w:rPr>
        <w:t>«</w:t>
      </w:r>
      <w:r w:rsidRPr="00A3059B">
        <w:rPr>
          <w:b/>
        </w:rPr>
        <w:t xml:space="preserve">Об утверждении </w:t>
      </w:r>
      <w:r>
        <w:rPr>
          <w:b/>
        </w:rPr>
        <w:t xml:space="preserve">Перечня </w:t>
      </w:r>
      <w:r w:rsidRPr="00A3059B">
        <w:rPr>
          <w:b/>
        </w:rPr>
        <w:t>муниципальн</w:t>
      </w:r>
      <w:r>
        <w:rPr>
          <w:b/>
        </w:rPr>
        <w:t>ых п</w:t>
      </w:r>
      <w:r w:rsidRPr="00A3059B">
        <w:rPr>
          <w:b/>
        </w:rPr>
        <w:t>рограмм</w:t>
      </w:r>
      <w:r>
        <w:rPr>
          <w:b/>
        </w:rPr>
        <w:t xml:space="preserve"> </w:t>
      </w:r>
    </w:p>
    <w:p w:rsidR="003C6627" w:rsidRDefault="003C6627" w:rsidP="003C6627">
      <w:pPr>
        <w:jc w:val="center"/>
        <w:rPr>
          <w:b/>
        </w:rPr>
      </w:pPr>
      <w:r w:rsidRPr="00A3059B">
        <w:rPr>
          <w:b/>
        </w:rPr>
        <w:t>Кировского</w:t>
      </w:r>
      <w:r>
        <w:rPr>
          <w:b/>
        </w:rPr>
        <w:t xml:space="preserve"> муниципального</w:t>
      </w:r>
      <w:r w:rsidRPr="00A3059B">
        <w:rPr>
          <w:b/>
        </w:rPr>
        <w:t xml:space="preserve"> района Ленинградской области</w:t>
      </w:r>
      <w:r>
        <w:rPr>
          <w:b/>
        </w:rPr>
        <w:t>»</w:t>
      </w:r>
    </w:p>
    <w:p w:rsidR="003C6627" w:rsidRPr="00FF5DC8" w:rsidRDefault="003C6627" w:rsidP="003C6627"/>
    <w:p w:rsidR="003C6627" w:rsidRPr="00FF5DC8" w:rsidRDefault="003C6627" w:rsidP="003C6627"/>
    <w:p w:rsidR="003C6627" w:rsidRPr="00FF5DC8" w:rsidRDefault="003C6627" w:rsidP="003C6627">
      <w:pPr>
        <w:jc w:val="center"/>
      </w:pPr>
      <w:r w:rsidRPr="00FF5DC8">
        <w:t>Бланк №___________________________</w:t>
      </w:r>
    </w:p>
    <w:p w:rsidR="003C6627" w:rsidRPr="00FF5DC8" w:rsidRDefault="003C6627" w:rsidP="003C66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1838"/>
        <w:gridCol w:w="1623"/>
        <w:gridCol w:w="1811"/>
        <w:gridCol w:w="1808"/>
      </w:tblGrid>
      <w:tr w:rsidR="003C6627" w:rsidRPr="004F1803" w:rsidTr="006B55A0">
        <w:tc>
          <w:tcPr>
            <w:tcW w:w="2207" w:type="dxa"/>
          </w:tcPr>
          <w:p w:rsidR="003C6627" w:rsidRPr="004F1803" w:rsidRDefault="003C6627" w:rsidP="006B55A0">
            <w:r w:rsidRPr="004F1803">
              <w:t>Наименование службы</w:t>
            </w:r>
          </w:p>
        </w:tc>
        <w:tc>
          <w:tcPr>
            <w:tcW w:w="1838" w:type="dxa"/>
          </w:tcPr>
          <w:p w:rsidR="003C6627" w:rsidRPr="004F1803" w:rsidRDefault="003C6627" w:rsidP="006B55A0">
            <w:r w:rsidRPr="004F1803">
              <w:t>Ф.И.О.</w:t>
            </w:r>
          </w:p>
        </w:tc>
        <w:tc>
          <w:tcPr>
            <w:tcW w:w="1623" w:type="dxa"/>
          </w:tcPr>
          <w:p w:rsidR="003C6627" w:rsidRDefault="003C6627" w:rsidP="006B55A0">
            <w:pPr>
              <w:jc w:val="center"/>
            </w:pPr>
            <w:r w:rsidRPr="004F1803">
              <w:t>Дата</w:t>
            </w:r>
          </w:p>
          <w:p w:rsidR="003C6627" w:rsidRPr="004F1803" w:rsidRDefault="003C6627" w:rsidP="006B55A0">
            <w:pPr>
              <w:jc w:val="center"/>
            </w:pPr>
            <w:r w:rsidRPr="004F1803">
              <w:t>подачи на рассмотрение</w:t>
            </w:r>
          </w:p>
        </w:tc>
        <w:tc>
          <w:tcPr>
            <w:tcW w:w="1811" w:type="dxa"/>
          </w:tcPr>
          <w:p w:rsidR="003C6627" w:rsidRPr="004F1803" w:rsidRDefault="003C6627" w:rsidP="006B55A0">
            <w:pPr>
              <w:jc w:val="center"/>
            </w:pPr>
            <w:r w:rsidRPr="004F1803">
              <w:t>Дата возврата с рассмотрения</w:t>
            </w:r>
            <w:r>
              <w:t>, подпись</w:t>
            </w:r>
          </w:p>
        </w:tc>
        <w:tc>
          <w:tcPr>
            <w:tcW w:w="1808" w:type="dxa"/>
          </w:tcPr>
          <w:p w:rsidR="003C6627" w:rsidRPr="004F1803" w:rsidRDefault="003C6627" w:rsidP="006B55A0">
            <w:pPr>
              <w:jc w:val="center"/>
            </w:pPr>
            <w:r w:rsidRPr="004F1803">
              <w:t>Примечание</w:t>
            </w:r>
          </w:p>
        </w:tc>
      </w:tr>
      <w:tr w:rsidR="003C6627" w:rsidRPr="004F1803" w:rsidTr="006B55A0">
        <w:tc>
          <w:tcPr>
            <w:tcW w:w="2207" w:type="dxa"/>
          </w:tcPr>
          <w:p w:rsidR="003C6627" w:rsidRPr="004F1803" w:rsidRDefault="003C6627" w:rsidP="006B55A0">
            <w:r w:rsidRPr="004F1803">
              <w:t>Первый заместитель главы администрации</w:t>
            </w:r>
          </w:p>
        </w:tc>
        <w:tc>
          <w:tcPr>
            <w:tcW w:w="1838" w:type="dxa"/>
          </w:tcPr>
          <w:p w:rsidR="003C6627" w:rsidRPr="004F1803" w:rsidRDefault="003C6627" w:rsidP="006B55A0">
            <w:r>
              <w:t xml:space="preserve">А.В. Кольцов </w:t>
            </w:r>
          </w:p>
        </w:tc>
        <w:tc>
          <w:tcPr>
            <w:tcW w:w="1623" w:type="dxa"/>
          </w:tcPr>
          <w:p w:rsidR="003C6627" w:rsidRPr="004F1803" w:rsidRDefault="003C6627" w:rsidP="006B55A0">
            <w:pPr>
              <w:jc w:val="center"/>
            </w:pPr>
          </w:p>
        </w:tc>
        <w:tc>
          <w:tcPr>
            <w:tcW w:w="1811" w:type="dxa"/>
          </w:tcPr>
          <w:p w:rsidR="003C6627" w:rsidRPr="004F1803" w:rsidRDefault="003C6627" w:rsidP="006B55A0"/>
        </w:tc>
        <w:tc>
          <w:tcPr>
            <w:tcW w:w="1808" w:type="dxa"/>
          </w:tcPr>
          <w:p w:rsidR="003C6627" w:rsidRPr="004F1803" w:rsidRDefault="003C6627" w:rsidP="006B55A0"/>
        </w:tc>
      </w:tr>
      <w:tr w:rsidR="003C6627" w:rsidRPr="004F1803" w:rsidTr="006B55A0">
        <w:tc>
          <w:tcPr>
            <w:tcW w:w="2207" w:type="dxa"/>
          </w:tcPr>
          <w:p w:rsidR="003C6627" w:rsidRPr="004F1803" w:rsidRDefault="003C6627" w:rsidP="006B55A0">
            <w:r w:rsidRPr="004F1803">
              <w:t>Зам</w:t>
            </w:r>
            <w:r>
              <w:t xml:space="preserve">еститель </w:t>
            </w:r>
            <w:r w:rsidRPr="004F1803">
              <w:t>главы по экономике</w:t>
            </w:r>
          </w:p>
        </w:tc>
        <w:tc>
          <w:tcPr>
            <w:tcW w:w="1838" w:type="dxa"/>
          </w:tcPr>
          <w:p w:rsidR="003C6627" w:rsidRPr="004F1803" w:rsidRDefault="003C6627" w:rsidP="006B55A0">
            <w:r>
              <w:t>Е.А. Павлов</w:t>
            </w:r>
          </w:p>
          <w:p w:rsidR="003C6627" w:rsidRPr="004F1803" w:rsidRDefault="003C6627" w:rsidP="006B55A0"/>
          <w:p w:rsidR="003C6627" w:rsidRPr="004F1803" w:rsidRDefault="003C6627" w:rsidP="006B55A0"/>
        </w:tc>
        <w:tc>
          <w:tcPr>
            <w:tcW w:w="1623" w:type="dxa"/>
          </w:tcPr>
          <w:p w:rsidR="003C6627" w:rsidRPr="004F1803" w:rsidRDefault="003C6627" w:rsidP="006B55A0">
            <w:pPr>
              <w:jc w:val="center"/>
            </w:pPr>
          </w:p>
        </w:tc>
        <w:tc>
          <w:tcPr>
            <w:tcW w:w="1811" w:type="dxa"/>
          </w:tcPr>
          <w:p w:rsidR="003C6627" w:rsidRPr="004F1803" w:rsidRDefault="003C6627" w:rsidP="006B55A0"/>
        </w:tc>
        <w:tc>
          <w:tcPr>
            <w:tcW w:w="1808" w:type="dxa"/>
          </w:tcPr>
          <w:p w:rsidR="003C6627" w:rsidRPr="004F1803" w:rsidRDefault="003C6627" w:rsidP="006B55A0"/>
        </w:tc>
      </w:tr>
      <w:tr w:rsidR="003C6627" w:rsidRPr="004F1803" w:rsidTr="006B55A0">
        <w:tc>
          <w:tcPr>
            <w:tcW w:w="2207" w:type="dxa"/>
          </w:tcPr>
          <w:p w:rsidR="003C6627" w:rsidRDefault="003C6627" w:rsidP="006B55A0">
            <w:r>
              <w:t xml:space="preserve">Председатель комитета финансов </w:t>
            </w:r>
          </w:p>
          <w:p w:rsidR="003C6627" w:rsidRPr="004F1803" w:rsidRDefault="003C6627" w:rsidP="006B55A0"/>
        </w:tc>
        <w:tc>
          <w:tcPr>
            <w:tcW w:w="1838" w:type="dxa"/>
          </w:tcPr>
          <w:p w:rsidR="003C6627" w:rsidRPr="004F1803" w:rsidRDefault="003C6627" w:rsidP="006B55A0">
            <w:r>
              <w:t xml:space="preserve">Е.В. </w:t>
            </w:r>
            <w:proofErr w:type="spellStart"/>
            <w:r>
              <w:t>Брюхова</w:t>
            </w:r>
            <w:proofErr w:type="spellEnd"/>
          </w:p>
        </w:tc>
        <w:tc>
          <w:tcPr>
            <w:tcW w:w="1623" w:type="dxa"/>
          </w:tcPr>
          <w:p w:rsidR="003C6627" w:rsidRPr="004F1803" w:rsidRDefault="003C6627" w:rsidP="006B55A0">
            <w:pPr>
              <w:jc w:val="center"/>
            </w:pPr>
          </w:p>
        </w:tc>
        <w:tc>
          <w:tcPr>
            <w:tcW w:w="1811" w:type="dxa"/>
          </w:tcPr>
          <w:p w:rsidR="003C6627" w:rsidRPr="004F1803" w:rsidRDefault="003C6627" w:rsidP="006B55A0"/>
        </w:tc>
        <w:tc>
          <w:tcPr>
            <w:tcW w:w="1808" w:type="dxa"/>
          </w:tcPr>
          <w:p w:rsidR="003C6627" w:rsidRPr="004F1803" w:rsidRDefault="003C6627" w:rsidP="006B55A0"/>
        </w:tc>
      </w:tr>
      <w:tr w:rsidR="003C6627" w:rsidRPr="004F1803" w:rsidTr="006B55A0">
        <w:tc>
          <w:tcPr>
            <w:tcW w:w="2207" w:type="dxa"/>
          </w:tcPr>
          <w:p w:rsidR="003C6627" w:rsidRDefault="003C6627" w:rsidP="006B55A0">
            <w:r>
              <w:t>Начальник юридического управления</w:t>
            </w:r>
          </w:p>
        </w:tc>
        <w:tc>
          <w:tcPr>
            <w:tcW w:w="1838" w:type="dxa"/>
          </w:tcPr>
          <w:p w:rsidR="003C6627" w:rsidRDefault="003C6627" w:rsidP="006B55A0">
            <w:r>
              <w:t xml:space="preserve">Т.И. Сорокина </w:t>
            </w:r>
          </w:p>
        </w:tc>
        <w:tc>
          <w:tcPr>
            <w:tcW w:w="1623" w:type="dxa"/>
          </w:tcPr>
          <w:p w:rsidR="003C6627" w:rsidRPr="004F1803" w:rsidRDefault="003C6627" w:rsidP="006B55A0">
            <w:pPr>
              <w:jc w:val="center"/>
            </w:pPr>
          </w:p>
        </w:tc>
        <w:tc>
          <w:tcPr>
            <w:tcW w:w="1811" w:type="dxa"/>
          </w:tcPr>
          <w:p w:rsidR="003C6627" w:rsidRPr="004F1803" w:rsidRDefault="003C6627" w:rsidP="006B55A0"/>
        </w:tc>
        <w:tc>
          <w:tcPr>
            <w:tcW w:w="1808" w:type="dxa"/>
          </w:tcPr>
          <w:p w:rsidR="003C6627" w:rsidRPr="004F1803" w:rsidRDefault="003C6627" w:rsidP="006B55A0"/>
        </w:tc>
      </w:tr>
      <w:tr w:rsidR="003C6627" w:rsidRPr="004F1803" w:rsidTr="006B55A0">
        <w:tc>
          <w:tcPr>
            <w:tcW w:w="2207" w:type="dxa"/>
          </w:tcPr>
          <w:p w:rsidR="003C6627" w:rsidRPr="004F1803" w:rsidRDefault="003C6627" w:rsidP="006B55A0">
            <w:r w:rsidRPr="004F1803">
              <w:t>Начальник отдела делопроизводства</w:t>
            </w:r>
          </w:p>
        </w:tc>
        <w:tc>
          <w:tcPr>
            <w:tcW w:w="1838" w:type="dxa"/>
          </w:tcPr>
          <w:p w:rsidR="003C6627" w:rsidRPr="004F1803" w:rsidRDefault="003C6627" w:rsidP="006B55A0">
            <w:r>
              <w:t xml:space="preserve">Т.Е. Петрова </w:t>
            </w:r>
          </w:p>
          <w:p w:rsidR="003C6627" w:rsidRPr="004F1803" w:rsidRDefault="003C6627" w:rsidP="006B55A0"/>
          <w:p w:rsidR="003C6627" w:rsidRPr="004F1803" w:rsidRDefault="003C6627" w:rsidP="006B55A0"/>
          <w:p w:rsidR="003C6627" w:rsidRPr="004F1803" w:rsidRDefault="003C6627" w:rsidP="006B55A0"/>
        </w:tc>
        <w:tc>
          <w:tcPr>
            <w:tcW w:w="1623" w:type="dxa"/>
          </w:tcPr>
          <w:p w:rsidR="003C6627" w:rsidRPr="004F1803" w:rsidRDefault="003C6627" w:rsidP="006B55A0">
            <w:pPr>
              <w:jc w:val="center"/>
            </w:pPr>
          </w:p>
        </w:tc>
        <w:tc>
          <w:tcPr>
            <w:tcW w:w="1811" w:type="dxa"/>
          </w:tcPr>
          <w:p w:rsidR="003C6627" w:rsidRPr="004F1803" w:rsidRDefault="003C6627" w:rsidP="006B55A0"/>
        </w:tc>
        <w:tc>
          <w:tcPr>
            <w:tcW w:w="1808" w:type="dxa"/>
          </w:tcPr>
          <w:p w:rsidR="003C6627" w:rsidRPr="004F1803" w:rsidRDefault="003C6627" w:rsidP="006B55A0"/>
        </w:tc>
      </w:tr>
    </w:tbl>
    <w:p w:rsidR="003C6627" w:rsidRPr="00FF5DC8" w:rsidRDefault="003C6627" w:rsidP="003C6627"/>
    <w:p w:rsidR="003C6627" w:rsidRPr="00FF5DC8" w:rsidRDefault="003C6627" w:rsidP="003C6627"/>
    <w:p w:rsidR="003C6627" w:rsidRPr="00FF5DC8" w:rsidRDefault="003C6627" w:rsidP="003C6627">
      <w:r w:rsidRPr="00FF5DC8">
        <w:t xml:space="preserve">Исполнитель: начальник отдела по </w:t>
      </w:r>
      <w:r>
        <w:t xml:space="preserve">экономическому </w:t>
      </w:r>
      <w:r w:rsidRPr="00FF5DC8">
        <w:t xml:space="preserve">развитию </w:t>
      </w:r>
      <w:r>
        <w:t>и инвестиционной деятельности Лагачина Т.Б.</w:t>
      </w:r>
    </w:p>
    <w:p w:rsidR="003C6627" w:rsidRPr="00FF5DC8" w:rsidRDefault="003C6627" w:rsidP="003C6627"/>
    <w:p w:rsidR="003C6627" w:rsidRPr="00FF5DC8" w:rsidRDefault="003C6627" w:rsidP="003C6627"/>
    <w:p w:rsidR="003C6627" w:rsidRPr="00FF5DC8" w:rsidRDefault="003C6627" w:rsidP="003C6627"/>
    <w:p w:rsidR="003C6627" w:rsidRPr="00FF5DC8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>
      <w:pPr>
        <w:tabs>
          <w:tab w:val="left" w:pos="5387"/>
          <w:tab w:val="left" w:pos="10206"/>
        </w:tabs>
        <w:jc w:val="right"/>
      </w:pPr>
    </w:p>
    <w:p w:rsidR="003C6627" w:rsidRDefault="003C6627" w:rsidP="003C6627">
      <w:pPr>
        <w:tabs>
          <w:tab w:val="left" w:pos="5387"/>
          <w:tab w:val="left" w:pos="10206"/>
        </w:tabs>
        <w:jc w:val="right"/>
      </w:pPr>
    </w:p>
    <w:p w:rsidR="003C6627" w:rsidRDefault="003C6627" w:rsidP="003C6627">
      <w:pPr>
        <w:tabs>
          <w:tab w:val="left" w:pos="5387"/>
          <w:tab w:val="left" w:pos="10206"/>
        </w:tabs>
        <w:jc w:val="right"/>
      </w:pPr>
    </w:p>
    <w:p w:rsidR="003C6627" w:rsidRDefault="003C6627" w:rsidP="003C6627">
      <w:pPr>
        <w:tabs>
          <w:tab w:val="left" w:pos="5387"/>
          <w:tab w:val="left" w:pos="10206"/>
        </w:tabs>
        <w:jc w:val="right"/>
      </w:pPr>
    </w:p>
    <w:p w:rsidR="003C6627" w:rsidRDefault="003C6627" w:rsidP="003C6627">
      <w:pPr>
        <w:tabs>
          <w:tab w:val="left" w:pos="5387"/>
          <w:tab w:val="left" w:pos="10206"/>
        </w:tabs>
        <w:jc w:val="right"/>
      </w:pPr>
    </w:p>
    <w:p w:rsidR="003C6627" w:rsidRDefault="003C6627" w:rsidP="003C6627">
      <w:pPr>
        <w:tabs>
          <w:tab w:val="left" w:pos="5387"/>
          <w:tab w:val="left" w:pos="10206"/>
        </w:tabs>
        <w:jc w:val="right"/>
      </w:pPr>
    </w:p>
    <w:p w:rsidR="003C6627" w:rsidRDefault="003C6627" w:rsidP="003C6627">
      <w:pPr>
        <w:tabs>
          <w:tab w:val="left" w:pos="5387"/>
          <w:tab w:val="left" w:pos="10206"/>
        </w:tabs>
        <w:jc w:val="right"/>
      </w:pPr>
    </w:p>
    <w:p w:rsidR="003C6627" w:rsidRDefault="003C6627" w:rsidP="003C6627">
      <w:pPr>
        <w:tabs>
          <w:tab w:val="left" w:pos="5387"/>
          <w:tab w:val="left" w:pos="10206"/>
        </w:tabs>
        <w:jc w:val="right"/>
      </w:pPr>
    </w:p>
    <w:p w:rsidR="003C6627" w:rsidRDefault="003C6627" w:rsidP="003C6627">
      <w:pPr>
        <w:tabs>
          <w:tab w:val="left" w:pos="5387"/>
          <w:tab w:val="left" w:pos="10206"/>
        </w:tabs>
        <w:jc w:val="right"/>
      </w:pPr>
    </w:p>
    <w:p w:rsidR="003C6627" w:rsidRDefault="003C6627" w:rsidP="003C6627">
      <w:pPr>
        <w:tabs>
          <w:tab w:val="left" w:pos="5387"/>
          <w:tab w:val="left" w:pos="10206"/>
        </w:tabs>
        <w:jc w:val="right"/>
      </w:pP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 w:rsidRPr="002123FA">
        <w:lastRenderedPageBreak/>
        <w:t>Утвержден</w:t>
      </w: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>
        <w:t>п</w:t>
      </w:r>
      <w:r w:rsidRPr="002123FA">
        <w:t>остановлением администрации</w:t>
      </w: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 w:rsidRPr="002123FA">
        <w:t>Кировского муниципального</w:t>
      </w: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>
        <w:t>р</w:t>
      </w:r>
      <w:r w:rsidRPr="002123FA">
        <w:t>айона  Ленинградской области</w:t>
      </w: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>
        <w:t>о</w:t>
      </w:r>
      <w:r w:rsidRPr="002123FA">
        <w:t>т</w:t>
      </w:r>
      <w:r>
        <w:t xml:space="preserve"> ____________ </w:t>
      </w:r>
      <w:r w:rsidRPr="002123FA">
        <w:t>201</w:t>
      </w:r>
      <w:r>
        <w:t>8г</w:t>
      </w:r>
      <w:r w:rsidRPr="002123FA">
        <w:t>. №</w:t>
      </w:r>
      <w:r>
        <w:t>______</w:t>
      </w: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 w:rsidRPr="002123FA">
        <w:t>(приложение)</w:t>
      </w:r>
    </w:p>
    <w:p w:rsidR="003C6627" w:rsidRDefault="003C6627" w:rsidP="003C6627">
      <w:pPr>
        <w:jc w:val="center"/>
        <w:rPr>
          <w:b/>
        </w:rPr>
      </w:pPr>
      <w:r w:rsidRPr="0013689C">
        <w:rPr>
          <w:b/>
        </w:rPr>
        <w:t>Перечень муниципальных программ</w:t>
      </w:r>
      <w:r w:rsidRPr="00B00B76">
        <w:t xml:space="preserve"> </w:t>
      </w:r>
      <w:r>
        <w:t xml:space="preserve"> </w:t>
      </w:r>
    </w:p>
    <w:p w:rsidR="003C6627" w:rsidRDefault="003C6627" w:rsidP="003C6627">
      <w:pPr>
        <w:jc w:val="center"/>
        <w:rPr>
          <w:b/>
        </w:rPr>
      </w:pPr>
      <w:r w:rsidRPr="0013689C">
        <w:rPr>
          <w:b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677"/>
        <w:gridCol w:w="1985"/>
      </w:tblGrid>
      <w:tr w:rsidR="003C6627" w:rsidRPr="009303DF" w:rsidTr="006B55A0">
        <w:tc>
          <w:tcPr>
            <w:tcW w:w="2694" w:type="dxa"/>
          </w:tcPr>
          <w:p w:rsidR="003C6627" w:rsidRPr="009303DF" w:rsidRDefault="003C6627" w:rsidP="006B55A0">
            <w:pPr>
              <w:jc w:val="center"/>
            </w:pPr>
            <w:r w:rsidRPr="009303DF">
              <w:t>Наименование муниципальной программы</w:t>
            </w:r>
          </w:p>
        </w:tc>
        <w:tc>
          <w:tcPr>
            <w:tcW w:w="4677" w:type="dxa"/>
          </w:tcPr>
          <w:p w:rsidR="003C6627" w:rsidRPr="009303DF" w:rsidRDefault="003C6627" w:rsidP="006B55A0">
            <w:pPr>
              <w:jc w:val="center"/>
            </w:pPr>
            <w:r w:rsidRPr="009303DF">
              <w:t>Наименование</w:t>
            </w:r>
            <w:r>
              <w:t xml:space="preserve"> подпрограммы</w:t>
            </w:r>
            <w:r w:rsidRPr="009303DF">
              <w:t xml:space="preserve"> муниципальной программы</w:t>
            </w:r>
          </w:p>
        </w:tc>
        <w:tc>
          <w:tcPr>
            <w:tcW w:w="1985" w:type="dxa"/>
          </w:tcPr>
          <w:p w:rsidR="003C6627" w:rsidRPr="009303DF" w:rsidRDefault="003C6627" w:rsidP="006B55A0">
            <w:pPr>
              <w:jc w:val="center"/>
            </w:pPr>
            <w:r w:rsidRPr="009303DF">
              <w:t>Ответственный исполнитель</w:t>
            </w:r>
          </w:p>
        </w:tc>
      </w:tr>
      <w:tr w:rsidR="003C6627" w:rsidRPr="009303DF" w:rsidTr="006B55A0">
        <w:tc>
          <w:tcPr>
            <w:tcW w:w="2694" w:type="dxa"/>
          </w:tcPr>
          <w:p w:rsidR="003C6627" w:rsidRPr="00DD60A8" w:rsidRDefault="003C6627" w:rsidP="006B55A0">
            <w:pPr>
              <w:rPr>
                <w:b/>
              </w:rPr>
            </w:pPr>
            <w:r w:rsidRPr="00DD60A8">
              <w:rPr>
                <w:b/>
              </w:rPr>
              <w:t xml:space="preserve">1. Развитие образования   Кировского муниципального района Ленинградской области </w:t>
            </w:r>
          </w:p>
        </w:tc>
        <w:tc>
          <w:tcPr>
            <w:tcW w:w="4677" w:type="dxa"/>
          </w:tcPr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 детей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2. Развитие начального общего, основного общего и среднего общего образования детей 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>Развитие воспитательного пространства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>Кадровое обеспечение системы образования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>Информатизация системы образования 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Охрана </w:t>
            </w:r>
            <w:proofErr w:type="gramStart"/>
            <w:r w:rsidRPr="0038050B">
              <w:rPr>
                <w:rFonts w:ascii="Times New Roman" w:hAnsi="Times New Roman"/>
                <w:sz w:val="24"/>
                <w:szCs w:val="24"/>
              </w:rPr>
              <w:t>здоровья участников образовательного процесса Кировского муниципального района Ленинградской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Безопасность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627" w:rsidRPr="00A00649" w:rsidRDefault="003C6627" w:rsidP="006B55A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>й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03DF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3C6627" w:rsidRDefault="003C6627" w:rsidP="006B55A0">
            <w:pPr>
              <w:jc w:val="center"/>
            </w:pPr>
            <w:r w:rsidRPr="00AE73E4">
              <w:t xml:space="preserve">Комитет </w:t>
            </w:r>
            <w:r>
              <w:t xml:space="preserve">образования </w:t>
            </w:r>
            <w:r w:rsidRPr="00AE73E4">
              <w:t>администрации  Кировского муниципального района Ленинградской области</w:t>
            </w:r>
          </w:p>
          <w:p w:rsidR="003C6627" w:rsidRDefault="003C6627" w:rsidP="006B55A0">
            <w:pPr>
              <w:jc w:val="center"/>
            </w:pPr>
          </w:p>
          <w:p w:rsidR="003C6627" w:rsidRPr="009303DF" w:rsidRDefault="003C6627" w:rsidP="006B55A0">
            <w:pPr>
              <w:jc w:val="center"/>
              <w:rPr>
                <w:b/>
              </w:rPr>
            </w:pPr>
          </w:p>
        </w:tc>
      </w:tr>
      <w:tr w:rsidR="003C6627" w:rsidRPr="009303DF" w:rsidTr="006B55A0">
        <w:trPr>
          <w:trHeight w:val="2826"/>
        </w:trPr>
        <w:tc>
          <w:tcPr>
            <w:tcW w:w="2694" w:type="dxa"/>
          </w:tcPr>
          <w:p w:rsidR="003C6627" w:rsidRPr="009303DF" w:rsidRDefault="003C6627" w:rsidP="006B55A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5C3B71">
              <w:rPr>
                <w:b/>
              </w:rPr>
              <w:t>Развитие физической культуры и спорта, молодежной политики в Кировском муниципальном районе Ленинградской области</w:t>
            </w:r>
            <w:r w:rsidRPr="00AC4B81">
              <w:t xml:space="preserve"> </w:t>
            </w:r>
          </w:p>
        </w:tc>
        <w:tc>
          <w:tcPr>
            <w:tcW w:w="4677" w:type="dxa"/>
          </w:tcPr>
          <w:p w:rsidR="003C6627" w:rsidRPr="002635C2" w:rsidRDefault="003C6627" w:rsidP="006B55A0">
            <w:pPr>
              <w:spacing w:line="260" w:lineRule="exact"/>
            </w:pPr>
            <w:r>
              <w:t xml:space="preserve">1. </w:t>
            </w:r>
            <w:r w:rsidRPr="00437B29">
              <w:t>Развитие физической культуры и спорта в Кировском муниципальном районе Ленинградской области</w:t>
            </w:r>
            <w:r>
              <w:t>.</w:t>
            </w:r>
            <w:r w:rsidRPr="00437B29">
              <w:t xml:space="preserve"> </w:t>
            </w:r>
          </w:p>
          <w:p w:rsidR="003C6627" w:rsidRDefault="003C6627" w:rsidP="006B55A0">
            <w:pPr>
              <w:spacing w:line="260" w:lineRule="exact"/>
              <w:ind w:left="34" w:hanging="34"/>
            </w:pPr>
          </w:p>
          <w:p w:rsidR="003C6627" w:rsidRDefault="003C6627" w:rsidP="006B55A0">
            <w:pPr>
              <w:spacing w:line="260" w:lineRule="exact"/>
              <w:ind w:left="34" w:hanging="34"/>
            </w:pPr>
            <w:r w:rsidRPr="002635C2">
              <w:t xml:space="preserve">2. </w:t>
            </w:r>
            <w:r>
              <w:t>Развитие м</w:t>
            </w:r>
            <w:r w:rsidRPr="002635C2">
              <w:t>олодежн</w:t>
            </w:r>
            <w:r>
              <w:t>ой</w:t>
            </w:r>
            <w:r w:rsidRPr="002635C2">
              <w:t xml:space="preserve"> политик</w:t>
            </w:r>
            <w:r>
              <w:t>и</w:t>
            </w:r>
            <w:r w:rsidRPr="002635C2">
              <w:t xml:space="preserve"> в Кировском муниципальном районе Ленинградской области</w:t>
            </w:r>
            <w:r>
              <w:t>.</w:t>
            </w:r>
            <w:r w:rsidRPr="002635C2">
              <w:t xml:space="preserve"> </w:t>
            </w:r>
          </w:p>
          <w:p w:rsidR="003C6627" w:rsidRPr="002635C2" w:rsidRDefault="003C6627" w:rsidP="006B55A0">
            <w:pPr>
              <w:pStyle w:val="ConsPlusCell"/>
              <w:ind w:left="360"/>
              <w:rPr>
                <w:b/>
              </w:rPr>
            </w:pPr>
          </w:p>
        </w:tc>
        <w:tc>
          <w:tcPr>
            <w:tcW w:w="1985" w:type="dxa"/>
          </w:tcPr>
          <w:p w:rsidR="003C6627" w:rsidRPr="009303DF" w:rsidRDefault="003C6627" w:rsidP="006B55A0">
            <w:pPr>
              <w:spacing w:after="1" w:line="200" w:lineRule="atLeast"/>
              <w:jc w:val="center"/>
              <w:rPr>
                <w:b/>
              </w:rPr>
            </w:pPr>
            <w:r w:rsidRPr="005A488D">
              <w:t>Отдел по делам молодежи, физкультуры и спорту</w:t>
            </w:r>
            <w:r>
              <w:t xml:space="preserve"> </w:t>
            </w:r>
            <w:r w:rsidRPr="005A488D">
              <w:t>администрации Кировского</w:t>
            </w:r>
            <w:r w:rsidRPr="009303DF">
              <w:t xml:space="preserve"> муниципального района Ленинградской области</w:t>
            </w:r>
          </w:p>
        </w:tc>
      </w:tr>
      <w:tr w:rsidR="003C6627" w:rsidRPr="009303DF" w:rsidTr="006B55A0">
        <w:tc>
          <w:tcPr>
            <w:tcW w:w="2694" w:type="dxa"/>
          </w:tcPr>
          <w:p w:rsidR="003C6627" w:rsidRPr="009303DF" w:rsidRDefault="003C6627" w:rsidP="006B55A0">
            <w:pPr>
              <w:jc w:val="center"/>
            </w:pPr>
            <w:r w:rsidRPr="009303DF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3C6627" w:rsidRDefault="003C6627" w:rsidP="006B55A0">
            <w:pPr>
              <w:jc w:val="center"/>
            </w:pPr>
            <w:r w:rsidRPr="009303DF">
              <w:t>Наименование</w:t>
            </w:r>
            <w:r>
              <w:t xml:space="preserve"> подпрограммы</w:t>
            </w:r>
            <w:r w:rsidRPr="009303DF">
              <w:t xml:space="preserve"> муниципальной </w:t>
            </w:r>
          </w:p>
          <w:p w:rsidR="003C6627" w:rsidRPr="009303DF" w:rsidRDefault="003C6627" w:rsidP="006B55A0">
            <w:pPr>
              <w:jc w:val="center"/>
            </w:pPr>
            <w:r w:rsidRPr="009303DF">
              <w:t>программы</w:t>
            </w:r>
          </w:p>
        </w:tc>
        <w:tc>
          <w:tcPr>
            <w:tcW w:w="1985" w:type="dxa"/>
          </w:tcPr>
          <w:p w:rsidR="003C6627" w:rsidRPr="009303DF" w:rsidRDefault="003C6627" w:rsidP="006B55A0">
            <w:pPr>
              <w:jc w:val="center"/>
            </w:pPr>
            <w:r w:rsidRPr="009303DF">
              <w:t>Ответственный исполнитель</w:t>
            </w:r>
          </w:p>
        </w:tc>
      </w:tr>
      <w:tr w:rsidR="003C6627" w:rsidRPr="009303DF" w:rsidTr="006B55A0">
        <w:trPr>
          <w:trHeight w:val="3270"/>
        </w:trPr>
        <w:tc>
          <w:tcPr>
            <w:tcW w:w="2694" w:type="dxa"/>
          </w:tcPr>
          <w:p w:rsidR="003C6627" w:rsidRDefault="003C6627" w:rsidP="006B55A0">
            <w:pPr>
              <w:rPr>
                <w:b/>
              </w:rPr>
            </w:pPr>
            <w:r>
              <w:rPr>
                <w:b/>
              </w:rPr>
              <w:t>3</w:t>
            </w:r>
            <w:r w:rsidRPr="00AD228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C02E7">
              <w:rPr>
                <w:b/>
              </w:rPr>
              <w:t>Социальная поддержка отдельных категорий граждан в Кировском муниципальном районе Ленинградской области</w:t>
            </w:r>
          </w:p>
        </w:tc>
        <w:tc>
          <w:tcPr>
            <w:tcW w:w="4677" w:type="dxa"/>
          </w:tcPr>
          <w:p w:rsidR="003C6627" w:rsidRDefault="003C6627" w:rsidP="006B55A0">
            <w:r w:rsidRPr="00AE73E4">
              <w:t>1.</w:t>
            </w:r>
            <w:r>
              <w:t xml:space="preserve"> </w:t>
            </w:r>
            <w:r w:rsidRPr="00AE73E4">
              <w:t>Развитие мер социальной поддержки отдельных категорий граждан</w:t>
            </w:r>
            <w:r>
              <w:t>.</w:t>
            </w:r>
          </w:p>
          <w:p w:rsidR="003C6627" w:rsidRPr="00AE73E4" w:rsidRDefault="003C6627" w:rsidP="006B55A0"/>
          <w:p w:rsidR="003C6627" w:rsidRDefault="003C6627" w:rsidP="006B55A0">
            <w:r w:rsidRPr="00AE73E4">
              <w:t>2.</w:t>
            </w:r>
            <w:r>
              <w:t xml:space="preserve"> </w:t>
            </w:r>
            <w:r w:rsidRPr="00AE73E4">
              <w:t>Модернизация и развитие социального обслуживания населения</w:t>
            </w:r>
            <w:r>
              <w:t>.</w:t>
            </w:r>
          </w:p>
          <w:p w:rsidR="003C6627" w:rsidRPr="00AE73E4" w:rsidRDefault="003C6627" w:rsidP="006B55A0"/>
          <w:p w:rsidR="003C6627" w:rsidRDefault="003C6627" w:rsidP="006B55A0">
            <w:r>
              <w:t>3</w:t>
            </w:r>
            <w:r w:rsidRPr="00AE73E4">
              <w:t>.</w:t>
            </w:r>
            <w:r>
              <w:t xml:space="preserve"> </w:t>
            </w:r>
            <w:r w:rsidRPr="00AE73E4">
              <w:t>Социальная поддержка граждан пожилого возраста и инвалидов в Кировском районе Ленинградской области</w:t>
            </w:r>
            <w:r>
              <w:t>.</w:t>
            </w:r>
          </w:p>
          <w:p w:rsidR="003C6627" w:rsidRDefault="003C6627" w:rsidP="006B55A0"/>
          <w:p w:rsidR="003C6627" w:rsidRDefault="003C6627" w:rsidP="006B55A0">
            <w:r>
              <w:t>4. Реализация  государственных гарантий для детей сирот и детей, оставшихся без попечения родителей.</w:t>
            </w:r>
          </w:p>
          <w:p w:rsidR="003C6627" w:rsidRDefault="003C6627" w:rsidP="006B55A0">
            <w:pPr>
              <w:spacing w:line="260" w:lineRule="exact"/>
            </w:pPr>
          </w:p>
        </w:tc>
        <w:tc>
          <w:tcPr>
            <w:tcW w:w="1985" w:type="dxa"/>
          </w:tcPr>
          <w:p w:rsidR="003C6627" w:rsidRDefault="003C6627" w:rsidP="006B55A0">
            <w:pPr>
              <w:jc w:val="center"/>
            </w:pPr>
            <w:r w:rsidRPr="00AE73E4">
              <w:t xml:space="preserve">Комитет социальной </w:t>
            </w:r>
            <w:proofErr w:type="gramStart"/>
            <w:r w:rsidRPr="00AE73E4">
              <w:t>защиты населения администрации  Кировского муниципального района Ленинградской области</w:t>
            </w:r>
            <w:proofErr w:type="gramEnd"/>
            <w:r>
              <w:t xml:space="preserve"> </w:t>
            </w:r>
          </w:p>
          <w:p w:rsidR="003C6627" w:rsidRDefault="003C6627" w:rsidP="006B55A0">
            <w:pPr>
              <w:jc w:val="center"/>
            </w:pPr>
          </w:p>
          <w:p w:rsidR="003C6627" w:rsidRDefault="003C6627" w:rsidP="006B55A0">
            <w:pPr>
              <w:jc w:val="center"/>
            </w:pPr>
            <w:r>
              <w:t>Управление по опеке и попечительству</w:t>
            </w:r>
          </w:p>
          <w:p w:rsidR="003C6627" w:rsidRDefault="003C6627" w:rsidP="006B55A0">
            <w:pPr>
              <w:jc w:val="center"/>
            </w:pPr>
            <w:r w:rsidRPr="00AE73E4">
              <w:t>администрации  Кировского муниципального района Ленинградской области</w:t>
            </w:r>
          </w:p>
          <w:p w:rsidR="003C6627" w:rsidRPr="005A488D" w:rsidRDefault="003C6627" w:rsidP="006B55A0">
            <w:pPr>
              <w:spacing w:after="1" w:line="200" w:lineRule="atLeast"/>
              <w:jc w:val="center"/>
            </w:pPr>
          </w:p>
        </w:tc>
      </w:tr>
      <w:tr w:rsidR="003C6627" w:rsidRPr="009303DF" w:rsidTr="006B55A0">
        <w:tc>
          <w:tcPr>
            <w:tcW w:w="2694" w:type="dxa"/>
          </w:tcPr>
          <w:p w:rsidR="003C6627" w:rsidRDefault="003C6627" w:rsidP="006B55A0">
            <w:pPr>
              <w:rPr>
                <w:b/>
                <w:color w:val="000000"/>
              </w:rPr>
            </w:pPr>
            <w:r>
              <w:rPr>
                <w:b/>
              </w:rPr>
              <w:t>4</w:t>
            </w:r>
            <w:r w:rsidRPr="001B76E7">
              <w:rPr>
                <w:b/>
              </w:rPr>
              <w:t xml:space="preserve">. </w:t>
            </w:r>
            <w:r w:rsidRPr="001F0B0C">
              <w:rPr>
                <w:b/>
              </w:rPr>
              <w:t>Культура  Кировского района Ленинградской области</w:t>
            </w:r>
            <w:r w:rsidRPr="001B76E7">
              <w:rPr>
                <w:b/>
                <w:color w:val="000000"/>
              </w:rPr>
              <w:t xml:space="preserve"> </w:t>
            </w:r>
          </w:p>
          <w:p w:rsidR="003C6627" w:rsidRPr="00DD60A8" w:rsidRDefault="003C6627" w:rsidP="006B55A0">
            <w:pPr>
              <w:rPr>
                <w:b/>
              </w:rPr>
            </w:pPr>
          </w:p>
        </w:tc>
        <w:tc>
          <w:tcPr>
            <w:tcW w:w="4677" w:type="dxa"/>
          </w:tcPr>
          <w:p w:rsidR="003C6627" w:rsidRDefault="003C6627" w:rsidP="006B55A0">
            <w:pPr>
              <w:pStyle w:val="ConsPlusCell"/>
            </w:pPr>
            <w:r w:rsidRPr="00AA54DE">
              <w:t>1.Развитие библиотечного обслуживания</w:t>
            </w:r>
            <w:r>
              <w:t>.</w:t>
            </w:r>
          </w:p>
          <w:p w:rsidR="003C6627" w:rsidRPr="00AA54DE" w:rsidRDefault="003C6627" w:rsidP="006B55A0">
            <w:pPr>
              <w:pStyle w:val="ConsPlusCell"/>
            </w:pPr>
          </w:p>
          <w:p w:rsidR="003C6627" w:rsidRPr="00AA54DE" w:rsidRDefault="003C6627" w:rsidP="006B55A0">
            <w:pPr>
              <w:pStyle w:val="ConsPlusCell"/>
            </w:pPr>
            <w:r w:rsidRPr="00AA54DE">
              <w:t>2.</w:t>
            </w:r>
            <w:r w:rsidRPr="00AC7B0E">
              <w:t xml:space="preserve"> Развитие дополнительного образования в области искусств</w:t>
            </w:r>
            <w:r w:rsidRPr="00AA54DE">
              <w:t xml:space="preserve"> </w:t>
            </w:r>
          </w:p>
          <w:p w:rsidR="003C6627" w:rsidRPr="00AA54DE" w:rsidRDefault="003C6627" w:rsidP="006B55A0">
            <w:pPr>
              <w:pStyle w:val="ConsPlusCell"/>
            </w:pPr>
          </w:p>
          <w:p w:rsidR="003C6627" w:rsidRPr="00AA54DE" w:rsidRDefault="003C6627" w:rsidP="006B55A0">
            <w:pPr>
              <w:pStyle w:val="ConsPlusCell"/>
            </w:pPr>
            <w:r w:rsidRPr="00AA54DE">
              <w:t>3. Сохранение и развитие культурного наследия  и культурного потенциала населения Кировского</w:t>
            </w:r>
            <w:r>
              <w:t xml:space="preserve"> муниципального</w:t>
            </w:r>
            <w:r w:rsidRPr="00AA54DE">
              <w:t xml:space="preserve"> района</w:t>
            </w:r>
            <w:r>
              <w:t>.</w:t>
            </w:r>
            <w:r w:rsidRPr="00AA54DE">
              <w:t xml:space="preserve"> </w:t>
            </w:r>
          </w:p>
          <w:p w:rsidR="003C6627" w:rsidRPr="00AA54DE" w:rsidRDefault="003C6627" w:rsidP="006B55A0">
            <w:pPr>
              <w:pStyle w:val="ConsPlusCell"/>
            </w:pPr>
          </w:p>
          <w:p w:rsidR="003C6627" w:rsidRPr="00AA54DE" w:rsidRDefault="003C6627" w:rsidP="006B55A0">
            <w:pPr>
              <w:pStyle w:val="ConsPlusCell"/>
            </w:pPr>
            <w:r w:rsidRPr="00AA54DE">
              <w:t>4. Противопожарная безопасность учреждений культуры.</w:t>
            </w:r>
          </w:p>
          <w:p w:rsidR="003C6627" w:rsidRPr="00AA54DE" w:rsidRDefault="003C6627" w:rsidP="006B55A0">
            <w:pPr>
              <w:pStyle w:val="ConsPlusCell"/>
            </w:pPr>
          </w:p>
          <w:p w:rsidR="003C6627" w:rsidRDefault="003C6627" w:rsidP="006B55A0">
            <w:pPr>
              <w:spacing w:line="260" w:lineRule="exact"/>
            </w:pPr>
            <w:r w:rsidRPr="00AA54DE">
              <w:t xml:space="preserve">5.Обеспечение </w:t>
            </w:r>
            <w:proofErr w:type="gramStart"/>
            <w:r w:rsidRPr="00AA54DE">
              <w:t>деятельности управления культуры администрации Кировского муниципального района Ленинградской области</w:t>
            </w:r>
            <w:proofErr w:type="gramEnd"/>
            <w:r w:rsidRPr="00AA54DE">
              <w:t>.</w:t>
            </w:r>
          </w:p>
          <w:p w:rsidR="003C6627" w:rsidRPr="00543467" w:rsidRDefault="003C6627" w:rsidP="006B55A0">
            <w:pPr>
              <w:pStyle w:val="ConsPlusCell"/>
              <w:spacing w:line="260" w:lineRule="exact"/>
              <w:rPr>
                <w:b/>
              </w:rPr>
            </w:pPr>
          </w:p>
        </w:tc>
        <w:tc>
          <w:tcPr>
            <w:tcW w:w="1985" w:type="dxa"/>
          </w:tcPr>
          <w:p w:rsidR="003C6627" w:rsidRPr="00142A47" w:rsidRDefault="003C6627" w:rsidP="006B55A0">
            <w:pPr>
              <w:jc w:val="center"/>
            </w:pPr>
            <w:r w:rsidRPr="00142A47">
              <w:t>Управление культуры администрации Кировского муниципального района Ленинградской области</w:t>
            </w:r>
          </w:p>
        </w:tc>
      </w:tr>
      <w:tr w:rsidR="003C6627" w:rsidRPr="00552A12" w:rsidTr="006B55A0">
        <w:trPr>
          <w:trHeight w:val="1279"/>
        </w:trPr>
        <w:tc>
          <w:tcPr>
            <w:tcW w:w="2694" w:type="dxa"/>
          </w:tcPr>
          <w:p w:rsidR="003C6627" w:rsidRPr="00552A12" w:rsidRDefault="003C6627" w:rsidP="006B55A0">
            <w:pPr>
              <w:rPr>
                <w:b/>
              </w:rPr>
            </w:pPr>
            <w:r>
              <w:rPr>
                <w:b/>
              </w:rPr>
              <w:t>5</w:t>
            </w:r>
            <w:r w:rsidRPr="00552A12">
              <w:rPr>
                <w:b/>
              </w:rPr>
              <w:t xml:space="preserve">. Комплексное развитие </w:t>
            </w:r>
          </w:p>
          <w:p w:rsidR="003C6627" w:rsidRDefault="003C6627" w:rsidP="006B55A0">
            <w:r w:rsidRPr="00552A12">
              <w:rPr>
                <w:b/>
              </w:rPr>
              <w:t xml:space="preserve"> Кировского муниципального района Ленинградской области</w:t>
            </w:r>
            <w:r w:rsidRPr="00552A12">
              <w:t xml:space="preserve"> </w:t>
            </w:r>
          </w:p>
          <w:p w:rsidR="003C6627" w:rsidRDefault="003C6627" w:rsidP="006B55A0"/>
          <w:p w:rsidR="003C6627" w:rsidRDefault="003C6627" w:rsidP="006B55A0"/>
          <w:p w:rsidR="003C6627" w:rsidRDefault="003C6627" w:rsidP="006B55A0"/>
          <w:p w:rsidR="003C6627" w:rsidRDefault="003C6627" w:rsidP="006B55A0">
            <w:pPr>
              <w:rPr>
                <w:b/>
              </w:rPr>
            </w:pPr>
          </w:p>
          <w:p w:rsidR="003C6627" w:rsidRPr="00552A12" w:rsidRDefault="003C6627" w:rsidP="006B55A0">
            <w:pPr>
              <w:rPr>
                <w:b/>
              </w:rPr>
            </w:pPr>
          </w:p>
        </w:tc>
        <w:tc>
          <w:tcPr>
            <w:tcW w:w="4677" w:type="dxa"/>
          </w:tcPr>
          <w:p w:rsidR="003C6627" w:rsidRPr="00552A12" w:rsidRDefault="003C6627" w:rsidP="006B55A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3C6627" w:rsidRPr="00552A12" w:rsidRDefault="003C6627" w:rsidP="006B55A0">
            <w:pPr>
              <w:jc w:val="center"/>
              <w:rPr>
                <w:b/>
              </w:rPr>
            </w:pPr>
            <w:r w:rsidRPr="00552A12">
              <w:t>МКУ «Управление капитального строительства»</w:t>
            </w:r>
          </w:p>
        </w:tc>
      </w:tr>
      <w:tr w:rsidR="003C6627" w:rsidRPr="00FC2849" w:rsidTr="006B55A0">
        <w:tc>
          <w:tcPr>
            <w:tcW w:w="2694" w:type="dxa"/>
          </w:tcPr>
          <w:p w:rsidR="003C6627" w:rsidRPr="00FC2849" w:rsidRDefault="003C6627" w:rsidP="006B55A0">
            <w:pPr>
              <w:jc w:val="center"/>
            </w:pPr>
            <w:r w:rsidRPr="00FC2849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3C6627" w:rsidRPr="00FC2849" w:rsidRDefault="003C6627" w:rsidP="006B55A0">
            <w:pPr>
              <w:jc w:val="center"/>
            </w:pPr>
            <w:r w:rsidRPr="00FC2849">
              <w:t xml:space="preserve">Наименование подпрограммы муниципальной </w:t>
            </w:r>
          </w:p>
          <w:p w:rsidR="003C6627" w:rsidRPr="00FC2849" w:rsidRDefault="003C6627" w:rsidP="006B55A0">
            <w:pPr>
              <w:jc w:val="center"/>
            </w:pPr>
            <w:r w:rsidRPr="00FC2849">
              <w:t>программы</w:t>
            </w:r>
          </w:p>
        </w:tc>
        <w:tc>
          <w:tcPr>
            <w:tcW w:w="1985" w:type="dxa"/>
          </w:tcPr>
          <w:p w:rsidR="003C6627" w:rsidRPr="00FC2849" w:rsidRDefault="003C6627" w:rsidP="006B55A0">
            <w:pPr>
              <w:jc w:val="center"/>
            </w:pPr>
            <w:r w:rsidRPr="00FC2849">
              <w:t>Ответственный исполнитель</w:t>
            </w:r>
          </w:p>
        </w:tc>
      </w:tr>
      <w:tr w:rsidR="003C6627" w:rsidRPr="00323DF6" w:rsidTr="006B55A0">
        <w:tc>
          <w:tcPr>
            <w:tcW w:w="2694" w:type="dxa"/>
          </w:tcPr>
          <w:p w:rsidR="003C6627" w:rsidRPr="00323DF6" w:rsidRDefault="003C6627" w:rsidP="006B55A0">
            <w:pPr>
              <w:rPr>
                <w:b/>
              </w:rPr>
            </w:pPr>
            <w:r>
              <w:rPr>
                <w:b/>
              </w:rPr>
              <w:t>6</w:t>
            </w:r>
            <w:r w:rsidRPr="00323DF6">
              <w:rPr>
                <w:b/>
              </w:rPr>
              <w:t>. Ремонт и содержание автомобильных дорог Кировского муниципального района Ленинградской области</w:t>
            </w:r>
          </w:p>
          <w:p w:rsidR="003C6627" w:rsidRPr="00323DF6" w:rsidRDefault="003C6627" w:rsidP="006B55A0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C6627" w:rsidRPr="00323DF6" w:rsidRDefault="003C6627" w:rsidP="006B55A0">
            <w:pPr>
              <w:jc w:val="center"/>
              <w:rPr>
                <w:b/>
              </w:rPr>
            </w:pPr>
          </w:p>
          <w:p w:rsidR="003C6627" w:rsidRPr="00323DF6" w:rsidRDefault="003C6627" w:rsidP="006B55A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C6627" w:rsidRPr="00323DF6" w:rsidRDefault="003C6627" w:rsidP="006B55A0">
            <w:pPr>
              <w:jc w:val="center"/>
            </w:pPr>
            <w:r w:rsidRPr="00323DF6">
              <w:t>Управление по коммунальному, дорожному хозяйству, транспорту и связи</w:t>
            </w:r>
          </w:p>
          <w:p w:rsidR="003C6627" w:rsidRPr="00323DF6" w:rsidRDefault="003C6627" w:rsidP="006B55A0">
            <w:pPr>
              <w:jc w:val="center"/>
            </w:pPr>
            <w:r w:rsidRPr="00323DF6">
              <w:t>администрации Кировского муниципального района Ленинградской области</w:t>
            </w:r>
          </w:p>
          <w:p w:rsidR="003C6627" w:rsidRPr="00323DF6" w:rsidRDefault="003C6627" w:rsidP="006B55A0">
            <w:pPr>
              <w:jc w:val="center"/>
            </w:pPr>
          </w:p>
        </w:tc>
      </w:tr>
      <w:tr w:rsidR="003C6627" w:rsidRPr="00FC2849" w:rsidTr="006B55A0">
        <w:trPr>
          <w:trHeight w:val="3400"/>
        </w:trPr>
        <w:tc>
          <w:tcPr>
            <w:tcW w:w="2694" w:type="dxa"/>
          </w:tcPr>
          <w:p w:rsidR="003C6627" w:rsidRPr="00FC2849" w:rsidRDefault="003C6627" w:rsidP="006B55A0">
            <w:pPr>
              <w:rPr>
                <w:b/>
              </w:rPr>
            </w:pPr>
            <w:r>
              <w:rPr>
                <w:b/>
              </w:rPr>
              <w:t>7</w:t>
            </w:r>
            <w:r w:rsidRPr="00FC2849">
              <w:rPr>
                <w:b/>
              </w:rPr>
              <w:t xml:space="preserve">. Обеспечение повышения </w:t>
            </w:r>
            <w:proofErr w:type="spellStart"/>
            <w:r w:rsidRPr="00FC2849">
              <w:rPr>
                <w:b/>
              </w:rPr>
              <w:t>энергоэффективности</w:t>
            </w:r>
            <w:proofErr w:type="spellEnd"/>
            <w:r w:rsidRPr="00FC2849">
              <w:rPr>
                <w:b/>
              </w:rPr>
              <w:t xml:space="preserve">  в Кировском муниципальном районе Ленинградской области</w:t>
            </w:r>
          </w:p>
          <w:p w:rsidR="003C6627" w:rsidRPr="00FC2849" w:rsidRDefault="003C6627" w:rsidP="006B55A0">
            <w:pPr>
              <w:jc w:val="center"/>
            </w:pPr>
          </w:p>
        </w:tc>
        <w:tc>
          <w:tcPr>
            <w:tcW w:w="4677" w:type="dxa"/>
          </w:tcPr>
          <w:p w:rsidR="003C6627" w:rsidRPr="00FC2849" w:rsidRDefault="003C6627" w:rsidP="006B55A0">
            <w:pPr>
              <w:jc w:val="both"/>
            </w:pPr>
          </w:p>
        </w:tc>
        <w:tc>
          <w:tcPr>
            <w:tcW w:w="1985" w:type="dxa"/>
          </w:tcPr>
          <w:p w:rsidR="003C6627" w:rsidRPr="00FC2849" w:rsidRDefault="003C6627" w:rsidP="006B55A0">
            <w:pPr>
              <w:jc w:val="center"/>
            </w:pPr>
            <w:r w:rsidRPr="00FC2849">
              <w:t>Управление по коммунальному, дорожному хозяйству, транспорту и связи</w:t>
            </w:r>
          </w:p>
          <w:p w:rsidR="003C6627" w:rsidRPr="00FC2849" w:rsidRDefault="003C6627" w:rsidP="006B55A0">
            <w:pPr>
              <w:jc w:val="center"/>
            </w:pPr>
            <w:r w:rsidRPr="00FC2849">
              <w:t>администрации Кировского муниципального района Ленинградской области</w:t>
            </w:r>
          </w:p>
        </w:tc>
      </w:tr>
      <w:tr w:rsidR="003C6627" w:rsidRPr="009303DF" w:rsidTr="006B55A0">
        <w:tc>
          <w:tcPr>
            <w:tcW w:w="2694" w:type="dxa"/>
          </w:tcPr>
          <w:p w:rsidR="003C6627" w:rsidRPr="00FC2849" w:rsidRDefault="003C6627" w:rsidP="006B55A0">
            <w:pPr>
              <w:rPr>
                <w:b/>
              </w:rPr>
            </w:pPr>
            <w:r>
              <w:rPr>
                <w:b/>
              </w:rPr>
              <w:t>8</w:t>
            </w:r>
            <w:r w:rsidRPr="00FC2849">
              <w:rPr>
                <w:b/>
              </w:rPr>
              <w:t xml:space="preserve">. Развитие и совершенствование гражданской обороны и мероприятий по обеспечению безопасности и жизнедеятельности населения на территории  </w:t>
            </w:r>
          </w:p>
          <w:p w:rsidR="003C6627" w:rsidRDefault="003C6627" w:rsidP="006B55A0">
            <w:pPr>
              <w:rPr>
                <w:b/>
              </w:rPr>
            </w:pPr>
            <w:r w:rsidRPr="00FC2849">
              <w:rPr>
                <w:b/>
              </w:rPr>
              <w:t>Кировского муниципального района Ленинградской области</w:t>
            </w:r>
          </w:p>
          <w:p w:rsidR="003C6627" w:rsidRPr="00FC2849" w:rsidRDefault="003C6627" w:rsidP="006B55A0"/>
        </w:tc>
        <w:tc>
          <w:tcPr>
            <w:tcW w:w="4677" w:type="dxa"/>
          </w:tcPr>
          <w:p w:rsidR="003C6627" w:rsidRPr="00FC2849" w:rsidRDefault="003C6627" w:rsidP="006B55A0">
            <w:pPr>
              <w:jc w:val="both"/>
            </w:pPr>
          </w:p>
        </w:tc>
        <w:tc>
          <w:tcPr>
            <w:tcW w:w="1985" w:type="dxa"/>
          </w:tcPr>
          <w:p w:rsidR="003C6627" w:rsidRPr="00FC2849" w:rsidRDefault="003C6627" w:rsidP="006B55A0">
            <w:pPr>
              <w:jc w:val="center"/>
            </w:pPr>
            <w:r w:rsidRPr="00FC2849">
              <w:t>Отдел по делам</w:t>
            </w:r>
          </w:p>
          <w:p w:rsidR="003C6627" w:rsidRPr="00FC2849" w:rsidRDefault="003C6627" w:rsidP="006B55A0">
            <w:pPr>
              <w:jc w:val="center"/>
            </w:pPr>
            <w:r w:rsidRPr="00FC2849">
              <w:t xml:space="preserve"> ГО и ЧС</w:t>
            </w:r>
          </w:p>
          <w:p w:rsidR="003C6627" w:rsidRDefault="003C6627" w:rsidP="006B55A0">
            <w:pPr>
              <w:jc w:val="center"/>
            </w:pPr>
            <w:r w:rsidRPr="00FC2849">
              <w:t>администрации Кировского муниципального района Ленинградской области</w:t>
            </w:r>
          </w:p>
          <w:p w:rsidR="003C6627" w:rsidRPr="009303DF" w:rsidRDefault="003C6627" w:rsidP="006B55A0">
            <w:pPr>
              <w:jc w:val="center"/>
            </w:pPr>
          </w:p>
        </w:tc>
      </w:tr>
      <w:tr w:rsidR="003C6627" w:rsidRPr="009303DF" w:rsidTr="006B55A0">
        <w:tc>
          <w:tcPr>
            <w:tcW w:w="2694" w:type="dxa"/>
          </w:tcPr>
          <w:p w:rsidR="003C6627" w:rsidRDefault="003C6627" w:rsidP="006B55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  <w:r w:rsidRPr="00094729">
              <w:rPr>
                <w:b/>
              </w:rPr>
              <w:t xml:space="preserve">. Управление муниципальными финансами </w:t>
            </w:r>
            <w:r w:rsidRPr="00094729">
              <w:rPr>
                <w:b/>
                <w:spacing w:val="-6"/>
              </w:rPr>
              <w:t xml:space="preserve">Кировского </w:t>
            </w:r>
            <w:r w:rsidRPr="00094729">
              <w:rPr>
                <w:b/>
              </w:rPr>
              <w:t>муниципального района Ленинградской области</w:t>
            </w:r>
          </w:p>
          <w:p w:rsidR="003C6627" w:rsidRDefault="003C6627" w:rsidP="006B55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C6627" w:rsidRPr="00706601" w:rsidRDefault="003C6627" w:rsidP="006B55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3C6627" w:rsidRPr="003A5A3C" w:rsidRDefault="003C6627" w:rsidP="006B55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627" w:rsidRDefault="003C6627" w:rsidP="006B55A0">
            <w:pPr>
              <w:jc w:val="center"/>
            </w:pPr>
            <w:r w:rsidRPr="00AE73E4">
              <w:t xml:space="preserve">Комитет </w:t>
            </w:r>
            <w:r>
              <w:t xml:space="preserve">финансов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73E4">
              <w:t>администрации  Кировского муниципального района Ленинградской области</w:t>
            </w:r>
          </w:p>
        </w:tc>
      </w:tr>
      <w:tr w:rsidR="003C6627" w:rsidRPr="009303DF" w:rsidTr="006B55A0">
        <w:tc>
          <w:tcPr>
            <w:tcW w:w="2694" w:type="dxa"/>
          </w:tcPr>
          <w:p w:rsidR="003C6627" w:rsidRPr="009303DF" w:rsidRDefault="003C6627" w:rsidP="006B55A0">
            <w:pPr>
              <w:jc w:val="center"/>
            </w:pPr>
            <w:r w:rsidRPr="009303DF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3C6627" w:rsidRDefault="003C6627" w:rsidP="006B55A0">
            <w:pPr>
              <w:jc w:val="center"/>
            </w:pPr>
            <w:r w:rsidRPr="009303DF">
              <w:t>Наименование</w:t>
            </w:r>
            <w:r>
              <w:t xml:space="preserve"> подпрограммы</w:t>
            </w:r>
            <w:r w:rsidRPr="009303DF">
              <w:t xml:space="preserve"> муниципальной </w:t>
            </w:r>
          </w:p>
          <w:p w:rsidR="003C6627" w:rsidRPr="009303DF" w:rsidRDefault="003C6627" w:rsidP="006B55A0">
            <w:pPr>
              <w:jc w:val="center"/>
            </w:pPr>
            <w:r w:rsidRPr="009303DF">
              <w:t>программы</w:t>
            </w:r>
          </w:p>
        </w:tc>
        <w:tc>
          <w:tcPr>
            <w:tcW w:w="1985" w:type="dxa"/>
          </w:tcPr>
          <w:p w:rsidR="003C6627" w:rsidRPr="009303DF" w:rsidRDefault="003C6627" w:rsidP="006B55A0">
            <w:pPr>
              <w:jc w:val="center"/>
            </w:pPr>
            <w:r w:rsidRPr="009303DF">
              <w:t>Ответственный исполнитель</w:t>
            </w:r>
          </w:p>
        </w:tc>
      </w:tr>
      <w:tr w:rsidR="003C6627" w:rsidRPr="009303DF" w:rsidTr="006B55A0">
        <w:tc>
          <w:tcPr>
            <w:tcW w:w="2694" w:type="dxa"/>
          </w:tcPr>
          <w:p w:rsidR="003C6627" w:rsidRPr="00094729" w:rsidRDefault="003C6627" w:rsidP="006B55A0">
            <w:pPr>
              <w:rPr>
                <w:b/>
              </w:rPr>
            </w:pPr>
            <w:r>
              <w:rPr>
                <w:b/>
              </w:rPr>
              <w:t>10</w:t>
            </w:r>
            <w:r w:rsidRPr="00094729">
              <w:rPr>
                <w:b/>
              </w:rPr>
              <w:t xml:space="preserve">. Развитие сельского хозяйства  Кировского  района Ленинградской области  </w:t>
            </w:r>
          </w:p>
        </w:tc>
        <w:tc>
          <w:tcPr>
            <w:tcW w:w="4677" w:type="dxa"/>
          </w:tcPr>
          <w:p w:rsidR="003C6627" w:rsidRDefault="003C6627" w:rsidP="006B55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B1594">
              <w:rPr>
                <w:rFonts w:ascii="Times New Roman" w:hAnsi="Times New Roman" w:cs="Times New Roman"/>
              </w:rPr>
              <w:t>Развитие молочного скотоводства и увеличение производства молока в Кировск</w:t>
            </w:r>
            <w:r>
              <w:rPr>
                <w:rFonts w:ascii="Times New Roman" w:hAnsi="Times New Roman" w:cs="Times New Roman"/>
              </w:rPr>
              <w:t>ом районе Ленинградской области.</w:t>
            </w:r>
          </w:p>
          <w:p w:rsidR="003C6627" w:rsidRPr="008B1594" w:rsidRDefault="003C6627" w:rsidP="006B55A0">
            <w:pPr>
              <w:pStyle w:val="a5"/>
              <w:rPr>
                <w:rFonts w:ascii="Times New Roman" w:hAnsi="Times New Roman" w:cs="Times New Roman"/>
              </w:rPr>
            </w:pPr>
          </w:p>
          <w:p w:rsidR="003C6627" w:rsidRDefault="003C6627" w:rsidP="006B55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15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594">
              <w:rPr>
                <w:rFonts w:ascii="Times New Roman" w:hAnsi="Times New Roman" w:cs="Times New Roman"/>
              </w:rPr>
              <w:t xml:space="preserve">Поддержка малых </w:t>
            </w:r>
            <w:proofErr w:type="gramStart"/>
            <w:r w:rsidRPr="008B1594">
              <w:rPr>
                <w:rFonts w:ascii="Times New Roman" w:hAnsi="Times New Roman" w:cs="Times New Roman"/>
              </w:rPr>
              <w:t>форм хозяйствования агропромышленного комплекса Кировско</w:t>
            </w:r>
            <w:r>
              <w:rPr>
                <w:rFonts w:ascii="Times New Roman" w:hAnsi="Times New Roman" w:cs="Times New Roman"/>
              </w:rPr>
              <w:t>го района Ленинградской области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C6627" w:rsidRPr="008B1594" w:rsidRDefault="003C6627" w:rsidP="006B55A0">
            <w:pPr>
              <w:pStyle w:val="a5"/>
              <w:rPr>
                <w:rFonts w:ascii="Times New Roman" w:hAnsi="Times New Roman" w:cs="Times New Roman"/>
              </w:rPr>
            </w:pP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B1594">
              <w:rPr>
                <w:rFonts w:ascii="Times New Roman" w:hAnsi="Times New Roman" w:cs="Times New Roman"/>
              </w:rPr>
              <w:t>Развитие отрасли растениеводства Кировско</w:t>
            </w:r>
            <w:r>
              <w:rPr>
                <w:rFonts w:ascii="Times New Roman" w:hAnsi="Times New Roman" w:cs="Times New Roman"/>
              </w:rPr>
              <w:t>го района Ленинградской области.</w:t>
            </w:r>
          </w:p>
          <w:p w:rsidR="003C6627" w:rsidRPr="00B7143B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627" w:rsidRDefault="003C6627" w:rsidP="006B55A0">
            <w:pPr>
              <w:jc w:val="center"/>
            </w:pPr>
            <w:r>
              <w:t>О</w:t>
            </w:r>
            <w:r w:rsidRPr="005A488D">
              <w:t xml:space="preserve">тдел </w:t>
            </w:r>
            <w:r>
              <w:t xml:space="preserve">развития </w:t>
            </w:r>
            <w:proofErr w:type="spellStart"/>
            <w:proofErr w:type="gramStart"/>
            <w:r>
              <w:t>агропромышлен-ного</w:t>
            </w:r>
            <w:proofErr w:type="spellEnd"/>
            <w:proofErr w:type="gramEnd"/>
            <w:r>
              <w:t xml:space="preserve"> комплекса  </w:t>
            </w:r>
            <w:r w:rsidRPr="005A488D">
              <w:t>администрации Кировского</w:t>
            </w:r>
            <w:r w:rsidRPr="009303DF">
              <w:t xml:space="preserve"> муниципального района Ленинградской области</w:t>
            </w:r>
          </w:p>
          <w:p w:rsidR="003C6627" w:rsidRDefault="003C6627" w:rsidP="006B55A0">
            <w:pPr>
              <w:jc w:val="center"/>
            </w:pPr>
          </w:p>
        </w:tc>
      </w:tr>
      <w:tr w:rsidR="003C6627" w:rsidRPr="009303DF" w:rsidTr="006B55A0">
        <w:tc>
          <w:tcPr>
            <w:tcW w:w="2694" w:type="dxa"/>
          </w:tcPr>
          <w:p w:rsidR="003C6627" w:rsidRPr="00094729" w:rsidRDefault="003C6627" w:rsidP="006B55A0">
            <w:pPr>
              <w:rPr>
                <w:b/>
              </w:rPr>
            </w:pPr>
            <w:r w:rsidRPr="0009472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094729">
              <w:rPr>
                <w:b/>
              </w:rPr>
              <w:t xml:space="preserve">. Развитие и поддержка малого и среднего бизнеса </w:t>
            </w:r>
          </w:p>
          <w:p w:rsidR="003C6627" w:rsidRPr="00094729" w:rsidRDefault="003C6627" w:rsidP="006B55A0">
            <w:pPr>
              <w:rPr>
                <w:b/>
              </w:rPr>
            </w:pPr>
            <w:r w:rsidRPr="00094729">
              <w:rPr>
                <w:b/>
              </w:rPr>
              <w:t xml:space="preserve">в Кировском муниципальном районе Ленинградской области. </w:t>
            </w:r>
          </w:p>
          <w:p w:rsidR="003C6627" w:rsidRDefault="003C6627" w:rsidP="006B55A0">
            <w:pPr>
              <w:widowControl w:val="0"/>
              <w:autoSpaceDE w:val="0"/>
              <w:autoSpaceDN w:val="0"/>
              <w:adjustRightInd w:val="0"/>
              <w:ind w:left="416"/>
              <w:rPr>
                <w:b/>
              </w:rPr>
            </w:pPr>
          </w:p>
        </w:tc>
        <w:tc>
          <w:tcPr>
            <w:tcW w:w="4677" w:type="dxa"/>
          </w:tcPr>
          <w:p w:rsidR="003C6627" w:rsidRPr="003A5A3C" w:rsidRDefault="003C6627" w:rsidP="006B55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627" w:rsidRDefault="003C6627" w:rsidP="006B55A0">
            <w:pPr>
              <w:jc w:val="center"/>
            </w:pPr>
            <w:r>
              <w:t>Отдел по развитию малого и среднего бизнеса и муниципальных услуг</w:t>
            </w:r>
          </w:p>
          <w:p w:rsidR="003C6627" w:rsidRDefault="003C6627" w:rsidP="006B55A0">
            <w:pPr>
              <w:jc w:val="center"/>
            </w:pPr>
            <w:r w:rsidRPr="009303DF">
              <w:t>администрации Кировского муниципального района Ленинградской области</w:t>
            </w:r>
          </w:p>
          <w:p w:rsidR="003C6627" w:rsidRDefault="003C6627" w:rsidP="006B55A0">
            <w:pPr>
              <w:jc w:val="center"/>
            </w:pPr>
          </w:p>
        </w:tc>
      </w:tr>
    </w:tbl>
    <w:p w:rsidR="003C6627" w:rsidRDefault="003C6627" w:rsidP="003C6627">
      <w:pPr>
        <w:jc w:val="center"/>
        <w:rPr>
          <w:b/>
          <w:i/>
        </w:rPr>
      </w:pPr>
    </w:p>
    <w:p w:rsidR="003C6627" w:rsidRDefault="003C6627" w:rsidP="003C6627">
      <w:pPr>
        <w:jc w:val="center"/>
        <w:rPr>
          <w:b/>
          <w:i/>
        </w:rPr>
      </w:pPr>
    </w:p>
    <w:p w:rsidR="003C6627" w:rsidRDefault="003C6627" w:rsidP="003C6627">
      <w:pPr>
        <w:jc w:val="center"/>
        <w:rPr>
          <w:b/>
          <w:i/>
        </w:rPr>
      </w:pPr>
    </w:p>
    <w:p w:rsidR="003C6627" w:rsidRDefault="003C6627" w:rsidP="003C6627">
      <w:pPr>
        <w:jc w:val="center"/>
        <w:rPr>
          <w:b/>
          <w:i/>
        </w:rPr>
      </w:pPr>
    </w:p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E011DB" w:rsidRDefault="00E011DB"/>
    <w:sectPr w:rsidR="00E011DB" w:rsidSect="00096084">
      <w:pgSz w:w="11906" w:h="16838"/>
      <w:pgMar w:top="1135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6627"/>
    <w:rsid w:val="000F3C25"/>
    <w:rsid w:val="00184E84"/>
    <w:rsid w:val="001C09FE"/>
    <w:rsid w:val="00376871"/>
    <w:rsid w:val="003C6627"/>
    <w:rsid w:val="00865750"/>
    <w:rsid w:val="008F6545"/>
    <w:rsid w:val="00A16BA1"/>
    <w:rsid w:val="00A24FB7"/>
    <w:rsid w:val="00E011DB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Body Text Indent"/>
    <w:basedOn w:val="a"/>
    <w:link w:val="aa"/>
    <w:rsid w:val="003C6627"/>
    <w:pPr>
      <w:ind w:left="-180"/>
      <w:jc w:val="both"/>
    </w:pPr>
  </w:style>
  <w:style w:type="character" w:customStyle="1" w:styleId="aa">
    <w:name w:val="Основной текст с отступом Знак"/>
    <w:basedOn w:val="a0"/>
    <w:link w:val="a9"/>
    <w:rsid w:val="003C6627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3C66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</w:rPr>
  </w:style>
  <w:style w:type="paragraph" w:customStyle="1" w:styleId="ConsPlusCell">
    <w:name w:val="ConsPlusCell"/>
    <w:rsid w:val="003C66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2018-11-30T09:45:00Z</dcterms:created>
  <dcterms:modified xsi:type="dcterms:W3CDTF">2018-11-30T09:46:00Z</dcterms:modified>
</cp:coreProperties>
</file>