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78" w:rsidRDefault="008A3D0A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Проект</w:t>
      </w: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4693" w:rsidRDefault="003A4693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B97778" w:rsidRPr="00C75938" w:rsidRDefault="00B97778" w:rsidP="00B97778">
      <w:pPr>
        <w:pStyle w:val="ConsPlusTitle"/>
        <w:widowControl/>
        <w:tabs>
          <w:tab w:val="left" w:pos="1344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75938">
        <w:rPr>
          <w:rFonts w:ascii="Times New Roman" w:hAnsi="Times New Roman" w:cs="Times New Roman"/>
          <w:sz w:val="24"/>
          <w:szCs w:val="24"/>
        </w:rPr>
        <w:t>О внесении изменений в  муниципальную программ</w:t>
      </w:r>
      <w:r w:rsidRPr="00C75938">
        <w:rPr>
          <w:rFonts w:ascii="Times New Roman" w:hAnsi="Times New Roman" w:cs="Times New Roman"/>
          <w:b w:val="0"/>
          <w:sz w:val="24"/>
          <w:szCs w:val="24"/>
        </w:rPr>
        <w:t>у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"Развитие и поддержка малого и среднего бизнеса </w:t>
      </w:r>
      <w:proofErr w:type="gramStart"/>
      <w:r w:rsidRPr="00EA5F16">
        <w:rPr>
          <w:b/>
          <w:sz w:val="24"/>
          <w:szCs w:val="24"/>
        </w:rPr>
        <w:t>в</w:t>
      </w:r>
      <w:proofErr w:type="gramEnd"/>
      <w:r w:rsidRPr="00EA5F16">
        <w:rPr>
          <w:b/>
          <w:sz w:val="24"/>
          <w:szCs w:val="24"/>
        </w:rPr>
        <w:t xml:space="preserve"> Кировском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муниципальном  районе Ленинградской области", </w:t>
      </w:r>
      <w:proofErr w:type="gramStart"/>
      <w:r w:rsidRPr="00EA5F16">
        <w:rPr>
          <w:b/>
          <w:sz w:val="24"/>
          <w:szCs w:val="24"/>
        </w:rPr>
        <w:t>утверждённую</w:t>
      </w:r>
      <w:proofErr w:type="gramEnd"/>
      <w:r w:rsidRPr="00EA5F16">
        <w:rPr>
          <w:b/>
          <w:sz w:val="24"/>
          <w:szCs w:val="24"/>
        </w:rPr>
        <w:t xml:space="preserve">  постановлением администрации Кировского муниципального района Ленинградской области </w:t>
      </w:r>
    </w:p>
    <w:p w:rsidR="00B97778" w:rsidRPr="00EA5F16" w:rsidRDefault="00B97778" w:rsidP="00B97778">
      <w:pPr>
        <w:pStyle w:val="1"/>
        <w:tabs>
          <w:tab w:val="left" w:pos="1344"/>
        </w:tabs>
        <w:jc w:val="center"/>
        <w:rPr>
          <w:b/>
          <w:sz w:val="24"/>
          <w:szCs w:val="24"/>
        </w:rPr>
      </w:pPr>
      <w:r w:rsidRPr="00EA5F16">
        <w:rPr>
          <w:b/>
          <w:sz w:val="24"/>
          <w:szCs w:val="24"/>
        </w:rPr>
        <w:t xml:space="preserve"> от 25.11.2015 №3101 </w:t>
      </w:r>
    </w:p>
    <w:p w:rsidR="00B97778" w:rsidRDefault="00B97778" w:rsidP="00B9777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97778" w:rsidRPr="00083563" w:rsidRDefault="00B97778" w:rsidP="00B97778">
      <w:pPr>
        <w:pStyle w:val="1"/>
        <w:tabs>
          <w:tab w:val="left" w:pos="1344"/>
        </w:tabs>
        <w:ind w:firstLine="851"/>
        <w:jc w:val="both"/>
        <w:rPr>
          <w:sz w:val="28"/>
          <w:szCs w:val="28"/>
        </w:rPr>
      </w:pPr>
      <w:proofErr w:type="gramStart"/>
      <w:r w:rsidRPr="00083563">
        <w:rPr>
          <w:sz w:val="28"/>
          <w:szCs w:val="28"/>
        </w:rPr>
        <w:t xml:space="preserve">В соответствии с постановлением администрации Кировского муниципального района Ленинградской области от 24 февраля 2014 года №584 </w:t>
      </w:r>
      <w:r>
        <w:rPr>
          <w:sz w:val="28"/>
          <w:szCs w:val="28"/>
        </w:rPr>
        <w:t>«</w:t>
      </w:r>
      <w:r w:rsidRPr="00083563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Кировского муниципального района  Ленинградской области" внести изменения в муниципальную программу</w:t>
      </w:r>
      <w:r>
        <w:rPr>
          <w:sz w:val="28"/>
          <w:szCs w:val="28"/>
        </w:rPr>
        <w:t xml:space="preserve"> «</w:t>
      </w:r>
      <w:r w:rsidRPr="00924902">
        <w:rPr>
          <w:sz w:val="28"/>
          <w:szCs w:val="28"/>
        </w:rPr>
        <w:t>Развитие и поддержка малого и среднего бизнеса в Кировском муниципальном</w:t>
      </w:r>
      <w:r>
        <w:rPr>
          <w:sz w:val="28"/>
          <w:szCs w:val="28"/>
        </w:rPr>
        <w:t xml:space="preserve"> </w:t>
      </w:r>
      <w:r w:rsidRPr="00924902">
        <w:rPr>
          <w:sz w:val="28"/>
          <w:szCs w:val="28"/>
        </w:rPr>
        <w:t xml:space="preserve"> районе Ленинградской области</w:t>
      </w:r>
      <w:r>
        <w:rPr>
          <w:sz w:val="28"/>
          <w:szCs w:val="28"/>
        </w:rPr>
        <w:t>»</w:t>
      </w:r>
      <w:r w:rsidRPr="00083563">
        <w:rPr>
          <w:sz w:val="28"/>
          <w:szCs w:val="28"/>
        </w:rPr>
        <w:t>, утвержденную постановлением администрации Кировского муниципального района Ленинградской области от 2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>.11.201</w:t>
      </w:r>
      <w:r>
        <w:rPr>
          <w:sz w:val="28"/>
          <w:szCs w:val="28"/>
        </w:rPr>
        <w:t>5</w:t>
      </w:r>
      <w:r w:rsidRPr="00083563">
        <w:rPr>
          <w:sz w:val="28"/>
          <w:szCs w:val="28"/>
        </w:rPr>
        <w:t xml:space="preserve"> №</w:t>
      </w:r>
      <w:r>
        <w:rPr>
          <w:sz w:val="28"/>
          <w:szCs w:val="28"/>
        </w:rPr>
        <w:t>3101</w:t>
      </w:r>
      <w:proofErr w:type="gramEnd"/>
      <w:r w:rsidRPr="00716770">
        <w:rPr>
          <w:b/>
          <w:sz w:val="24"/>
          <w:szCs w:val="24"/>
        </w:rPr>
        <w:t xml:space="preserve"> </w:t>
      </w:r>
      <w:r w:rsidRPr="00C02256">
        <w:rPr>
          <w:sz w:val="28"/>
          <w:szCs w:val="28"/>
        </w:rPr>
        <w:t>«Об утверждении муниципальной программы "Развитие и поддержка малого и среднего бизнеса в Кировском муниципальном  районе Ленинградской области</w:t>
      </w:r>
      <w:r>
        <w:rPr>
          <w:sz w:val="28"/>
          <w:szCs w:val="28"/>
        </w:rPr>
        <w:t xml:space="preserve">» </w:t>
      </w:r>
      <w:r w:rsidRPr="00083563">
        <w:rPr>
          <w:sz w:val="28"/>
          <w:szCs w:val="28"/>
        </w:rPr>
        <w:t xml:space="preserve"> (далее – Программа)</w:t>
      </w:r>
      <w:r>
        <w:rPr>
          <w:sz w:val="28"/>
          <w:szCs w:val="28"/>
        </w:rPr>
        <w:t>:</w:t>
      </w:r>
    </w:p>
    <w:p w:rsidR="00B97778" w:rsidRPr="00083563" w:rsidRDefault="00B97778" w:rsidP="00B9777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3563">
        <w:rPr>
          <w:sz w:val="28"/>
          <w:szCs w:val="28"/>
        </w:rPr>
        <w:t xml:space="preserve">1. В </w:t>
      </w:r>
      <w:hyperlink r:id="rId4" w:history="1">
        <w:r w:rsidRPr="00083563">
          <w:rPr>
            <w:sz w:val="28"/>
            <w:szCs w:val="28"/>
          </w:rPr>
          <w:t>паспорте</w:t>
        </w:r>
      </w:hyperlink>
      <w:r w:rsidRPr="00083563">
        <w:rPr>
          <w:sz w:val="28"/>
          <w:szCs w:val="28"/>
        </w:rPr>
        <w:t xml:space="preserve"> Программы строку </w:t>
      </w:r>
      <w:r>
        <w:rPr>
          <w:sz w:val="28"/>
          <w:szCs w:val="28"/>
        </w:rPr>
        <w:t xml:space="preserve"> «</w:t>
      </w:r>
      <w:r w:rsidRPr="00C47145">
        <w:rPr>
          <w:sz w:val="28"/>
          <w:szCs w:val="28"/>
        </w:rPr>
        <w:t>Источники финансирования программы по годам     реализации и главным распорядителям    бюджетных средств, в том числе по годам</w:t>
      </w:r>
      <w:proofErr w:type="gramStart"/>
      <w:r>
        <w:rPr>
          <w:sz w:val="28"/>
          <w:szCs w:val="28"/>
        </w:rPr>
        <w:t>:»</w:t>
      </w:r>
      <w:proofErr w:type="gramEnd"/>
      <w:r w:rsidRPr="00083563">
        <w:rPr>
          <w:sz w:val="28"/>
          <w:szCs w:val="28"/>
        </w:rPr>
        <w:t xml:space="preserve"> изложить в новой редакции согласно </w:t>
      </w:r>
      <w:hyperlink r:id="rId5" w:history="1">
        <w:r w:rsidRPr="00083563">
          <w:rPr>
            <w:sz w:val="28"/>
            <w:szCs w:val="28"/>
          </w:rPr>
          <w:t>приложению №1</w:t>
        </w:r>
      </w:hyperlink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97778" w:rsidRPr="00083563" w:rsidRDefault="00B97778" w:rsidP="00B97778">
      <w:pPr>
        <w:pStyle w:val="10"/>
        <w:autoSpaceDE w:val="0"/>
        <w:autoSpaceDN w:val="0"/>
        <w:adjustRightInd w:val="0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2</w:t>
      </w:r>
      <w:r w:rsidRPr="006C69C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Пункты 1.3 и 2.9 Перечня основных мероприятий Программы </w:t>
      </w:r>
      <w:r w:rsidRPr="00DB671A">
        <w:rPr>
          <w:sz w:val="28"/>
          <w:szCs w:val="28"/>
        </w:rPr>
        <w:t>изложить в</w:t>
      </w:r>
      <w:r>
        <w:rPr>
          <w:sz w:val="28"/>
          <w:szCs w:val="28"/>
        </w:rPr>
        <w:t xml:space="preserve"> новой</w:t>
      </w:r>
      <w:r w:rsidRPr="00DB671A">
        <w:rPr>
          <w:sz w:val="28"/>
          <w:szCs w:val="28"/>
        </w:rPr>
        <w:t xml:space="preserve">  редакции</w:t>
      </w:r>
      <w:r>
        <w:rPr>
          <w:sz w:val="28"/>
          <w:szCs w:val="28"/>
        </w:rPr>
        <w:t xml:space="preserve"> </w:t>
      </w:r>
      <w:r w:rsidRPr="00083563">
        <w:rPr>
          <w:sz w:val="28"/>
          <w:szCs w:val="28"/>
        </w:rPr>
        <w:t xml:space="preserve">согласно </w:t>
      </w:r>
      <w:hyperlink r:id="rId6" w:history="1">
        <w:r w:rsidRPr="00083563">
          <w:rPr>
            <w:sz w:val="28"/>
            <w:szCs w:val="28"/>
          </w:rPr>
          <w:t>приложению №</w:t>
        </w:r>
        <w:r>
          <w:rPr>
            <w:sz w:val="28"/>
            <w:szCs w:val="28"/>
          </w:rPr>
          <w:t>2</w:t>
        </w:r>
      </w:hyperlink>
      <w:r w:rsidRPr="00083563">
        <w:rPr>
          <w:sz w:val="28"/>
          <w:szCs w:val="28"/>
        </w:rPr>
        <w:t xml:space="preserve"> к настоящему постановлению</w:t>
      </w:r>
      <w:r>
        <w:rPr>
          <w:sz w:val="28"/>
          <w:szCs w:val="28"/>
        </w:rPr>
        <w:t>.</w:t>
      </w:r>
    </w:p>
    <w:p w:rsidR="00B97778" w:rsidRDefault="00B97778" w:rsidP="00B97778">
      <w:pPr>
        <w:autoSpaceDE w:val="0"/>
        <w:autoSpaceDN w:val="0"/>
        <w:adjustRightInd w:val="0"/>
        <w:jc w:val="both"/>
        <w:outlineLvl w:val="0"/>
      </w:pPr>
      <w:r>
        <w:t xml:space="preserve">           3</w:t>
      </w:r>
      <w:r w:rsidRPr="00CC3C17">
        <w:t>.</w:t>
      </w:r>
      <w:r>
        <w:t xml:space="preserve">   </w:t>
      </w:r>
      <w:r w:rsidRPr="00CC3C17">
        <w:t xml:space="preserve">Постановление вступает в силу </w:t>
      </w:r>
      <w:r w:rsidR="00831658">
        <w:t>после официального</w:t>
      </w:r>
      <w:r w:rsidRPr="00CC3C17">
        <w:t xml:space="preserve">  опубликования.</w:t>
      </w:r>
    </w:p>
    <w:p w:rsidR="00B97778" w:rsidRDefault="00B97778" w:rsidP="00B97778">
      <w:pPr>
        <w:autoSpaceDE w:val="0"/>
        <w:autoSpaceDN w:val="0"/>
        <w:adjustRightInd w:val="0"/>
        <w:ind w:firstLine="709"/>
        <w:jc w:val="both"/>
        <w:outlineLvl w:val="0"/>
      </w:pPr>
    </w:p>
    <w:p w:rsidR="00B97778" w:rsidRPr="00CC3C17" w:rsidRDefault="00B97778" w:rsidP="00B97778">
      <w:pPr>
        <w:autoSpaceDE w:val="0"/>
        <w:autoSpaceDN w:val="0"/>
        <w:adjustRightInd w:val="0"/>
        <w:ind w:firstLine="709"/>
        <w:jc w:val="both"/>
        <w:outlineLvl w:val="0"/>
      </w:pPr>
    </w:p>
    <w:p w:rsidR="00B97778" w:rsidRPr="006C69C6" w:rsidRDefault="00B97778" w:rsidP="00B97778">
      <w:pPr>
        <w:tabs>
          <w:tab w:val="left" w:pos="1344"/>
        </w:tabs>
        <w:autoSpaceDE w:val="0"/>
        <w:autoSpaceDN w:val="0"/>
        <w:adjustRightInd w:val="0"/>
        <w:outlineLvl w:val="0"/>
      </w:pPr>
      <w:r>
        <w:t>Г</w:t>
      </w:r>
      <w:r w:rsidRPr="006C69C6">
        <w:t>лав</w:t>
      </w:r>
      <w:r>
        <w:t>а</w:t>
      </w:r>
      <w:r w:rsidRPr="006C69C6">
        <w:t xml:space="preserve"> администрации                                                          </w:t>
      </w:r>
      <w:r>
        <w:t xml:space="preserve">                 А.П. Витько</w:t>
      </w:r>
    </w:p>
    <w:p w:rsidR="00B97778" w:rsidRPr="006C69C6" w:rsidRDefault="00B97778" w:rsidP="00B97778">
      <w:pPr>
        <w:tabs>
          <w:tab w:val="left" w:pos="1344"/>
        </w:tabs>
        <w:jc w:val="both"/>
      </w:pPr>
    </w:p>
    <w:p w:rsidR="00B97778" w:rsidRDefault="00B97778" w:rsidP="00B97778"/>
    <w:p w:rsidR="00B97778" w:rsidRDefault="00B97778" w:rsidP="00B97778"/>
    <w:p w:rsidR="00B97778" w:rsidRPr="00C75938" w:rsidRDefault="00B97778" w:rsidP="00B97778">
      <w:pPr>
        <w:rPr>
          <w:sz w:val="24"/>
          <w:szCs w:val="24"/>
        </w:rPr>
      </w:pPr>
      <w:r w:rsidRPr="00C75938">
        <w:rPr>
          <w:sz w:val="24"/>
          <w:szCs w:val="24"/>
        </w:rPr>
        <w:t>Разослано: дело, КФ,  от</w:t>
      </w:r>
      <w:r>
        <w:rPr>
          <w:sz w:val="24"/>
          <w:szCs w:val="24"/>
        </w:rPr>
        <w:t>дел экономического развития, КСК</w:t>
      </w:r>
      <w:r w:rsidRPr="00C75938">
        <w:rPr>
          <w:sz w:val="24"/>
          <w:szCs w:val="24"/>
        </w:rPr>
        <w:t>, отдел малого и среднего бизнеса</w:t>
      </w:r>
    </w:p>
    <w:p w:rsidR="00B97778" w:rsidRDefault="00B97778" w:rsidP="00B97778">
      <w:pPr>
        <w:widowControl w:val="0"/>
        <w:autoSpaceDE w:val="0"/>
        <w:autoSpaceDN w:val="0"/>
        <w:adjustRightInd w:val="0"/>
        <w:jc w:val="right"/>
        <w:sectPr w:rsidR="00B97778" w:rsidSect="005830FC">
          <w:pgSz w:w="11906" w:h="16838"/>
          <w:pgMar w:top="851" w:right="709" w:bottom="851" w:left="1531" w:header="709" w:footer="709" w:gutter="0"/>
          <w:cols w:space="708"/>
          <w:docGrid w:linePitch="381"/>
        </w:sectPr>
      </w:pPr>
    </w:p>
    <w:p w:rsidR="00FC2F92" w:rsidRDefault="00FC2F92"/>
    <w:p w:rsidR="00FC2F92" w:rsidRDefault="00FC2F92"/>
    <w:p w:rsidR="00FC2F92" w:rsidRDefault="00FC2F92"/>
    <w:p w:rsidR="00FC2F92" w:rsidRDefault="00FC2F92"/>
    <w:p w:rsidR="00FC2F92" w:rsidRDefault="00FC2F92"/>
    <w:sectPr w:rsidR="00FC2F92" w:rsidSect="00FC2F92">
      <w:pgSz w:w="16838" w:h="11906" w:orient="landscape"/>
      <w:pgMar w:top="851" w:right="567" w:bottom="284" w:left="284" w:header="720" w:footer="720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7778"/>
    <w:rsid w:val="000C3DB0"/>
    <w:rsid w:val="000F7DBA"/>
    <w:rsid w:val="001513A4"/>
    <w:rsid w:val="00364B01"/>
    <w:rsid w:val="003A4693"/>
    <w:rsid w:val="0082739C"/>
    <w:rsid w:val="00831658"/>
    <w:rsid w:val="0086781A"/>
    <w:rsid w:val="008A3D0A"/>
    <w:rsid w:val="00931399"/>
    <w:rsid w:val="00976694"/>
    <w:rsid w:val="00B97778"/>
    <w:rsid w:val="00D2566C"/>
    <w:rsid w:val="00D903CE"/>
    <w:rsid w:val="00DF7658"/>
    <w:rsid w:val="00F649CD"/>
    <w:rsid w:val="00FC2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7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77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977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link w:val="NoSpacingChar"/>
    <w:rsid w:val="00B9777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B97778"/>
    <w:rPr>
      <w:rFonts w:ascii="Times New Roman" w:eastAsia="Times New Roman" w:hAnsi="Times New Roman" w:cs="Times New Roman"/>
      <w:lang w:eastAsia="ru-RU"/>
    </w:rPr>
  </w:style>
  <w:style w:type="paragraph" w:customStyle="1" w:styleId="10">
    <w:name w:val="Абзац списка1"/>
    <w:basedOn w:val="a"/>
    <w:rsid w:val="00B97778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Cell">
    <w:name w:val="ConsPlusCell"/>
    <w:rsid w:val="00FC2F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C2F9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4">
    <w:name w:val="Table Grid"/>
    <w:basedOn w:val="a1"/>
    <w:uiPriority w:val="59"/>
    <w:rsid w:val="00FC2F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3E188CB855C822F09114D485A42069BC2B4322C9C050E39B20B27664053AB902C3451C3341E962D38p7J" TargetMode="External"/><Relationship Id="rId5" Type="http://schemas.openxmlformats.org/officeDocument/2006/relationships/hyperlink" Target="consultantplus://offline/ref=33E188CB855C822F09114D485A42069BC2B4322C9C050E39B20B27664053AB902C3451C3341E962D38p7J" TargetMode="External"/><Relationship Id="rId4" Type="http://schemas.openxmlformats.org/officeDocument/2006/relationships/hyperlink" Target="consultantplus://offline/ref=33E188CB855C822F09114D485A42069BC2B7322396000E39B20B27664053AB902C3451C3341E962E38p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dydyak_di</cp:lastModifiedBy>
  <cp:revision>7</cp:revision>
  <cp:lastPrinted>2017-03-01T10:35:00Z</cp:lastPrinted>
  <dcterms:created xsi:type="dcterms:W3CDTF">2017-01-13T13:43:00Z</dcterms:created>
  <dcterms:modified xsi:type="dcterms:W3CDTF">2017-03-23T08:54:00Z</dcterms:modified>
</cp:coreProperties>
</file>