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="00D57BE6">
        <w:rPr>
          <w:b/>
          <w:bCs/>
          <w:sz w:val="28"/>
          <w:szCs w:val="28"/>
        </w:rPr>
        <w:t xml:space="preserve"> </w:t>
      </w:r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D57BE6">
        <w:rPr>
          <w:sz w:val="28"/>
          <w:szCs w:val="28"/>
        </w:rPr>
        <w:t>О внесении изменений в решение совета депутатов от 23.03.2011 года №18 «Об утверждении порядка расчёта размера оплаты по договору на установку и эксплуатацию рекламной конструкции на территории МО Кировский район Ленинградской области, и на земельных участках, государственная собственность на которых не разграничена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01/01/11-18/00008883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E73A1A">
        <w:fldChar w:fldCharType="begin"/>
      </w:r>
      <w:r w:rsidR="00596697">
        <w:instrText>HYPERLINK "http://pub-npa.plo.lan/projects#npa=8883"</w:instrText>
      </w:r>
      <w:r w:rsidR="00E73A1A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D57BE6">
        <w:rPr>
          <w:rStyle w:val="a8"/>
        </w:rPr>
        <w:t>://</w:t>
      </w:r>
      <w:r w:rsidR="001D360B" w:rsidRPr="001D360B">
        <w:rPr>
          <w:rStyle w:val="a8"/>
          <w:lang w:val="en-US"/>
        </w:rPr>
        <w:t>pub</w:t>
      </w:r>
      <w:r w:rsidR="001D360B" w:rsidRPr="00D57BE6">
        <w:rPr>
          <w:rStyle w:val="a8"/>
        </w:rPr>
        <w:t>-</w:t>
      </w:r>
      <w:r w:rsidR="001D360B" w:rsidRPr="001D360B">
        <w:rPr>
          <w:rStyle w:val="a8"/>
          <w:lang w:val="en-US"/>
        </w:rPr>
        <w:t>npa</w:t>
      </w:r>
      <w:r w:rsidR="001D360B" w:rsidRPr="00D57BE6">
        <w:rPr>
          <w:rStyle w:val="a8"/>
        </w:rPr>
        <w:t>.</w:t>
      </w:r>
      <w:r w:rsidR="001D360B" w:rsidRPr="001D360B">
        <w:rPr>
          <w:rStyle w:val="a8"/>
          <w:lang w:val="en-US"/>
        </w:rPr>
        <w:t>plo</w:t>
      </w:r>
      <w:r w:rsidR="001D360B" w:rsidRPr="00D57BE6">
        <w:rPr>
          <w:rStyle w:val="a8"/>
        </w:rPr>
        <w:t>.</w:t>
      </w:r>
      <w:r w:rsidR="001D360B" w:rsidRPr="001D360B">
        <w:rPr>
          <w:rStyle w:val="a8"/>
          <w:lang w:val="en-US"/>
        </w:rPr>
        <w:t>lan</w:t>
      </w:r>
      <w:r w:rsidR="001D360B" w:rsidRPr="00D57BE6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57BE6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57BE6">
        <w:rPr>
          <w:rStyle w:val="a8"/>
        </w:rPr>
        <w:t>=8883</w:t>
      </w:r>
      <w:bookmarkEnd w:id="4"/>
      <w:bookmarkEnd w:id="5"/>
      <w:r w:rsidR="00E73A1A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15.11.2018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29.11.2018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03.12.2018 в 14:11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5F" w:rsidRDefault="0056655F">
      <w:r>
        <w:separator/>
      </w:r>
    </w:p>
  </w:endnote>
  <w:endnote w:type="continuationSeparator" w:id="1">
    <w:p w:rsidR="0056655F" w:rsidRDefault="0056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5F" w:rsidRDefault="0056655F">
      <w:r>
        <w:separator/>
      </w:r>
    </w:p>
  </w:footnote>
  <w:footnote w:type="continuationSeparator" w:id="1">
    <w:p w:rsidR="0056655F" w:rsidRDefault="00566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E73A1A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55F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57BE6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3A1A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Б. Лагачина</cp:lastModifiedBy>
  <cp:revision>11</cp:revision>
  <cp:lastPrinted>2015-05-12T12:20:00Z</cp:lastPrinted>
  <dcterms:created xsi:type="dcterms:W3CDTF">2015-07-24T13:51:00Z</dcterms:created>
  <dcterms:modified xsi:type="dcterms:W3CDTF">2018-12-03T13:19:00Z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