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0" w:rsidRDefault="00D5632C" w:rsidP="00D56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32C">
        <w:rPr>
          <w:rFonts w:ascii="Times New Roman" w:hAnsi="Times New Roman" w:cs="Times New Roman"/>
          <w:sz w:val="28"/>
          <w:szCs w:val="28"/>
        </w:rPr>
        <w:t>Заключение №1</w:t>
      </w:r>
    </w:p>
    <w:p w:rsidR="00D5632C" w:rsidRPr="001C250E" w:rsidRDefault="00D5632C" w:rsidP="001C250E">
      <w:pPr>
        <w:pStyle w:val="a3"/>
        <w:jc w:val="center"/>
        <w:rPr>
          <w:b/>
        </w:rPr>
      </w:pPr>
      <w:r w:rsidRPr="001C250E">
        <w:rPr>
          <w:b/>
        </w:rPr>
        <w:t>Об оценке регулирующего воздействия на проект постановления  администрации Кировского муниципального района  Ленинградской области</w:t>
      </w:r>
    </w:p>
    <w:p w:rsidR="001C250E" w:rsidRPr="001C250E" w:rsidRDefault="001C250E" w:rsidP="001C250E">
      <w:pPr>
        <w:pStyle w:val="a3"/>
        <w:jc w:val="center"/>
        <w:rPr>
          <w:b/>
        </w:rPr>
      </w:pPr>
      <w:r w:rsidRPr="001C250E">
        <w:rPr>
          <w:b/>
        </w:rPr>
        <w:t xml:space="preserve">«Об утверждении Положения о порядке осуществления муниципального земельного </w:t>
      </w:r>
      <w:proofErr w:type="gramStart"/>
      <w:r w:rsidRPr="001C250E">
        <w:rPr>
          <w:b/>
        </w:rPr>
        <w:t>контроля  за</w:t>
      </w:r>
      <w:proofErr w:type="gramEnd"/>
      <w:r w:rsidRPr="001C250E">
        <w:rPr>
          <w:b/>
        </w:rPr>
        <w:t xml:space="preserve"> использованием земель на территории  Кировского муниципального района Ленинградской области» и по результатам  экспертизы заключения  о предварительной оценке регулирующего воздействия указанного проекта  нормативного правового акта</w:t>
      </w:r>
    </w:p>
    <w:p w:rsidR="001C250E" w:rsidRDefault="001C250E" w:rsidP="00F8114A">
      <w:pPr>
        <w:rPr>
          <w:rFonts w:ascii="Times New Roman" w:hAnsi="Times New Roman" w:cs="Times New Roman"/>
          <w:b/>
          <w:sz w:val="28"/>
          <w:szCs w:val="28"/>
        </w:rPr>
      </w:pPr>
    </w:p>
    <w:p w:rsidR="00591AF8" w:rsidRDefault="00F8114A" w:rsidP="00D16384">
      <w:pPr>
        <w:pStyle w:val="a3"/>
        <w:ind w:firstLine="851"/>
        <w:jc w:val="both"/>
        <w:rPr>
          <w:sz w:val="28"/>
          <w:szCs w:val="28"/>
        </w:rPr>
      </w:pPr>
      <w:r w:rsidRPr="00F8114A">
        <w:rPr>
          <w:sz w:val="28"/>
          <w:szCs w:val="28"/>
        </w:rPr>
        <w:t>Отдел экономического развития и инвестиционной деятельности</w:t>
      </w:r>
      <w:r w:rsidRPr="00F8114A">
        <w:t xml:space="preserve"> </w:t>
      </w:r>
      <w:r w:rsidRPr="00F8114A">
        <w:rPr>
          <w:sz w:val="28"/>
          <w:szCs w:val="28"/>
        </w:rPr>
        <w:t>администрации Кировского муниципального района  Ленинградской области</w:t>
      </w:r>
      <w:r>
        <w:rPr>
          <w:sz w:val="28"/>
          <w:szCs w:val="28"/>
        </w:rPr>
        <w:t xml:space="preserve"> (далее – отдел) </w:t>
      </w:r>
      <w:r w:rsidR="001D1AC7">
        <w:rPr>
          <w:sz w:val="28"/>
          <w:szCs w:val="28"/>
        </w:rPr>
        <w:t xml:space="preserve">в </w:t>
      </w:r>
      <w:r w:rsidR="00E761F4">
        <w:rPr>
          <w:sz w:val="28"/>
          <w:szCs w:val="28"/>
        </w:rPr>
        <w:t xml:space="preserve">соответствии с пунктом 3.1. Порядка </w:t>
      </w:r>
      <w:proofErr w:type="gramStart"/>
      <w:r w:rsidR="00E761F4">
        <w:rPr>
          <w:sz w:val="28"/>
          <w:szCs w:val="28"/>
        </w:rPr>
        <w:t xml:space="preserve">проведения оценки  регулирующего воздействия  проектов муниципальных  нормативных правовых актов  </w:t>
      </w:r>
      <w:r w:rsidR="00E761F4" w:rsidRPr="00F8114A">
        <w:rPr>
          <w:sz w:val="28"/>
          <w:szCs w:val="28"/>
        </w:rPr>
        <w:t>Кировского муниципального района  Ленинградской</w:t>
      </w:r>
      <w:proofErr w:type="gramEnd"/>
      <w:r w:rsidR="00E761F4" w:rsidRPr="00F8114A">
        <w:rPr>
          <w:sz w:val="28"/>
          <w:szCs w:val="28"/>
        </w:rPr>
        <w:t xml:space="preserve"> области</w:t>
      </w:r>
      <w:r w:rsidR="00E761F4">
        <w:rPr>
          <w:sz w:val="28"/>
          <w:szCs w:val="28"/>
        </w:rPr>
        <w:t xml:space="preserve">, затрагивающих вопросы осуществления  предпринимательской и инвестиционной деятельности, утвержденного постановлением администрации </w:t>
      </w:r>
      <w:r w:rsidR="00E761F4" w:rsidRPr="00F8114A">
        <w:rPr>
          <w:sz w:val="28"/>
          <w:szCs w:val="28"/>
        </w:rPr>
        <w:t>Кировского муниципального района  Ленинградской области</w:t>
      </w:r>
      <w:r w:rsidR="00E761F4">
        <w:rPr>
          <w:sz w:val="28"/>
          <w:szCs w:val="28"/>
        </w:rPr>
        <w:t xml:space="preserve"> от 12.08.2016 № 1809 (далее – Порядок проведения ОРВ), </w:t>
      </w:r>
      <w:r w:rsidR="00094A24">
        <w:rPr>
          <w:sz w:val="28"/>
          <w:szCs w:val="28"/>
        </w:rPr>
        <w:t>рассмотрел проект</w:t>
      </w:r>
    </w:p>
    <w:p w:rsidR="00D14CB0" w:rsidRDefault="00591AF8" w:rsidP="00D14CB0">
      <w:pPr>
        <w:pStyle w:val="a3"/>
        <w:jc w:val="both"/>
        <w:rPr>
          <w:sz w:val="28"/>
          <w:szCs w:val="28"/>
        </w:rPr>
      </w:pPr>
      <w:r w:rsidRPr="00591AF8">
        <w:rPr>
          <w:sz w:val="28"/>
          <w:szCs w:val="28"/>
        </w:rPr>
        <w:t>постановления</w:t>
      </w:r>
      <w:r w:rsidRPr="00591AF8">
        <w:t xml:space="preserve">  </w:t>
      </w:r>
      <w:r w:rsidRPr="00591AF8">
        <w:rPr>
          <w:sz w:val="28"/>
          <w:szCs w:val="28"/>
        </w:rPr>
        <w:t>администрации Кировского муниципального района  Ленинградской области «Об утверждении Положения о порядке осуществления муниципального земельного контроля  за использованием земель на территории  Кировского муниципального района Ленинградской области»</w:t>
      </w:r>
      <w:r>
        <w:rPr>
          <w:sz w:val="28"/>
          <w:szCs w:val="28"/>
        </w:rPr>
        <w:t>, подготовленный  с</w:t>
      </w:r>
      <w:r w:rsidRPr="00770373">
        <w:rPr>
          <w:sz w:val="28"/>
          <w:szCs w:val="28"/>
        </w:rPr>
        <w:t xml:space="preserve">ектором муниципального земельного контроля управления землеустройства и землепользования  </w:t>
      </w:r>
      <w:r w:rsidRPr="00591AF8">
        <w:rPr>
          <w:sz w:val="28"/>
          <w:szCs w:val="28"/>
        </w:rPr>
        <w:t>администрации Кировского муниципального района  Ленинградской области администрации</w:t>
      </w:r>
      <w:r w:rsidR="00C363EB">
        <w:rPr>
          <w:sz w:val="28"/>
          <w:szCs w:val="28"/>
        </w:rPr>
        <w:t xml:space="preserve"> (дале</w:t>
      </w:r>
      <w:proofErr w:type="gramStart"/>
      <w:r w:rsidR="00C363EB">
        <w:rPr>
          <w:sz w:val="28"/>
          <w:szCs w:val="28"/>
        </w:rPr>
        <w:t>е-</w:t>
      </w:r>
      <w:proofErr w:type="gramEnd"/>
      <w:r w:rsidR="00C363EB">
        <w:rPr>
          <w:sz w:val="28"/>
          <w:szCs w:val="28"/>
        </w:rPr>
        <w:t xml:space="preserve"> разработчик)</w:t>
      </w:r>
      <w:r w:rsidRPr="00591AF8">
        <w:rPr>
          <w:sz w:val="28"/>
          <w:szCs w:val="28"/>
        </w:rPr>
        <w:t xml:space="preserve"> </w:t>
      </w:r>
      <w:r>
        <w:rPr>
          <w:sz w:val="28"/>
          <w:szCs w:val="28"/>
        </w:rPr>
        <w:t>и сообщает следующее</w:t>
      </w:r>
      <w:r w:rsidR="00D14CB0">
        <w:rPr>
          <w:sz w:val="28"/>
          <w:szCs w:val="28"/>
        </w:rPr>
        <w:t>.</w:t>
      </w:r>
    </w:p>
    <w:p w:rsidR="00496127" w:rsidRDefault="00496127" w:rsidP="00D14CB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установлено, что при подготовке проекта муниципального  нормативного правового акта</w:t>
      </w:r>
      <w:r w:rsidR="00D16384" w:rsidRPr="00D16384">
        <w:rPr>
          <w:sz w:val="28"/>
          <w:szCs w:val="28"/>
        </w:rPr>
        <w:t xml:space="preserve"> </w:t>
      </w:r>
      <w:r w:rsidR="00D16384">
        <w:rPr>
          <w:sz w:val="28"/>
          <w:szCs w:val="28"/>
        </w:rPr>
        <w:t>разработчиком проекта</w:t>
      </w:r>
      <w:r w:rsidR="00D16384" w:rsidRPr="00D16384">
        <w:rPr>
          <w:sz w:val="28"/>
          <w:szCs w:val="28"/>
        </w:rPr>
        <w:t xml:space="preserve"> </w:t>
      </w:r>
      <w:r w:rsidR="00D16384">
        <w:rPr>
          <w:sz w:val="28"/>
          <w:szCs w:val="28"/>
        </w:rPr>
        <w:t>муниципального  нормативного правового акта процедуры, предусмотренные пунктами 2.5-2.12 Порядка проведения ОРВ, соблюдены.</w:t>
      </w:r>
    </w:p>
    <w:p w:rsidR="00D16384" w:rsidRDefault="00D16384" w:rsidP="005A2D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муниципального  нормативного правового акта направлен </w:t>
      </w:r>
      <w:r w:rsidRPr="00D1638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разработчиком  для подготовки настоящего заключения об оценке  регулирующего воздействия впервые.</w:t>
      </w:r>
    </w:p>
    <w:p w:rsidR="00D16384" w:rsidRPr="00770373" w:rsidRDefault="00C363EB" w:rsidP="00CA6D7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</w:t>
      </w:r>
      <w:r w:rsidR="00D16384" w:rsidRPr="00770373">
        <w:rPr>
          <w:sz w:val="28"/>
          <w:szCs w:val="28"/>
        </w:rPr>
        <w:t xml:space="preserve"> проведено публичное обсуждение проекта   муниципального нормативного правового акта Кировского муниципального района Ленинградской области</w:t>
      </w:r>
      <w:r w:rsidR="00CA6D7F">
        <w:rPr>
          <w:sz w:val="28"/>
          <w:szCs w:val="28"/>
        </w:rPr>
        <w:t xml:space="preserve"> </w:t>
      </w:r>
      <w:r w:rsidR="00D16384" w:rsidRPr="00770373">
        <w:rPr>
          <w:sz w:val="28"/>
          <w:szCs w:val="28"/>
        </w:rPr>
        <w:tab/>
        <w:t>с 10 октября 2016г.</w:t>
      </w:r>
      <w:r w:rsidR="00CA6D7F" w:rsidRPr="00770373">
        <w:rPr>
          <w:sz w:val="28"/>
          <w:szCs w:val="28"/>
        </w:rPr>
        <w:t xml:space="preserve"> </w:t>
      </w:r>
      <w:r w:rsidR="00D16384" w:rsidRPr="00770373">
        <w:rPr>
          <w:sz w:val="28"/>
          <w:szCs w:val="28"/>
        </w:rPr>
        <w:t>по 26 октября 2016г.</w:t>
      </w:r>
      <w:r w:rsidR="00D16384" w:rsidRPr="00770373">
        <w:rPr>
          <w:sz w:val="28"/>
          <w:szCs w:val="28"/>
        </w:rPr>
        <w:tab/>
      </w:r>
    </w:p>
    <w:p w:rsidR="00D16384" w:rsidRDefault="00D16384" w:rsidP="00E52144">
      <w:pPr>
        <w:pStyle w:val="a3"/>
        <w:ind w:firstLine="851"/>
        <w:jc w:val="both"/>
        <w:rPr>
          <w:sz w:val="28"/>
          <w:szCs w:val="28"/>
        </w:rPr>
      </w:pPr>
      <w:r w:rsidRPr="00770373">
        <w:rPr>
          <w:sz w:val="28"/>
          <w:szCs w:val="28"/>
        </w:rPr>
        <w:t xml:space="preserve">Информация  об  оценке регулирующего воздействия проекта муниципального нормативного правового акта размещена разработчиком на официальном сайте администрации Кировского муниципального района Ленинградской области в информационно-телекоммуникационной сети «Интернет»: </w:t>
      </w:r>
      <w:hyperlink r:id="rId4" w:history="1">
        <w:r w:rsidRPr="00770373">
          <w:rPr>
            <w:rStyle w:val="a5"/>
            <w:sz w:val="28"/>
            <w:szCs w:val="28"/>
          </w:rPr>
          <w:t>http://kirovsk-reg.ru/</w:t>
        </w:r>
      </w:hyperlink>
      <w:r w:rsidRPr="00770373">
        <w:rPr>
          <w:sz w:val="28"/>
          <w:szCs w:val="28"/>
        </w:rPr>
        <w:t>.</w:t>
      </w:r>
    </w:p>
    <w:p w:rsidR="007138E3" w:rsidRPr="00770373" w:rsidRDefault="007138E3" w:rsidP="00E5214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настоящего заключения об оценке  регулирующего воздействия</w:t>
      </w:r>
      <w:r w:rsidRPr="0071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муниципального  нормативного правового акта </w:t>
      </w:r>
      <w:r>
        <w:rPr>
          <w:sz w:val="28"/>
          <w:szCs w:val="28"/>
        </w:rPr>
        <w:lastRenderedPageBreak/>
        <w:t>уполномоченным органом была проведена с 27 октября 2016г. по 07 ноября 2016 года.</w:t>
      </w:r>
    </w:p>
    <w:p w:rsidR="00D16384" w:rsidRDefault="007138E3" w:rsidP="00C363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проведенной оценки  регулирующего воздействия</w:t>
      </w:r>
      <w:r w:rsidRPr="007138E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муниципального  нормативного правового акта</w:t>
      </w:r>
      <w:r w:rsidRPr="007138E3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информации, представленной разработчиком и пояснительной записке</w:t>
      </w:r>
      <w:r w:rsidR="00023E91">
        <w:rPr>
          <w:sz w:val="28"/>
          <w:szCs w:val="28"/>
        </w:rPr>
        <w:t>, а также</w:t>
      </w:r>
      <w:r w:rsidR="00FD7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предварительном заключении по </w:t>
      </w:r>
      <w:proofErr w:type="gramStart"/>
      <w:r>
        <w:rPr>
          <w:sz w:val="28"/>
          <w:szCs w:val="28"/>
        </w:rPr>
        <w:t>итогам оценки  регулирующего воздействия, уполномоченным органом сделаны</w:t>
      </w:r>
      <w:proofErr w:type="gramEnd"/>
      <w:r>
        <w:rPr>
          <w:sz w:val="28"/>
          <w:szCs w:val="28"/>
        </w:rPr>
        <w:t xml:space="preserve"> следующие выводы:</w:t>
      </w:r>
    </w:p>
    <w:p w:rsidR="007138E3" w:rsidRPr="001014D1" w:rsidRDefault="007138E3" w:rsidP="00591AF8">
      <w:pPr>
        <w:pStyle w:val="a3"/>
        <w:jc w:val="both"/>
        <w:rPr>
          <w:sz w:val="28"/>
          <w:szCs w:val="28"/>
        </w:rPr>
      </w:pPr>
    </w:p>
    <w:p w:rsidR="00A2099D" w:rsidRDefault="00FD70C1" w:rsidP="00A2099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70373" w:rsidRPr="00770373">
        <w:rPr>
          <w:sz w:val="28"/>
          <w:szCs w:val="28"/>
        </w:rPr>
        <w:t xml:space="preserve">ринятие данного проекта  постановления </w:t>
      </w:r>
      <w:r w:rsidR="00A2099D">
        <w:rPr>
          <w:sz w:val="28"/>
          <w:szCs w:val="28"/>
        </w:rPr>
        <w:t>был соблюден порядок размещения извещения и разработки проекта акта, составления сводного отчета и их публичного обсуждения, определенны</w:t>
      </w:r>
      <w:r w:rsidR="005F7B54">
        <w:rPr>
          <w:sz w:val="28"/>
          <w:szCs w:val="28"/>
        </w:rPr>
        <w:t>е</w:t>
      </w:r>
      <w:r w:rsidR="00A2099D">
        <w:rPr>
          <w:sz w:val="28"/>
          <w:szCs w:val="28"/>
        </w:rPr>
        <w:t xml:space="preserve"> </w:t>
      </w:r>
      <w:r w:rsidR="005F7B54">
        <w:rPr>
          <w:sz w:val="28"/>
          <w:szCs w:val="28"/>
        </w:rPr>
        <w:t>пунктами 2.5-2.12 Порядка проведения ОРВ</w:t>
      </w:r>
      <w:r w:rsidR="00A2099D">
        <w:rPr>
          <w:sz w:val="28"/>
          <w:szCs w:val="28"/>
        </w:rPr>
        <w:t xml:space="preserve">. Также представлено достаточное обоснование решение проблемы предложенным способом регулирования. </w:t>
      </w:r>
    </w:p>
    <w:p w:rsidR="00A2099D" w:rsidRDefault="00A2099D" w:rsidP="00A2099D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Кировского муниципального Ленинградской области.</w:t>
      </w:r>
      <w:proofErr w:type="gramEnd"/>
    </w:p>
    <w:p w:rsidR="00F8114A" w:rsidRDefault="00F8114A" w:rsidP="00770373">
      <w:pPr>
        <w:pStyle w:val="a3"/>
        <w:jc w:val="both"/>
        <w:rPr>
          <w:sz w:val="28"/>
          <w:szCs w:val="28"/>
        </w:rPr>
      </w:pPr>
    </w:p>
    <w:p w:rsidR="00C24B23" w:rsidRDefault="00C24B23" w:rsidP="00770373">
      <w:pPr>
        <w:pStyle w:val="a3"/>
        <w:jc w:val="both"/>
        <w:rPr>
          <w:sz w:val="28"/>
          <w:szCs w:val="28"/>
        </w:rPr>
      </w:pPr>
    </w:p>
    <w:p w:rsidR="0041146A" w:rsidRDefault="0041146A" w:rsidP="007703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F8114A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8114A">
        <w:rPr>
          <w:sz w:val="28"/>
          <w:szCs w:val="28"/>
        </w:rPr>
        <w:t xml:space="preserve"> экономического развития</w:t>
      </w:r>
    </w:p>
    <w:p w:rsidR="0041146A" w:rsidRDefault="0041146A" w:rsidP="00770373">
      <w:pPr>
        <w:pStyle w:val="a3"/>
        <w:jc w:val="both"/>
      </w:pPr>
      <w:r w:rsidRPr="00F8114A">
        <w:rPr>
          <w:sz w:val="28"/>
          <w:szCs w:val="28"/>
        </w:rPr>
        <w:t>и инвестиционной деятельности</w:t>
      </w:r>
      <w:r w:rsidRPr="00F8114A">
        <w:t xml:space="preserve"> </w:t>
      </w:r>
    </w:p>
    <w:p w:rsidR="0041146A" w:rsidRDefault="0041146A" w:rsidP="00770373">
      <w:pPr>
        <w:pStyle w:val="a3"/>
        <w:jc w:val="both"/>
        <w:rPr>
          <w:sz w:val="28"/>
          <w:szCs w:val="28"/>
        </w:rPr>
      </w:pPr>
      <w:r w:rsidRPr="00F8114A">
        <w:rPr>
          <w:sz w:val="28"/>
          <w:szCs w:val="28"/>
        </w:rPr>
        <w:t>администрации Кировского муниципального района</w:t>
      </w:r>
    </w:p>
    <w:p w:rsidR="0041146A" w:rsidRDefault="0041146A" w:rsidP="00770373">
      <w:pPr>
        <w:pStyle w:val="a3"/>
        <w:jc w:val="both"/>
        <w:rPr>
          <w:sz w:val="28"/>
          <w:szCs w:val="28"/>
        </w:rPr>
      </w:pPr>
      <w:r w:rsidRPr="00F8114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                                         Е.М. Сидоренкова</w:t>
      </w:r>
    </w:p>
    <w:p w:rsidR="00754CEC" w:rsidRDefault="00754CEC" w:rsidP="00770373">
      <w:pPr>
        <w:pStyle w:val="a3"/>
        <w:jc w:val="both"/>
        <w:rPr>
          <w:sz w:val="28"/>
          <w:szCs w:val="28"/>
        </w:rPr>
      </w:pPr>
    </w:p>
    <w:p w:rsidR="00754CEC" w:rsidRDefault="00754CEC" w:rsidP="00770373">
      <w:pPr>
        <w:pStyle w:val="a3"/>
        <w:jc w:val="both"/>
        <w:rPr>
          <w:sz w:val="28"/>
          <w:szCs w:val="28"/>
        </w:rPr>
      </w:pPr>
    </w:p>
    <w:p w:rsidR="00754CEC" w:rsidRPr="00754CEC" w:rsidRDefault="00754CEC" w:rsidP="00770373">
      <w:pPr>
        <w:pStyle w:val="a3"/>
        <w:jc w:val="both"/>
        <w:rPr>
          <w:sz w:val="22"/>
          <w:szCs w:val="22"/>
        </w:rPr>
      </w:pPr>
      <w:r w:rsidRPr="00754CEC">
        <w:rPr>
          <w:sz w:val="22"/>
          <w:szCs w:val="22"/>
        </w:rPr>
        <w:t>22-503</w:t>
      </w:r>
    </w:p>
    <w:p w:rsidR="00754CEC" w:rsidRPr="00754CEC" w:rsidRDefault="00754CEC" w:rsidP="00770373">
      <w:pPr>
        <w:pStyle w:val="a3"/>
        <w:jc w:val="both"/>
        <w:rPr>
          <w:sz w:val="22"/>
          <w:szCs w:val="22"/>
        </w:rPr>
      </w:pPr>
      <w:r w:rsidRPr="00754CEC">
        <w:rPr>
          <w:sz w:val="22"/>
          <w:szCs w:val="22"/>
        </w:rPr>
        <w:t>0</w:t>
      </w:r>
      <w:r w:rsidR="00A2099D">
        <w:rPr>
          <w:sz w:val="22"/>
          <w:szCs w:val="22"/>
        </w:rPr>
        <w:t>3</w:t>
      </w:r>
      <w:r w:rsidRPr="00754CEC">
        <w:rPr>
          <w:sz w:val="22"/>
          <w:szCs w:val="22"/>
        </w:rPr>
        <w:t>.11.2016</w:t>
      </w:r>
    </w:p>
    <w:sectPr w:rsidR="00754CEC" w:rsidRPr="00754CEC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2C"/>
    <w:rsid w:val="00023E91"/>
    <w:rsid w:val="00094A24"/>
    <w:rsid w:val="001014D1"/>
    <w:rsid w:val="001C250E"/>
    <w:rsid w:val="001D1AC7"/>
    <w:rsid w:val="00251796"/>
    <w:rsid w:val="00272749"/>
    <w:rsid w:val="00290819"/>
    <w:rsid w:val="00343148"/>
    <w:rsid w:val="0041146A"/>
    <w:rsid w:val="00496127"/>
    <w:rsid w:val="00535730"/>
    <w:rsid w:val="00591AF8"/>
    <w:rsid w:val="005A2D12"/>
    <w:rsid w:val="005F7B54"/>
    <w:rsid w:val="00662CAC"/>
    <w:rsid w:val="006E7E01"/>
    <w:rsid w:val="007138E3"/>
    <w:rsid w:val="00754CEC"/>
    <w:rsid w:val="00770373"/>
    <w:rsid w:val="00913EB2"/>
    <w:rsid w:val="00A2099D"/>
    <w:rsid w:val="00B74603"/>
    <w:rsid w:val="00B923D0"/>
    <w:rsid w:val="00C24B23"/>
    <w:rsid w:val="00C363EB"/>
    <w:rsid w:val="00C849AF"/>
    <w:rsid w:val="00CA6D7F"/>
    <w:rsid w:val="00D14CB0"/>
    <w:rsid w:val="00D16384"/>
    <w:rsid w:val="00D5632C"/>
    <w:rsid w:val="00E06D45"/>
    <w:rsid w:val="00E52144"/>
    <w:rsid w:val="00E761F4"/>
    <w:rsid w:val="00F8114A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paragraph" w:styleId="1">
    <w:name w:val="heading 1"/>
    <w:basedOn w:val="a"/>
    <w:next w:val="a"/>
    <w:link w:val="10"/>
    <w:qFormat/>
    <w:rsid w:val="001C25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2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0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ovsk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sidorenkova_em</cp:lastModifiedBy>
  <cp:revision>24</cp:revision>
  <cp:lastPrinted>2016-11-07T14:21:00Z</cp:lastPrinted>
  <dcterms:created xsi:type="dcterms:W3CDTF">2016-11-02T13:45:00Z</dcterms:created>
  <dcterms:modified xsi:type="dcterms:W3CDTF">2016-11-18T13:07:00Z</dcterms:modified>
</cp:coreProperties>
</file>