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F3" w:rsidRDefault="00E67BF3" w:rsidP="00E67BF3">
      <w:pPr>
        <w:jc w:val="center"/>
      </w:pPr>
      <w:r>
        <w:rPr>
          <w:noProof/>
        </w:rPr>
        <w:drawing>
          <wp:anchor distT="0" distB="0" distL="114300" distR="114300" simplePos="0" relativeHeight="251660288" behindDoc="0" locked="0" layoutInCell="1" allowOverlap="1">
            <wp:simplePos x="0" y="0"/>
            <wp:positionH relativeFrom="column">
              <wp:posOffset>2861945</wp:posOffset>
            </wp:positionH>
            <wp:positionV relativeFrom="paragraph">
              <wp:posOffset>13335</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5325"/>
                    </a:xfrm>
                    <a:prstGeom prst="rect">
                      <a:avLst/>
                    </a:prstGeom>
                    <a:noFill/>
                  </pic:spPr>
                </pic:pic>
              </a:graphicData>
            </a:graphic>
          </wp:anchor>
        </w:drawing>
      </w:r>
    </w:p>
    <w:p w:rsidR="00E67BF3" w:rsidRDefault="00E67BF3" w:rsidP="00E67BF3">
      <w:pPr>
        <w:jc w:val="center"/>
      </w:pPr>
    </w:p>
    <w:p w:rsidR="00E67BF3" w:rsidRDefault="00E67BF3" w:rsidP="00E67BF3">
      <w:pPr>
        <w:jc w:val="center"/>
      </w:pPr>
    </w:p>
    <w:p w:rsidR="00E67BF3" w:rsidRDefault="00E67BF3" w:rsidP="00E67BF3">
      <w:pPr>
        <w:jc w:val="center"/>
      </w:pPr>
    </w:p>
    <w:p w:rsidR="00E67BF3" w:rsidRDefault="00E67BF3" w:rsidP="00E67BF3">
      <w:pPr>
        <w:jc w:val="center"/>
      </w:pPr>
    </w:p>
    <w:p w:rsidR="00E67BF3" w:rsidRDefault="00E67BF3" w:rsidP="00E67BF3">
      <w:pPr>
        <w:jc w:val="center"/>
      </w:pPr>
    </w:p>
    <w:p w:rsidR="00E67BF3" w:rsidRDefault="00E67BF3" w:rsidP="00E67BF3">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E67BF3" w:rsidRDefault="00E67BF3" w:rsidP="00E67BF3">
      <w:pPr>
        <w:jc w:val="center"/>
        <w:rPr>
          <w:b/>
        </w:rPr>
      </w:pPr>
    </w:p>
    <w:p w:rsidR="00E67BF3" w:rsidRDefault="00E67BF3" w:rsidP="00E67BF3">
      <w:pPr>
        <w:jc w:val="center"/>
        <w:rPr>
          <w:b/>
          <w:sz w:val="44"/>
        </w:rPr>
      </w:pPr>
      <w:proofErr w:type="gramStart"/>
      <w:r>
        <w:rPr>
          <w:b/>
          <w:sz w:val="44"/>
        </w:rPr>
        <w:t>П</w:t>
      </w:r>
      <w:proofErr w:type="gramEnd"/>
      <w:r>
        <w:rPr>
          <w:b/>
          <w:sz w:val="44"/>
        </w:rPr>
        <w:t xml:space="preserve"> О С Т А Н О В Л Е Н И Е</w:t>
      </w: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Pr="00E67BF3" w:rsidRDefault="00E67BF3" w:rsidP="00C20E61">
      <w:pPr>
        <w:pStyle w:val="a6"/>
        <w:tabs>
          <w:tab w:val="left" w:pos="720"/>
        </w:tabs>
        <w:suppressAutoHyphens/>
        <w:spacing w:before="0" w:beforeAutospacing="0" w:after="0" w:afterAutospacing="0"/>
        <w:jc w:val="center"/>
        <w:rPr>
          <w:rFonts w:ascii="Times New Roman" w:hAnsi="Times New Roman"/>
          <w:color w:val="auto"/>
          <w:sz w:val="24"/>
          <w:szCs w:val="24"/>
        </w:rPr>
      </w:pPr>
      <w:r w:rsidRPr="00E67BF3">
        <w:rPr>
          <w:rFonts w:ascii="Times New Roman" w:hAnsi="Times New Roman"/>
          <w:color w:val="auto"/>
          <w:sz w:val="24"/>
          <w:szCs w:val="24"/>
        </w:rPr>
        <w:t>от 05 мая 2016 года № 919</w:t>
      </w: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D54E95" w:rsidRDefault="00C20E61" w:rsidP="00D54E95">
      <w:pPr>
        <w:pStyle w:val="a6"/>
        <w:tabs>
          <w:tab w:val="left" w:pos="720"/>
        </w:tabs>
        <w:suppressAutoHyphens/>
        <w:spacing w:before="0" w:beforeAutospacing="0" w:after="0" w:afterAutospacing="0"/>
        <w:jc w:val="center"/>
        <w:rPr>
          <w:rFonts w:ascii="Times New Roman" w:hAnsi="Times New Roman"/>
          <w:b/>
          <w:color w:val="auto"/>
          <w:sz w:val="24"/>
          <w:szCs w:val="24"/>
        </w:rPr>
      </w:pPr>
      <w:r w:rsidRPr="008462C7">
        <w:rPr>
          <w:rFonts w:ascii="Times New Roman" w:hAnsi="Times New Roman"/>
          <w:b/>
          <w:color w:val="auto"/>
          <w:sz w:val="24"/>
          <w:szCs w:val="24"/>
        </w:rPr>
        <w:t xml:space="preserve">О внесении изменений в </w:t>
      </w:r>
      <w:r w:rsidR="00D54E95" w:rsidRPr="00D54E95">
        <w:rPr>
          <w:rFonts w:ascii="Times New Roman" w:hAnsi="Times New Roman"/>
          <w:b/>
          <w:color w:val="000000" w:themeColor="text1"/>
          <w:sz w:val="24"/>
          <w:szCs w:val="24"/>
        </w:rPr>
        <w:t>Административный регламент</w:t>
      </w:r>
      <w:r w:rsidR="00D54E95" w:rsidRPr="00D54E95">
        <w:rPr>
          <w:rFonts w:ascii="Times New Roman" w:hAnsi="Times New Roman"/>
          <w:b/>
          <w:sz w:val="24"/>
          <w:szCs w:val="24"/>
        </w:rPr>
        <w:t xml:space="preserve"> </w:t>
      </w:r>
      <w:r w:rsidR="00D54E95" w:rsidRPr="00D54E95">
        <w:rPr>
          <w:rFonts w:ascii="Times New Roman" w:hAnsi="Times New Roman"/>
          <w:b/>
          <w:color w:val="auto"/>
          <w:sz w:val="24"/>
          <w:szCs w:val="24"/>
        </w:rPr>
        <w:t>предоставления администрацией Кировского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 утвержденный постановлением администрации Кировского муниципального района</w:t>
      </w:r>
    </w:p>
    <w:p w:rsidR="00C20E61" w:rsidRPr="00D54E95" w:rsidRDefault="00D54E95" w:rsidP="00D54E95">
      <w:pPr>
        <w:pStyle w:val="a6"/>
        <w:tabs>
          <w:tab w:val="left" w:pos="720"/>
        </w:tabs>
        <w:suppressAutoHyphens/>
        <w:spacing w:before="0" w:beforeAutospacing="0" w:after="0" w:afterAutospacing="0"/>
        <w:jc w:val="center"/>
        <w:rPr>
          <w:rFonts w:ascii="Times New Roman" w:hAnsi="Times New Roman"/>
          <w:b/>
          <w:color w:val="auto"/>
          <w:sz w:val="24"/>
          <w:szCs w:val="24"/>
        </w:rPr>
      </w:pPr>
      <w:r w:rsidRPr="00D54E95">
        <w:rPr>
          <w:rFonts w:ascii="Times New Roman" w:hAnsi="Times New Roman"/>
          <w:b/>
          <w:color w:val="auto"/>
          <w:sz w:val="24"/>
          <w:szCs w:val="24"/>
        </w:rPr>
        <w:t xml:space="preserve"> Ленинградской области № 563 от 19.02.2015г.</w:t>
      </w:r>
    </w:p>
    <w:p w:rsidR="00C20E61" w:rsidRPr="004B7C05" w:rsidRDefault="00C20E61" w:rsidP="00C20E61">
      <w:pPr>
        <w:jc w:val="center"/>
        <w:rPr>
          <w:b/>
        </w:rPr>
      </w:pPr>
    </w:p>
    <w:p w:rsidR="00C20E61" w:rsidRDefault="00C20E61" w:rsidP="00A70490">
      <w:pPr>
        <w:ind w:firstLine="709"/>
        <w:jc w:val="both"/>
        <w:rPr>
          <w:color w:val="000000" w:themeColor="text1"/>
          <w:sz w:val="28"/>
          <w:szCs w:val="28"/>
        </w:rPr>
      </w:pPr>
      <w:proofErr w:type="gramStart"/>
      <w:r w:rsidRPr="008462C7">
        <w:rPr>
          <w:sz w:val="28"/>
          <w:szCs w:val="28"/>
        </w:rPr>
        <w:t>В соответствии с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70490">
        <w:rPr>
          <w:sz w:val="28"/>
          <w:szCs w:val="28"/>
        </w:rPr>
        <w:t xml:space="preserve"> в</w:t>
      </w:r>
      <w:r w:rsidR="00D54E95">
        <w:rPr>
          <w:color w:val="000000" w:themeColor="text1"/>
          <w:sz w:val="28"/>
          <w:szCs w:val="28"/>
        </w:rPr>
        <w:t>нести изменения в А</w:t>
      </w:r>
      <w:r w:rsidRPr="00D54E95">
        <w:rPr>
          <w:color w:val="000000" w:themeColor="text1"/>
          <w:sz w:val="28"/>
          <w:szCs w:val="28"/>
        </w:rPr>
        <w:t>дминистративный регламент</w:t>
      </w:r>
      <w:r w:rsidRPr="00D54E95">
        <w:rPr>
          <w:sz w:val="28"/>
          <w:szCs w:val="28"/>
        </w:rPr>
        <w:t xml:space="preserve"> </w:t>
      </w:r>
      <w:r w:rsidR="00D54E95" w:rsidRPr="00D54E95">
        <w:rPr>
          <w:sz w:val="28"/>
          <w:szCs w:val="28"/>
        </w:rPr>
        <w:t>предоставления администрацией Кировского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w:t>
      </w:r>
      <w:r w:rsidR="00D54E95" w:rsidRPr="00D54E95">
        <w:t>»</w:t>
      </w:r>
      <w:r w:rsidR="00D54E95">
        <w:t xml:space="preserve">, </w:t>
      </w:r>
      <w:r w:rsidR="00D54E95" w:rsidRPr="00D54E95">
        <w:rPr>
          <w:sz w:val="28"/>
          <w:szCs w:val="28"/>
        </w:rPr>
        <w:t>утвержденный постановлением администрации Кировского муниципального</w:t>
      </w:r>
      <w:proofErr w:type="gramEnd"/>
      <w:r w:rsidR="00D54E95" w:rsidRPr="00D54E95">
        <w:rPr>
          <w:sz w:val="28"/>
          <w:szCs w:val="28"/>
        </w:rPr>
        <w:t xml:space="preserve"> района Ленинградской области</w:t>
      </w:r>
      <w:r w:rsidR="00D54E95">
        <w:rPr>
          <w:sz w:val="28"/>
          <w:szCs w:val="28"/>
        </w:rPr>
        <w:t xml:space="preserve"> № 563 от 19.02.2015г.,</w:t>
      </w:r>
      <w:r w:rsidR="00D54E95" w:rsidRPr="008462C7">
        <w:rPr>
          <w:sz w:val="28"/>
          <w:szCs w:val="28"/>
        </w:rPr>
        <w:t xml:space="preserve"> </w:t>
      </w:r>
      <w:r w:rsidRPr="00D54E95">
        <w:rPr>
          <w:color w:val="000000" w:themeColor="text1"/>
          <w:sz w:val="28"/>
          <w:szCs w:val="28"/>
        </w:rPr>
        <w:t xml:space="preserve">(далее </w:t>
      </w:r>
      <w:r w:rsidR="00D54E95">
        <w:rPr>
          <w:color w:val="000000" w:themeColor="text1"/>
          <w:sz w:val="28"/>
          <w:szCs w:val="28"/>
        </w:rPr>
        <w:t>–</w:t>
      </w:r>
      <w:r w:rsidRPr="00D54E95">
        <w:rPr>
          <w:color w:val="000000" w:themeColor="text1"/>
          <w:sz w:val="28"/>
          <w:szCs w:val="28"/>
        </w:rPr>
        <w:t xml:space="preserve"> Регламент</w:t>
      </w:r>
      <w:r w:rsidR="00D54E95">
        <w:rPr>
          <w:color w:val="000000" w:themeColor="text1"/>
          <w:sz w:val="28"/>
          <w:szCs w:val="28"/>
        </w:rPr>
        <w:t>)</w:t>
      </w:r>
      <w:r w:rsidRPr="00D54E95">
        <w:rPr>
          <w:color w:val="000000" w:themeColor="text1"/>
          <w:sz w:val="28"/>
          <w:szCs w:val="28"/>
        </w:rPr>
        <w:t>:</w:t>
      </w:r>
    </w:p>
    <w:p w:rsidR="00D54E95" w:rsidRDefault="00D54E95" w:rsidP="00A70490">
      <w:pPr>
        <w:pStyle w:val="a6"/>
        <w:numPr>
          <w:ilvl w:val="0"/>
          <w:numId w:val="2"/>
        </w:numPr>
        <w:tabs>
          <w:tab w:val="left" w:pos="720"/>
        </w:tabs>
        <w:suppressAutoHyphens/>
        <w:spacing w:before="0" w:beforeAutospacing="0" w:after="0" w:afterAutospacing="0"/>
        <w:ind w:hanging="644"/>
        <w:jc w:val="both"/>
        <w:rPr>
          <w:rFonts w:ascii="Times New Roman" w:hAnsi="Times New Roman"/>
          <w:color w:val="000000" w:themeColor="text1"/>
          <w:sz w:val="28"/>
          <w:szCs w:val="28"/>
        </w:rPr>
      </w:pPr>
      <w:r>
        <w:rPr>
          <w:rFonts w:ascii="Times New Roman" w:hAnsi="Times New Roman"/>
          <w:color w:val="000000" w:themeColor="text1"/>
          <w:sz w:val="28"/>
          <w:szCs w:val="28"/>
        </w:rPr>
        <w:t>Пункт 2.14 Регламента изложить в следующей редакции</w:t>
      </w:r>
      <w:r w:rsidR="00464F2B">
        <w:rPr>
          <w:rFonts w:ascii="Times New Roman" w:hAnsi="Times New Roman"/>
          <w:color w:val="000000" w:themeColor="text1"/>
          <w:sz w:val="28"/>
          <w:szCs w:val="28"/>
        </w:rPr>
        <w:t>:</w:t>
      </w:r>
    </w:p>
    <w:p w:rsidR="00464F2B" w:rsidRDefault="00464F2B" w:rsidP="00464F2B">
      <w:pPr>
        <w:pStyle w:val="a6"/>
        <w:tabs>
          <w:tab w:val="left" w:pos="0"/>
        </w:tabs>
        <w:suppressAutoHyphens/>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«2.14. Требования к помещениям, в которых предоставляется муниципальная услуга:</w:t>
      </w:r>
    </w:p>
    <w:p w:rsidR="00464F2B" w:rsidRDefault="00464F2B" w:rsidP="00464F2B">
      <w:pPr>
        <w:widowControl w:val="0"/>
        <w:autoSpaceDE w:val="0"/>
        <w:autoSpaceDN w:val="0"/>
        <w:adjustRightInd w:val="0"/>
        <w:ind w:firstLine="540"/>
        <w:jc w:val="both"/>
        <w:rPr>
          <w:sz w:val="28"/>
          <w:szCs w:val="28"/>
        </w:rPr>
      </w:pPr>
      <w:proofErr w:type="gramStart"/>
      <w:r>
        <w:rPr>
          <w:color w:val="000000" w:themeColor="text1"/>
          <w:sz w:val="28"/>
          <w:szCs w:val="28"/>
        </w:rPr>
        <w:t xml:space="preserve">-  </w:t>
      </w:r>
      <w:r w:rsidRPr="00E236A3">
        <w:rPr>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4F2B" w:rsidRPr="00464F2B" w:rsidRDefault="00464F2B" w:rsidP="00464F2B">
      <w:pPr>
        <w:ind w:firstLine="567"/>
        <w:jc w:val="both"/>
        <w:rPr>
          <w:iCs/>
          <w:sz w:val="28"/>
          <w:szCs w:val="28"/>
        </w:rPr>
      </w:pPr>
      <w:r>
        <w:rPr>
          <w:iCs/>
          <w:sz w:val="28"/>
          <w:szCs w:val="28"/>
        </w:rPr>
        <w:lastRenderedPageBreak/>
        <w:t xml:space="preserve">- </w:t>
      </w:r>
      <w:r w:rsidRPr="00464F2B">
        <w:rPr>
          <w:iCs/>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при необходимости инвалиду предоставляется помощник из числа работников органа исполнительной власти Ленинградской области (организации, МФЦ) для преодоления барьеров, возникающих при предоставлении государственной услуги наравне с другими гражданами;</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roofErr w:type="gramStart"/>
      <w:r w:rsidRPr="00464F2B">
        <w:rPr>
          <w:iCs/>
          <w:sz w:val="28"/>
          <w:szCs w:val="28"/>
        </w:rPr>
        <w:t>.</w:t>
      </w:r>
      <w:r>
        <w:rPr>
          <w:iCs/>
          <w:sz w:val="28"/>
          <w:szCs w:val="28"/>
        </w:rPr>
        <w:t>»</w:t>
      </w:r>
      <w:proofErr w:type="gramEnd"/>
    </w:p>
    <w:p w:rsidR="00464F2B" w:rsidRDefault="00464F2B" w:rsidP="00464F2B">
      <w:pPr>
        <w:pStyle w:val="a6"/>
        <w:tabs>
          <w:tab w:val="left" w:pos="0"/>
        </w:tabs>
        <w:suppressAutoHyphens/>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Пункт 2.15. Регламента дополнить пунктом следующего содержания:</w:t>
      </w:r>
    </w:p>
    <w:p w:rsidR="00464F2B" w:rsidRPr="00464F2B" w:rsidRDefault="00464F2B" w:rsidP="00464F2B">
      <w:pPr>
        <w:ind w:firstLine="567"/>
        <w:jc w:val="both"/>
        <w:rPr>
          <w:iCs/>
          <w:sz w:val="28"/>
          <w:szCs w:val="28"/>
        </w:rPr>
      </w:pPr>
      <w:r>
        <w:rPr>
          <w:color w:val="000000" w:themeColor="text1"/>
          <w:sz w:val="28"/>
          <w:szCs w:val="28"/>
        </w:rPr>
        <w:t>«</w:t>
      </w:r>
      <w:r>
        <w:rPr>
          <w:iCs/>
          <w:sz w:val="28"/>
          <w:szCs w:val="28"/>
        </w:rPr>
        <w:t xml:space="preserve">- </w:t>
      </w:r>
      <w:r w:rsidRPr="00464F2B">
        <w:rPr>
          <w:iCs/>
          <w:sz w:val="28"/>
          <w:szCs w:val="28"/>
        </w:rPr>
        <w:t xml:space="preserve">наличие визуальной, текстовой и </w:t>
      </w:r>
      <w:proofErr w:type="spellStart"/>
      <w:r w:rsidRPr="00464F2B">
        <w:rPr>
          <w:iCs/>
          <w:sz w:val="28"/>
          <w:szCs w:val="28"/>
        </w:rPr>
        <w:t>мультимедийной</w:t>
      </w:r>
      <w:proofErr w:type="spellEnd"/>
      <w:r w:rsidRPr="00464F2B">
        <w:rPr>
          <w:iCs/>
          <w:sz w:val="28"/>
          <w:szCs w:val="28"/>
        </w:rPr>
        <w:t xml:space="preserve"> информации о порядке предоставления государственных услуг, знаков, выполненных рельефно-точечным шрифтом Брайля</w:t>
      </w:r>
      <w:proofErr w:type="gramStart"/>
      <w:r w:rsidRPr="00464F2B">
        <w:rPr>
          <w:iCs/>
          <w:sz w:val="28"/>
          <w:szCs w:val="28"/>
        </w:rPr>
        <w:t>;</w:t>
      </w:r>
      <w:r>
        <w:rPr>
          <w:iCs/>
          <w:sz w:val="28"/>
          <w:szCs w:val="28"/>
        </w:rPr>
        <w:t>»</w:t>
      </w:r>
      <w:proofErr w:type="gramEnd"/>
    </w:p>
    <w:p w:rsidR="00464F2B" w:rsidRDefault="00A70490" w:rsidP="00A70490">
      <w:pPr>
        <w:pStyle w:val="a6"/>
        <w:numPr>
          <w:ilvl w:val="0"/>
          <w:numId w:val="3"/>
        </w:numPr>
        <w:tabs>
          <w:tab w:val="left" w:pos="0"/>
        </w:tabs>
        <w:suppressAutoHyphens/>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Пункт 2.16. Регламента изложить в следующей редакции:</w:t>
      </w:r>
    </w:p>
    <w:p w:rsidR="00A70490" w:rsidRDefault="00A70490" w:rsidP="00A70490">
      <w:pPr>
        <w:pStyle w:val="a6"/>
        <w:tabs>
          <w:tab w:val="left" w:pos="0"/>
        </w:tabs>
        <w:suppressAutoHyphens/>
        <w:spacing w:before="0" w:beforeAutospacing="0" w:after="0" w:afterAutospacing="0"/>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2.16. Показатели доступности муниципальной услуги:</w:t>
      </w:r>
    </w:p>
    <w:p w:rsidR="00A70490" w:rsidRDefault="00A70490" w:rsidP="00A92DE5">
      <w:pPr>
        <w:pStyle w:val="a6"/>
        <w:tabs>
          <w:tab w:val="left" w:pos="0"/>
        </w:tabs>
        <w:suppressAutoHyphens/>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92DE5">
        <w:rPr>
          <w:rFonts w:ascii="Times New Roman" w:hAnsi="Times New Roman"/>
          <w:color w:val="000000" w:themeColor="text1"/>
          <w:sz w:val="28"/>
          <w:szCs w:val="28"/>
        </w:rPr>
        <w:t xml:space="preserve">      </w:t>
      </w:r>
      <w:r>
        <w:rPr>
          <w:rFonts w:ascii="Times New Roman" w:hAnsi="Times New Roman"/>
          <w:color w:val="000000" w:themeColor="text1"/>
          <w:sz w:val="28"/>
          <w:szCs w:val="28"/>
        </w:rPr>
        <w:t>2.16.1. Показатели доступности муниципальной услуги (общие, применимые в отношении всех заявителей):</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 </w:t>
      </w:r>
      <w:r w:rsidRPr="00E236A3">
        <w:rPr>
          <w:sz w:val="28"/>
          <w:szCs w:val="28"/>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Вежливое (корректное) обращение сотрудников администрации  с заявителями;</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Наличие полной, актуальной и достоверной информации о порядке предоставления муниципальной услуги;</w:t>
      </w:r>
    </w:p>
    <w:p w:rsidR="00A70490"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Возможность досудебного (внесудебного) рассмотрения жалоб (претензий) в процессе получения муниципальной услуги.</w:t>
      </w:r>
    </w:p>
    <w:p w:rsidR="00A70490" w:rsidRDefault="00A70490" w:rsidP="00A70490">
      <w:pPr>
        <w:widowControl w:val="0"/>
        <w:autoSpaceDE w:val="0"/>
        <w:autoSpaceDN w:val="0"/>
        <w:adjustRightInd w:val="0"/>
        <w:ind w:firstLine="540"/>
        <w:jc w:val="both"/>
        <w:rPr>
          <w:color w:val="000000" w:themeColor="text1"/>
          <w:sz w:val="28"/>
          <w:szCs w:val="28"/>
        </w:rPr>
      </w:pPr>
      <w:r>
        <w:rPr>
          <w:sz w:val="28"/>
          <w:szCs w:val="28"/>
        </w:rPr>
        <w:t>2.16.2.</w:t>
      </w:r>
      <w:r w:rsidRPr="00A70490">
        <w:rPr>
          <w:color w:val="000000" w:themeColor="text1"/>
          <w:sz w:val="28"/>
          <w:szCs w:val="28"/>
        </w:rPr>
        <w:t xml:space="preserve"> </w:t>
      </w:r>
      <w:r>
        <w:rPr>
          <w:color w:val="000000" w:themeColor="text1"/>
          <w:sz w:val="28"/>
          <w:szCs w:val="28"/>
        </w:rPr>
        <w:t>Показатели доступности муниципальной услуги (специальные применимые в отношении инвалидов)</w:t>
      </w:r>
      <w:r w:rsidR="00A92DE5">
        <w:rPr>
          <w:color w:val="000000" w:themeColor="text1"/>
          <w:sz w:val="28"/>
          <w:szCs w:val="28"/>
        </w:rPr>
        <w:t>:</w:t>
      </w:r>
    </w:p>
    <w:p w:rsidR="00A92DE5" w:rsidRPr="00A92DE5" w:rsidRDefault="00A92DE5" w:rsidP="00A92DE5">
      <w:pPr>
        <w:ind w:firstLine="567"/>
        <w:jc w:val="both"/>
        <w:rPr>
          <w:iCs/>
          <w:sz w:val="28"/>
          <w:szCs w:val="28"/>
        </w:rPr>
      </w:pPr>
      <w:r>
        <w:rPr>
          <w:iCs/>
          <w:sz w:val="28"/>
          <w:szCs w:val="28"/>
        </w:rPr>
        <w:t>- Н</w:t>
      </w:r>
      <w:r w:rsidRPr="00A92DE5">
        <w:rPr>
          <w:iCs/>
          <w:sz w:val="28"/>
          <w:szCs w:val="28"/>
        </w:rPr>
        <w:t>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92DE5" w:rsidRPr="00A92DE5" w:rsidRDefault="00A92DE5" w:rsidP="00A92DE5">
      <w:pPr>
        <w:ind w:firstLine="567"/>
        <w:jc w:val="both"/>
        <w:rPr>
          <w:iCs/>
          <w:sz w:val="28"/>
          <w:szCs w:val="28"/>
        </w:rPr>
      </w:pPr>
      <w:r>
        <w:rPr>
          <w:iCs/>
          <w:sz w:val="28"/>
          <w:szCs w:val="28"/>
        </w:rPr>
        <w:t>-  О</w:t>
      </w:r>
      <w:r w:rsidRPr="00A92DE5">
        <w:rPr>
          <w:iCs/>
          <w:sz w:val="28"/>
          <w:szCs w:val="28"/>
        </w:rPr>
        <w:t>беспечение беспрепятственного доступа инвалидов к помещениям, в которых предоставляется государственная услуга;</w:t>
      </w:r>
    </w:p>
    <w:p w:rsidR="00A92DE5" w:rsidRPr="00A92DE5" w:rsidRDefault="00A92DE5" w:rsidP="00A92DE5">
      <w:pPr>
        <w:ind w:firstLine="567"/>
        <w:jc w:val="both"/>
        <w:rPr>
          <w:iCs/>
          <w:sz w:val="28"/>
          <w:szCs w:val="28"/>
        </w:rPr>
      </w:pPr>
      <w:r>
        <w:rPr>
          <w:iCs/>
          <w:sz w:val="28"/>
          <w:szCs w:val="28"/>
        </w:rPr>
        <w:t>-    П</w:t>
      </w:r>
      <w:r w:rsidRPr="00A92DE5">
        <w:rPr>
          <w:iCs/>
          <w:sz w:val="28"/>
          <w:szCs w:val="28"/>
        </w:rPr>
        <w:t>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92DE5" w:rsidRPr="00A92DE5" w:rsidRDefault="00A92DE5" w:rsidP="00A92DE5">
      <w:pPr>
        <w:ind w:firstLine="567"/>
        <w:jc w:val="both"/>
        <w:rPr>
          <w:iCs/>
          <w:sz w:val="28"/>
          <w:szCs w:val="28"/>
        </w:rPr>
      </w:pPr>
      <w:r>
        <w:rPr>
          <w:iCs/>
          <w:sz w:val="28"/>
          <w:szCs w:val="28"/>
        </w:rPr>
        <w:lastRenderedPageBreak/>
        <w:t>- Н</w:t>
      </w:r>
      <w:r w:rsidRPr="00A92DE5">
        <w:rPr>
          <w:iCs/>
          <w:sz w:val="28"/>
          <w:szCs w:val="28"/>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0E61" w:rsidRPr="008462C7" w:rsidRDefault="00A92DE5" w:rsidP="00C20E61">
      <w:pPr>
        <w:ind w:firstLine="709"/>
        <w:jc w:val="both"/>
        <w:rPr>
          <w:sz w:val="28"/>
          <w:szCs w:val="28"/>
        </w:rPr>
      </w:pPr>
      <w:r>
        <w:rPr>
          <w:sz w:val="28"/>
          <w:szCs w:val="28"/>
        </w:rPr>
        <w:t>4</w:t>
      </w:r>
      <w:r w:rsidR="00C20E61" w:rsidRPr="008462C7">
        <w:rPr>
          <w:sz w:val="28"/>
          <w:szCs w:val="28"/>
        </w:rPr>
        <w:t>. Настоящее постановление вступает в силу со дня его опубликования.</w:t>
      </w:r>
    </w:p>
    <w:p w:rsidR="00C20E61" w:rsidRPr="008462C7" w:rsidRDefault="00C20E61" w:rsidP="00C20E61">
      <w:pPr>
        <w:jc w:val="both"/>
        <w:rPr>
          <w:sz w:val="28"/>
          <w:szCs w:val="28"/>
        </w:rPr>
      </w:pPr>
    </w:p>
    <w:p w:rsidR="00C20E61" w:rsidRPr="00024B87" w:rsidRDefault="00C20E61" w:rsidP="00C20E61">
      <w:pPr>
        <w:jc w:val="both"/>
        <w:rPr>
          <w:sz w:val="28"/>
          <w:szCs w:val="28"/>
        </w:rPr>
      </w:pPr>
    </w:p>
    <w:p w:rsidR="00C20E61" w:rsidRPr="008462C7" w:rsidRDefault="00C20E61" w:rsidP="00C20E61">
      <w:pPr>
        <w:jc w:val="both"/>
        <w:rPr>
          <w:sz w:val="28"/>
          <w:szCs w:val="28"/>
        </w:rPr>
      </w:pPr>
    </w:p>
    <w:p w:rsidR="00C20E61" w:rsidRPr="008462C7" w:rsidRDefault="00C20E61" w:rsidP="00C20E61">
      <w:pPr>
        <w:autoSpaceDE w:val="0"/>
        <w:autoSpaceDN w:val="0"/>
        <w:adjustRightInd w:val="0"/>
        <w:jc w:val="both"/>
        <w:rPr>
          <w:sz w:val="28"/>
          <w:szCs w:val="28"/>
        </w:rPr>
      </w:pPr>
      <w:r w:rsidRPr="008462C7">
        <w:rPr>
          <w:sz w:val="28"/>
          <w:szCs w:val="28"/>
        </w:rPr>
        <w:t xml:space="preserve">Глава администрации                                                                 </w:t>
      </w:r>
      <w:proofErr w:type="spellStart"/>
      <w:r w:rsidRPr="008462C7">
        <w:rPr>
          <w:sz w:val="28"/>
          <w:szCs w:val="28"/>
        </w:rPr>
        <w:t>М.В.Коломыцев</w:t>
      </w:r>
      <w:proofErr w:type="spellEnd"/>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Default="00C20E61"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Pr="008462C7" w:rsidRDefault="00A92DE5"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Default="00C20E61"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C20E61" w:rsidRDefault="00C20E61" w:rsidP="00C20E61">
      <w:pPr>
        <w:rPr>
          <w:sz w:val="20"/>
          <w:szCs w:val="20"/>
        </w:rPr>
      </w:pPr>
    </w:p>
    <w:p w:rsidR="00C20E61" w:rsidRDefault="00C20E61" w:rsidP="00C20E61">
      <w:pPr>
        <w:rPr>
          <w:sz w:val="20"/>
          <w:szCs w:val="20"/>
        </w:rPr>
      </w:pPr>
    </w:p>
    <w:sectPr w:rsidR="00C20E61" w:rsidSect="00A05587">
      <w:headerReference w:type="even" r:id="rId8"/>
      <w:headerReference w:type="first" r:id="rId9"/>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A5" w:rsidRDefault="007C27A5" w:rsidP="00766563">
      <w:r>
        <w:separator/>
      </w:r>
    </w:p>
  </w:endnote>
  <w:endnote w:type="continuationSeparator" w:id="0">
    <w:p w:rsidR="007C27A5" w:rsidRDefault="007C27A5" w:rsidP="0076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A5" w:rsidRDefault="007C27A5" w:rsidP="00766563">
      <w:r>
        <w:separator/>
      </w:r>
    </w:p>
  </w:footnote>
  <w:footnote w:type="continuationSeparator" w:id="0">
    <w:p w:rsidR="007C27A5" w:rsidRDefault="007C27A5" w:rsidP="00766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766563" w:rsidP="0063417C">
    <w:pPr>
      <w:pStyle w:val="a3"/>
      <w:framePr w:wrap="around" w:vAnchor="text" w:hAnchor="margin" w:xAlign="right" w:y="1"/>
      <w:rPr>
        <w:rStyle w:val="a5"/>
      </w:rPr>
    </w:pPr>
    <w:r>
      <w:rPr>
        <w:rStyle w:val="a5"/>
      </w:rPr>
      <w:fldChar w:fldCharType="begin"/>
    </w:r>
    <w:r w:rsidR="00B56630">
      <w:rPr>
        <w:rStyle w:val="a5"/>
      </w:rPr>
      <w:instrText xml:space="preserve">PAGE  </w:instrText>
    </w:r>
    <w:r>
      <w:rPr>
        <w:rStyle w:val="a5"/>
      </w:rPr>
      <w:fldChar w:fldCharType="end"/>
    </w:r>
  </w:p>
  <w:p w:rsidR="00AA6D6F" w:rsidRDefault="007C27A5" w:rsidP="0063417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B56630" w:rsidP="00D51885">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88A"/>
    <w:multiLevelType w:val="hybridMultilevel"/>
    <w:tmpl w:val="47F010B8"/>
    <w:lvl w:ilvl="0" w:tplc="698EEA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8F49A2"/>
    <w:multiLevelType w:val="hybridMultilevel"/>
    <w:tmpl w:val="C5CA63FA"/>
    <w:lvl w:ilvl="0" w:tplc="ACA822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82F5CF5"/>
    <w:multiLevelType w:val="multilevel"/>
    <w:tmpl w:val="CB6EDD18"/>
    <w:lvl w:ilvl="0">
      <w:start w:val="1"/>
      <w:numFmt w:val="decimal"/>
      <w:lvlText w:val="%1."/>
      <w:lvlJc w:val="left"/>
      <w:pPr>
        <w:ind w:left="1350" w:hanging="375"/>
      </w:pPr>
      <w:rPr>
        <w:rFonts w:ascii="Verdana" w:hAnsi="Verdana"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0E61"/>
    <w:rsid w:val="000008F4"/>
    <w:rsid w:val="00000A56"/>
    <w:rsid w:val="00002102"/>
    <w:rsid w:val="000023A2"/>
    <w:rsid w:val="00002BBB"/>
    <w:rsid w:val="00003B19"/>
    <w:rsid w:val="000050E9"/>
    <w:rsid w:val="00007B41"/>
    <w:rsid w:val="00010F59"/>
    <w:rsid w:val="00011C23"/>
    <w:rsid w:val="00011C67"/>
    <w:rsid w:val="00012811"/>
    <w:rsid w:val="0001345C"/>
    <w:rsid w:val="00013E96"/>
    <w:rsid w:val="00014461"/>
    <w:rsid w:val="00016506"/>
    <w:rsid w:val="000226FB"/>
    <w:rsid w:val="000241B3"/>
    <w:rsid w:val="0002451F"/>
    <w:rsid w:val="00027395"/>
    <w:rsid w:val="00027DA3"/>
    <w:rsid w:val="000311E8"/>
    <w:rsid w:val="000320BA"/>
    <w:rsid w:val="00034C40"/>
    <w:rsid w:val="0003588D"/>
    <w:rsid w:val="00036000"/>
    <w:rsid w:val="00040C5F"/>
    <w:rsid w:val="0004184C"/>
    <w:rsid w:val="00042883"/>
    <w:rsid w:val="00042BE9"/>
    <w:rsid w:val="00044A54"/>
    <w:rsid w:val="00045F60"/>
    <w:rsid w:val="00047CCA"/>
    <w:rsid w:val="000507BE"/>
    <w:rsid w:val="00054193"/>
    <w:rsid w:val="000601BA"/>
    <w:rsid w:val="000608AD"/>
    <w:rsid w:val="000632A1"/>
    <w:rsid w:val="00064000"/>
    <w:rsid w:val="00064BF8"/>
    <w:rsid w:val="0006644F"/>
    <w:rsid w:val="000666B4"/>
    <w:rsid w:val="000671A4"/>
    <w:rsid w:val="00067544"/>
    <w:rsid w:val="000678E3"/>
    <w:rsid w:val="00067B2A"/>
    <w:rsid w:val="00070255"/>
    <w:rsid w:val="000704F2"/>
    <w:rsid w:val="00070ACD"/>
    <w:rsid w:val="000730B0"/>
    <w:rsid w:val="000738F8"/>
    <w:rsid w:val="00073EB1"/>
    <w:rsid w:val="00073FAD"/>
    <w:rsid w:val="00075A69"/>
    <w:rsid w:val="00075BA9"/>
    <w:rsid w:val="000807C3"/>
    <w:rsid w:val="00080E42"/>
    <w:rsid w:val="0008133C"/>
    <w:rsid w:val="00082847"/>
    <w:rsid w:val="00082F36"/>
    <w:rsid w:val="000855CD"/>
    <w:rsid w:val="00086610"/>
    <w:rsid w:val="0008767D"/>
    <w:rsid w:val="000908DF"/>
    <w:rsid w:val="0009135F"/>
    <w:rsid w:val="00091ACA"/>
    <w:rsid w:val="00092C55"/>
    <w:rsid w:val="00094E7A"/>
    <w:rsid w:val="00097331"/>
    <w:rsid w:val="000A1019"/>
    <w:rsid w:val="000A132C"/>
    <w:rsid w:val="000A52D5"/>
    <w:rsid w:val="000A60B6"/>
    <w:rsid w:val="000B05A7"/>
    <w:rsid w:val="000B10BC"/>
    <w:rsid w:val="000B1CAA"/>
    <w:rsid w:val="000B24CB"/>
    <w:rsid w:val="000B429F"/>
    <w:rsid w:val="000B4595"/>
    <w:rsid w:val="000B4A4C"/>
    <w:rsid w:val="000B4ABD"/>
    <w:rsid w:val="000B536A"/>
    <w:rsid w:val="000B6425"/>
    <w:rsid w:val="000B6B3F"/>
    <w:rsid w:val="000B7CAB"/>
    <w:rsid w:val="000C0BCE"/>
    <w:rsid w:val="000C37DA"/>
    <w:rsid w:val="000C4CB2"/>
    <w:rsid w:val="000C657C"/>
    <w:rsid w:val="000C7057"/>
    <w:rsid w:val="000D0BF4"/>
    <w:rsid w:val="000D125A"/>
    <w:rsid w:val="000D1F98"/>
    <w:rsid w:val="000D2ABC"/>
    <w:rsid w:val="000D2DFB"/>
    <w:rsid w:val="000D7BDE"/>
    <w:rsid w:val="000E1EE9"/>
    <w:rsid w:val="000E2910"/>
    <w:rsid w:val="000E42BD"/>
    <w:rsid w:val="000E48A8"/>
    <w:rsid w:val="000E5070"/>
    <w:rsid w:val="000E6180"/>
    <w:rsid w:val="000E71F2"/>
    <w:rsid w:val="000F07C1"/>
    <w:rsid w:val="000F20F5"/>
    <w:rsid w:val="000F6BC4"/>
    <w:rsid w:val="000F7019"/>
    <w:rsid w:val="000F7411"/>
    <w:rsid w:val="000F74AA"/>
    <w:rsid w:val="000F75C6"/>
    <w:rsid w:val="00101080"/>
    <w:rsid w:val="001011F2"/>
    <w:rsid w:val="00101E3A"/>
    <w:rsid w:val="00102098"/>
    <w:rsid w:val="00106254"/>
    <w:rsid w:val="001076E4"/>
    <w:rsid w:val="00107E6C"/>
    <w:rsid w:val="0011180A"/>
    <w:rsid w:val="00113B40"/>
    <w:rsid w:val="00114575"/>
    <w:rsid w:val="001179D9"/>
    <w:rsid w:val="00121C44"/>
    <w:rsid w:val="00127DE6"/>
    <w:rsid w:val="0013018A"/>
    <w:rsid w:val="00133558"/>
    <w:rsid w:val="001358E8"/>
    <w:rsid w:val="001366AD"/>
    <w:rsid w:val="00136E4F"/>
    <w:rsid w:val="00137DBF"/>
    <w:rsid w:val="0014012E"/>
    <w:rsid w:val="00141168"/>
    <w:rsid w:val="00141E93"/>
    <w:rsid w:val="00142296"/>
    <w:rsid w:val="0014500C"/>
    <w:rsid w:val="00154DB6"/>
    <w:rsid w:val="00155CE7"/>
    <w:rsid w:val="00156102"/>
    <w:rsid w:val="00156973"/>
    <w:rsid w:val="001601A7"/>
    <w:rsid w:val="0016299B"/>
    <w:rsid w:val="00162CDC"/>
    <w:rsid w:val="00162CE0"/>
    <w:rsid w:val="00163648"/>
    <w:rsid w:val="00163C03"/>
    <w:rsid w:val="00164207"/>
    <w:rsid w:val="00164C9D"/>
    <w:rsid w:val="00164FD0"/>
    <w:rsid w:val="00165CEF"/>
    <w:rsid w:val="00166A3C"/>
    <w:rsid w:val="0016744B"/>
    <w:rsid w:val="001677CB"/>
    <w:rsid w:val="00170986"/>
    <w:rsid w:val="00172F6A"/>
    <w:rsid w:val="0017342A"/>
    <w:rsid w:val="00173BC5"/>
    <w:rsid w:val="001741F6"/>
    <w:rsid w:val="00174707"/>
    <w:rsid w:val="00174A92"/>
    <w:rsid w:val="00175877"/>
    <w:rsid w:val="00176AF0"/>
    <w:rsid w:val="00181721"/>
    <w:rsid w:val="0018238F"/>
    <w:rsid w:val="00182D7F"/>
    <w:rsid w:val="00183F9B"/>
    <w:rsid w:val="00187A7B"/>
    <w:rsid w:val="0019135D"/>
    <w:rsid w:val="00192B2B"/>
    <w:rsid w:val="0019302C"/>
    <w:rsid w:val="0019448E"/>
    <w:rsid w:val="00196364"/>
    <w:rsid w:val="0019661D"/>
    <w:rsid w:val="00196C2D"/>
    <w:rsid w:val="001A0E83"/>
    <w:rsid w:val="001A140C"/>
    <w:rsid w:val="001A2D34"/>
    <w:rsid w:val="001A635B"/>
    <w:rsid w:val="001B1491"/>
    <w:rsid w:val="001B14F7"/>
    <w:rsid w:val="001B24F1"/>
    <w:rsid w:val="001B2B71"/>
    <w:rsid w:val="001B4E2D"/>
    <w:rsid w:val="001B56EC"/>
    <w:rsid w:val="001B575F"/>
    <w:rsid w:val="001C170E"/>
    <w:rsid w:val="001C1C0A"/>
    <w:rsid w:val="001C4497"/>
    <w:rsid w:val="001C5E92"/>
    <w:rsid w:val="001C681E"/>
    <w:rsid w:val="001C6A96"/>
    <w:rsid w:val="001C6EB6"/>
    <w:rsid w:val="001C7ABB"/>
    <w:rsid w:val="001D01D4"/>
    <w:rsid w:val="001D0C73"/>
    <w:rsid w:val="001D1872"/>
    <w:rsid w:val="001D2581"/>
    <w:rsid w:val="001D26F5"/>
    <w:rsid w:val="001D3A6D"/>
    <w:rsid w:val="001D5C10"/>
    <w:rsid w:val="001D707C"/>
    <w:rsid w:val="001E0E93"/>
    <w:rsid w:val="001E2082"/>
    <w:rsid w:val="001E2D01"/>
    <w:rsid w:val="001E4C7D"/>
    <w:rsid w:val="001E5DCB"/>
    <w:rsid w:val="001E62D8"/>
    <w:rsid w:val="001F0E0E"/>
    <w:rsid w:val="001F1659"/>
    <w:rsid w:val="001F1A27"/>
    <w:rsid w:val="001F2B59"/>
    <w:rsid w:val="001F3A0C"/>
    <w:rsid w:val="001F4B43"/>
    <w:rsid w:val="001F55DD"/>
    <w:rsid w:val="001F61E5"/>
    <w:rsid w:val="001F67A2"/>
    <w:rsid w:val="001F78AD"/>
    <w:rsid w:val="00201244"/>
    <w:rsid w:val="0020301E"/>
    <w:rsid w:val="00204178"/>
    <w:rsid w:val="00211A00"/>
    <w:rsid w:val="00215457"/>
    <w:rsid w:val="00217169"/>
    <w:rsid w:val="00217249"/>
    <w:rsid w:val="0022135C"/>
    <w:rsid w:val="002226E2"/>
    <w:rsid w:val="00222917"/>
    <w:rsid w:val="002230A1"/>
    <w:rsid w:val="002244A2"/>
    <w:rsid w:val="00224D26"/>
    <w:rsid w:val="002255A7"/>
    <w:rsid w:val="00226383"/>
    <w:rsid w:val="00230BBB"/>
    <w:rsid w:val="00230BC8"/>
    <w:rsid w:val="002323E4"/>
    <w:rsid w:val="00232547"/>
    <w:rsid w:val="002326EC"/>
    <w:rsid w:val="00234CC1"/>
    <w:rsid w:val="00236904"/>
    <w:rsid w:val="00240B82"/>
    <w:rsid w:val="0024316F"/>
    <w:rsid w:val="00243240"/>
    <w:rsid w:val="00243FF3"/>
    <w:rsid w:val="00245222"/>
    <w:rsid w:val="002455E0"/>
    <w:rsid w:val="00245F5E"/>
    <w:rsid w:val="00246A85"/>
    <w:rsid w:val="00247882"/>
    <w:rsid w:val="00250117"/>
    <w:rsid w:val="00253219"/>
    <w:rsid w:val="002533AE"/>
    <w:rsid w:val="002539C2"/>
    <w:rsid w:val="00255F6E"/>
    <w:rsid w:val="0025744C"/>
    <w:rsid w:val="002610EA"/>
    <w:rsid w:val="00261E2A"/>
    <w:rsid w:val="00263BB6"/>
    <w:rsid w:val="0026468C"/>
    <w:rsid w:val="0026513E"/>
    <w:rsid w:val="00266A78"/>
    <w:rsid w:val="00266CD1"/>
    <w:rsid w:val="002714BE"/>
    <w:rsid w:val="0027254C"/>
    <w:rsid w:val="00272A6D"/>
    <w:rsid w:val="00272E54"/>
    <w:rsid w:val="0027312C"/>
    <w:rsid w:val="002814C1"/>
    <w:rsid w:val="00281B10"/>
    <w:rsid w:val="00283464"/>
    <w:rsid w:val="0028657D"/>
    <w:rsid w:val="00287B8C"/>
    <w:rsid w:val="00293ED4"/>
    <w:rsid w:val="00294A1E"/>
    <w:rsid w:val="0029500D"/>
    <w:rsid w:val="002970A3"/>
    <w:rsid w:val="00297187"/>
    <w:rsid w:val="002974ED"/>
    <w:rsid w:val="002A0628"/>
    <w:rsid w:val="002A0A35"/>
    <w:rsid w:val="002A0D10"/>
    <w:rsid w:val="002A16A8"/>
    <w:rsid w:val="002A1E82"/>
    <w:rsid w:val="002A2A15"/>
    <w:rsid w:val="002A2D29"/>
    <w:rsid w:val="002A4F9A"/>
    <w:rsid w:val="002A657C"/>
    <w:rsid w:val="002A67F0"/>
    <w:rsid w:val="002A73C5"/>
    <w:rsid w:val="002B0FB8"/>
    <w:rsid w:val="002B25D9"/>
    <w:rsid w:val="002B5914"/>
    <w:rsid w:val="002B670B"/>
    <w:rsid w:val="002B6A80"/>
    <w:rsid w:val="002B7021"/>
    <w:rsid w:val="002C2A76"/>
    <w:rsid w:val="002C39BA"/>
    <w:rsid w:val="002C4425"/>
    <w:rsid w:val="002D33C2"/>
    <w:rsid w:val="002D54AC"/>
    <w:rsid w:val="002D6713"/>
    <w:rsid w:val="002D7412"/>
    <w:rsid w:val="002D78E3"/>
    <w:rsid w:val="002D7F6F"/>
    <w:rsid w:val="002E22B6"/>
    <w:rsid w:val="002E689D"/>
    <w:rsid w:val="002E6DF3"/>
    <w:rsid w:val="002E77CB"/>
    <w:rsid w:val="002F0022"/>
    <w:rsid w:val="002F12DD"/>
    <w:rsid w:val="002F1546"/>
    <w:rsid w:val="002F38E7"/>
    <w:rsid w:val="002F4DE1"/>
    <w:rsid w:val="002F4E2B"/>
    <w:rsid w:val="002F756F"/>
    <w:rsid w:val="003039A3"/>
    <w:rsid w:val="00303ABB"/>
    <w:rsid w:val="003048C9"/>
    <w:rsid w:val="00310B2E"/>
    <w:rsid w:val="003110C1"/>
    <w:rsid w:val="00311245"/>
    <w:rsid w:val="003154D9"/>
    <w:rsid w:val="00315B5B"/>
    <w:rsid w:val="003161A2"/>
    <w:rsid w:val="003174C5"/>
    <w:rsid w:val="00322064"/>
    <w:rsid w:val="003235AC"/>
    <w:rsid w:val="00324673"/>
    <w:rsid w:val="00325A02"/>
    <w:rsid w:val="00325F60"/>
    <w:rsid w:val="003278B2"/>
    <w:rsid w:val="0032794C"/>
    <w:rsid w:val="003312B4"/>
    <w:rsid w:val="00331D6D"/>
    <w:rsid w:val="00333668"/>
    <w:rsid w:val="00334661"/>
    <w:rsid w:val="00334F85"/>
    <w:rsid w:val="00337045"/>
    <w:rsid w:val="00341F5A"/>
    <w:rsid w:val="00343BFB"/>
    <w:rsid w:val="0034575B"/>
    <w:rsid w:val="00345A6D"/>
    <w:rsid w:val="00347696"/>
    <w:rsid w:val="00351BDE"/>
    <w:rsid w:val="003523DB"/>
    <w:rsid w:val="00352B8A"/>
    <w:rsid w:val="003565B5"/>
    <w:rsid w:val="003570D6"/>
    <w:rsid w:val="00357296"/>
    <w:rsid w:val="00357FBC"/>
    <w:rsid w:val="0036077D"/>
    <w:rsid w:val="003610C7"/>
    <w:rsid w:val="00362288"/>
    <w:rsid w:val="00362B20"/>
    <w:rsid w:val="00363106"/>
    <w:rsid w:val="00363191"/>
    <w:rsid w:val="00364B23"/>
    <w:rsid w:val="00365237"/>
    <w:rsid w:val="00370771"/>
    <w:rsid w:val="00370C80"/>
    <w:rsid w:val="003716DB"/>
    <w:rsid w:val="0037376E"/>
    <w:rsid w:val="00374B11"/>
    <w:rsid w:val="0038102D"/>
    <w:rsid w:val="0038117A"/>
    <w:rsid w:val="0038140A"/>
    <w:rsid w:val="00382EFA"/>
    <w:rsid w:val="003831A2"/>
    <w:rsid w:val="00384A0B"/>
    <w:rsid w:val="00385C25"/>
    <w:rsid w:val="0038605D"/>
    <w:rsid w:val="0038698E"/>
    <w:rsid w:val="00386B2E"/>
    <w:rsid w:val="0039016E"/>
    <w:rsid w:val="00397CFF"/>
    <w:rsid w:val="003A00F9"/>
    <w:rsid w:val="003A09E8"/>
    <w:rsid w:val="003A277D"/>
    <w:rsid w:val="003A28B5"/>
    <w:rsid w:val="003A3100"/>
    <w:rsid w:val="003A5E8C"/>
    <w:rsid w:val="003A6A0D"/>
    <w:rsid w:val="003A7F00"/>
    <w:rsid w:val="003A7F9E"/>
    <w:rsid w:val="003B2EEC"/>
    <w:rsid w:val="003B5EE8"/>
    <w:rsid w:val="003C0169"/>
    <w:rsid w:val="003C024E"/>
    <w:rsid w:val="003C02B7"/>
    <w:rsid w:val="003C1A75"/>
    <w:rsid w:val="003C27E2"/>
    <w:rsid w:val="003C3418"/>
    <w:rsid w:val="003C43CA"/>
    <w:rsid w:val="003C4A37"/>
    <w:rsid w:val="003C5556"/>
    <w:rsid w:val="003C647A"/>
    <w:rsid w:val="003C69AF"/>
    <w:rsid w:val="003C6C36"/>
    <w:rsid w:val="003D0171"/>
    <w:rsid w:val="003D049D"/>
    <w:rsid w:val="003D0F02"/>
    <w:rsid w:val="003D2293"/>
    <w:rsid w:val="003D2F09"/>
    <w:rsid w:val="003D33C6"/>
    <w:rsid w:val="003D4014"/>
    <w:rsid w:val="003D4EA2"/>
    <w:rsid w:val="003D59A0"/>
    <w:rsid w:val="003E106D"/>
    <w:rsid w:val="003E2FDB"/>
    <w:rsid w:val="003E45AD"/>
    <w:rsid w:val="003E4BC9"/>
    <w:rsid w:val="003E5548"/>
    <w:rsid w:val="003E5CE3"/>
    <w:rsid w:val="003E5E29"/>
    <w:rsid w:val="003E6665"/>
    <w:rsid w:val="003E7914"/>
    <w:rsid w:val="003E7A60"/>
    <w:rsid w:val="003E7C5D"/>
    <w:rsid w:val="003F0984"/>
    <w:rsid w:val="003F26C5"/>
    <w:rsid w:val="003F3C85"/>
    <w:rsid w:val="003F5BCD"/>
    <w:rsid w:val="003F6478"/>
    <w:rsid w:val="003F77D7"/>
    <w:rsid w:val="00400658"/>
    <w:rsid w:val="0040274F"/>
    <w:rsid w:val="004042BB"/>
    <w:rsid w:val="00406CD0"/>
    <w:rsid w:val="00407D62"/>
    <w:rsid w:val="00411075"/>
    <w:rsid w:val="00411466"/>
    <w:rsid w:val="00411927"/>
    <w:rsid w:val="00412502"/>
    <w:rsid w:val="0041402F"/>
    <w:rsid w:val="004157A7"/>
    <w:rsid w:val="00416544"/>
    <w:rsid w:val="00417859"/>
    <w:rsid w:val="0042122C"/>
    <w:rsid w:val="00421722"/>
    <w:rsid w:val="004233E2"/>
    <w:rsid w:val="00426B6E"/>
    <w:rsid w:val="00426C60"/>
    <w:rsid w:val="00426FC3"/>
    <w:rsid w:val="004278E9"/>
    <w:rsid w:val="004308C9"/>
    <w:rsid w:val="004328F7"/>
    <w:rsid w:val="00433407"/>
    <w:rsid w:val="00433615"/>
    <w:rsid w:val="00434095"/>
    <w:rsid w:val="0043415F"/>
    <w:rsid w:val="0043525A"/>
    <w:rsid w:val="00435BCF"/>
    <w:rsid w:val="0044013F"/>
    <w:rsid w:val="00440CBE"/>
    <w:rsid w:val="00440E37"/>
    <w:rsid w:val="00441666"/>
    <w:rsid w:val="004422C6"/>
    <w:rsid w:val="00444D58"/>
    <w:rsid w:val="004458CF"/>
    <w:rsid w:val="00447E05"/>
    <w:rsid w:val="00457DF5"/>
    <w:rsid w:val="0046064E"/>
    <w:rsid w:val="00460F33"/>
    <w:rsid w:val="00461624"/>
    <w:rsid w:val="004627B1"/>
    <w:rsid w:val="0046431E"/>
    <w:rsid w:val="00464E7E"/>
    <w:rsid w:val="00464F2B"/>
    <w:rsid w:val="00466C5C"/>
    <w:rsid w:val="0046720E"/>
    <w:rsid w:val="004712BE"/>
    <w:rsid w:val="00471985"/>
    <w:rsid w:val="00474B89"/>
    <w:rsid w:val="0047606C"/>
    <w:rsid w:val="00476CCE"/>
    <w:rsid w:val="00482449"/>
    <w:rsid w:val="00482C9E"/>
    <w:rsid w:val="00483487"/>
    <w:rsid w:val="004837EF"/>
    <w:rsid w:val="00486F3F"/>
    <w:rsid w:val="00491CE8"/>
    <w:rsid w:val="00492460"/>
    <w:rsid w:val="00494ED1"/>
    <w:rsid w:val="00495386"/>
    <w:rsid w:val="00496FDC"/>
    <w:rsid w:val="004A14C5"/>
    <w:rsid w:val="004A18E3"/>
    <w:rsid w:val="004A2851"/>
    <w:rsid w:val="004A2898"/>
    <w:rsid w:val="004A692D"/>
    <w:rsid w:val="004A7270"/>
    <w:rsid w:val="004A7443"/>
    <w:rsid w:val="004B15C9"/>
    <w:rsid w:val="004B32FE"/>
    <w:rsid w:val="004B390E"/>
    <w:rsid w:val="004B41B6"/>
    <w:rsid w:val="004B4F7E"/>
    <w:rsid w:val="004B59D6"/>
    <w:rsid w:val="004C0714"/>
    <w:rsid w:val="004C10C9"/>
    <w:rsid w:val="004C23EB"/>
    <w:rsid w:val="004C340A"/>
    <w:rsid w:val="004C3C9E"/>
    <w:rsid w:val="004C69D5"/>
    <w:rsid w:val="004C76E0"/>
    <w:rsid w:val="004C7A20"/>
    <w:rsid w:val="004C7AED"/>
    <w:rsid w:val="004D1F95"/>
    <w:rsid w:val="004D2BC4"/>
    <w:rsid w:val="004D6190"/>
    <w:rsid w:val="004D7792"/>
    <w:rsid w:val="004E08C6"/>
    <w:rsid w:val="004E09FE"/>
    <w:rsid w:val="004E173E"/>
    <w:rsid w:val="004E1C95"/>
    <w:rsid w:val="004E2ED5"/>
    <w:rsid w:val="004E3754"/>
    <w:rsid w:val="004E4083"/>
    <w:rsid w:val="004E5CD6"/>
    <w:rsid w:val="004F0456"/>
    <w:rsid w:val="004F0DD7"/>
    <w:rsid w:val="004F13F5"/>
    <w:rsid w:val="004F21AB"/>
    <w:rsid w:val="004F2378"/>
    <w:rsid w:val="004F36B4"/>
    <w:rsid w:val="004F3C59"/>
    <w:rsid w:val="004F5F12"/>
    <w:rsid w:val="004F6884"/>
    <w:rsid w:val="004F6952"/>
    <w:rsid w:val="004F6F60"/>
    <w:rsid w:val="00500626"/>
    <w:rsid w:val="005015E3"/>
    <w:rsid w:val="00504C96"/>
    <w:rsid w:val="005103FD"/>
    <w:rsid w:val="00510B56"/>
    <w:rsid w:val="00511F0D"/>
    <w:rsid w:val="00512447"/>
    <w:rsid w:val="00512C88"/>
    <w:rsid w:val="00513E3F"/>
    <w:rsid w:val="005152EF"/>
    <w:rsid w:val="00515DEC"/>
    <w:rsid w:val="00516B34"/>
    <w:rsid w:val="0052231E"/>
    <w:rsid w:val="00522367"/>
    <w:rsid w:val="0052327F"/>
    <w:rsid w:val="00523E1C"/>
    <w:rsid w:val="005247C9"/>
    <w:rsid w:val="00526509"/>
    <w:rsid w:val="00526F36"/>
    <w:rsid w:val="005300B3"/>
    <w:rsid w:val="0053098E"/>
    <w:rsid w:val="00534163"/>
    <w:rsid w:val="00534BD2"/>
    <w:rsid w:val="00537BFC"/>
    <w:rsid w:val="00537D3F"/>
    <w:rsid w:val="005433E7"/>
    <w:rsid w:val="00545407"/>
    <w:rsid w:val="00545C4A"/>
    <w:rsid w:val="00546713"/>
    <w:rsid w:val="00546958"/>
    <w:rsid w:val="0054788C"/>
    <w:rsid w:val="00547FA4"/>
    <w:rsid w:val="00550189"/>
    <w:rsid w:val="0055642B"/>
    <w:rsid w:val="00557360"/>
    <w:rsid w:val="00557E51"/>
    <w:rsid w:val="00561700"/>
    <w:rsid w:val="00562046"/>
    <w:rsid w:val="005646C4"/>
    <w:rsid w:val="005669B4"/>
    <w:rsid w:val="005671DD"/>
    <w:rsid w:val="005678CA"/>
    <w:rsid w:val="005718E9"/>
    <w:rsid w:val="00571C3C"/>
    <w:rsid w:val="00572793"/>
    <w:rsid w:val="0057356A"/>
    <w:rsid w:val="005739BA"/>
    <w:rsid w:val="005745C3"/>
    <w:rsid w:val="00574E8A"/>
    <w:rsid w:val="005810EA"/>
    <w:rsid w:val="0058148C"/>
    <w:rsid w:val="00583F1E"/>
    <w:rsid w:val="0058637C"/>
    <w:rsid w:val="00587694"/>
    <w:rsid w:val="00587BEA"/>
    <w:rsid w:val="005917E0"/>
    <w:rsid w:val="00594A31"/>
    <w:rsid w:val="0059711D"/>
    <w:rsid w:val="00597A68"/>
    <w:rsid w:val="005A07C4"/>
    <w:rsid w:val="005A0AB8"/>
    <w:rsid w:val="005A0DD7"/>
    <w:rsid w:val="005A10F8"/>
    <w:rsid w:val="005A1BAD"/>
    <w:rsid w:val="005A2B72"/>
    <w:rsid w:val="005A3BE8"/>
    <w:rsid w:val="005A4C29"/>
    <w:rsid w:val="005A55C7"/>
    <w:rsid w:val="005A5CB2"/>
    <w:rsid w:val="005B01E3"/>
    <w:rsid w:val="005B111D"/>
    <w:rsid w:val="005B1151"/>
    <w:rsid w:val="005B18D7"/>
    <w:rsid w:val="005B1F63"/>
    <w:rsid w:val="005B3BB0"/>
    <w:rsid w:val="005B57F3"/>
    <w:rsid w:val="005C2091"/>
    <w:rsid w:val="005C3946"/>
    <w:rsid w:val="005C400E"/>
    <w:rsid w:val="005C459F"/>
    <w:rsid w:val="005C5AFB"/>
    <w:rsid w:val="005C7C47"/>
    <w:rsid w:val="005D0261"/>
    <w:rsid w:val="005D03DA"/>
    <w:rsid w:val="005D182F"/>
    <w:rsid w:val="005D1ED6"/>
    <w:rsid w:val="005D22F9"/>
    <w:rsid w:val="005D2C17"/>
    <w:rsid w:val="005D3E30"/>
    <w:rsid w:val="005D484C"/>
    <w:rsid w:val="005D75E6"/>
    <w:rsid w:val="005D7B0F"/>
    <w:rsid w:val="005E0CC7"/>
    <w:rsid w:val="005E147E"/>
    <w:rsid w:val="005E163D"/>
    <w:rsid w:val="005E280D"/>
    <w:rsid w:val="005E3F1A"/>
    <w:rsid w:val="005E405D"/>
    <w:rsid w:val="005E61DB"/>
    <w:rsid w:val="005E6900"/>
    <w:rsid w:val="005F0051"/>
    <w:rsid w:val="005F10B5"/>
    <w:rsid w:val="005F58FD"/>
    <w:rsid w:val="005F7136"/>
    <w:rsid w:val="006003FE"/>
    <w:rsid w:val="00603F4C"/>
    <w:rsid w:val="006041E5"/>
    <w:rsid w:val="0060468B"/>
    <w:rsid w:val="00604FD6"/>
    <w:rsid w:val="00605C3B"/>
    <w:rsid w:val="0060633A"/>
    <w:rsid w:val="006070B1"/>
    <w:rsid w:val="00607E05"/>
    <w:rsid w:val="00610DF2"/>
    <w:rsid w:val="00611C1E"/>
    <w:rsid w:val="00611E7C"/>
    <w:rsid w:val="00613C6F"/>
    <w:rsid w:val="00615A5A"/>
    <w:rsid w:val="00616E52"/>
    <w:rsid w:val="00617BA3"/>
    <w:rsid w:val="00617BDF"/>
    <w:rsid w:val="00623B3E"/>
    <w:rsid w:val="00624395"/>
    <w:rsid w:val="00624687"/>
    <w:rsid w:val="00625A21"/>
    <w:rsid w:val="00625EE8"/>
    <w:rsid w:val="006268EE"/>
    <w:rsid w:val="00626A5A"/>
    <w:rsid w:val="00627877"/>
    <w:rsid w:val="00631354"/>
    <w:rsid w:val="00632C34"/>
    <w:rsid w:val="00634277"/>
    <w:rsid w:val="00635783"/>
    <w:rsid w:val="00635B47"/>
    <w:rsid w:val="00637A75"/>
    <w:rsid w:val="00640C82"/>
    <w:rsid w:val="00641E18"/>
    <w:rsid w:val="00643053"/>
    <w:rsid w:val="0064335B"/>
    <w:rsid w:val="00643538"/>
    <w:rsid w:val="00644033"/>
    <w:rsid w:val="0064523A"/>
    <w:rsid w:val="00645EFF"/>
    <w:rsid w:val="00651743"/>
    <w:rsid w:val="00651891"/>
    <w:rsid w:val="00651954"/>
    <w:rsid w:val="00653620"/>
    <w:rsid w:val="00653BE6"/>
    <w:rsid w:val="006541C7"/>
    <w:rsid w:val="00654CBC"/>
    <w:rsid w:val="00655328"/>
    <w:rsid w:val="00655574"/>
    <w:rsid w:val="0065585E"/>
    <w:rsid w:val="00655A7C"/>
    <w:rsid w:val="00661243"/>
    <w:rsid w:val="0066149F"/>
    <w:rsid w:val="00662F80"/>
    <w:rsid w:val="00664082"/>
    <w:rsid w:val="006730A4"/>
    <w:rsid w:val="0067326F"/>
    <w:rsid w:val="006746C1"/>
    <w:rsid w:val="00675290"/>
    <w:rsid w:val="006765D4"/>
    <w:rsid w:val="0068033A"/>
    <w:rsid w:val="00681F27"/>
    <w:rsid w:val="006856B7"/>
    <w:rsid w:val="006878FD"/>
    <w:rsid w:val="006900A9"/>
    <w:rsid w:val="00690AAD"/>
    <w:rsid w:val="006938AC"/>
    <w:rsid w:val="0069492D"/>
    <w:rsid w:val="00695BB8"/>
    <w:rsid w:val="00697AA2"/>
    <w:rsid w:val="006A160F"/>
    <w:rsid w:val="006A262D"/>
    <w:rsid w:val="006A2BB3"/>
    <w:rsid w:val="006A3377"/>
    <w:rsid w:val="006A6CA4"/>
    <w:rsid w:val="006A79D8"/>
    <w:rsid w:val="006B3D61"/>
    <w:rsid w:val="006B462A"/>
    <w:rsid w:val="006B64BC"/>
    <w:rsid w:val="006B690C"/>
    <w:rsid w:val="006B6D3F"/>
    <w:rsid w:val="006C2D41"/>
    <w:rsid w:val="006C35D5"/>
    <w:rsid w:val="006C439A"/>
    <w:rsid w:val="006C6C63"/>
    <w:rsid w:val="006C7014"/>
    <w:rsid w:val="006C7254"/>
    <w:rsid w:val="006D2253"/>
    <w:rsid w:val="006D28EE"/>
    <w:rsid w:val="006D3629"/>
    <w:rsid w:val="006D3639"/>
    <w:rsid w:val="006D3D2C"/>
    <w:rsid w:val="006D4792"/>
    <w:rsid w:val="006D5775"/>
    <w:rsid w:val="006D5F85"/>
    <w:rsid w:val="006D7194"/>
    <w:rsid w:val="006D7BD2"/>
    <w:rsid w:val="006E2BD6"/>
    <w:rsid w:val="006E4196"/>
    <w:rsid w:val="006E4271"/>
    <w:rsid w:val="006E4525"/>
    <w:rsid w:val="006E5763"/>
    <w:rsid w:val="006E5ED2"/>
    <w:rsid w:val="006E6114"/>
    <w:rsid w:val="006F0139"/>
    <w:rsid w:val="006F06E9"/>
    <w:rsid w:val="006F0D1C"/>
    <w:rsid w:val="006F330F"/>
    <w:rsid w:val="006F48C2"/>
    <w:rsid w:val="006F7BA6"/>
    <w:rsid w:val="00706BA6"/>
    <w:rsid w:val="007074FB"/>
    <w:rsid w:val="0070766E"/>
    <w:rsid w:val="00714181"/>
    <w:rsid w:val="007143E6"/>
    <w:rsid w:val="0071546A"/>
    <w:rsid w:val="00717858"/>
    <w:rsid w:val="007207A1"/>
    <w:rsid w:val="00720CB0"/>
    <w:rsid w:val="00720F9A"/>
    <w:rsid w:val="007215C1"/>
    <w:rsid w:val="00721D39"/>
    <w:rsid w:val="007222C4"/>
    <w:rsid w:val="007230AF"/>
    <w:rsid w:val="0072371C"/>
    <w:rsid w:val="00723A90"/>
    <w:rsid w:val="00724184"/>
    <w:rsid w:val="00725527"/>
    <w:rsid w:val="007257AB"/>
    <w:rsid w:val="00726613"/>
    <w:rsid w:val="007309D0"/>
    <w:rsid w:val="00731C5F"/>
    <w:rsid w:val="0073292F"/>
    <w:rsid w:val="00733292"/>
    <w:rsid w:val="0073367A"/>
    <w:rsid w:val="00733D7B"/>
    <w:rsid w:val="0073546A"/>
    <w:rsid w:val="00736702"/>
    <w:rsid w:val="0073699B"/>
    <w:rsid w:val="0073724B"/>
    <w:rsid w:val="007375EE"/>
    <w:rsid w:val="00741878"/>
    <w:rsid w:val="00741D90"/>
    <w:rsid w:val="007451A4"/>
    <w:rsid w:val="0074548D"/>
    <w:rsid w:val="0074558D"/>
    <w:rsid w:val="00747A3F"/>
    <w:rsid w:val="007514FC"/>
    <w:rsid w:val="00751D57"/>
    <w:rsid w:val="00752287"/>
    <w:rsid w:val="00753D10"/>
    <w:rsid w:val="00757F9F"/>
    <w:rsid w:val="00761761"/>
    <w:rsid w:val="00763B71"/>
    <w:rsid w:val="00763E8A"/>
    <w:rsid w:val="00764413"/>
    <w:rsid w:val="00765FBC"/>
    <w:rsid w:val="00766563"/>
    <w:rsid w:val="007739E9"/>
    <w:rsid w:val="00776699"/>
    <w:rsid w:val="0077738F"/>
    <w:rsid w:val="007803E1"/>
    <w:rsid w:val="007813F0"/>
    <w:rsid w:val="00781F7D"/>
    <w:rsid w:val="007824A6"/>
    <w:rsid w:val="007825C7"/>
    <w:rsid w:val="00782800"/>
    <w:rsid w:val="007859F6"/>
    <w:rsid w:val="007913CA"/>
    <w:rsid w:val="00791B68"/>
    <w:rsid w:val="00795B36"/>
    <w:rsid w:val="00796C91"/>
    <w:rsid w:val="007A03F1"/>
    <w:rsid w:val="007A20BC"/>
    <w:rsid w:val="007A40DE"/>
    <w:rsid w:val="007A4AA4"/>
    <w:rsid w:val="007A56CA"/>
    <w:rsid w:val="007A60D1"/>
    <w:rsid w:val="007A7D72"/>
    <w:rsid w:val="007B0B5C"/>
    <w:rsid w:val="007B0D59"/>
    <w:rsid w:val="007B0D93"/>
    <w:rsid w:val="007B3F9B"/>
    <w:rsid w:val="007B51C9"/>
    <w:rsid w:val="007B7F9A"/>
    <w:rsid w:val="007C089C"/>
    <w:rsid w:val="007C26D2"/>
    <w:rsid w:val="007C27A5"/>
    <w:rsid w:val="007C2AC7"/>
    <w:rsid w:val="007C2BA5"/>
    <w:rsid w:val="007C2C82"/>
    <w:rsid w:val="007C3034"/>
    <w:rsid w:val="007C36C6"/>
    <w:rsid w:val="007C3DD6"/>
    <w:rsid w:val="007C49CF"/>
    <w:rsid w:val="007C4D19"/>
    <w:rsid w:val="007C51E1"/>
    <w:rsid w:val="007D130A"/>
    <w:rsid w:val="007D2368"/>
    <w:rsid w:val="007D3139"/>
    <w:rsid w:val="007D33FF"/>
    <w:rsid w:val="007D403B"/>
    <w:rsid w:val="007D5906"/>
    <w:rsid w:val="007D700A"/>
    <w:rsid w:val="007E207B"/>
    <w:rsid w:val="007E2556"/>
    <w:rsid w:val="007E4447"/>
    <w:rsid w:val="007E4549"/>
    <w:rsid w:val="007E488A"/>
    <w:rsid w:val="007E540E"/>
    <w:rsid w:val="007E5AF9"/>
    <w:rsid w:val="007E5FC2"/>
    <w:rsid w:val="007E7959"/>
    <w:rsid w:val="007E7C4E"/>
    <w:rsid w:val="007F1213"/>
    <w:rsid w:val="007F182D"/>
    <w:rsid w:val="007F3D1A"/>
    <w:rsid w:val="007F4AE1"/>
    <w:rsid w:val="007F6D8F"/>
    <w:rsid w:val="00800112"/>
    <w:rsid w:val="00803670"/>
    <w:rsid w:val="00803D13"/>
    <w:rsid w:val="00805600"/>
    <w:rsid w:val="00810E92"/>
    <w:rsid w:val="00810F05"/>
    <w:rsid w:val="00811DB2"/>
    <w:rsid w:val="008130C3"/>
    <w:rsid w:val="00813BE6"/>
    <w:rsid w:val="00813FD0"/>
    <w:rsid w:val="00814917"/>
    <w:rsid w:val="0081728D"/>
    <w:rsid w:val="00822C04"/>
    <w:rsid w:val="008273AF"/>
    <w:rsid w:val="00827DE3"/>
    <w:rsid w:val="0083031B"/>
    <w:rsid w:val="00830DF7"/>
    <w:rsid w:val="00832363"/>
    <w:rsid w:val="00834FC6"/>
    <w:rsid w:val="008358A6"/>
    <w:rsid w:val="00837FB2"/>
    <w:rsid w:val="00842332"/>
    <w:rsid w:val="00842C68"/>
    <w:rsid w:val="008435DB"/>
    <w:rsid w:val="008444D2"/>
    <w:rsid w:val="00844B98"/>
    <w:rsid w:val="00846FA5"/>
    <w:rsid w:val="0084762B"/>
    <w:rsid w:val="00852489"/>
    <w:rsid w:val="00855156"/>
    <w:rsid w:val="008559B2"/>
    <w:rsid w:val="00857E68"/>
    <w:rsid w:val="00857FBB"/>
    <w:rsid w:val="00861578"/>
    <w:rsid w:val="00861647"/>
    <w:rsid w:val="00861E20"/>
    <w:rsid w:val="008632FA"/>
    <w:rsid w:val="00864817"/>
    <w:rsid w:val="00864CDC"/>
    <w:rsid w:val="008662C4"/>
    <w:rsid w:val="00866CE8"/>
    <w:rsid w:val="00870FF5"/>
    <w:rsid w:val="00871F41"/>
    <w:rsid w:val="00874CD7"/>
    <w:rsid w:val="00875C79"/>
    <w:rsid w:val="00877FAC"/>
    <w:rsid w:val="00881412"/>
    <w:rsid w:val="0088270F"/>
    <w:rsid w:val="00882F30"/>
    <w:rsid w:val="00883D62"/>
    <w:rsid w:val="00887714"/>
    <w:rsid w:val="00893A48"/>
    <w:rsid w:val="00896C93"/>
    <w:rsid w:val="008A05E5"/>
    <w:rsid w:val="008A08C9"/>
    <w:rsid w:val="008A241F"/>
    <w:rsid w:val="008A2B2E"/>
    <w:rsid w:val="008A61A3"/>
    <w:rsid w:val="008A6DA7"/>
    <w:rsid w:val="008A7A53"/>
    <w:rsid w:val="008B1260"/>
    <w:rsid w:val="008B13E4"/>
    <w:rsid w:val="008B1FB2"/>
    <w:rsid w:val="008B5B20"/>
    <w:rsid w:val="008B650C"/>
    <w:rsid w:val="008B770D"/>
    <w:rsid w:val="008B776C"/>
    <w:rsid w:val="008C023E"/>
    <w:rsid w:val="008C136B"/>
    <w:rsid w:val="008C4C84"/>
    <w:rsid w:val="008C768F"/>
    <w:rsid w:val="008D066F"/>
    <w:rsid w:val="008D0B98"/>
    <w:rsid w:val="008D0DBB"/>
    <w:rsid w:val="008D131C"/>
    <w:rsid w:val="008D1FAA"/>
    <w:rsid w:val="008D2C5A"/>
    <w:rsid w:val="008D38E8"/>
    <w:rsid w:val="008D3A49"/>
    <w:rsid w:val="008D4F3B"/>
    <w:rsid w:val="008D6C29"/>
    <w:rsid w:val="008E0027"/>
    <w:rsid w:val="008E092D"/>
    <w:rsid w:val="008E1CBB"/>
    <w:rsid w:val="008E277B"/>
    <w:rsid w:val="008E2A13"/>
    <w:rsid w:val="008E2C49"/>
    <w:rsid w:val="008E2D8D"/>
    <w:rsid w:val="008E3181"/>
    <w:rsid w:val="008E49A0"/>
    <w:rsid w:val="008E4E5B"/>
    <w:rsid w:val="008E4E68"/>
    <w:rsid w:val="008E5846"/>
    <w:rsid w:val="008E6876"/>
    <w:rsid w:val="008E6D64"/>
    <w:rsid w:val="008E7A3B"/>
    <w:rsid w:val="008F01BC"/>
    <w:rsid w:val="008F0D91"/>
    <w:rsid w:val="008F1553"/>
    <w:rsid w:val="008F1BD4"/>
    <w:rsid w:val="008F2113"/>
    <w:rsid w:val="008F2FDC"/>
    <w:rsid w:val="008F48B3"/>
    <w:rsid w:val="0090020A"/>
    <w:rsid w:val="00902CD6"/>
    <w:rsid w:val="009037CC"/>
    <w:rsid w:val="00903DA2"/>
    <w:rsid w:val="00905DD0"/>
    <w:rsid w:val="00906375"/>
    <w:rsid w:val="0090692F"/>
    <w:rsid w:val="009071DE"/>
    <w:rsid w:val="0091207F"/>
    <w:rsid w:val="009147EA"/>
    <w:rsid w:val="00914832"/>
    <w:rsid w:val="00914EC3"/>
    <w:rsid w:val="00915414"/>
    <w:rsid w:val="00915619"/>
    <w:rsid w:val="00916A04"/>
    <w:rsid w:val="009176D5"/>
    <w:rsid w:val="0092060D"/>
    <w:rsid w:val="00922665"/>
    <w:rsid w:val="00926E87"/>
    <w:rsid w:val="0093779C"/>
    <w:rsid w:val="009407F2"/>
    <w:rsid w:val="0094158B"/>
    <w:rsid w:val="00941FA2"/>
    <w:rsid w:val="009430D9"/>
    <w:rsid w:val="009442A3"/>
    <w:rsid w:val="00945397"/>
    <w:rsid w:val="00946332"/>
    <w:rsid w:val="00946EF2"/>
    <w:rsid w:val="009502CF"/>
    <w:rsid w:val="00950B4F"/>
    <w:rsid w:val="0095352A"/>
    <w:rsid w:val="009536E1"/>
    <w:rsid w:val="0095432B"/>
    <w:rsid w:val="00955267"/>
    <w:rsid w:val="00955B58"/>
    <w:rsid w:val="00955F03"/>
    <w:rsid w:val="00957FD1"/>
    <w:rsid w:val="00960243"/>
    <w:rsid w:val="00961C0A"/>
    <w:rsid w:val="00962238"/>
    <w:rsid w:val="00962A02"/>
    <w:rsid w:val="00963579"/>
    <w:rsid w:val="00963A6D"/>
    <w:rsid w:val="00965C8E"/>
    <w:rsid w:val="009665DE"/>
    <w:rsid w:val="009678FD"/>
    <w:rsid w:val="009702E7"/>
    <w:rsid w:val="00971949"/>
    <w:rsid w:val="00971D7E"/>
    <w:rsid w:val="00972071"/>
    <w:rsid w:val="00973373"/>
    <w:rsid w:val="00973D40"/>
    <w:rsid w:val="009745FB"/>
    <w:rsid w:val="00976F82"/>
    <w:rsid w:val="00977A8C"/>
    <w:rsid w:val="0098147B"/>
    <w:rsid w:val="009818A4"/>
    <w:rsid w:val="00982929"/>
    <w:rsid w:val="00982F05"/>
    <w:rsid w:val="00984FD5"/>
    <w:rsid w:val="009852ED"/>
    <w:rsid w:val="0098653B"/>
    <w:rsid w:val="0098658A"/>
    <w:rsid w:val="00986C22"/>
    <w:rsid w:val="0099198D"/>
    <w:rsid w:val="0099324E"/>
    <w:rsid w:val="00993A87"/>
    <w:rsid w:val="00994024"/>
    <w:rsid w:val="00995B36"/>
    <w:rsid w:val="009961E1"/>
    <w:rsid w:val="009966BB"/>
    <w:rsid w:val="00997D65"/>
    <w:rsid w:val="009A0372"/>
    <w:rsid w:val="009A4AA3"/>
    <w:rsid w:val="009A657A"/>
    <w:rsid w:val="009B0E7B"/>
    <w:rsid w:val="009B2204"/>
    <w:rsid w:val="009B5720"/>
    <w:rsid w:val="009B5C9E"/>
    <w:rsid w:val="009B5FF8"/>
    <w:rsid w:val="009B7CBF"/>
    <w:rsid w:val="009C030A"/>
    <w:rsid w:val="009C0B14"/>
    <w:rsid w:val="009C1F69"/>
    <w:rsid w:val="009C301A"/>
    <w:rsid w:val="009C3895"/>
    <w:rsid w:val="009C3D14"/>
    <w:rsid w:val="009C507B"/>
    <w:rsid w:val="009C5EBB"/>
    <w:rsid w:val="009C610F"/>
    <w:rsid w:val="009C6D28"/>
    <w:rsid w:val="009C70B2"/>
    <w:rsid w:val="009D14DA"/>
    <w:rsid w:val="009D28D8"/>
    <w:rsid w:val="009D33C8"/>
    <w:rsid w:val="009D4150"/>
    <w:rsid w:val="009D418B"/>
    <w:rsid w:val="009E0555"/>
    <w:rsid w:val="009E056F"/>
    <w:rsid w:val="009E0FAB"/>
    <w:rsid w:val="009E1740"/>
    <w:rsid w:val="009E5CCB"/>
    <w:rsid w:val="009E627C"/>
    <w:rsid w:val="009E7E8E"/>
    <w:rsid w:val="009F28C5"/>
    <w:rsid w:val="009F31C2"/>
    <w:rsid w:val="009F3210"/>
    <w:rsid w:val="009F348A"/>
    <w:rsid w:val="009F5CFB"/>
    <w:rsid w:val="009F6F45"/>
    <w:rsid w:val="009F73DC"/>
    <w:rsid w:val="009F778A"/>
    <w:rsid w:val="00A00C6B"/>
    <w:rsid w:val="00A014A0"/>
    <w:rsid w:val="00A02633"/>
    <w:rsid w:val="00A02B07"/>
    <w:rsid w:val="00A031D4"/>
    <w:rsid w:val="00A06525"/>
    <w:rsid w:val="00A15531"/>
    <w:rsid w:val="00A16D6A"/>
    <w:rsid w:val="00A174CC"/>
    <w:rsid w:val="00A210E1"/>
    <w:rsid w:val="00A231DA"/>
    <w:rsid w:val="00A235A4"/>
    <w:rsid w:val="00A23998"/>
    <w:rsid w:val="00A24F27"/>
    <w:rsid w:val="00A306BE"/>
    <w:rsid w:val="00A30838"/>
    <w:rsid w:val="00A30C61"/>
    <w:rsid w:val="00A31A8C"/>
    <w:rsid w:val="00A31C39"/>
    <w:rsid w:val="00A31CB2"/>
    <w:rsid w:val="00A323D1"/>
    <w:rsid w:val="00A32706"/>
    <w:rsid w:val="00A35017"/>
    <w:rsid w:val="00A35822"/>
    <w:rsid w:val="00A3585E"/>
    <w:rsid w:val="00A37354"/>
    <w:rsid w:val="00A40324"/>
    <w:rsid w:val="00A41C07"/>
    <w:rsid w:val="00A435FC"/>
    <w:rsid w:val="00A435FF"/>
    <w:rsid w:val="00A440EC"/>
    <w:rsid w:val="00A4705E"/>
    <w:rsid w:val="00A47147"/>
    <w:rsid w:val="00A50ABF"/>
    <w:rsid w:val="00A514C7"/>
    <w:rsid w:val="00A516D6"/>
    <w:rsid w:val="00A51E27"/>
    <w:rsid w:val="00A559D8"/>
    <w:rsid w:val="00A55F18"/>
    <w:rsid w:val="00A61706"/>
    <w:rsid w:val="00A62706"/>
    <w:rsid w:val="00A674BF"/>
    <w:rsid w:val="00A67831"/>
    <w:rsid w:val="00A70490"/>
    <w:rsid w:val="00A71F6A"/>
    <w:rsid w:val="00A75244"/>
    <w:rsid w:val="00A75B51"/>
    <w:rsid w:val="00A75B67"/>
    <w:rsid w:val="00A778D1"/>
    <w:rsid w:val="00A77E6D"/>
    <w:rsid w:val="00A827EF"/>
    <w:rsid w:val="00A83595"/>
    <w:rsid w:val="00A83DD6"/>
    <w:rsid w:val="00A85CEB"/>
    <w:rsid w:val="00A8636C"/>
    <w:rsid w:val="00A8714F"/>
    <w:rsid w:val="00A90C69"/>
    <w:rsid w:val="00A91251"/>
    <w:rsid w:val="00A92AA9"/>
    <w:rsid w:val="00A92DE5"/>
    <w:rsid w:val="00A93B11"/>
    <w:rsid w:val="00A95282"/>
    <w:rsid w:val="00A9694C"/>
    <w:rsid w:val="00AA019C"/>
    <w:rsid w:val="00AA06DC"/>
    <w:rsid w:val="00AA104E"/>
    <w:rsid w:val="00AA1239"/>
    <w:rsid w:val="00AA2AB9"/>
    <w:rsid w:val="00AA722C"/>
    <w:rsid w:val="00AB04A6"/>
    <w:rsid w:val="00AB42CE"/>
    <w:rsid w:val="00AB4458"/>
    <w:rsid w:val="00AB4E50"/>
    <w:rsid w:val="00AB676A"/>
    <w:rsid w:val="00AC0CC1"/>
    <w:rsid w:val="00AC0E6A"/>
    <w:rsid w:val="00AC2138"/>
    <w:rsid w:val="00AC2631"/>
    <w:rsid w:val="00AC2648"/>
    <w:rsid w:val="00AC3502"/>
    <w:rsid w:val="00AC4D6E"/>
    <w:rsid w:val="00AC58AD"/>
    <w:rsid w:val="00AC5DBE"/>
    <w:rsid w:val="00AC77B2"/>
    <w:rsid w:val="00AC78BB"/>
    <w:rsid w:val="00AD1688"/>
    <w:rsid w:val="00AD1D28"/>
    <w:rsid w:val="00AD20E7"/>
    <w:rsid w:val="00AD24BE"/>
    <w:rsid w:val="00AD2B4F"/>
    <w:rsid w:val="00AD50B0"/>
    <w:rsid w:val="00AD5300"/>
    <w:rsid w:val="00AD621B"/>
    <w:rsid w:val="00AD7684"/>
    <w:rsid w:val="00AE0B1F"/>
    <w:rsid w:val="00AE22FF"/>
    <w:rsid w:val="00AE338D"/>
    <w:rsid w:val="00AE4B7D"/>
    <w:rsid w:val="00AE6C01"/>
    <w:rsid w:val="00AF052D"/>
    <w:rsid w:val="00AF11A1"/>
    <w:rsid w:val="00AF1922"/>
    <w:rsid w:val="00AF1B89"/>
    <w:rsid w:val="00AF2491"/>
    <w:rsid w:val="00AF3376"/>
    <w:rsid w:val="00AF398B"/>
    <w:rsid w:val="00AF4633"/>
    <w:rsid w:val="00AF46D3"/>
    <w:rsid w:val="00AF5C8F"/>
    <w:rsid w:val="00AF66AF"/>
    <w:rsid w:val="00AF6D04"/>
    <w:rsid w:val="00AF6E74"/>
    <w:rsid w:val="00AF7BE4"/>
    <w:rsid w:val="00B002F2"/>
    <w:rsid w:val="00B01273"/>
    <w:rsid w:val="00B01CD7"/>
    <w:rsid w:val="00B02699"/>
    <w:rsid w:val="00B03DDE"/>
    <w:rsid w:val="00B06B82"/>
    <w:rsid w:val="00B0703D"/>
    <w:rsid w:val="00B07616"/>
    <w:rsid w:val="00B10472"/>
    <w:rsid w:val="00B1049F"/>
    <w:rsid w:val="00B11B4F"/>
    <w:rsid w:val="00B11EB1"/>
    <w:rsid w:val="00B12F8D"/>
    <w:rsid w:val="00B15FC1"/>
    <w:rsid w:val="00B1617D"/>
    <w:rsid w:val="00B21F2A"/>
    <w:rsid w:val="00B2374B"/>
    <w:rsid w:val="00B23C1B"/>
    <w:rsid w:val="00B3271F"/>
    <w:rsid w:val="00B40B8D"/>
    <w:rsid w:val="00B40D59"/>
    <w:rsid w:val="00B410D4"/>
    <w:rsid w:val="00B411EB"/>
    <w:rsid w:val="00B417C0"/>
    <w:rsid w:val="00B417FD"/>
    <w:rsid w:val="00B419FE"/>
    <w:rsid w:val="00B424F1"/>
    <w:rsid w:val="00B42851"/>
    <w:rsid w:val="00B42EAC"/>
    <w:rsid w:val="00B44F76"/>
    <w:rsid w:val="00B4772F"/>
    <w:rsid w:val="00B47A26"/>
    <w:rsid w:val="00B50414"/>
    <w:rsid w:val="00B52319"/>
    <w:rsid w:val="00B54F22"/>
    <w:rsid w:val="00B56630"/>
    <w:rsid w:val="00B613D5"/>
    <w:rsid w:val="00B61E5D"/>
    <w:rsid w:val="00B64805"/>
    <w:rsid w:val="00B653C0"/>
    <w:rsid w:val="00B6598C"/>
    <w:rsid w:val="00B67CA6"/>
    <w:rsid w:val="00B70CEA"/>
    <w:rsid w:val="00B711BA"/>
    <w:rsid w:val="00B71284"/>
    <w:rsid w:val="00B7441D"/>
    <w:rsid w:val="00B7541D"/>
    <w:rsid w:val="00B7724C"/>
    <w:rsid w:val="00B77462"/>
    <w:rsid w:val="00B8196B"/>
    <w:rsid w:val="00B8401C"/>
    <w:rsid w:val="00B852FE"/>
    <w:rsid w:val="00B863AF"/>
    <w:rsid w:val="00B87852"/>
    <w:rsid w:val="00B91FE6"/>
    <w:rsid w:val="00B92C56"/>
    <w:rsid w:val="00B942FA"/>
    <w:rsid w:val="00B950EE"/>
    <w:rsid w:val="00BA12B4"/>
    <w:rsid w:val="00BA1477"/>
    <w:rsid w:val="00BA267D"/>
    <w:rsid w:val="00BA2D6A"/>
    <w:rsid w:val="00BA3147"/>
    <w:rsid w:val="00BA36C8"/>
    <w:rsid w:val="00BA44F5"/>
    <w:rsid w:val="00BA4DD1"/>
    <w:rsid w:val="00BA5EA0"/>
    <w:rsid w:val="00BB25EC"/>
    <w:rsid w:val="00BB441C"/>
    <w:rsid w:val="00BB4614"/>
    <w:rsid w:val="00BB5155"/>
    <w:rsid w:val="00BB57A3"/>
    <w:rsid w:val="00BB5BF2"/>
    <w:rsid w:val="00BB64A3"/>
    <w:rsid w:val="00BB68E6"/>
    <w:rsid w:val="00BB7E56"/>
    <w:rsid w:val="00BC39EF"/>
    <w:rsid w:val="00BC4F81"/>
    <w:rsid w:val="00BD0326"/>
    <w:rsid w:val="00BD0B56"/>
    <w:rsid w:val="00BD1D34"/>
    <w:rsid w:val="00BD26A7"/>
    <w:rsid w:val="00BD3EB1"/>
    <w:rsid w:val="00BD6EF2"/>
    <w:rsid w:val="00BE038B"/>
    <w:rsid w:val="00BE0617"/>
    <w:rsid w:val="00BE26F2"/>
    <w:rsid w:val="00BE5AFC"/>
    <w:rsid w:val="00BF0EF8"/>
    <w:rsid w:val="00BF30B6"/>
    <w:rsid w:val="00BF33D1"/>
    <w:rsid w:val="00C00C6E"/>
    <w:rsid w:val="00C04271"/>
    <w:rsid w:val="00C0454C"/>
    <w:rsid w:val="00C04F33"/>
    <w:rsid w:val="00C1424B"/>
    <w:rsid w:val="00C1465E"/>
    <w:rsid w:val="00C16359"/>
    <w:rsid w:val="00C17080"/>
    <w:rsid w:val="00C20E61"/>
    <w:rsid w:val="00C21959"/>
    <w:rsid w:val="00C2251E"/>
    <w:rsid w:val="00C248D9"/>
    <w:rsid w:val="00C259CB"/>
    <w:rsid w:val="00C3052E"/>
    <w:rsid w:val="00C31820"/>
    <w:rsid w:val="00C32270"/>
    <w:rsid w:val="00C36421"/>
    <w:rsid w:val="00C36C04"/>
    <w:rsid w:val="00C416B9"/>
    <w:rsid w:val="00C41C59"/>
    <w:rsid w:val="00C41D25"/>
    <w:rsid w:val="00C43729"/>
    <w:rsid w:val="00C455A0"/>
    <w:rsid w:val="00C47BA3"/>
    <w:rsid w:val="00C47D06"/>
    <w:rsid w:val="00C5479A"/>
    <w:rsid w:val="00C54F5D"/>
    <w:rsid w:val="00C55A09"/>
    <w:rsid w:val="00C55CEA"/>
    <w:rsid w:val="00C57211"/>
    <w:rsid w:val="00C57449"/>
    <w:rsid w:val="00C57472"/>
    <w:rsid w:val="00C57A11"/>
    <w:rsid w:val="00C600AB"/>
    <w:rsid w:val="00C606A4"/>
    <w:rsid w:val="00C60DC1"/>
    <w:rsid w:val="00C611D6"/>
    <w:rsid w:val="00C6193C"/>
    <w:rsid w:val="00C63F71"/>
    <w:rsid w:val="00C67DE6"/>
    <w:rsid w:val="00C71968"/>
    <w:rsid w:val="00C7330F"/>
    <w:rsid w:val="00C7354B"/>
    <w:rsid w:val="00C749A0"/>
    <w:rsid w:val="00C809DE"/>
    <w:rsid w:val="00C82833"/>
    <w:rsid w:val="00C84527"/>
    <w:rsid w:val="00C8543B"/>
    <w:rsid w:val="00C86F9F"/>
    <w:rsid w:val="00C92656"/>
    <w:rsid w:val="00C92DBE"/>
    <w:rsid w:val="00CA2BCE"/>
    <w:rsid w:val="00CA47DD"/>
    <w:rsid w:val="00CA6AAA"/>
    <w:rsid w:val="00CB1B7E"/>
    <w:rsid w:val="00CB2260"/>
    <w:rsid w:val="00CB3B1D"/>
    <w:rsid w:val="00CB5804"/>
    <w:rsid w:val="00CB6131"/>
    <w:rsid w:val="00CC1B4C"/>
    <w:rsid w:val="00CC33BE"/>
    <w:rsid w:val="00CC56D6"/>
    <w:rsid w:val="00CC5B3F"/>
    <w:rsid w:val="00CD25CB"/>
    <w:rsid w:val="00CD2A86"/>
    <w:rsid w:val="00CD4D0D"/>
    <w:rsid w:val="00CD6D04"/>
    <w:rsid w:val="00CD7451"/>
    <w:rsid w:val="00CE0A7C"/>
    <w:rsid w:val="00CE21BF"/>
    <w:rsid w:val="00CE4A04"/>
    <w:rsid w:val="00CE5EFA"/>
    <w:rsid w:val="00CE6702"/>
    <w:rsid w:val="00CE6F4A"/>
    <w:rsid w:val="00CE7E3E"/>
    <w:rsid w:val="00CF1054"/>
    <w:rsid w:val="00CF40ED"/>
    <w:rsid w:val="00CF7421"/>
    <w:rsid w:val="00D010DF"/>
    <w:rsid w:val="00D027BA"/>
    <w:rsid w:val="00D02B63"/>
    <w:rsid w:val="00D02D16"/>
    <w:rsid w:val="00D039A8"/>
    <w:rsid w:val="00D04709"/>
    <w:rsid w:val="00D05386"/>
    <w:rsid w:val="00D0669F"/>
    <w:rsid w:val="00D10389"/>
    <w:rsid w:val="00D104DA"/>
    <w:rsid w:val="00D1129C"/>
    <w:rsid w:val="00D129C2"/>
    <w:rsid w:val="00D15832"/>
    <w:rsid w:val="00D17594"/>
    <w:rsid w:val="00D210AA"/>
    <w:rsid w:val="00D265A9"/>
    <w:rsid w:val="00D27D4F"/>
    <w:rsid w:val="00D3181C"/>
    <w:rsid w:val="00D31D9D"/>
    <w:rsid w:val="00D337B2"/>
    <w:rsid w:val="00D33ADC"/>
    <w:rsid w:val="00D34AB9"/>
    <w:rsid w:val="00D370D4"/>
    <w:rsid w:val="00D3787B"/>
    <w:rsid w:val="00D40B11"/>
    <w:rsid w:val="00D40FA3"/>
    <w:rsid w:val="00D418FE"/>
    <w:rsid w:val="00D4200B"/>
    <w:rsid w:val="00D42B3E"/>
    <w:rsid w:val="00D436CA"/>
    <w:rsid w:val="00D4382F"/>
    <w:rsid w:val="00D4418F"/>
    <w:rsid w:val="00D4658C"/>
    <w:rsid w:val="00D47BE4"/>
    <w:rsid w:val="00D47DD3"/>
    <w:rsid w:val="00D548DA"/>
    <w:rsid w:val="00D54E95"/>
    <w:rsid w:val="00D554BB"/>
    <w:rsid w:val="00D558C7"/>
    <w:rsid w:val="00D560AF"/>
    <w:rsid w:val="00D60C2A"/>
    <w:rsid w:val="00D620F6"/>
    <w:rsid w:val="00D6274F"/>
    <w:rsid w:val="00D64393"/>
    <w:rsid w:val="00D64E26"/>
    <w:rsid w:val="00D668FB"/>
    <w:rsid w:val="00D6697E"/>
    <w:rsid w:val="00D7360B"/>
    <w:rsid w:val="00D80D43"/>
    <w:rsid w:val="00D82D68"/>
    <w:rsid w:val="00D83A85"/>
    <w:rsid w:val="00D863F4"/>
    <w:rsid w:val="00D92A1C"/>
    <w:rsid w:val="00D93028"/>
    <w:rsid w:val="00D9441D"/>
    <w:rsid w:val="00D95F6C"/>
    <w:rsid w:val="00D9635C"/>
    <w:rsid w:val="00D96AF5"/>
    <w:rsid w:val="00D96EC0"/>
    <w:rsid w:val="00D97036"/>
    <w:rsid w:val="00DA1678"/>
    <w:rsid w:val="00DA3B49"/>
    <w:rsid w:val="00DA3E4A"/>
    <w:rsid w:val="00DA4723"/>
    <w:rsid w:val="00DA47BA"/>
    <w:rsid w:val="00DA59A9"/>
    <w:rsid w:val="00DA7CD0"/>
    <w:rsid w:val="00DA7E17"/>
    <w:rsid w:val="00DB06CB"/>
    <w:rsid w:val="00DB0D90"/>
    <w:rsid w:val="00DB21A3"/>
    <w:rsid w:val="00DB3C84"/>
    <w:rsid w:val="00DB4157"/>
    <w:rsid w:val="00DB4BFD"/>
    <w:rsid w:val="00DB6237"/>
    <w:rsid w:val="00DB6D10"/>
    <w:rsid w:val="00DB6E3B"/>
    <w:rsid w:val="00DB7A34"/>
    <w:rsid w:val="00DC084E"/>
    <w:rsid w:val="00DC0D15"/>
    <w:rsid w:val="00DC0FCB"/>
    <w:rsid w:val="00DC4015"/>
    <w:rsid w:val="00DC7182"/>
    <w:rsid w:val="00DD2AD2"/>
    <w:rsid w:val="00DD36CC"/>
    <w:rsid w:val="00DD4284"/>
    <w:rsid w:val="00DD5C12"/>
    <w:rsid w:val="00DD6021"/>
    <w:rsid w:val="00DD77D0"/>
    <w:rsid w:val="00DE384E"/>
    <w:rsid w:val="00DE4168"/>
    <w:rsid w:val="00DE42C5"/>
    <w:rsid w:val="00DE5337"/>
    <w:rsid w:val="00DE5C81"/>
    <w:rsid w:val="00DE635B"/>
    <w:rsid w:val="00DE698C"/>
    <w:rsid w:val="00DE6E1E"/>
    <w:rsid w:val="00DE7395"/>
    <w:rsid w:val="00DF31AD"/>
    <w:rsid w:val="00DF3588"/>
    <w:rsid w:val="00DF418E"/>
    <w:rsid w:val="00DF4D62"/>
    <w:rsid w:val="00DF4ECA"/>
    <w:rsid w:val="00DF68C0"/>
    <w:rsid w:val="00DF7DDB"/>
    <w:rsid w:val="00E004B4"/>
    <w:rsid w:val="00E004C9"/>
    <w:rsid w:val="00E01765"/>
    <w:rsid w:val="00E056AC"/>
    <w:rsid w:val="00E05752"/>
    <w:rsid w:val="00E06203"/>
    <w:rsid w:val="00E07B63"/>
    <w:rsid w:val="00E10FCD"/>
    <w:rsid w:val="00E119CE"/>
    <w:rsid w:val="00E11F59"/>
    <w:rsid w:val="00E121ED"/>
    <w:rsid w:val="00E123E1"/>
    <w:rsid w:val="00E125B9"/>
    <w:rsid w:val="00E12720"/>
    <w:rsid w:val="00E12D5B"/>
    <w:rsid w:val="00E13E9C"/>
    <w:rsid w:val="00E14445"/>
    <w:rsid w:val="00E14EE8"/>
    <w:rsid w:val="00E160C7"/>
    <w:rsid w:val="00E17A9C"/>
    <w:rsid w:val="00E17C7B"/>
    <w:rsid w:val="00E20035"/>
    <w:rsid w:val="00E2096D"/>
    <w:rsid w:val="00E20B35"/>
    <w:rsid w:val="00E22812"/>
    <w:rsid w:val="00E22C67"/>
    <w:rsid w:val="00E235C1"/>
    <w:rsid w:val="00E25938"/>
    <w:rsid w:val="00E25F93"/>
    <w:rsid w:val="00E2668A"/>
    <w:rsid w:val="00E26C4C"/>
    <w:rsid w:val="00E27411"/>
    <w:rsid w:val="00E27A51"/>
    <w:rsid w:val="00E30901"/>
    <w:rsid w:val="00E30AB3"/>
    <w:rsid w:val="00E31915"/>
    <w:rsid w:val="00E31F38"/>
    <w:rsid w:val="00E33313"/>
    <w:rsid w:val="00E34654"/>
    <w:rsid w:val="00E352A0"/>
    <w:rsid w:val="00E36EB2"/>
    <w:rsid w:val="00E37D33"/>
    <w:rsid w:val="00E41354"/>
    <w:rsid w:val="00E41510"/>
    <w:rsid w:val="00E41D8C"/>
    <w:rsid w:val="00E425AD"/>
    <w:rsid w:val="00E42FFC"/>
    <w:rsid w:val="00E444FA"/>
    <w:rsid w:val="00E45075"/>
    <w:rsid w:val="00E45461"/>
    <w:rsid w:val="00E4631F"/>
    <w:rsid w:val="00E474CC"/>
    <w:rsid w:val="00E50D74"/>
    <w:rsid w:val="00E5126A"/>
    <w:rsid w:val="00E56431"/>
    <w:rsid w:val="00E564DD"/>
    <w:rsid w:val="00E60590"/>
    <w:rsid w:val="00E60C40"/>
    <w:rsid w:val="00E6172E"/>
    <w:rsid w:val="00E64D0A"/>
    <w:rsid w:val="00E64D41"/>
    <w:rsid w:val="00E677C1"/>
    <w:rsid w:val="00E67BF3"/>
    <w:rsid w:val="00E70394"/>
    <w:rsid w:val="00E72509"/>
    <w:rsid w:val="00E734C0"/>
    <w:rsid w:val="00E74B5C"/>
    <w:rsid w:val="00E76B0F"/>
    <w:rsid w:val="00E76B91"/>
    <w:rsid w:val="00E76C0F"/>
    <w:rsid w:val="00E809B8"/>
    <w:rsid w:val="00E8102B"/>
    <w:rsid w:val="00E81B99"/>
    <w:rsid w:val="00E84889"/>
    <w:rsid w:val="00E85AB6"/>
    <w:rsid w:val="00E86F2D"/>
    <w:rsid w:val="00E90F08"/>
    <w:rsid w:val="00E92776"/>
    <w:rsid w:val="00E92BEC"/>
    <w:rsid w:val="00E945C5"/>
    <w:rsid w:val="00E94E1B"/>
    <w:rsid w:val="00E95091"/>
    <w:rsid w:val="00E95D5F"/>
    <w:rsid w:val="00E9735F"/>
    <w:rsid w:val="00EA04BD"/>
    <w:rsid w:val="00EA2692"/>
    <w:rsid w:val="00EA26C9"/>
    <w:rsid w:val="00EA3BBF"/>
    <w:rsid w:val="00EA3D60"/>
    <w:rsid w:val="00EA6975"/>
    <w:rsid w:val="00EA75A5"/>
    <w:rsid w:val="00EA798D"/>
    <w:rsid w:val="00EC09BA"/>
    <w:rsid w:val="00EC360F"/>
    <w:rsid w:val="00EC3900"/>
    <w:rsid w:val="00EC4821"/>
    <w:rsid w:val="00EC4D31"/>
    <w:rsid w:val="00EC708C"/>
    <w:rsid w:val="00ED0586"/>
    <w:rsid w:val="00ED1665"/>
    <w:rsid w:val="00ED355B"/>
    <w:rsid w:val="00ED555E"/>
    <w:rsid w:val="00ED5856"/>
    <w:rsid w:val="00ED5C1B"/>
    <w:rsid w:val="00EE00A7"/>
    <w:rsid w:val="00EE193A"/>
    <w:rsid w:val="00EE20F8"/>
    <w:rsid w:val="00EE2969"/>
    <w:rsid w:val="00EE474F"/>
    <w:rsid w:val="00EE4A22"/>
    <w:rsid w:val="00EE5399"/>
    <w:rsid w:val="00EE54D6"/>
    <w:rsid w:val="00EE5E79"/>
    <w:rsid w:val="00EE63D8"/>
    <w:rsid w:val="00EE6579"/>
    <w:rsid w:val="00EE7D2A"/>
    <w:rsid w:val="00EF0548"/>
    <w:rsid w:val="00EF163A"/>
    <w:rsid w:val="00EF18BD"/>
    <w:rsid w:val="00EF5364"/>
    <w:rsid w:val="00EF679D"/>
    <w:rsid w:val="00F00DD3"/>
    <w:rsid w:val="00F03CFF"/>
    <w:rsid w:val="00F04303"/>
    <w:rsid w:val="00F04D8D"/>
    <w:rsid w:val="00F05248"/>
    <w:rsid w:val="00F07CC7"/>
    <w:rsid w:val="00F11F1A"/>
    <w:rsid w:val="00F1302C"/>
    <w:rsid w:val="00F15234"/>
    <w:rsid w:val="00F1584A"/>
    <w:rsid w:val="00F15B21"/>
    <w:rsid w:val="00F160FA"/>
    <w:rsid w:val="00F1618B"/>
    <w:rsid w:val="00F2159A"/>
    <w:rsid w:val="00F237A3"/>
    <w:rsid w:val="00F24F78"/>
    <w:rsid w:val="00F27017"/>
    <w:rsid w:val="00F27640"/>
    <w:rsid w:val="00F3102E"/>
    <w:rsid w:val="00F3133C"/>
    <w:rsid w:val="00F319F6"/>
    <w:rsid w:val="00F32A1F"/>
    <w:rsid w:val="00F33DCA"/>
    <w:rsid w:val="00F34302"/>
    <w:rsid w:val="00F34A44"/>
    <w:rsid w:val="00F42B27"/>
    <w:rsid w:val="00F4334E"/>
    <w:rsid w:val="00F43645"/>
    <w:rsid w:val="00F43D37"/>
    <w:rsid w:val="00F443C5"/>
    <w:rsid w:val="00F44744"/>
    <w:rsid w:val="00F47359"/>
    <w:rsid w:val="00F500A1"/>
    <w:rsid w:val="00F51465"/>
    <w:rsid w:val="00F524D6"/>
    <w:rsid w:val="00F52D6D"/>
    <w:rsid w:val="00F537D0"/>
    <w:rsid w:val="00F546D0"/>
    <w:rsid w:val="00F55F50"/>
    <w:rsid w:val="00F55F71"/>
    <w:rsid w:val="00F57634"/>
    <w:rsid w:val="00F60EE7"/>
    <w:rsid w:val="00F616E7"/>
    <w:rsid w:val="00F62FF1"/>
    <w:rsid w:val="00F673BB"/>
    <w:rsid w:val="00F67B18"/>
    <w:rsid w:val="00F70B07"/>
    <w:rsid w:val="00F70DCB"/>
    <w:rsid w:val="00F73F76"/>
    <w:rsid w:val="00F75456"/>
    <w:rsid w:val="00F75896"/>
    <w:rsid w:val="00F75E91"/>
    <w:rsid w:val="00F75FAE"/>
    <w:rsid w:val="00F767BF"/>
    <w:rsid w:val="00F76F85"/>
    <w:rsid w:val="00F779EC"/>
    <w:rsid w:val="00F81DE2"/>
    <w:rsid w:val="00F82107"/>
    <w:rsid w:val="00F82621"/>
    <w:rsid w:val="00F84628"/>
    <w:rsid w:val="00F8572C"/>
    <w:rsid w:val="00F85B6E"/>
    <w:rsid w:val="00F9531E"/>
    <w:rsid w:val="00F96957"/>
    <w:rsid w:val="00F9721D"/>
    <w:rsid w:val="00F97320"/>
    <w:rsid w:val="00FA3DDC"/>
    <w:rsid w:val="00FA4188"/>
    <w:rsid w:val="00FA478E"/>
    <w:rsid w:val="00FA5DAE"/>
    <w:rsid w:val="00FA6ECC"/>
    <w:rsid w:val="00FA70BC"/>
    <w:rsid w:val="00FA7592"/>
    <w:rsid w:val="00FB2FB9"/>
    <w:rsid w:val="00FB3312"/>
    <w:rsid w:val="00FB4621"/>
    <w:rsid w:val="00FB4DB0"/>
    <w:rsid w:val="00FB4F88"/>
    <w:rsid w:val="00FB540B"/>
    <w:rsid w:val="00FB54B6"/>
    <w:rsid w:val="00FB656C"/>
    <w:rsid w:val="00FB69C8"/>
    <w:rsid w:val="00FB7153"/>
    <w:rsid w:val="00FB7EA6"/>
    <w:rsid w:val="00FC1380"/>
    <w:rsid w:val="00FC4523"/>
    <w:rsid w:val="00FC5657"/>
    <w:rsid w:val="00FC723A"/>
    <w:rsid w:val="00FD47E1"/>
    <w:rsid w:val="00FD4E45"/>
    <w:rsid w:val="00FD5216"/>
    <w:rsid w:val="00FD544A"/>
    <w:rsid w:val="00FE0CCD"/>
    <w:rsid w:val="00FE2B81"/>
    <w:rsid w:val="00FE2E6B"/>
    <w:rsid w:val="00FE329A"/>
    <w:rsid w:val="00FE3CD8"/>
    <w:rsid w:val="00FE746F"/>
    <w:rsid w:val="00FF084E"/>
    <w:rsid w:val="00FF3654"/>
    <w:rsid w:val="00FF68B5"/>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E61"/>
    <w:pPr>
      <w:tabs>
        <w:tab w:val="center" w:pos="4677"/>
        <w:tab w:val="right" w:pos="9355"/>
      </w:tabs>
    </w:pPr>
  </w:style>
  <w:style w:type="character" w:customStyle="1" w:styleId="a4">
    <w:name w:val="Верхний колонтитул Знак"/>
    <w:basedOn w:val="a0"/>
    <w:link w:val="a3"/>
    <w:rsid w:val="00C20E61"/>
    <w:rPr>
      <w:rFonts w:ascii="Times New Roman" w:eastAsia="Times New Roman" w:hAnsi="Times New Roman" w:cs="Times New Roman"/>
      <w:sz w:val="24"/>
      <w:szCs w:val="24"/>
      <w:lang w:eastAsia="ru-RU"/>
    </w:rPr>
  </w:style>
  <w:style w:type="character" w:styleId="a5">
    <w:name w:val="page number"/>
    <w:basedOn w:val="a0"/>
    <w:rsid w:val="00C20E61"/>
  </w:style>
  <w:style w:type="paragraph" w:styleId="a6">
    <w:name w:val="Normal (Web)"/>
    <w:basedOn w:val="a"/>
    <w:rsid w:val="00C20E61"/>
    <w:pPr>
      <w:spacing w:before="100" w:beforeAutospacing="1" w:after="100" w:afterAutospacing="1"/>
    </w:pPr>
    <w:rPr>
      <w:rFonts w:ascii="Verdana" w:hAnsi="Verdana"/>
      <w:color w:val="333366"/>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budanova_av</cp:lastModifiedBy>
  <cp:revision>2</cp:revision>
  <cp:lastPrinted>2016-03-04T07:33:00Z</cp:lastPrinted>
  <dcterms:created xsi:type="dcterms:W3CDTF">2016-05-05T14:52:00Z</dcterms:created>
  <dcterms:modified xsi:type="dcterms:W3CDTF">2016-05-05T14:52:00Z</dcterms:modified>
</cp:coreProperties>
</file>