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7A" w:rsidRDefault="00C91B7A" w:rsidP="00C91B7A"/>
    <w:p w:rsidR="001426BA" w:rsidRDefault="001426BA" w:rsidP="001426BA">
      <w:pPr>
        <w:jc w:val="center"/>
      </w:pPr>
      <w:r>
        <w:rPr>
          <w:noProof/>
        </w:rPr>
        <w:drawing>
          <wp:anchor distT="0" distB="0" distL="114300" distR="114300" simplePos="0" relativeHeight="251699200" behindDoc="0" locked="0" layoutInCell="1" allowOverlap="1">
            <wp:simplePos x="0" y="0"/>
            <wp:positionH relativeFrom="column">
              <wp:posOffset>2813685</wp:posOffset>
            </wp:positionH>
            <wp:positionV relativeFrom="paragraph">
              <wp:posOffset>12065</wp:posOffset>
            </wp:positionV>
            <wp:extent cx="571500" cy="695325"/>
            <wp:effectExtent l="1905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lum bright="-2000"/>
                    </a:blip>
                    <a:srcRect/>
                    <a:stretch>
                      <a:fillRect/>
                    </a:stretch>
                  </pic:blipFill>
                  <pic:spPr bwMode="auto">
                    <a:xfrm>
                      <a:off x="0" y="0"/>
                      <a:ext cx="571500" cy="695325"/>
                    </a:xfrm>
                    <a:prstGeom prst="rect">
                      <a:avLst/>
                    </a:prstGeom>
                    <a:noFill/>
                  </pic:spPr>
                </pic:pic>
              </a:graphicData>
            </a:graphic>
          </wp:anchor>
        </w:drawing>
      </w:r>
    </w:p>
    <w:p w:rsidR="001426BA" w:rsidRDefault="001426BA" w:rsidP="001426BA">
      <w:pPr>
        <w:jc w:val="center"/>
      </w:pPr>
    </w:p>
    <w:p w:rsidR="001426BA" w:rsidRDefault="001426BA" w:rsidP="001426BA">
      <w:pPr>
        <w:jc w:val="center"/>
      </w:pPr>
    </w:p>
    <w:p w:rsidR="001426BA" w:rsidRPr="00CC7899" w:rsidRDefault="001426BA" w:rsidP="001426BA">
      <w:pPr>
        <w:jc w:val="center"/>
        <w:rPr>
          <w:sz w:val="26"/>
        </w:rPr>
      </w:pPr>
      <w:r w:rsidRPr="00CC7899">
        <w:rPr>
          <w:sz w:val="26"/>
        </w:rPr>
        <w:t>АДМИНИСТРАЦИЯ КИРОВСКОГО МУНИЦИПАЛЬНОГО РАЙОНА ЛЕНИНГРАДСКОЙ ОБЛАСТИ</w:t>
      </w:r>
    </w:p>
    <w:p w:rsidR="001426BA" w:rsidRPr="00CC7899" w:rsidRDefault="001426BA" w:rsidP="001426BA">
      <w:pPr>
        <w:jc w:val="center"/>
        <w:rPr>
          <w:b/>
          <w:sz w:val="44"/>
        </w:rPr>
      </w:pPr>
      <w:proofErr w:type="gramStart"/>
      <w:r w:rsidRPr="00CC7899">
        <w:rPr>
          <w:b/>
          <w:sz w:val="44"/>
        </w:rPr>
        <w:t>П</w:t>
      </w:r>
      <w:proofErr w:type="gramEnd"/>
      <w:r w:rsidRPr="00CC7899">
        <w:rPr>
          <w:b/>
          <w:sz w:val="44"/>
        </w:rPr>
        <w:t xml:space="preserve"> О С Т А Н О В Л Е Н И Е</w:t>
      </w:r>
    </w:p>
    <w:p w:rsidR="00F351DA" w:rsidRPr="001426BA" w:rsidRDefault="001426BA" w:rsidP="00F351DA">
      <w:pPr>
        <w:pStyle w:val="aa"/>
        <w:tabs>
          <w:tab w:val="left" w:pos="720"/>
        </w:tabs>
        <w:suppressAutoHyphens/>
        <w:spacing w:before="0" w:beforeAutospacing="0" w:after="0" w:afterAutospacing="0" w:line="120" w:lineRule="atLeast"/>
        <w:jc w:val="center"/>
      </w:pPr>
      <w:r w:rsidRPr="001426BA">
        <w:t>от 20 июня 2016 года № 1318</w:t>
      </w:r>
    </w:p>
    <w:p w:rsidR="00F351DA" w:rsidRPr="001426BA" w:rsidRDefault="00F351DA" w:rsidP="00F351DA">
      <w:pPr>
        <w:pStyle w:val="aa"/>
        <w:tabs>
          <w:tab w:val="left" w:pos="720"/>
        </w:tabs>
        <w:suppressAutoHyphens/>
        <w:spacing w:before="0" w:beforeAutospacing="0" w:after="0" w:afterAutospacing="0" w:line="120" w:lineRule="atLeast"/>
        <w:jc w:val="center"/>
      </w:pPr>
    </w:p>
    <w:p w:rsidR="00F351DA" w:rsidRDefault="00F351DA" w:rsidP="00F351DA">
      <w:pPr>
        <w:pStyle w:val="aa"/>
        <w:tabs>
          <w:tab w:val="left" w:pos="720"/>
        </w:tabs>
        <w:suppressAutoHyphens/>
        <w:spacing w:before="0" w:beforeAutospacing="0" w:after="0" w:afterAutospacing="0" w:line="120" w:lineRule="atLeast"/>
        <w:jc w:val="center"/>
        <w:rPr>
          <w:b/>
        </w:rPr>
      </w:pPr>
    </w:p>
    <w:p w:rsidR="003761BC" w:rsidRDefault="003761BC" w:rsidP="00F351DA">
      <w:pPr>
        <w:pStyle w:val="aa"/>
        <w:tabs>
          <w:tab w:val="left" w:pos="720"/>
        </w:tabs>
        <w:suppressAutoHyphens/>
        <w:spacing w:before="0" w:beforeAutospacing="0" w:after="0" w:afterAutospacing="0" w:line="120" w:lineRule="atLeast"/>
        <w:jc w:val="center"/>
        <w:rPr>
          <w:b/>
        </w:rPr>
      </w:pPr>
      <w:r w:rsidRPr="00A60823">
        <w:rPr>
          <w:b/>
        </w:rPr>
        <w:t>Об утверждении Административного регламента</w:t>
      </w:r>
    </w:p>
    <w:p w:rsidR="003761BC" w:rsidRDefault="003761BC" w:rsidP="00F351DA">
      <w:pPr>
        <w:pStyle w:val="aa"/>
        <w:tabs>
          <w:tab w:val="left" w:pos="720"/>
        </w:tabs>
        <w:suppressAutoHyphens/>
        <w:spacing w:before="0" w:beforeAutospacing="0" w:after="0" w:afterAutospacing="0" w:line="120" w:lineRule="atLeast"/>
        <w:jc w:val="center"/>
        <w:rPr>
          <w:b/>
        </w:rPr>
      </w:pPr>
      <w:r>
        <w:rPr>
          <w:b/>
        </w:rPr>
        <w:t xml:space="preserve">по </w:t>
      </w:r>
      <w:r w:rsidRPr="00A60823">
        <w:rPr>
          <w:b/>
        </w:rPr>
        <w:t>предоставлени</w:t>
      </w:r>
      <w:r>
        <w:rPr>
          <w:b/>
        </w:rPr>
        <w:t>ю</w:t>
      </w:r>
      <w:r w:rsidRPr="00A60823">
        <w:rPr>
          <w:b/>
        </w:rPr>
        <w:t xml:space="preserve"> администрацией</w:t>
      </w:r>
    </w:p>
    <w:p w:rsidR="003761BC" w:rsidRDefault="003761BC" w:rsidP="00F351DA">
      <w:pPr>
        <w:pStyle w:val="aa"/>
        <w:tabs>
          <w:tab w:val="left" w:pos="720"/>
        </w:tabs>
        <w:suppressAutoHyphens/>
        <w:spacing w:before="0" w:beforeAutospacing="0" w:after="0" w:afterAutospacing="0" w:line="120" w:lineRule="atLeast"/>
        <w:jc w:val="center"/>
        <w:rPr>
          <w:b/>
        </w:rPr>
      </w:pPr>
      <w:r>
        <w:rPr>
          <w:b/>
        </w:rPr>
        <w:t xml:space="preserve">МО </w:t>
      </w:r>
      <w:r w:rsidRPr="00A60823">
        <w:rPr>
          <w:b/>
        </w:rPr>
        <w:t>Кировск</w:t>
      </w:r>
      <w:r>
        <w:rPr>
          <w:b/>
        </w:rPr>
        <w:t>ий</w:t>
      </w:r>
      <w:r w:rsidRPr="00A60823">
        <w:rPr>
          <w:b/>
        </w:rPr>
        <w:t xml:space="preserve">  район Ленинградской области</w:t>
      </w:r>
    </w:p>
    <w:p w:rsidR="003761BC" w:rsidRDefault="003761BC" w:rsidP="00F351DA">
      <w:pPr>
        <w:pStyle w:val="aa"/>
        <w:tabs>
          <w:tab w:val="left" w:pos="720"/>
        </w:tabs>
        <w:suppressAutoHyphens/>
        <w:spacing w:before="0" w:beforeAutospacing="0" w:after="0" w:afterAutospacing="0" w:line="120" w:lineRule="atLeast"/>
        <w:jc w:val="center"/>
        <w:rPr>
          <w:b/>
        </w:rPr>
      </w:pPr>
      <w:r w:rsidRPr="00A60823">
        <w:rPr>
          <w:b/>
        </w:rPr>
        <w:t>муниципальной услуги</w:t>
      </w:r>
    </w:p>
    <w:p w:rsidR="003761BC" w:rsidRPr="004E1D29" w:rsidRDefault="003761BC" w:rsidP="00F351DA">
      <w:pPr>
        <w:pStyle w:val="aa"/>
        <w:tabs>
          <w:tab w:val="left" w:pos="720"/>
        </w:tabs>
        <w:suppressAutoHyphens/>
        <w:spacing w:before="0" w:beforeAutospacing="0" w:after="0" w:afterAutospacing="0" w:line="120" w:lineRule="atLeast"/>
        <w:jc w:val="center"/>
        <w:rPr>
          <w:b/>
          <w:color w:val="000000"/>
        </w:rPr>
      </w:pPr>
      <w:r w:rsidRPr="004E1D29">
        <w:rPr>
          <w:b/>
          <w:bCs/>
          <w:color w:val="000000"/>
        </w:rPr>
        <w:t>«</w:t>
      </w:r>
      <w:r w:rsidRPr="004E1D29">
        <w:rPr>
          <w:b/>
          <w:color w:val="000000"/>
        </w:rPr>
        <w:t>Предварительное согласование</w:t>
      </w:r>
    </w:p>
    <w:p w:rsidR="00C91B7A" w:rsidRDefault="003761BC" w:rsidP="00F351DA">
      <w:pPr>
        <w:spacing w:after="0" w:line="120" w:lineRule="atLeast"/>
        <w:jc w:val="center"/>
        <w:rPr>
          <w:rFonts w:ascii="Times New Roman" w:hAnsi="Times New Roman" w:cs="Times New Roman"/>
          <w:b/>
          <w:bCs/>
          <w:color w:val="000000"/>
        </w:rPr>
      </w:pPr>
      <w:r w:rsidRPr="004E1D29">
        <w:rPr>
          <w:rFonts w:ascii="Times New Roman" w:hAnsi="Times New Roman" w:cs="Times New Roman"/>
          <w:b/>
          <w:color w:val="000000"/>
        </w:rPr>
        <w:t>предоставления земельного участка</w:t>
      </w:r>
      <w:r w:rsidRPr="004E1D29">
        <w:rPr>
          <w:rFonts w:ascii="Times New Roman" w:hAnsi="Times New Roman" w:cs="Times New Roman"/>
          <w:b/>
          <w:bCs/>
          <w:color w:val="000000"/>
        </w:rPr>
        <w:t>»</w:t>
      </w:r>
    </w:p>
    <w:p w:rsidR="00F351DA" w:rsidRDefault="00F351DA" w:rsidP="00F351DA">
      <w:pPr>
        <w:spacing w:after="0" w:line="120" w:lineRule="atLeast"/>
        <w:jc w:val="center"/>
        <w:rPr>
          <w:rFonts w:ascii="Times New Roman" w:hAnsi="Times New Roman" w:cs="Times New Roman"/>
          <w:b/>
          <w:bCs/>
          <w:color w:val="000000"/>
        </w:rPr>
      </w:pPr>
    </w:p>
    <w:p w:rsidR="00F351DA" w:rsidRDefault="00F351DA" w:rsidP="00F351DA">
      <w:pPr>
        <w:spacing w:after="0" w:line="120" w:lineRule="atLeast"/>
        <w:jc w:val="center"/>
      </w:pPr>
    </w:p>
    <w:p w:rsidR="00C91B7A" w:rsidRPr="00C91B7A" w:rsidRDefault="00C91B7A" w:rsidP="00C91B7A">
      <w:pPr>
        <w:pStyle w:val="ConsPlusNormal"/>
        <w:ind w:firstLine="709"/>
        <w:jc w:val="both"/>
        <w:rPr>
          <w:rFonts w:ascii="Times New Roman" w:hAnsi="Times New Roman" w:cs="Times New Roman"/>
          <w:sz w:val="28"/>
          <w:szCs w:val="28"/>
        </w:rPr>
      </w:pPr>
      <w:r w:rsidRPr="00C91B7A">
        <w:rPr>
          <w:rFonts w:ascii="Times New Roman" w:hAnsi="Times New Roman" w:cs="Times New Roman"/>
          <w:sz w:val="28"/>
          <w:szCs w:val="28"/>
        </w:rPr>
        <w:t xml:space="preserve">В соответствии с Земельным кодексом Российской Федерации,  Федеральным законом от 27.07.2010 N 210-ФЗ "Об организации предоставления государственных и муниципальных услуг", постановлением администрации МО </w:t>
      </w:r>
      <w:proofErr w:type="gramStart"/>
      <w:r w:rsidRPr="00C91B7A">
        <w:rPr>
          <w:rFonts w:ascii="Times New Roman" w:hAnsi="Times New Roman" w:cs="Times New Roman"/>
          <w:sz w:val="28"/>
          <w:szCs w:val="28"/>
        </w:rPr>
        <w:t>Кировский район Ленинградской области от 10.12.2010г. № 4079 «О порядке разработки и утверждения административных регламентов предоставления муниципальных (государственных) услуг отраслевыми органами и структурными подразделениями администрации Кировского муниципального района»,  решением заседания комиссии по повышению качества и доступности предоставления муниципальных услуг в Ленинградской области от 18.11.2015г., на основании одобренного Правительством Ленинградской области Административного регламента по предоставлению муниципальной услуги «Предварительное согласование предоставления</w:t>
      </w:r>
      <w:proofErr w:type="gramEnd"/>
      <w:r w:rsidRPr="00C91B7A">
        <w:rPr>
          <w:rFonts w:ascii="Times New Roman" w:hAnsi="Times New Roman" w:cs="Times New Roman"/>
          <w:sz w:val="28"/>
          <w:szCs w:val="28"/>
        </w:rPr>
        <w:t xml:space="preserve"> земельного участка»:</w:t>
      </w:r>
    </w:p>
    <w:p w:rsidR="00C91B7A" w:rsidRPr="00C91B7A" w:rsidRDefault="00C91B7A" w:rsidP="00C91B7A">
      <w:pPr>
        <w:spacing w:line="240" w:lineRule="auto"/>
        <w:ind w:firstLine="709"/>
        <w:jc w:val="both"/>
        <w:rPr>
          <w:rFonts w:ascii="Times New Roman" w:hAnsi="Times New Roman" w:cs="Times New Roman"/>
          <w:sz w:val="28"/>
          <w:szCs w:val="28"/>
        </w:rPr>
      </w:pPr>
      <w:r w:rsidRPr="00C91B7A">
        <w:rPr>
          <w:rFonts w:ascii="Times New Roman" w:hAnsi="Times New Roman" w:cs="Times New Roman"/>
          <w:sz w:val="28"/>
          <w:szCs w:val="28"/>
        </w:rPr>
        <w:t>1. Утвердить Административный регламент предоставления администрацией  МО Кировский район Ленинградской области муниципальной услуги «Предварительное согласование предоставления земельного участка», согласно приложению.</w:t>
      </w:r>
    </w:p>
    <w:p w:rsidR="00C91B7A" w:rsidRPr="00C91B7A" w:rsidRDefault="00C91B7A" w:rsidP="00C91B7A">
      <w:pPr>
        <w:spacing w:line="240" w:lineRule="auto"/>
        <w:ind w:firstLine="709"/>
        <w:jc w:val="both"/>
        <w:rPr>
          <w:rFonts w:ascii="Times New Roman" w:hAnsi="Times New Roman" w:cs="Times New Roman"/>
          <w:sz w:val="28"/>
          <w:szCs w:val="28"/>
        </w:rPr>
      </w:pPr>
      <w:r w:rsidRPr="00C91B7A">
        <w:rPr>
          <w:rFonts w:ascii="Times New Roman" w:hAnsi="Times New Roman" w:cs="Times New Roman"/>
          <w:sz w:val="28"/>
          <w:szCs w:val="28"/>
        </w:rPr>
        <w:t xml:space="preserve">2. Постановление вступает в силу с момента опубликования. </w:t>
      </w:r>
    </w:p>
    <w:p w:rsidR="00F351DA" w:rsidRDefault="00F351DA" w:rsidP="00C91B7A">
      <w:pPr>
        <w:spacing w:after="0" w:line="240" w:lineRule="auto"/>
        <w:rPr>
          <w:rFonts w:ascii="Times New Roman" w:hAnsi="Times New Roman" w:cs="Times New Roman"/>
          <w:sz w:val="28"/>
          <w:szCs w:val="28"/>
        </w:rPr>
      </w:pPr>
    </w:p>
    <w:p w:rsidR="00C91B7A" w:rsidRPr="00C91B7A" w:rsidRDefault="00C91B7A" w:rsidP="00C91B7A">
      <w:pPr>
        <w:spacing w:after="0" w:line="240" w:lineRule="auto"/>
        <w:rPr>
          <w:rFonts w:ascii="Times New Roman" w:hAnsi="Times New Roman" w:cs="Times New Roman"/>
          <w:sz w:val="28"/>
          <w:szCs w:val="28"/>
        </w:rPr>
      </w:pPr>
      <w:proofErr w:type="gramStart"/>
      <w:r w:rsidRPr="00C91B7A">
        <w:rPr>
          <w:rFonts w:ascii="Times New Roman" w:hAnsi="Times New Roman" w:cs="Times New Roman"/>
          <w:sz w:val="28"/>
          <w:szCs w:val="28"/>
        </w:rPr>
        <w:t>Исполняющий</w:t>
      </w:r>
      <w:proofErr w:type="gramEnd"/>
      <w:r w:rsidRPr="00C91B7A">
        <w:rPr>
          <w:rFonts w:ascii="Times New Roman" w:hAnsi="Times New Roman" w:cs="Times New Roman"/>
          <w:sz w:val="28"/>
          <w:szCs w:val="28"/>
        </w:rPr>
        <w:t xml:space="preserve"> обязанности </w:t>
      </w:r>
    </w:p>
    <w:p w:rsidR="00C91B7A" w:rsidRPr="00C91B7A" w:rsidRDefault="00C91B7A" w:rsidP="00C91B7A">
      <w:pPr>
        <w:spacing w:after="0" w:line="240" w:lineRule="auto"/>
        <w:rPr>
          <w:rFonts w:ascii="Times New Roman" w:hAnsi="Times New Roman" w:cs="Times New Roman"/>
          <w:sz w:val="28"/>
          <w:szCs w:val="28"/>
        </w:rPr>
      </w:pPr>
      <w:r w:rsidRPr="00C91B7A">
        <w:rPr>
          <w:rFonts w:ascii="Times New Roman" w:hAnsi="Times New Roman" w:cs="Times New Roman"/>
          <w:sz w:val="28"/>
          <w:szCs w:val="28"/>
        </w:rPr>
        <w:t xml:space="preserve">главы администрации -                                                             </w:t>
      </w:r>
    </w:p>
    <w:p w:rsidR="00C91B7A" w:rsidRPr="00C91B7A" w:rsidRDefault="00C91B7A" w:rsidP="00C91B7A">
      <w:pPr>
        <w:spacing w:after="0" w:line="240" w:lineRule="auto"/>
        <w:rPr>
          <w:rFonts w:ascii="Times New Roman" w:hAnsi="Times New Roman" w:cs="Times New Roman"/>
          <w:sz w:val="28"/>
          <w:szCs w:val="28"/>
        </w:rPr>
      </w:pPr>
      <w:r w:rsidRPr="00C91B7A">
        <w:rPr>
          <w:rFonts w:ascii="Times New Roman" w:hAnsi="Times New Roman" w:cs="Times New Roman"/>
          <w:sz w:val="28"/>
          <w:szCs w:val="28"/>
        </w:rPr>
        <w:t xml:space="preserve">заместитель главы администрации  </w:t>
      </w:r>
    </w:p>
    <w:p w:rsidR="00C91B7A" w:rsidRPr="00C91B7A" w:rsidRDefault="00C91B7A" w:rsidP="00C91B7A">
      <w:pPr>
        <w:spacing w:after="0" w:line="240" w:lineRule="auto"/>
        <w:rPr>
          <w:rFonts w:ascii="Times New Roman" w:hAnsi="Times New Roman" w:cs="Times New Roman"/>
          <w:b/>
          <w:sz w:val="28"/>
          <w:szCs w:val="28"/>
        </w:rPr>
      </w:pPr>
      <w:r w:rsidRPr="00C91B7A">
        <w:rPr>
          <w:rFonts w:ascii="Times New Roman" w:hAnsi="Times New Roman" w:cs="Times New Roman"/>
          <w:sz w:val="28"/>
          <w:szCs w:val="28"/>
        </w:rPr>
        <w:t xml:space="preserve">по общим вопросам                                                                  М.В. </w:t>
      </w:r>
      <w:proofErr w:type="spellStart"/>
      <w:r w:rsidRPr="00C91B7A">
        <w:rPr>
          <w:rFonts w:ascii="Times New Roman" w:hAnsi="Times New Roman" w:cs="Times New Roman"/>
          <w:sz w:val="28"/>
          <w:szCs w:val="28"/>
        </w:rPr>
        <w:t>Коломыцев</w:t>
      </w:r>
      <w:proofErr w:type="spellEnd"/>
    </w:p>
    <w:p w:rsidR="00C91B7A" w:rsidRPr="00C91B7A" w:rsidRDefault="00C91B7A" w:rsidP="00C91B7A">
      <w:pPr>
        <w:spacing w:after="0" w:line="240" w:lineRule="auto"/>
        <w:rPr>
          <w:rFonts w:ascii="Times New Roman" w:hAnsi="Times New Roman" w:cs="Times New Roman"/>
          <w:b/>
          <w:sz w:val="28"/>
          <w:szCs w:val="28"/>
        </w:rPr>
      </w:pPr>
    </w:p>
    <w:p w:rsidR="00F351DA" w:rsidRDefault="00F351DA" w:rsidP="00C91B7A">
      <w:pPr>
        <w:spacing w:line="240" w:lineRule="auto"/>
        <w:jc w:val="both"/>
        <w:rPr>
          <w:rFonts w:ascii="Times New Roman" w:hAnsi="Times New Roman" w:cs="Times New Roman"/>
          <w:sz w:val="24"/>
          <w:szCs w:val="24"/>
        </w:rPr>
      </w:pPr>
    </w:p>
    <w:p w:rsidR="008D4451" w:rsidRDefault="008D4451" w:rsidP="008D4451">
      <w:pPr>
        <w:pStyle w:val="ConsPlusTitle"/>
        <w:widowControl/>
        <w:jc w:val="center"/>
        <w:rPr>
          <w:sz w:val="28"/>
          <w:szCs w:val="28"/>
        </w:rPr>
      </w:pPr>
    </w:p>
    <w:p w:rsidR="00354FA1" w:rsidRDefault="00354FA1" w:rsidP="00354FA1">
      <w:pPr>
        <w:pStyle w:val="ConsPlusTitle"/>
        <w:widowControl/>
        <w:jc w:val="both"/>
        <w:rPr>
          <w:b w:val="0"/>
        </w:rPr>
      </w:pPr>
    </w:p>
    <w:p w:rsidR="008D4451" w:rsidRDefault="00354FA1" w:rsidP="00354FA1">
      <w:pPr>
        <w:pStyle w:val="ConsPlusTitle"/>
        <w:widowControl/>
        <w:jc w:val="both"/>
        <w:rPr>
          <w:b w:val="0"/>
        </w:rPr>
      </w:pPr>
      <w:r>
        <w:rPr>
          <w:b w:val="0"/>
        </w:rPr>
        <w:t xml:space="preserve">                                                                                                                                Утвержден</w:t>
      </w:r>
    </w:p>
    <w:p w:rsidR="00354FA1" w:rsidRDefault="00354FA1" w:rsidP="00354FA1">
      <w:pPr>
        <w:pStyle w:val="ConsPlusTitle"/>
        <w:widowControl/>
        <w:jc w:val="right"/>
        <w:rPr>
          <w:b w:val="0"/>
        </w:rPr>
      </w:pPr>
      <w:r>
        <w:rPr>
          <w:b w:val="0"/>
        </w:rPr>
        <w:t xml:space="preserve">                                                                                       постановление администрации</w:t>
      </w:r>
    </w:p>
    <w:p w:rsidR="00354FA1" w:rsidRDefault="00354FA1" w:rsidP="00354FA1">
      <w:pPr>
        <w:pStyle w:val="ConsPlusTitle"/>
        <w:widowControl/>
        <w:jc w:val="right"/>
        <w:rPr>
          <w:b w:val="0"/>
        </w:rPr>
      </w:pPr>
      <w:r>
        <w:rPr>
          <w:b w:val="0"/>
        </w:rPr>
        <w:t>Кировского муниципального района</w:t>
      </w:r>
    </w:p>
    <w:p w:rsidR="00354FA1" w:rsidRDefault="00354FA1" w:rsidP="00354FA1">
      <w:pPr>
        <w:pStyle w:val="ConsPlusTitle"/>
        <w:widowControl/>
        <w:jc w:val="right"/>
        <w:rPr>
          <w:b w:val="0"/>
        </w:rPr>
      </w:pPr>
      <w:r>
        <w:rPr>
          <w:b w:val="0"/>
        </w:rPr>
        <w:t>Ленинградской области</w:t>
      </w:r>
    </w:p>
    <w:p w:rsidR="00354FA1" w:rsidRDefault="00354FA1" w:rsidP="00354FA1">
      <w:pPr>
        <w:pStyle w:val="ConsPlusTitle"/>
        <w:widowControl/>
        <w:jc w:val="right"/>
        <w:rPr>
          <w:b w:val="0"/>
        </w:rPr>
      </w:pPr>
      <w:r>
        <w:rPr>
          <w:b w:val="0"/>
        </w:rPr>
        <w:t xml:space="preserve">от </w:t>
      </w:r>
      <w:r w:rsidR="001426BA">
        <w:rPr>
          <w:b w:val="0"/>
        </w:rPr>
        <w:t xml:space="preserve"> 20 июня 2016 г. № 1318</w:t>
      </w:r>
    </w:p>
    <w:p w:rsidR="00354FA1" w:rsidRPr="00354FA1" w:rsidRDefault="00354FA1" w:rsidP="008D4451">
      <w:pPr>
        <w:pStyle w:val="ConsPlusTitle"/>
        <w:widowControl/>
        <w:jc w:val="center"/>
        <w:rPr>
          <w:b w:val="0"/>
        </w:rPr>
      </w:pPr>
    </w:p>
    <w:p w:rsidR="008D4451" w:rsidRPr="00D631A9" w:rsidRDefault="008D4451" w:rsidP="000011DD">
      <w:pPr>
        <w:pStyle w:val="ConsPlusTitle"/>
        <w:widowControl/>
        <w:ind w:firstLine="709"/>
        <w:jc w:val="center"/>
        <w:rPr>
          <w:b w:val="0"/>
          <w:sz w:val="28"/>
          <w:szCs w:val="28"/>
        </w:rPr>
      </w:pPr>
      <w:r w:rsidRPr="00D631A9">
        <w:rPr>
          <w:b w:val="0"/>
          <w:sz w:val="28"/>
          <w:szCs w:val="28"/>
        </w:rPr>
        <w:t>АДМИНИСТРАТИВНЫЙ РЕГЛАМЕНТ</w:t>
      </w:r>
    </w:p>
    <w:p w:rsidR="008D4451" w:rsidRPr="00D631A9" w:rsidRDefault="000B7597" w:rsidP="000011DD">
      <w:pPr>
        <w:pStyle w:val="ConsPlusTitle"/>
        <w:widowControl/>
        <w:ind w:firstLine="709"/>
        <w:jc w:val="center"/>
        <w:rPr>
          <w:b w:val="0"/>
          <w:sz w:val="28"/>
          <w:szCs w:val="28"/>
        </w:rPr>
      </w:pPr>
      <w:r w:rsidRPr="00D631A9">
        <w:rPr>
          <w:b w:val="0"/>
          <w:sz w:val="28"/>
          <w:szCs w:val="28"/>
        </w:rPr>
        <w:t xml:space="preserve">по </w:t>
      </w:r>
      <w:r w:rsidR="008D4451" w:rsidRPr="00D631A9">
        <w:rPr>
          <w:b w:val="0"/>
          <w:sz w:val="28"/>
          <w:szCs w:val="28"/>
        </w:rPr>
        <w:t>предоставлени</w:t>
      </w:r>
      <w:r w:rsidRPr="00D631A9">
        <w:rPr>
          <w:b w:val="0"/>
          <w:sz w:val="28"/>
          <w:szCs w:val="28"/>
        </w:rPr>
        <w:t>ю</w:t>
      </w:r>
      <w:r w:rsidR="008D4451" w:rsidRPr="00D631A9">
        <w:rPr>
          <w:b w:val="0"/>
          <w:sz w:val="28"/>
          <w:szCs w:val="28"/>
        </w:rPr>
        <w:t xml:space="preserve"> муниципальной услуги</w:t>
      </w:r>
    </w:p>
    <w:p w:rsidR="008D4451" w:rsidRPr="00D631A9" w:rsidRDefault="008D4451" w:rsidP="000011DD">
      <w:pPr>
        <w:pStyle w:val="ConsPlusTitle"/>
        <w:widowControl/>
        <w:ind w:firstLine="709"/>
        <w:jc w:val="center"/>
        <w:rPr>
          <w:b w:val="0"/>
          <w:sz w:val="28"/>
          <w:szCs w:val="28"/>
        </w:rPr>
      </w:pPr>
      <w:r w:rsidRPr="00D631A9">
        <w:rPr>
          <w:b w:val="0"/>
          <w:sz w:val="28"/>
          <w:szCs w:val="28"/>
        </w:rPr>
        <w:t>«Предварительное согласование предоставления земельного участка»</w:t>
      </w:r>
    </w:p>
    <w:p w:rsidR="008D4451" w:rsidRPr="00872F89" w:rsidRDefault="008D4451" w:rsidP="000011DD">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8D4451" w:rsidRPr="00872F89" w:rsidRDefault="008D4451" w:rsidP="000011DD">
      <w:pPr>
        <w:widowControl w:val="0"/>
        <w:autoSpaceDE w:val="0"/>
        <w:autoSpaceDN w:val="0"/>
        <w:adjustRightInd w:val="0"/>
        <w:spacing w:after="0" w:line="240" w:lineRule="auto"/>
        <w:ind w:firstLine="709"/>
        <w:jc w:val="center"/>
        <w:rPr>
          <w:rFonts w:ascii="Times New Roman" w:hAnsi="Times New Roman" w:cs="Times New Roman"/>
          <w:sz w:val="16"/>
          <w:szCs w:val="16"/>
        </w:rPr>
      </w:pPr>
    </w:p>
    <w:p w:rsidR="007076BA" w:rsidRPr="008D4451" w:rsidRDefault="00963459" w:rsidP="000011DD">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0" w:name="Par43"/>
      <w:bookmarkEnd w:id="0"/>
      <w:r>
        <w:rPr>
          <w:rFonts w:ascii="Times New Roman" w:hAnsi="Times New Roman"/>
          <w:sz w:val="28"/>
          <w:szCs w:val="28"/>
        </w:rPr>
        <w:t>1</w:t>
      </w:r>
      <w:r w:rsidR="001E3F8B" w:rsidRPr="00D62FDE">
        <w:rPr>
          <w:rFonts w:ascii="Times New Roman" w:hAnsi="Times New Roman"/>
          <w:sz w:val="28"/>
          <w:szCs w:val="28"/>
        </w:rPr>
        <w:t xml:space="preserve">. </w:t>
      </w:r>
      <w:r w:rsidR="007076BA" w:rsidRPr="008D4451">
        <w:rPr>
          <w:rFonts w:ascii="Times New Roman" w:hAnsi="Times New Roman" w:cs="Times New Roman"/>
          <w:sz w:val="28"/>
          <w:szCs w:val="28"/>
        </w:rPr>
        <w:t xml:space="preserve"> Общие положения</w:t>
      </w:r>
    </w:p>
    <w:p w:rsidR="007076BA" w:rsidRPr="00FE54E6" w:rsidRDefault="007076BA"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076BA" w:rsidRPr="00FE54E6" w:rsidRDefault="009D43E2" w:rsidP="000011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FD4D37">
        <w:rPr>
          <w:rFonts w:ascii="Times New Roman" w:hAnsi="Times New Roman" w:cs="Times New Roman"/>
          <w:sz w:val="28"/>
          <w:szCs w:val="28"/>
        </w:rPr>
        <w:t xml:space="preserve"> </w:t>
      </w:r>
      <w:r w:rsidR="00FE54E6">
        <w:rPr>
          <w:rFonts w:ascii="Times New Roman" w:hAnsi="Times New Roman" w:cs="Times New Roman"/>
          <w:sz w:val="28"/>
          <w:szCs w:val="28"/>
        </w:rPr>
        <w:t>«</w:t>
      </w:r>
      <w:r w:rsidR="00063C0A" w:rsidRPr="00FE54E6">
        <w:rPr>
          <w:rFonts w:ascii="Times New Roman" w:hAnsi="Times New Roman" w:cs="Times New Roman"/>
          <w:sz w:val="28"/>
          <w:szCs w:val="28"/>
        </w:rPr>
        <w:t>Предварительное согласование предоставления земельного участка</w:t>
      </w:r>
      <w:r w:rsidR="00FE54E6">
        <w:rPr>
          <w:rFonts w:ascii="Times New Roman" w:hAnsi="Times New Roman" w:cs="Times New Roman"/>
          <w:sz w:val="28"/>
          <w:szCs w:val="28"/>
        </w:rPr>
        <w:t>»</w:t>
      </w:r>
      <w:r w:rsidR="00FD4D37">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8D4451">
        <w:rPr>
          <w:rFonts w:ascii="Times New Roman" w:hAnsi="Times New Roman" w:cs="Times New Roman"/>
          <w:sz w:val="28"/>
          <w:szCs w:val="28"/>
        </w:rPr>
        <w:t>.</w:t>
      </w:r>
    </w:p>
    <w:p w:rsidR="003502FF" w:rsidRPr="003502FF" w:rsidRDefault="003502FF" w:rsidP="003502FF">
      <w:pPr>
        <w:pStyle w:val="ConsPlusNormal"/>
        <w:ind w:firstLine="540"/>
        <w:jc w:val="both"/>
        <w:rPr>
          <w:rFonts w:ascii="Times New Roman" w:hAnsi="Times New Roman" w:cs="Times New Roman"/>
          <w:sz w:val="28"/>
          <w:szCs w:val="28"/>
        </w:rPr>
      </w:pPr>
      <w:proofErr w:type="gramStart"/>
      <w:r w:rsidRPr="00FE54E6">
        <w:rPr>
          <w:rFonts w:ascii="Times New Roman" w:hAnsi="Times New Roman" w:cs="Times New Roman"/>
          <w:sz w:val="28"/>
          <w:szCs w:val="28"/>
        </w:rPr>
        <w:t>Муниципальная услуга предоставляется</w:t>
      </w:r>
      <w:r>
        <w:rPr>
          <w:rFonts w:ascii="Times New Roman" w:hAnsi="Times New Roman" w:cs="Times New Roman"/>
          <w:sz w:val="28"/>
          <w:szCs w:val="28"/>
        </w:rPr>
        <w:t xml:space="preserve"> физическим </w:t>
      </w:r>
      <w:r w:rsidRPr="00FE54E6">
        <w:rPr>
          <w:rFonts w:ascii="Times New Roman" w:hAnsi="Times New Roman" w:cs="Times New Roman"/>
          <w:sz w:val="28"/>
          <w:szCs w:val="28"/>
        </w:rPr>
        <w:t>и юридическим лицам</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 </w:t>
      </w:r>
      <w:r>
        <w:rPr>
          <w:rFonts w:ascii="Times New Roman" w:hAnsi="Times New Roman" w:cs="Times New Roman"/>
          <w:sz w:val="28"/>
          <w:szCs w:val="28"/>
        </w:rPr>
        <w:t>обладающим правом на получение земельного участка без торгов</w:t>
      </w:r>
      <w:r w:rsidR="00B40E37">
        <w:rPr>
          <w:rFonts w:ascii="Times New Roman" w:hAnsi="Times New Roman" w:cs="Times New Roman"/>
          <w:sz w:val="28"/>
          <w:szCs w:val="28"/>
        </w:rPr>
        <w:t xml:space="preserve"> по основаниям,</w:t>
      </w:r>
      <w:r>
        <w:rPr>
          <w:rFonts w:ascii="Times New Roman" w:hAnsi="Times New Roman" w:cs="Times New Roman"/>
          <w:sz w:val="28"/>
          <w:szCs w:val="28"/>
        </w:rPr>
        <w:t xml:space="preserve"> предусмотренны</w:t>
      </w:r>
      <w:r w:rsidR="00B40E37">
        <w:rPr>
          <w:rFonts w:ascii="Times New Roman" w:hAnsi="Times New Roman" w:cs="Times New Roman"/>
          <w:sz w:val="28"/>
          <w:szCs w:val="28"/>
        </w:rPr>
        <w:t>м</w:t>
      </w:r>
      <w:r>
        <w:rPr>
          <w:rFonts w:ascii="Times New Roman" w:hAnsi="Times New Roman" w:cs="Times New Roman"/>
          <w:sz w:val="28"/>
          <w:szCs w:val="28"/>
        </w:rPr>
        <w:t xml:space="preserve"> </w:t>
      </w:r>
      <w:hyperlink r:id="rId9" w:history="1">
        <w:r w:rsidRPr="003502FF">
          <w:rPr>
            <w:rFonts w:ascii="Times New Roman" w:hAnsi="Times New Roman" w:cs="Times New Roman"/>
            <w:sz w:val="28"/>
            <w:szCs w:val="28"/>
          </w:rPr>
          <w:t>пунктом 2 статьи 39.3</w:t>
        </w:r>
      </w:hyperlink>
      <w:r w:rsidRPr="003502FF">
        <w:rPr>
          <w:rFonts w:ascii="Times New Roman" w:hAnsi="Times New Roman" w:cs="Times New Roman"/>
          <w:sz w:val="28"/>
          <w:szCs w:val="28"/>
        </w:rPr>
        <w:t xml:space="preserve">, </w:t>
      </w:r>
      <w:hyperlink r:id="rId10" w:history="1">
        <w:r w:rsidRPr="003502FF">
          <w:rPr>
            <w:rFonts w:ascii="Times New Roman" w:hAnsi="Times New Roman" w:cs="Times New Roman"/>
            <w:sz w:val="28"/>
            <w:szCs w:val="28"/>
          </w:rPr>
          <w:t>статьей 39.5</w:t>
        </w:r>
      </w:hyperlink>
      <w:r w:rsidRPr="003502FF">
        <w:rPr>
          <w:rFonts w:ascii="Times New Roman" w:hAnsi="Times New Roman" w:cs="Times New Roman"/>
          <w:sz w:val="28"/>
          <w:szCs w:val="28"/>
        </w:rPr>
        <w:t xml:space="preserve">, </w:t>
      </w:r>
      <w:hyperlink r:id="rId11" w:history="1">
        <w:r w:rsidRPr="003502FF">
          <w:rPr>
            <w:rFonts w:ascii="Times New Roman" w:hAnsi="Times New Roman" w:cs="Times New Roman"/>
            <w:sz w:val="28"/>
            <w:szCs w:val="28"/>
          </w:rPr>
          <w:t>пунктом 2 статьи 39.6</w:t>
        </w:r>
      </w:hyperlink>
      <w:r w:rsidRPr="003502FF">
        <w:rPr>
          <w:rFonts w:ascii="Times New Roman" w:hAnsi="Times New Roman" w:cs="Times New Roman"/>
          <w:sz w:val="28"/>
          <w:szCs w:val="28"/>
        </w:rPr>
        <w:t xml:space="preserve"> или </w:t>
      </w:r>
      <w:hyperlink r:id="rId12" w:history="1">
        <w:r w:rsidRPr="003502FF">
          <w:rPr>
            <w:rFonts w:ascii="Times New Roman" w:hAnsi="Times New Roman" w:cs="Times New Roman"/>
            <w:sz w:val="28"/>
            <w:szCs w:val="28"/>
          </w:rPr>
          <w:t>пунктом 2 статьи 39.10</w:t>
        </w:r>
      </w:hyperlink>
      <w:r w:rsidRPr="003502FF">
        <w:rPr>
          <w:rFonts w:ascii="Times New Roman" w:hAnsi="Times New Roman" w:cs="Times New Roman"/>
          <w:sz w:val="28"/>
          <w:szCs w:val="28"/>
        </w:rPr>
        <w:t xml:space="preserve"> </w:t>
      </w:r>
      <w:r>
        <w:rPr>
          <w:rFonts w:ascii="Times New Roman" w:hAnsi="Times New Roman" w:cs="Times New Roman"/>
          <w:sz w:val="28"/>
          <w:szCs w:val="28"/>
        </w:rPr>
        <w:t>Земельног</w:t>
      </w:r>
      <w:r w:rsidRPr="003502FF">
        <w:rPr>
          <w:rFonts w:ascii="Times New Roman" w:hAnsi="Times New Roman" w:cs="Times New Roman"/>
          <w:sz w:val="28"/>
          <w:szCs w:val="28"/>
        </w:rPr>
        <w:t xml:space="preserve">о </w:t>
      </w:r>
      <w:r>
        <w:rPr>
          <w:rFonts w:ascii="Times New Roman" w:hAnsi="Times New Roman" w:cs="Times New Roman"/>
          <w:sz w:val="28"/>
          <w:szCs w:val="28"/>
        </w:rPr>
        <w:t>к</w:t>
      </w:r>
      <w:r w:rsidRPr="003502FF">
        <w:rPr>
          <w:rFonts w:ascii="Times New Roman" w:hAnsi="Times New Roman" w:cs="Times New Roman"/>
          <w:sz w:val="28"/>
          <w:szCs w:val="28"/>
        </w:rPr>
        <w:t xml:space="preserve">одекса </w:t>
      </w:r>
      <w:r>
        <w:rPr>
          <w:rFonts w:ascii="Times New Roman" w:hAnsi="Times New Roman" w:cs="Times New Roman"/>
          <w:sz w:val="28"/>
          <w:szCs w:val="28"/>
        </w:rPr>
        <w:t>Российской Федерации</w:t>
      </w:r>
      <w:r w:rsidR="00BA7582">
        <w:rPr>
          <w:rFonts w:ascii="Times New Roman" w:hAnsi="Times New Roman" w:cs="Times New Roman"/>
          <w:sz w:val="28"/>
          <w:szCs w:val="28"/>
        </w:rPr>
        <w:t>,</w:t>
      </w:r>
      <w:r>
        <w:rPr>
          <w:rFonts w:ascii="Times New Roman" w:hAnsi="Times New Roman" w:cs="Times New Roman"/>
          <w:sz w:val="28"/>
          <w:szCs w:val="28"/>
        </w:rPr>
        <w:t xml:space="preserve"> </w:t>
      </w:r>
      <w:r w:rsidR="00B40E37" w:rsidRPr="00B40E37">
        <w:rPr>
          <w:rFonts w:ascii="Times New Roman" w:hAnsi="Times New Roman" w:cs="Times New Roman"/>
          <w:sz w:val="28"/>
          <w:szCs w:val="28"/>
        </w:rPr>
        <w:t>в случае, если земельный участок предстоит образовать</w:t>
      </w:r>
      <w:r w:rsidR="00B40E37" w:rsidRPr="00B40E37">
        <w:t xml:space="preserve"> </w:t>
      </w:r>
      <w:r w:rsidR="00B40E37" w:rsidRPr="00B40E37">
        <w:rPr>
          <w:rFonts w:ascii="Times New Roman" w:hAnsi="Times New Roman" w:cs="Times New Roman"/>
          <w:sz w:val="28"/>
          <w:szCs w:val="28"/>
        </w:rPr>
        <w:t xml:space="preserve">или границы земельного участка подлежат уточнению в соответствии с Федеральным </w:t>
      </w:r>
      <w:hyperlink r:id="rId13" w:history="1">
        <w:r w:rsidR="00B40E37" w:rsidRPr="00B40E37">
          <w:rPr>
            <w:rFonts w:ascii="Times New Roman" w:hAnsi="Times New Roman" w:cs="Times New Roman"/>
            <w:sz w:val="28"/>
            <w:szCs w:val="28"/>
          </w:rPr>
          <w:t>законом</w:t>
        </w:r>
      </w:hyperlink>
      <w:r w:rsidR="00B40E37" w:rsidRPr="00B40E37">
        <w:rPr>
          <w:rFonts w:ascii="Times New Roman" w:hAnsi="Times New Roman" w:cs="Times New Roman"/>
          <w:sz w:val="28"/>
          <w:szCs w:val="28"/>
        </w:rPr>
        <w:t xml:space="preserve"> "О государственном кадастре недвижимости"</w:t>
      </w:r>
      <w:r w:rsidR="00B40E37">
        <w:rPr>
          <w:rFonts w:ascii="Times New Roman" w:hAnsi="Times New Roman" w:cs="Times New Roman"/>
          <w:sz w:val="28"/>
          <w:szCs w:val="28"/>
        </w:rPr>
        <w:t>.</w:t>
      </w:r>
      <w:proofErr w:type="gramEnd"/>
    </w:p>
    <w:p w:rsidR="003502FF" w:rsidRDefault="003502FF" w:rsidP="003502F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D4451" w:rsidRPr="00B67286" w:rsidRDefault="008D4451" w:rsidP="000011DD">
      <w:pPr>
        <w:pStyle w:val="ab"/>
        <w:widowControl w:val="0"/>
        <w:autoSpaceDE w:val="0"/>
        <w:autoSpaceDN w:val="0"/>
        <w:adjustRightInd w:val="0"/>
        <w:spacing w:after="0" w:line="240" w:lineRule="auto"/>
        <w:ind w:left="0" w:firstLine="709"/>
        <w:jc w:val="center"/>
        <w:outlineLvl w:val="2"/>
        <w:rPr>
          <w:rFonts w:ascii="Times New Roman" w:hAnsi="Times New Roman"/>
          <w:sz w:val="28"/>
          <w:szCs w:val="28"/>
        </w:rPr>
      </w:pPr>
      <w:r w:rsidRPr="00B67286">
        <w:rPr>
          <w:rFonts w:ascii="Times New Roman" w:hAnsi="Times New Roman"/>
          <w:sz w:val="28"/>
          <w:szCs w:val="28"/>
        </w:rPr>
        <w:t>Наименование органа местного самоуправления,</w:t>
      </w:r>
    </w:p>
    <w:p w:rsidR="008D4451" w:rsidRPr="00B67286" w:rsidRDefault="008D4451" w:rsidP="000011DD">
      <w:pPr>
        <w:pStyle w:val="ab"/>
        <w:widowControl w:val="0"/>
        <w:autoSpaceDE w:val="0"/>
        <w:autoSpaceDN w:val="0"/>
        <w:adjustRightInd w:val="0"/>
        <w:spacing w:after="0" w:line="240" w:lineRule="auto"/>
        <w:ind w:left="0" w:firstLine="709"/>
        <w:jc w:val="center"/>
        <w:rPr>
          <w:rFonts w:ascii="Times New Roman" w:hAnsi="Times New Roman"/>
          <w:sz w:val="28"/>
          <w:szCs w:val="28"/>
        </w:rPr>
      </w:pPr>
      <w:proofErr w:type="gramStart"/>
      <w:r w:rsidRPr="00B67286">
        <w:rPr>
          <w:rFonts w:ascii="Times New Roman" w:hAnsi="Times New Roman"/>
          <w:sz w:val="28"/>
          <w:szCs w:val="28"/>
        </w:rPr>
        <w:t>исполняющего</w:t>
      </w:r>
      <w:proofErr w:type="gramEnd"/>
      <w:r w:rsidRPr="00B67286">
        <w:rPr>
          <w:rFonts w:ascii="Times New Roman" w:hAnsi="Times New Roman"/>
          <w:sz w:val="28"/>
          <w:szCs w:val="28"/>
        </w:rPr>
        <w:t xml:space="preserve"> муниципальную услугу,</w:t>
      </w:r>
    </w:p>
    <w:p w:rsidR="008D4451" w:rsidRPr="00B67286" w:rsidRDefault="008D4451" w:rsidP="000011DD">
      <w:pPr>
        <w:pStyle w:val="ab"/>
        <w:widowControl w:val="0"/>
        <w:autoSpaceDE w:val="0"/>
        <w:autoSpaceDN w:val="0"/>
        <w:adjustRightInd w:val="0"/>
        <w:spacing w:after="0" w:line="240" w:lineRule="auto"/>
        <w:ind w:left="0" w:firstLine="709"/>
        <w:jc w:val="center"/>
        <w:rPr>
          <w:rFonts w:ascii="Times New Roman" w:hAnsi="Times New Roman"/>
          <w:sz w:val="28"/>
          <w:szCs w:val="28"/>
        </w:rPr>
      </w:pPr>
      <w:r w:rsidRPr="00B67286">
        <w:rPr>
          <w:rFonts w:ascii="Times New Roman" w:hAnsi="Times New Roman"/>
          <w:sz w:val="28"/>
          <w:szCs w:val="28"/>
        </w:rPr>
        <w:t>и его структурных подразделений,</w:t>
      </w:r>
    </w:p>
    <w:p w:rsidR="008D4451" w:rsidRPr="00B67286" w:rsidRDefault="008D4451" w:rsidP="000011DD">
      <w:pPr>
        <w:pStyle w:val="ab"/>
        <w:widowControl w:val="0"/>
        <w:autoSpaceDE w:val="0"/>
        <w:autoSpaceDN w:val="0"/>
        <w:adjustRightInd w:val="0"/>
        <w:spacing w:after="0" w:line="240" w:lineRule="auto"/>
        <w:ind w:left="0" w:firstLine="709"/>
        <w:jc w:val="center"/>
        <w:rPr>
          <w:rFonts w:ascii="Times New Roman" w:hAnsi="Times New Roman"/>
          <w:sz w:val="28"/>
          <w:szCs w:val="28"/>
        </w:rPr>
      </w:pPr>
      <w:proofErr w:type="gramStart"/>
      <w:r w:rsidRPr="00B67286">
        <w:rPr>
          <w:rFonts w:ascii="Times New Roman" w:hAnsi="Times New Roman"/>
          <w:sz w:val="28"/>
          <w:szCs w:val="28"/>
        </w:rPr>
        <w:t>ответственных</w:t>
      </w:r>
      <w:proofErr w:type="gramEnd"/>
      <w:r w:rsidRPr="00B67286">
        <w:rPr>
          <w:rFonts w:ascii="Times New Roman" w:hAnsi="Times New Roman"/>
          <w:sz w:val="28"/>
          <w:szCs w:val="28"/>
        </w:rPr>
        <w:t xml:space="preserve"> за предоставление муниципальной услуги</w:t>
      </w:r>
    </w:p>
    <w:p w:rsidR="008D4451" w:rsidRDefault="008D4451" w:rsidP="000011DD">
      <w:pPr>
        <w:pStyle w:val="ab"/>
        <w:spacing w:after="0" w:line="240" w:lineRule="auto"/>
        <w:ind w:left="0" w:firstLine="709"/>
        <w:jc w:val="both"/>
        <w:rPr>
          <w:rFonts w:ascii="Times New Roman" w:hAnsi="Times New Roman" w:cs="Times New Roman"/>
          <w:sz w:val="28"/>
          <w:szCs w:val="28"/>
        </w:rPr>
      </w:pPr>
    </w:p>
    <w:p w:rsidR="008D4451" w:rsidRDefault="008D4451" w:rsidP="000011DD">
      <w:pPr>
        <w:pStyle w:val="ab"/>
        <w:spacing w:after="0" w:line="240" w:lineRule="auto"/>
        <w:ind w:left="0" w:firstLine="709"/>
        <w:jc w:val="both"/>
        <w:rPr>
          <w:rFonts w:ascii="Times New Roman" w:hAnsi="Times New Roman"/>
          <w:sz w:val="28"/>
          <w:szCs w:val="28"/>
        </w:rPr>
      </w:pPr>
      <w:r w:rsidRPr="000D425F">
        <w:rPr>
          <w:rFonts w:ascii="Times New Roman" w:hAnsi="Times New Roman" w:cs="Times New Roman"/>
          <w:sz w:val="28"/>
          <w:szCs w:val="28"/>
        </w:rPr>
        <w:t>1.2. Предоставление муниципальной услуги осуществляется администрацией Кировского муниципального района Ленинградской области</w:t>
      </w:r>
      <w:r w:rsidR="00902506">
        <w:rPr>
          <w:rFonts w:ascii="Times New Roman" w:hAnsi="Times New Roman" w:cs="Times New Roman"/>
          <w:sz w:val="28"/>
          <w:szCs w:val="28"/>
        </w:rPr>
        <w:t xml:space="preserve"> </w:t>
      </w:r>
      <w:r w:rsidRPr="000D425F">
        <w:rPr>
          <w:rFonts w:ascii="Times New Roman" w:hAnsi="Times New Roman" w:cs="Times New Roman"/>
          <w:sz w:val="28"/>
          <w:szCs w:val="28"/>
        </w:rPr>
        <w:t xml:space="preserve">(далее – </w:t>
      </w:r>
      <w:r>
        <w:rPr>
          <w:rFonts w:ascii="Times New Roman" w:hAnsi="Times New Roman" w:cs="Times New Roman"/>
          <w:sz w:val="28"/>
          <w:szCs w:val="28"/>
        </w:rPr>
        <w:t>Администрация</w:t>
      </w:r>
      <w:r w:rsidRPr="000D425F">
        <w:rPr>
          <w:rFonts w:ascii="Times New Roman" w:hAnsi="Times New Roman" w:cs="Times New Roman"/>
          <w:sz w:val="28"/>
          <w:szCs w:val="28"/>
        </w:rPr>
        <w:t>) с участием структурных подразделений (далее – подразделения)</w:t>
      </w:r>
      <w:r w:rsidR="00E74129">
        <w:rPr>
          <w:rFonts w:ascii="Times New Roman" w:hAnsi="Times New Roman" w:cs="Times New Roman"/>
          <w:sz w:val="28"/>
          <w:szCs w:val="28"/>
        </w:rPr>
        <w:t xml:space="preserve"> и отраслевых органов</w:t>
      </w:r>
      <w:r>
        <w:rPr>
          <w:rFonts w:ascii="Times New Roman" w:hAnsi="Times New Roman" w:cs="Times New Roman"/>
          <w:sz w:val="28"/>
          <w:szCs w:val="28"/>
        </w:rPr>
        <w:t>.</w:t>
      </w:r>
    </w:p>
    <w:p w:rsidR="008D4451" w:rsidRPr="000D425F" w:rsidRDefault="008D4451" w:rsidP="000011DD">
      <w:pPr>
        <w:pStyle w:val="ab"/>
        <w:spacing w:after="0" w:line="240" w:lineRule="auto"/>
        <w:ind w:left="0" w:firstLine="709"/>
        <w:jc w:val="both"/>
        <w:rPr>
          <w:rFonts w:ascii="Times New Roman" w:hAnsi="Times New Roman"/>
          <w:sz w:val="28"/>
          <w:szCs w:val="28"/>
        </w:rPr>
      </w:pPr>
      <w:r w:rsidRPr="000D425F">
        <w:rPr>
          <w:rFonts w:ascii="Times New Roman" w:hAnsi="Times New Roman"/>
          <w:sz w:val="28"/>
          <w:szCs w:val="28"/>
        </w:rPr>
        <w:t xml:space="preserve">1.3. </w:t>
      </w:r>
      <w:proofErr w:type="gramStart"/>
      <w:r w:rsidRPr="000D425F">
        <w:rPr>
          <w:rFonts w:ascii="Times New Roman" w:hAnsi="Times New Roman"/>
          <w:sz w:val="28"/>
          <w:szCs w:val="28"/>
        </w:rPr>
        <w:t>Ответственные за предоставление</w:t>
      </w:r>
      <w:r w:rsidR="00A70756">
        <w:rPr>
          <w:rFonts w:ascii="Times New Roman" w:hAnsi="Times New Roman"/>
          <w:sz w:val="28"/>
          <w:szCs w:val="28"/>
        </w:rPr>
        <w:t xml:space="preserve"> </w:t>
      </w:r>
      <w:r w:rsidRPr="000D425F">
        <w:rPr>
          <w:rFonts w:ascii="Times New Roman" w:hAnsi="Times New Roman"/>
          <w:sz w:val="28"/>
          <w:szCs w:val="28"/>
        </w:rPr>
        <w:t>муниципальной услуги:</w:t>
      </w:r>
      <w:proofErr w:type="gramEnd"/>
    </w:p>
    <w:p w:rsidR="008D4451" w:rsidRDefault="008D4451" w:rsidP="000011DD">
      <w:pPr>
        <w:widowControl w:val="0"/>
        <w:autoSpaceDE w:val="0"/>
        <w:autoSpaceDN w:val="0"/>
        <w:adjustRightInd w:val="0"/>
        <w:spacing w:after="0" w:line="240" w:lineRule="auto"/>
        <w:ind w:firstLine="709"/>
        <w:jc w:val="both"/>
        <w:rPr>
          <w:rFonts w:ascii="Times New Roman" w:hAnsi="Times New Roman"/>
          <w:sz w:val="28"/>
          <w:szCs w:val="28"/>
        </w:rPr>
      </w:pPr>
      <w:r w:rsidRPr="00FE0F13">
        <w:rPr>
          <w:rFonts w:ascii="Times New Roman" w:hAnsi="Times New Roman"/>
          <w:sz w:val="28"/>
          <w:szCs w:val="28"/>
        </w:rPr>
        <w:t>-</w:t>
      </w:r>
      <w:r w:rsidR="00E74129">
        <w:rPr>
          <w:rFonts w:ascii="Times New Roman" w:hAnsi="Times New Roman"/>
          <w:sz w:val="28"/>
          <w:szCs w:val="28"/>
        </w:rPr>
        <w:t xml:space="preserve"> </w:t>
      </w:r>
      <w:r w:rsidRPr="000D425F">
        <w:rPr>
          <w:rFonts w:ascii="Times New Roman" w:hAnsi="Times New Roman"/>
          <w:sz w:val="28"/>
          <w:szCs w:val="28"/>
        </w:rPr>
        <w:t>управление землеустройства и землепользования</w:t>
      </w:r>
      <w:r>
        <w:rPr>
          <w:rFonts w:ascii="Times New Roman" w:hAnsi="Times New Roman"/>
          <w:sz w:val="28"/>
          <w:szCs w:val="28"/>
        </w:rPr>
        <w:t xml:space="preserve"> (</w:t>
      </w:r>
      <w:proofErr w:type="spellStart"/>
      <w:r>
        <w:rPr>
          <w:rFonts w:ascii="Times New Roman" w:hAnsi="Times New Roman"/>
          <w:sz w:val="28"/>
          <w:szCs w:val="28"/>
        </w:rPr>
        <w:t>УЗиЗ</w:t>
      </w:r>
      <w:proofErr w:type="spellEnd"/>
      <w:r>
        <w:rPr>
          <w:rFonts w:ascii="Times New Roman" w:hAnsi="Times New Roman"/>
          <w:sz w:val="28"/>
          <w:szCs w:val="28"/>
        </w:rPr>
        <w:t>),</w:t>
      </w:r>
    </w:p>
    <w:p w:rsidR="00FE0F13" w:rsidRDefault="00FE0F13" w:rsidP="000011DD">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комитет по управлению муниципальным имуществом (КУМИ),</w:t>
      </w:r>
    </w:p>
    <w:p w:rsidR="008D4451" w:rsidRPr="008D4451" w:rsidRDefault="008D4451" w:rsidP="000011DD">
      <w:pPr>
        <w:widowControl w:val="0"/>
        <w:autoSpaceDE w:val="0"/>
        <w:autoSpaceDN w:val="0"/>
        <w:adjustRightInd w:val="0"/>
        <w:spacing w:after="0" w:line="240" w:lineRule="auto"/>
        <w:ind w:firstLine="709"/>
        <w:jc w:val="both"/>
        <w:rPr>
          <w:rFonts w:ascii="Times New Roman" w:hAnsi="Times New Roman"/>
          <w:i/>
          <w:sz w:val="28"/>
          <w:szCs w:val="28"/>
        </w:rPr>
      </w:pPr>
      <w:r w:rsidRPr="00E74129">
        <w:rPr>
          <w:rFonts w:ascii="Times New Roman" w:hAnsi="Times New Roman"/>
          <w:sz w:val="28"/>
          <w:szCs w:val="28"/>
        </w:rPr>
        <w:t>-</w:t>
      </w:r>
      <w:r w:rsidRPr="008D4451">
        <w:rPr>
          <w:rFonts w:ascii="Times New Roman" w:hAnsi="Times New Roman"/>
          <w:i/>
          <w:sz w:val="28"/>
          <w:szCs w:val="28"/>
        </w:rPr>
        <w:t xml:space="preserve"> </w:t>
      </w:r>
      <w:r w:rsidRPr="00FE0F13">
        <w:rPr>
          <w:rFonts w:ascii="Times New Roman" w:hAnsi="Times New Roman"/>
          <w:sz w:val="28"/>
          <w:szCs w:val="28"/>
        </w:rPr>
        <w:t>отдел делопроизводства</w:t>
      </w:r>
      <w:r w:rsidRPr="008D4451">
        <w:rPr>
          <w:rFonts w:ascii="Times New Roman" w:hAnsi="Times New Roman"/>
          <w:i/>
          <w:sz w:val="28"/>
          <w:szCs w:val="28"/>
        </w:rPr>
        <w:t>.</w:t>
      </w:r>
    </w:p>
    <w:p w:rsidR="00B40E37" w:rsidRDefault="00B40E37" w:rsidP="000011DD">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8D4451" w:rsidRPr="000D425F" w:rsidRDefault="008D4451" w:rsidP="000011DD">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0D425F">
        <w:rPr>
          <w:rFonts w:ascii="Times New Roman" w:hAnsi="Times New Roman"/>
          <w:sz w:val="28"/>
          <w:szCs w:val="28"/>
        </w:rPr>
        <w:t>Информация о местах нахождения и графике работы органов</w:t>
      </w:r>
    </w:p>
    <w:p w:rsidR="008D4451" w:rsidRPr="000D425F" w:rsidRDefault="008D4451" w:rsidP="000011DD">
      <w:pPr>
        <w:widowControl w:val="0"/>
        <w:autoSpaceDE w:val="0"/>
        <w:autoSpaceDN w:val="0"/>
        <w:adjustRightInd w:val="0"/>
        <w:spacing w:after="0" w:line="240" w:lineRule="auto"/>
        <w:ind w:firstLine="709"/>
        <w:jc w:val="center"/>
        <w:rPr>
          <w:rFonts w:ascii="Times New Roman" w:hAnsi="Times New Roman"/>
          <w:sz w:val="28"/>
          <w:szCs w:val="28"/>
        </w:rPr>
      </w:pPr>
      <w:r w:rsidRPr="000D425F">
        <w:rPr>
          <w:rFonts w:ascii="Times New Roman" w:hAnsi="Times New Roman"/>
          <w:sz w:val="28"/>
          <w:szCs w:val="28"/>
        </w:rPr>
        <w:t>местного самоуправления, организаций, исполняющих</w:t>
      </w:r>
    </w:p>
    <w:p w:rsidR="008D4451" w:rsidRPr="000D425F" w:rsidRDefault="008D4451" w:rsidP="000011DD">
      <w:pPr>
        <w:widowControl w:val="0"/>
        <w:autoSpaceDE w:val="0"/>
        <w:autoSpaceDN w:val="0"/>
        <w:adjustRightInd w:val="0"/>
        <w:spacing w:after="0" w:line="240" w:lineRule="auto"/>
        <w:ind w:firstLine="709"/>
        <w:jc w:val="center"/>
        <w:rPr>
          <w:rFonts w:ascii="Times New Roman" w:hAnsi="Times New Roman"/>
          <w:sz w:val="28"/>
          <w:szCs w:val="28"/>
        </w:rPr>
      </w:pPr>
      <w:r w:rsidRPr="000D425F">
        <w:rPr>
          <w:rFonts w:ascii="Times New Roman" w:hAnsi="Times New Roman"/>
          <w:sz w:val="28"/>
          <w:szCs w:val="28"/>
        </w:rPr>
        <w:t>муниципальную услугу, их структурных подразделений,</w:t>
      </w:r>
    </w:p>
    <w:p w:rsidR="008D4451" w:rsidRPr="000D425F" w:rsidRDefault="008D4451" w:rsidP="000011DD">
      <w:pPr>
        <w:widowControl w:val="0"/>
        <w:autoSpaceDE w:val="0"/>
        <w:autoSpaceDN w:val="0"/>
        <w:adjustRightInd w:val="0"/>
        <w:spacing w:after="0" w:line="240" w:lineRule="auto"/>
        <w:ind w:firstLine="709"/>
        <w:jc w:val="center"/>
        <w:rPr>
          <w:rFonts w:ascii="Times New Roman" w:hAnsi="Times New Roman"/>
          <w:sz w:val="28"/>
          <w:szCs w:val="28"/>
        </w:rPr>
      </w:pPr>
      <w:proofErr w:type="gramStart"/>
      <w:r w:rsidRPr="000D425F">
        <w:rPr>
          <w:rFonts w:ascii="Times New Roman" w:hAnsi="Times New Roman"/>
          <w:sz w:val="28"/>
          <w:szCs w:val="28"/>
        </w:rPr>
        <w:t>ответственных</w:t>
      </w:r>
      <w:proofErr w:type="gramEnd"/>
      <w:r w:rsidRPr="000D425F">
        <w:rPr>
          <w:rFonts w:ascii="Times New Roman" w:hAnsi="Times New Roman"/>
          <w:sz w:val="28"/>
          <w:szCs w:val="28"/>
        </w:rPr>
        <w:t xml:space="preserve"> за предоставление муниципальной услуги,</w:t>
      </w:r>
    </w:p>
    <w:p w:rsidR="008D4451" w:rsidRPr="000D425F" w:rsidRDefault="008D4451" w:rsidP="000011DD">
      <w:pPr>
        <w:widowControl w:val="0"/>
        <w:autoSpaceDE w:val="0"/>
        <w:autoSpaceDN w:val="0"/>
        <w:adjustRightInd w:val="0"/>
        <w:spacing w:after="0" w:line="240" w:lineRule="auto"/>
        <w:ind w:firstLine="709"/>
        <w:jc w:val="center"/>
        <w:rPr>
          <w:rFonts w:ascii="Times New Roman" w:hAnsi="Times New Roman"/>
          <w:sz w:val="28"/>
          <w:szCs w:val="28"/>
        </w:rPr>
      </w:pPr>
      <w:r w:rsidRPr="000D425F">
        <w:rPr>
          <w:rFonts w:ascii="Times New Roman" w:hAnsi="Times New Roman"/>
          <w:sz w:val="28"/>
          <w:szCs w:val="28"/>
        </w:rPr>
        <w:t>справочных телефонах и адресах электронной почты данных</w:t>
      </w:r>
    </w:p>
    <w:p w:rsidR="008D4451" w:rsidRPr="000D425F" w:rsidRDefault="008D4451" w:rsidP="000011DD">
      <w:pPr>
        <w:widowControl w:val="0"/>
        <w:autoSpaceDE w:val="0"/>
        <w:autoSpaceDN w:val="0"/>
        <w:adjustRightInd w:val="0"/>
        <w:spacing w:after="0" w:line="240" w:lineRule="auto"/>
        <w:ind w:firstLine="709"/>
        <w:jc w:val="center"/>
        <w:rPr>
          <w:rFonts w:ascii="Times New Roman" w:hAnsi="Times New Roman"/>
          <w:sz w:val="28"/>
          <w:szCs w:val="28"/>
        </w:rPr>
      </w:pPr>
      <w:r w:rsidRPr="000D425F">
        <w:rPr>
          <w:rFonts w:ascii="Times New Roman" w:hAnsi="Times New Roman"/>
          <w:sz w:val="28"/>
          <w:szCs w:val="28"/>
        </w:rPr>
        <w:t>структурных подразделений, в том числе номере</w:t>
      </w:r>
    </w:p>
    <w:p w:rsidR="008D4451" w:rsidRDefault="008D4451" w:rsidP="000011DD">
      <w:pPr>
        <w:widowControl w:val="0"/>
        <w:autoSpaceDE w:val="0"/>
        <w:autoSpaceDN w:val="0"/>
        <w:adjustRightInd w:val="0"/>
        <w:spacing w:after="0" w:line="240" w:lineRule="auto"/>
        <w:ind w:firstLine="709"/>
        <w:jc w:val="center"/>
        <w:rPr>
          <w:rFonts w:ascii="Times New Roman" w:hAnsi="Times New Roman"/>
          <w:sz w:val="28"/>
          <w:szCs w:val="28"/>
        </w:rPr>
      </w:pPr>
      <w:proofErr w:type="spellStart"/>
      <w:r w:rsidRPr="000D425F">
        <w:rPr>
          <w:rFonts w:ascii="Times New Roman" w:hAnsi="Times New Roman"/>
          <w:sz w:val="28"/>
          <w:szCs w:val="28"/>
        </w:rPr>
        <w:t>телефона-автоинформатора</w:t>
      </w:r>
      <w:proofErr w:type="spellEnd"/>
    </w:p>
    <w:p w:rsidR="00BA7582" w:rsidRPr="000D425F" w:rsidRDefault="00BA7582" w:rsidP="000011DD">
      <w:pPr>
        <w:widowControl w:val="0"/>
        <w:autoSpaceDE w:val="0"/>
        <w:autoSpaceDN w:val="0"/>
        <w:adjustRightInd w:val="0"/>
        <w:spacing w:after="0" w:line="240" w:lineRule="auto"/>
        <w:ind w:firstLine="709"/>
        <w:jc w:val="center"/>
        <w:rPr>
          <w:rFonts w:ascii="Times New Roman" w:hAnsi="Times New Roman"/>
          <w:sz w:val="28"/>
          <w:szCs w:val="28"/>
        </w:rPr>
      </w:pPr>
    </w:p>
    <w:p w:rsidR="009D43E2" w:rsidRPr="00FE54E6" w:rsidRDefault="00D5154A" w:rsidP="000011DD">
      <w:pPr>
        <w:spacing w:after="0" w:line="240" w:lineRule="auto"/>
        <w:ind w:firstLine="709"/>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sidR="000E592D">
        <w:rPr>
          <w:rFonts w:ascii="Times New Roman" w:eastAsia="Times New Roman" w:hAnsi="Times New Roman" w:cs="Times New Roman"/>
          <w:sz w:val="28"/>
          <w:szCs w:val="28"/>
        </w:rPr>
        <w:t>Администрации</w:t>
      </w:r>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0E592D">
        <w:rPr>
          <w:rFonts w:ascii="Times New Roman" w:eastAsia="Times New Roman" w:hAnsi="Times New Roman" w:cs="Times New Roman"/>
          <w:sz w:val="28"/>
          <w:szCs w:val="28"/>
        </w:rPr>
        <w:t>Администрации</w:t>
      </w:r>
      <w:r w:rsidR="00FD4D37">
        <w:rPr>
          <w:rFonts w:ascii="Times New Roman" w:eastAsia="Times New Roman" w:hAnsi="Times New Roman" w:cs="Times New Roman"/>
          <w:sz w:val="28"/>
          <w:szCs w:val="28"/>
        </w:rPr>
        <w:t xml:space="preserve">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приложении 1 к настоящему</w:t>
      </w:r>
      <w:r w:rsidR="001E3F8B">
        <w:rPr>
          <w:rFonts w:ascii="Times New Roman" w:eastAsia="Times New Roman" w:hAnsi="Times New Roman" w:cs="Times New Roman"/>
          <w:sz w:val="28"/>
          <w:szCs w:val="28"/>
        </w:rPr>
        <w:t xml:space="preserve"> А</w:t>
      </w:r>
      <w:r w:rsidR="009D43E2" w:rsidRPr="00FE54E6">
        <w:rPr>
          <w:rFonts w:ascii="Times New Roman" w:eastAsia="Times New Roman" w:hAnsi="Times New Roman" w:cs="Times New Roman"/>
          <w:sz w:val="28"/>
          <w:szCs w:val="28"/>
        </w:rPr>
        <w:t>дминистративному регламенту.</w:t>
      </w:r>
    </w:p>
    <w:p w:rsidR="009D43E2" w:rsidRPr="00FE54E6" w:rsidRDefault="009D43E2" w:rsidP="00001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FD4D37">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FE54E6" w:rsidRDefault="009D43E2" w:rsidP="000011DD">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D43E2" w:rsidRDefault="009D43E2" w:rsidP="00001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00D03883"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1E3F8B" w:rsidRDefault="001E3F8B" w:rsidP="00001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E3F8B" w:rsidRPr="000D425F" w:rsidRDefault="001E3F8B" w:rsidP="000011DD">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0D425F">
        <w:rPr>
          <w:rFonts w:ascii="Times New Roman" w:hAnsi="Times New Roman"/>
          <w:sz w:val="28"/>
          <w:szCs w:val="28"/>
        </w:rPr>
        <w:t>Адрес портала государственных и муниципальных услуг</w:t>
      </w:r>
    </w:p>
    <w:p w:rsidR="001E3F8B" w:rsidRPr="000D425F" w:rsidRDefault="001E3F8B" w:rsidP="000011DD">
      <w:pPr>
        <w:widowControl w:val="0"/>
        <w:autoSpaceDE w:val="0"/>
        <w:autoSpaceDN w:val="0"/>
        <w:adjustRightInd w:val="0"/>
        <w:spacing w:after="0" w:line="240" w:lineRule="auto"/>
        <w:ind w:firstLine="709"/>
        <w:jc w:val="center"/>
        <w:rPr>
          <w:rFonts w:ascii="Times New Roman" w:hAnsi="Times New Roman"/>
          <w:sz w:val="28"/>
          <w:szCs w:val="28"/>
        </w:rPr>
      </w:pPr>
      <w:r w:rsidRPr="000D425F">
        <w:rPr>
          <w:rFonts w:ascii="Times New Roman" w:hAnsi="Times New Roman"/>
          <w:sz w:val="28"/>
          <w:szCs w:val="28"/>
        </w:rPr>
        <w:t>(функций) Ленинградской области, адреса официальных сайтов органов</w:t>
      </w:r>
    </w:p>
    <w:p w:rsidR="001E3F8B" w:rsidRPr="000D425F" w:rsidRDefault="001E3F8B" w:rsidP="000011DD">
      <w:pPr>
        <w:widowControl w:val="0"/>
        <w:autoSpaceDE w:val="0"/>
        <w:autoSpaceDN w:val="0"/>
        <w:adjustRightInd w:val="0"/>
        <w:spacing w:after="0" w:line="240" w:lineRule="auto"/>
        <w:ind w:firstLine="709"/>
        <w:jc w:val="center"/>
        <w:rPr>
          <w:rFonts w:ascii="Times New Roman" w:hAnsi="Times New Roman"/>
          <w:sz w:val="28"/>
          <w:szCs w:val="28"/>
        </w:rPr>
      </w:pPr>
      <w:r w:rsidRPr="000D425F">
        <w:rPr>
          <w:rFonts w:ascii="Times New Roman" w:hAnsi="Times New Roman"/>
          <w:sz w:val="28"/>
          <w:szCs w:val="28"/>
        </w:rPr>
        <w:t>местного самоуправления, организаций, предоставляющих</w:t>
      </w:r>
    </w:p>
    <w:p w:rsidR="001E3F8B" w:rsidRPr="000D425F" w:rsidRDefault="001E3F8B" w:rsidP="000011DD">
      <w:pPr>
        <w:widowControl w:val="0"/>
        <w:autoSpaceDE w:val="0"/>
        <w:autoSpaceDN w:val="0"/>
        <w:adjustRightInd w:val="0"/>
        <w:spacing w:after="0" w:line="240" w:lineRule="auto"/>
        <w:ind w:firstLine="709"/>
        <w:jc w:val="center"/>
        <w:rPr>
          <w:rFonts w:ascii="Times New Roman" w:hAnsi="Times New Roman"/>
          <w:sz w:val="28"/>
          <w:szCs w:val="28"/>
        </w:rPr>
      </w:pPr>
      <w:proofErr w:type="gramStart"/>
      <w:r w:rsidRPr="000D425F">
        <w:rPr>
          <w:rFonts w:ascii="Times New Roman" w:hAnsi="Times New Roman"/>
          <w:sz w:val="28"/>
          <w:szCs w:val="28"/>
        </w:rPr>
        <w:t>услугу, а также органов исполнительной власти (органов</w:t>
      </w:r>
      <w:proofErr w:type="gramEnd"/>
    </w:p>
    <w:p w:rsidR="001E3F8B" w:rsidRPr="000D425F" w:rsidRDefault="001E3F8B" w:rsidP="000011DD">
      <w:pPr>
        <w:widowControl w:val="0"/>
        <w:autoSpaceDE w:val="0"/>
        <w:autoSpaceDN w:val="0"/>
        <w:adjustRightInd w:val="0"/>
        <w:spacing w:after="0" w:line="240" w:lineRule="auto"/>
        <w:ind w:firstLine="709"/>
        <w:jc w:val="center"/>
        <w:rPr>
          <w:rFonts w:ascii="Times New Roman" w:hAnsi="Times New Roman"/>
          <w:sz w:val="28"/>
          <w:szCs w:val="28"/>
        </w:rPr>
      </w:pPr>
      <w:r w:rsidRPr="000D425F">
        <w:rPr>
          <w:rFonts w:ascii="Times New Roman" w:hAnsi="Times New Roman"/>
          <w:sz w:val="28"/>
          <w:szCs w:val="28"/>
        </w:rPr>
        <w:t>местного самоуправления, организаций), участвующих</w:t>
      </w:r>
    </w:p>
    <w:p w:rsidR="001E3F8B" w:rsidRPr="000D425F" w:rsidRDefault="001E3F8B" w:rsidP="000011DD">
      <w:pPr>
        <w:widowControl w:val="0"/>
        <w:autoSpaceDE w:val="0"/>
        <w:autoSpaceDN w:val="0"/>
        <w:adjustRightInd w:val="0"/>
        <w:spacing w:after="0" w:line="240" w:lineRule="auto"/>
        <w:ind w:firstLine="709"/>
        <w:jc w:val="center"/>
        <w:rPr>
          <w:rFonts w:ascii="Times New Roman" w:hAnsi="Times New Roman"/>
          <w:sz w:val="28"/>
          <w:szCs w:val="28"/>
        </w:rPr>
      </w:pPr>
      <w:proofErr w:type="gramStart"/>
      <w:r w:rsidRPr="000D425F">
        <w:rPr>
          <w:rFonts w:ascii="Times New Roman" w:hAnsi="Times New Roman"/>
          <w:sz w:val="28"/>
          <w:szCs w:val="28"/>
        </w:rPr>
        <w:t>в предоставлении государственной услуги (за исключением</w:t>
      </w:r>
      <w:proofErr w:type="gramEnd"/>
    </w:p>
    <w:p w:rsidR="001E3F8B" w:rsidRPr="000D425F" w:rsidRDefault="001E3F8B" w:rsidP="000011DD">
      <w:pPr>
        <w:widowControl w:val="0"/>
        <w:autoSpaceDE w:val="0"/>
        <w:autoSpaceDN w:val="0"/>
        <w:adjustRightInd w:val="0"/>
        <w:spacing w:after="0" w:line="240" w:lineRule="auto"/>
        <w:ind w:firstLine="709"/>
        <w:jc w:val="center"/>
        <w:rPr>
          <w:rFonts w:ascii="Times New Roman" w:hAnsi="Times New Roman"/>
          <w:sz w:val="28"/>
          <w:szCs w:val="28"/>
        </w:rPr>
      </w:pPr>
      <w:r w:rsidRPr="000D425F">
        <w:rPr>
          <w:rFonts w:ascii="Times New Roman" w:hAnsi="Times New Roman"/>
          <w:sz w:val="28"/>
          <w:szCs w:val="28"/>
        </w:rPr>
        <w:t>организаций, оказывающих услуги, являющиеся необходимыми</w:t>
      </w:r>
    </w:p>
    <w:p w:rsidR="001E3F8B" w:rsidRPr="000D425F" w:rsidRDefault="001E3F8B" w:rsidP="000011DD">
      <w:pPr>
        <w:widowControl w:val="0"/>
        <w:autoSpaceDE w:val="0"/>
        <w:autoSpaceDN w:val="0"/>
        <w:adjustRightInd w:val="0"/>
        <w:spacing w:after="0" w:line="240" w:lineRule="auto"/>
        <w:ind w:firstLine="709"/>
        <w:jc w:val="center"/>
        <w:rPr>
          <w:rFonts w:ascii="Times New Roman" w:hAnsi="Times New Roman"/>
          <w:sz w:val="28"/>
          <w:szCs w:val="28"/>
        </w:rPr>
      </w:pPr>
      <w:r w:rsidRPr="000D425F">
        <w:rPr>
          <w:rFonts w:ascii="Times New Roman" w:hAnsi="Times New Roman"/>
          <w:sz w:val="28"/>
          <w:szCs w:val="28"/>
        </w:rPr>
        <w:t xml:space="preserve">и </w:t>
      </w:r>
      <w:proofErr w:type="gramStart"/>
      <w:r w:rsidRPr="000D425F">
        <w:rPr>
          <w:rFonts w:ascii="Times New Roman" w:hAnsi="Times New Roman"/>
          <w:sz w:val="28"/>
          <w:szCs w:val="28"/>
        </w:rPr>
        <w:t>обязательными</w:t>
      </w:r>
      <w:proofErr w:type="gramEnd"/>
      <w:r w:rsidRPr="000D425F">
        <w:rPr>
          <w:rFonts w:ascii="Times New Roman" w:hAnsi="Times New Roman"/>
          <w:sz w:val="28"/>
          <w:szCs w:val="28"/>
        </w:rPr>
        <w:t xml:space="preserve"> для предоставления муниципальной услуги),</w:t>
      </w:r>
    </w:p>
    <w:p w:rsidR="001E3F8B" w:rsidRPr="000D425F" w:rsidRDefault="001E3F8B" w:rsidP="000011DD">
      <w:pPr>
        <w:widowControl w:val="0"/>
        <w:autoSpaceDE w:val="0"/>
        <w:autoSpaceDN w:val="0"/>
        <w:adjustRightInd w:val="0"/>
        <w:spacing w:after="0" w:line="240" w:lineRule="auto"/>
        <w:ind w:firstLine="709"/>
        <w:jc w:val="center"/>
        <w:rPr>
          <w:rFonts w:ascii="Times New Roman" w:hAnsi="Times New Roman"/>
          <w:sz w:val="28"/>
          <w:szCs w:val="28"/>
        </w:rPr>
      </w:pPr>
      <w:r w:rsidRPr="000D425F">
        <w:rPr>
          <w:rFonts w:ascii="Times New Roman" w:hAnsi="Times New Roman"/>
          <w:sz w:val="28"/>
          <w:szCs w:val="28"/>
        </w:rPr>
        <w:t xml:space="preserve">в сети Интернет, </w:t>
      </w:r>
      <w:proofErr w:type="gramStart"/>
      <w:r w:rsidRPr="000D425F">
        <w:rPr>
          <w:rFonts w:ascii="Times New Roman" w:hAnsi="Times New Roman"/>
          <w:sz w:val="28"/>
          <w:szCs w:val="28"/>
        </w:rPr>
        <w:t>содержащих</w:t>
      </w:r>
      <w:proofErr w:type="gramEnd"/>
      <w:r w:rsidRPr="000D425F">
        <w:rPr>
          <w:rFonts w:ascii="Times New Roman" w:hAnsi="Times New Roman"/>
          <w:sz w:val="28"/>
          <w:szCs w:val="28"/>
        </w:rPr>
        <w:t xml:space="preserve"> информацию</w:t>
      </w:r>
    </w:p>
    <w:p w:rsidR="001E3F8B" w:rsidRPr="000D425F" w:rsidRDefault="001E3F8B" w:rsidP="000011DD">
      <w:pPr>
        <w:widowControl w:val="0"/>
        <w:autoSpaceDE w:val="0"/>
        <w:autoSpaceDN w:val="0"/>
        <w:adjustRightInd w:val="0"/>
        <w:spacing w:after="0" w:line="240" w:lineRule="auto"/>
        <w:ind w:firstLine="709"/>
        <w:jc w:val="center"/>
        <w:rPr>
          <w:rFonts w:ascii="Times New Roman" w:hAnsi="Times New Roman"/>
          <w:sz w:val="28"/>
          <w:szCs w:val="28"/>
        </w:rPr>
      </w:pPr>
      <w:r w:rsidRPr="000D425F">
        <w:rPr>
          <w:rFonts w:ascii="Times New Roman" w:hAnsi="Times New Roman"/>
          <w:sz w:val="28"/>
          <w:szCs w:val="28"/>
        </w:rPr>
        <w:t>о муниципальной услуге</w:t>
      </w:r>
    </w:p>
    <w:p w:rsidR="001E3F8B" w:rsidRPr="00FE54E6" w:rsidRDefault="001E3F8B" w:rsidP="000011DD">
      <w:pPr>
        <w:widowControl w:val="0"/>
        <w:autoSpaceDE w:val="0"/>
        <w:autoSpaceDN w:val="0"/>
        <w:adjustRightInd w:val="0"/>
        <w:spacing w:after="0" w:line="240" w:lineRule="auto"/>
        <w:ind w:firstLine="709"/>
        <w:jc w:val="both"/>
        <w:rPr>
          <w:rFonts w:ascii="Times New Roman" w:eastAsia="Times New Roman" w:hAnsi="Times New Roman" w:cs="Times New Roman"/>
          <w:color w:val="548DD4" w:themeColor="text2" w:themeTint="99"/>
          <w:sz w:val="28"/>
          <w:szCs w:val="28"/>
        </w:rPr>
      </w:pPr>
    </w:p>
    <w:p w:rsidR="001E3F8B" w:rsidRPr="000D425F" w:rsidRDefault="001E3F8B" w:rsidP="00E74129">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xml:space="preserve">1.7. Электронный адрес Портала государственных и муниципальных услуг (функций) Ленинградской области (далее – ПГУ ЛО): </w:t>
      </w:r>
      <w:hyperlink r:id="rId14" w:history="1">
        <w:r w:rsidRPr="000E592D">
          <w:rPr>
            <w:rFonts w:ascii="Times New Roman" w:hAnsi="Times New Roman"/>
            <w:sz w:val="28"/>
            <w:szCs w:val="28"/>
          </w:rPr>
          <w:t>http://gu.lenobl.ru/</w:t>
        </w:r>
      </w:hyperlink>
      <w:r>
        <w:rPr>
          <w:rFonts w:ascii="Times New Roman" w:hAnsi="Times New Roman"/>
          <w:sz w:val="28"/>
          <w:szCs w:val="28"/>
        </w:rPr>
        <w:t>.</w:t>
      </w:r>
    </w:p>
    <w:p w:rsidR="001E3F8B" w:rsidRPr="000D425F" w:rsidRDefault="001E3F8B" w:rsidP="000011DD">
      <w:pPr>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xml:space="preserve">Электронный адрес Единого портала государственных и муниципальных услуг (функций) в сети Интернет (далее - ЕПГУ):  </w:t>
      </w:r>
      <w:hyperlink r:id="rId15" w:history="1">
        <w:r w:rsidRPr="000E592D">
          <w:rPr>
            <w:rFonts w:ascii="Times New Roman" w:hAnsi="Times New Roman"/>
            <w:sz w:val="28"/>
            <w:szCs w:val="28"/>
            <w:lang w:val="en-US"/>
          </w:rPr>
          <w:t>http</w:t>
        </w:r>
        <w:r w:rsidRPr="000E592D">
          <w:rPr>
            <w:rFonts w:ascii="Times New Roman" w:hAnsi="Times New Roman"/>
            <w:sz w:val="28"/>
            <w:szCs w:val="28"/>
          </w:rPr>
          <w:t>://</w:t>
        </w:r>
        <w:r w:rsidRPr="000E592D">
          <w:rPr>
            <w:rFonts w:ascii="Times New Roman" w:hAnsi="Times New Roman"/>
            <w:sz w:val="28"/>
            <w:szCs w:val="28"/>
            <w:lang w:val="en-US"/>
          </w:rPr>
          <w:t>www</w:t>
        </w:r>
        <w:r w:rsidRPr="000E592D">
          <w:rPr>
            <w:rFonts w:ascii="Times New Roman" w:hAnsi="Times New Roman"/>
            <w:sz w:val="28"/>
            <w:szCs w:val="28"/>
          </w:rPr>
          <w:t>.</w:t>
        </w:r>
        <w:proofErr w:type="spellStart"/>
        <w:r w:rsidRPr="000E592D">
          <w:rPr>
            <w:rFonts w:ascii="Times New Roman" w:hAnsi="Times New Roman"/>
            <w:sz w:val="28"/>
            <w:szCs w:val="28"/>
            <w:lang w:val="en-US"/>
          </w:rPr>
          <w:t>gosuslugi</w:t>
        </w:r>
        <w:proofErr w:type="spellEnd"/>
        <w:r w:rsidRPr="000E592D">
          <w:rPr>
            <w:rFonts w:ascii="Times New Roman" w:hAnsi="Times New Roman"/>
            <w:sz w:val="28"/>
            <w:szCs w:val="28"/>
          </w:rPr>
          <w:t>.</w:t>
        </w:r>
        <w:proofErr w:type="spellStart"/>
        <w:r w:rsidRPr="000E592D">
          <w:rPr>
            <w:rFonts w:ascii="Times New Roman" w:hAnsi="Times New Roman"/>
            <w:sz w:val="28"/>
            <w:szCs w:val="28"/>
            <w:lang w:val="en-US"/>
          </w:rPr>
          <w:t>ru</w:t>
        </w:r>
        <w:proofErr w:type="spellEnd"/>
        <w:r w:rsidRPr="000E592D">
          <w:rPr>
            <w:rFonts w:ascii="Times New Roman" w:hAnsi="Times New Roman"/>
            <w:sz w:val="28"/>
            <w:szCs w:val="28"/>
          </w:rPr>
          <w:t>/</w:t>
        </w:r>
      </w:hyperlink>
      <w:r w:rsidRPr="000E592D">
        <w:rPr>
          <w:rFonts w:ascii="Times New Roman" w:hAnsi="Times New Roman"/>
          <w:sz w:val="28"/>
          <w:szCs w:val="28"/>
        </w:rPr>
        <w:t>.</w:t>
      </w:r>
    </w:p>
    <w:p w:rsidR="001E3F8B" w:rsidRPr="000D425F" w:rsidRDefault="001E3F8B" w:rsidP="000011DD">
      <w:pPr>
        <w:tabs>
          <w:tab w:val="left" w:pos="550"/>
          <w:tab w:val="left" w:pos="99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xml:space="preserve">Электронный адрес официального сайта Администрации Ленинградской области </w:t>
      </w:r>
      <w:hyperlink r:id="rId16" w:history="1">
        <w:r w:rsidRPr="000E592D">
          <w:rPr>
            <w:rFonts w:ascii="Times New Roman" w:hAnsi="Times New Roman"/>
            <w:sz w:val="28"/>
            <w:szCs w:val="28"/>
          </w:rPr>
          <w:t>http://www.lenobl.ru/</w:t>
        </w:r>
      </w:hyperlink>
      <w:r>
        <w:rPr>
          <w:rFonts w:ascii="Times New Roman" w:hAnsi="Times New Roman"/>
          <w:sz w:val="28"/>
          <w:szCs w:val="28"/>
        </w:rPr>
        <w:t>.</w:t>
      </w:r>
    </w:p>
    <w:p w:rsidR="001E3F8B" w:rsidRDefault="001E3F8B" w:rsidP="000011DD">
      <w:pPr>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xml:space="preserve">Электронный адрес официального сайта </w:t>
      </w:r>
      <w:r w:rsidRPr="000D425F">
        <w:rPr>
          <w:rFonts w:ascii="Times New Roman" w:hAnsi="Times New Roman" w:cs="Times New Roman"/>
          <w:sz w:val="28"/>
          <w:szCs w:val="28"/>
        </w:rPr>
        <w:t>администраци</w:t>
      </w:r>
      <w:r>
        <w:rPr>
          <w:rFonts w:ascii="Times New Roman" w:hAnsi="Times New Roman" w:cs="Times New Roman"/>
          <w:sz w:val="28"/>
          <w:szCs w:val="28"/>
        </w:rPr>
        <w:t>и</w:t>
      </w:r>
      <w:r w:rsidRPr="000D425F">
        <w:rPr>
          <w:rFonts w:ascii="Times New Roman" w:hAnsi="Times New Roman" w:cs="Times New Roman"/>
          <w:sz w:val="28"/>
          <w:szCs w:val="28"/>
        </w:rPr>
        <w:t xml:space="preserve"> Кировского муниципального района Ленинградской области</w:t>
      </w:r>
      <w:r w:rsidRPr="000D425F">
        <w:rPr>
          <w:rFonts w:ascii="Times New Roman" w:hAnsi="Times New Roman"/>
          <w:sz w:val="28"/>
          <w:szCs w:val="28"/>
        </w:rPr>
        <w:t xml:space="preserve">: </w:t>
      </w:r>
      <w:hyperlink r:id="rId17" w:history="1">
        <w:r w:rsidR="00FD3A3B" w:rsidRPr="000E592D">
          <w:rPr>
            <w:rFonts w:ascii="Times New Roman" w:hAnsi="Times New Roman"/>
            <w:sz w:val="28"/>
            <w:szCs w:val="28"/>
            <w:lang w:val="en-US"/>
          </w:rPr>
          <w:t>http</w:t>
        </w:r>
        <w:r w:rsidR="00FD3A3B" w:rsidRPr="000E592D">
          <w:rPr>
            <w:rFonts w:ascii="Times New Roman" w:hAnsi="Times New Roman"/>
            <w:sz w:val="28"/>
            <w:szCs w:val="28"/>
          </w:rPr>
          <w:t>://</w:t>
        </w:r>
        <w:r w:rsidR="00FD3A3B" w:rsidRPr="000E592D">
          <w:rPr>
            <w:rFonts w:ascii="Times New Roman" w:hAnsi="Times New Roman"/>
            <w:sz w:val="28"/>
            <w:szCs w:val="28"/>
            <w:lang w:val="en-US"/>
          </w:rPr>
          <w:t>www</w:t>
        </w:r>
        <w:r w:rsidR="00FD3A3B" w:rsidRPr="000E592D">
          <w:rPr>
            <w:rFonts w:ascii="Times New Roman" w:hAnsi="Times New Roman"/>
            <w:sz w:val="28"/>
            <w:szCs w:val="28"/>
          </w:rPr>
          <w:t>.</w:t>
        </w:r>
      </w:hyperlink>
      <w:proofErr w:type="spellStart"/>
      <w:r w:rsidRPr="00FD3A3B">
        <w:rPr>
          <w:rFonts w:ascii="Times New Roman" w:hAnsi="Times New Roman"/>
          <w:sz w:val="28"/>
          <w:szCs w:val="28"/>
          <w:lang w:val="en-US"/>
        </w:rPr>
        <w:t>kirovsk</w:t>
      </w:r>
      <w:proofErr w:type="spellEnd"/>
      <w:r w:rsidR="00FD3A3B" w:rsidRPr="00FD3A3B">
        <w:rPr>
          <w:rFonts w:ascii="Times New Roman" w:hAnsi="Times New Roman"/>
          <w:sz w:val="28"/>
          <w:szCs w:val="28"/>
        </w:rPr>
        <w:t>-</w:t>
      </w:r>
      <w:proofErr w:type="spellStart"/>
      <w:r w:rsidR="00FD3A3B" w:rsidRPr="00FD3A3B">
        <w:rPr>
          <w:rFonts w:ascii="Times New Roman" w:hAnsi="Times New Roman"/>
          <w:sz w:val="28"/>
          <w:szCs w:val="28"/>
          <w:lang w:val="en-US"/>
        </w:rPr>
        <w:t>reg</w:t>
      </w:r>
      <w:proofErr w:type="spellEnd"/>
      <w:r w:rsidRPr="00FD3A3B">
        <w:rPr>
          <w:rFonts w:ascii="Times New Roman" w:hAnsi="Times New Roman"/>
          <w:bCs/>
          <w:sz w:val="28"/>
          <w:szCs w:val="28"/>
        </w:rPr>
        <w:t>.</w:t>
      </w:r>
      <w:proofErr w:type="spellStart"/>
      <w:r w:rsidRPr="00FD3A3B">
        <w:rPr>
          <w:rFonts w:ascii="Times New Roman" w:hAnsi="Times New Roman"/>
          <w:bCs/>
          <w:sz w:val="28"/>
          <w:szCs w:val="28"/>
        </w:rPr>
        <w:t>r</w:t>
      </w:r>
      <w:proofErr w:type="spellEnd"/>
      <w:r w:rsidRPr="00FD3A3B">
        <w:rPr>
          <w:rFonts w:ascii="Times New Roman" w:hAnsi="Times New Roman"/>
          <w:bCs/>
          <w:sz w:val="28"/>
          <w:szCs w:val="28"/>
          <w:lang w:val="en-US"/>
        </w:rPr>
        <w:t>u</w:t>
      </w:r>
      <w:r w:rsidR="00FD3A3B" w:rsidRPr="00FD3A3B">
        <w:t>/</w:t>
      </w:r>
      <w:r w:rsidRPr="000D425F">
        <w:rPr>
          <w:rFonts w:ascii="Times New Roman" w:hAnsi="Times New Roman"/>
          <w:i/>
          <w:sz w:val="28"/>
          <w:szCs w:val="28"/>
        </w:rPr>
        <w:t>.</w:t>
      </w:r>
    </w:p>
    <w:p w:rsidR="001E3F8B" w:rsidRDefault="001E3F8B" w:rsidP="00001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E3F8B" w:rsidRPr="000D425F" w:rsidRDefault="001E3F8B" w:rsidP="000011DD">
      <w:pPr>
        <w:widowControl w:val="0"/>
        <w:autoSpaceDE w:val="0"/>
        <w:autoSpaceDN w:val="0"/>
        <w:adjustRightInd w:val="0"/>
        <w:spacing w:after="0" w:line="240" w:lineRule="auto"/>
        <w:ind w:firstLine="709"/>
        <w:jc w:val="center"/>
        <w:outlineLvl w:val="2"/>
        <w:rPr>
          <w:rFonts w:ascii="Times New Roman" w:hAnsi="Times New Roman"/>
          <w:sz w:val="28"/>
          <w:szCs w:val="28"/>
        </w:rPr>
      </w:pPr>
      <w:r w:rsidRPr="000D425F">
        <w:rPr>
          <w:rFonts w:ascii="Times New Roman" w:hAnsi="Times New Roman"/>
          <w:sz w:val="28"/>
          <w:szCs w:val="28"/>
        </w:rPr>
        <w:t>Порядок получения заинтересованными лицами информации</w:t>
      </w:r>
    </w:p>
    <w:p w:rsidR="001E3F8B" w:rsidRPr="000D425F" w:rsidRDefault="001E3F8B" w:rsidP="000011DD">
      <w:pPr>
        <w:widowControl w:val="0"/>
        <w:autoSpaceDE w:val="0"/>
        <w:autoSpaceDN w:val="0"/>
        <w:adjustRightInd w:val="0"/>
        <w:spacing w:after="0" w:line="240" w:lineRule="auto"/>
        <w:ind w:firstLine="709"/>
        <w:jc w:val="center"/>
        <w:rPr>
          <w:rFonts w:ascii="Times New Roman" w:hAnsi="Times New Roman"/>
          <w:sz w:val="28"/>
          <w:szCs w:val="28"/>
        </w:rPr>
      </w:pPr>
      <w:r w:rsidRPr="000D425F">
        <w:rPr>
          <w:rFonts w:ascii="Times New Roman" w:hAnsi="Times New Roman"/>
          <w:sz w:val="28"/>
          <w:szCs w:val="28"/>
        </w:rPr>
        <w:t>по вопросам исполнения муниципальной услуги, сведений</w:t>
      </w:r>
    </w:p>
    <w:p w:rsidR="001E3F8B" w:rsidRPr="000D425F" w:rsidRDefault="001E3F8B" w:rsidP="000011DD">
      <w:pPr>
        <w:widowControl w:val="0"/>
        <w:autoSpaceDE w:val="0"/>
        <w:autoSpaceDN w:val="0"/>
        <w:adjustRightInd w:val="0"/>
        <w:spacing w:after="0" w:line="240" w:lineRule="auto"/>
        <w:ind w:firstLine="709"/>
        <w:jc w:val="center"/>
        <w:rPr>
          <w:rFonts w:ascii="Times New Roman" w:hAnsi="Times New Roman"/>
          <w:sz w:val="28"/>
          <w:szCs w:val="28"/>
        </w:rPr>
      </w:pPr>
      <w:r w:rsidRPr="000D425F">
        <w:rPr>
          <w:rFonts w:ascii="Times New Roman" w:hAnsi="Times New Roman"/>
          <w:sz w:val="28"/>
          <w:szCs w:val="28"/>
        </w:rPr>
        <w:t>о ходе предоставления муниципальной услуги, в том числе</w:t>
      </w:r>
    </w:p>
    <w:p w:rsidR="001E3F8B" w:rsidRPr="000D425F" w:rsidRDefault="001E3F8B" w:rsidP="000011DD">
      <w:pPr>
        <w:widowControl w:val="0"/>
        <w:autoSpaceDE w:val="0"/>
        <w:autoSpaceDN w:val="0"/>
        <w:adjustRightInd w:val="0"/>
        <w:spacing w:after="0" w:line="240" w:lineRule="auto"/>
        <w:ind w:firstLine="709"/>
        <w:jc w:val="center"/>
        <w:rPr>
          <w:rFonts w:ascii="Times New Roman" w:hAnsi="Times New Roman"/>
          <w:sz w:val="28"/>
          <w:szCs w:val="28"/>
        </w:rPr>
      </w:pPr>
      <w:r w:rsidRPr="000D425F">
        <w:rPr>
          <w:rFonts w:ascii="Times New Roman" w:hAnsi="Times New Roman"/>
          <w:sz w:val="28"/>
          <w:szCs w:val="28"/>
        </w:rPr>
        <w:t xml:space="preserve">с использованием портала </w:t>
      </w:r>
      <w:proofErr w:type="gramStart"/>
      <w:r w:rsidRPr="000D425F">
        <w:rPr>
          <w:rFonts w:ascii="Times New Roman" w:hAnsi="Times New Roman"/>
          <w:sz w:val="28"/>
          <w:szCs w:val="28"/>
        </w:rPr>
        <w:t>государственных</w:t>
      </w:r>
      <w:proofErr w:type="gramEnd"/>
      <w:r w:rsidRPr="000D425F">
        <w:rPr>
          <w:rFonts w:ascii="Times New Roman" w:hAnsi="Times New Roman"/>
          <w:sz w:val="28"/>
          <w:szCs w:val="28"/>
        </w:rPr>
        <w:t xml:space="preserve"> и муниципальных</w:t>
      </w:r>
    </w:p>
    <w:p w:rsidR="001E3F8B" w:rsidRPr="000D425F" w:rsidRDefault="001E3F8B" w:rsidP="000011DD">
      <w:pPr>
        <w:widowControl w:val="0"/>
        <w:autoSpaceDE w:val="0"/>
        <w:autoSpaceDN w:val="0"/>
        <w:adjustRightInd w:val="0"/>
        <w:spacing w:after="0" w:line="240" w:lineRule="auto"/>
        <w:ind w:firstLine="709"/>
        <w:jc w:val="center"/>
        <w:rPr>
          <w:rFonts w:ascii="Times New Roman" w:hAnsi="Times New Roman"/>
          <w:sz w:val="28"/>
          <w:szCs w:val="28"/>
        </w:rPr>
      </w:pPr>
      <w:r w:rsidRPr="000D425F">
        <w:rPr>
          <w:rFonts w:ascii="Times New Roman" w:hAnsi="Times New Roman"/>
          <w:sz w:val="28"/>
          <w:szCs w:val="28"/>
        </w:rPr>
        <w:lastRenderedPageBreak/>
        <w:t>услуг (функций) Ленинградской области</w:t>
      </w:r>
    </w:p>
    <w:p w:rsidR="001E3F8B" w:rsidRPr="000D425F" w:rsidRDefault="001E3F8B" w:rsidP="000011DD">
      <w:pPr>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1E3F8B" w:rsidRPr="000D425F" w:rsidRDefault="001E3F8B" w:rsidP="000011DD">
      <w:pPr>
        <w:widowControl w:val="0"/>
        <w:tabs>
          <w:tab w:val="left" w:pos="55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Информация о порядке предоставления муниципальной услуги предоставляется:</w:t>
      </w:r>
    </w:p>
    <w:p w:rsidR="001E3F8B" w:rsidRPr="000D425F" w:rsidRDefault="001E3F8B" w:rsidP="000011DD">
      <w:pPr>
        <w:widowControl w:val="0"/>
        <w:tabs>
          <w:tab w:val="left" w:pos="66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sidR="0050484F">
        <w:rPr>
          <w:rFonts w:ascii="Times New Roman" w:hAnsi="Times New Roman"/>
          <w:sz w:val="28"/>
          <w:szCs w:val="28"/>
        </w:rPr>
        <w:t xml:space="preserve"> </w:t>
      </w:r>
      <w:r w:rsidRPr="000D425F">
        <w:rPr>
          <w:rFonts w:ascii="Times New Roman" w:hAnsi="Times New Roman"/>
          <w:sz w:val="28"/>
          <w:szCs w:val="28"/>
        </w:rPr>
        <w:t xml:space="preserve">по телефону специалистами </w:t>
      </w:r>
      <w:proofErr w:type="spellStart"/>
      <w:r>
        <w:rPr>
          <w:rFonts w:ascii="Times New Roman" w:hAnsi="Times New Roman"/>
          <w:sz w:val="28"/>
          <w:szCs w:val="28"/>
        </w:rPr>
        <w:t>УЗиЗ</w:t>
      </w:r>
      <w:proofErr w:type="spellEnd"/>
      <w:r w:rsidR="00902506">
        <w:rPr>
          <w:rFonts w:ascii="Times New Roman" w:hAnsi="Times New Roman"/>
          <w:sz w:val="28"/>
          <w:szCs w:val="28"/>
        </w:rPr>
        <w:t xml:space="preserve"> </w:t>
      </w:r>
      <w:r w:rsidRPr="000D425F">
        <w:rPr>
          <w:rFonts w:ascii="Times New Roman" w:hAnsi="Times New Roman"/>
          <w:sz w:val="28"/>
          <w:szCs w:val="28"/>
        </w:rPr>
        <w:t xml:space="preserve">отдела </w:t>
      </w:r>
      <w:r>
        <w:rPr>
          <w:rFonts w:ascii="Times New Roman" w:hAnsi="Times New Roman"/>
          <w:sz w:val="28"/>
          <w:szCs w:val="28"/>
        </w:rPr>
        <w:t xml:space="preserve">по работе с юридическими и физическими лицами </w:t>
      </w:r>
      <w:r w:rsidRPr="000D425F">
        <w:rPr>
          <w:rFonts w:ascii="Times New Roman" w:hAnsi="Times New Roman"/>
          <w:sz w:val="28"/>
          <w:szCs w:val="28"/>
        </w:rPr>
        <w:t>(непосредственно в день обращения заинтересованных лиц);</w:t>
      </w:r>
    </w:p>
    <w:p w:rsidR="001E3F8B" w:rsidRPr="000D425F" w:rsidRDefault="001E3F8B" w:rsidP="000011DD">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sidR="0050484F">
        <w:rPr>
          <w:rFonts w:ascii="Times New Roman" w:hAnsi="Times New Roman"/>
          <w:sz w:val="28"/>
          <w:szCs w:val="28"/>
        </w:rPr>
        <w:t xml:space="preserve"> </w:t>
      </w:r>
      <w:r w:rsidRPr="000D425F">
        <w:rPr>
          <w:rFonts w:ascii="Times New Roman" w:hAnsi="Times New Roman"/>
          <w:sz w:val="28"/>
          <w:szCs w:val="28"/>
        </w:rPr>
        <w:t>на Интернет</w:t>
      </w:r>
      <w:r>
        <w:rPr>
          <w:rFonts w:ascii="Times New Roman" w:hAnsi="Times New Roman"/>
          <w:sz w:val="28"/>
          <w:szCs w:val="28"/>
        </w:rPr>
        <w:t xml:space="preserve"> - </w:t>
      </w:r>
      <w:proofErr w:type="gramStart"/>
      <w:r w:rsidRPr="000D425F">
        <w:rPr>
          <w:rFonts w:ascii="Times New Roman" w:hAnsi="Times New Roman"/>
          <w:sz w:val="28"/>
          <w:szCs w:val="28"/>
        </w:rPr>
        <w:t>сайте</w:t>
      </w:r>
      <w:proofErr w:type="gramEnd"/>
      <w:r w:rsidRPr="000D425F">
        <w:rPr>
          <w:rFonts w:ascii="Times New Roman" w:hAnsi="Times New Roman"/>
          <w:sz w:val="28"/>
          <w:szCs w:val="28"/>
        </w:rPr>
        <w:t xml:space="preserve"> </w:t>
      </w:r>
      <w:r w:rsidR="00626B33">
        <w:rPr>
          <w:rFonts w:ascii="Times New Roman" w:hAnsi="Times New Roman"/>
          <w:sz w:val="28"/>
          <w:szCs w:val="28"/>
        </w:rPr>
        <w:t>Администрации</w:t>
      </w:r>
      <w:r w:rsidRPr="000D425F">
        <w:rPr>
          <w:rFonts w:ascii="Times New Roman" w:hAnsi="Times New Roman"/>
          <w:sz w:val="28"/>
          <w:szCs w:val="28"/>
        </w:rPr>
        <w:t>:</w:t>
      </w:r>
      <w:r w:rsidR="0018430C">
        <w:rPr>
          <w:rFonts w:ascii="Times New Roman" w:hAnsi="Times New Roman"/>
          <w:sz w:val="28"/>
          <w:szCs w:val="28"/>
        </w:rPr>
        <w:t xml:space="preserve"> </w:t>
      </w:r>
      <w:r w:rsidRPr="000D425F">
        <w:rPr>
          <w:rFonts w:ascii="Times New Roman" w:hAnsi="Times New Roman"/>
          <w:bCs/>
          <w:sz w:val="28"/>
          <w:szCs w:val="28"/>
        </w:rPr>
        <w:t>http://</w:t>
      </w:r>
      <w:proofErr w:type="spellStart"/>
      <w:r w:rsidRPr="000D425F">
        <w:rPr>
          <w:rFonts w:ascii="Times New Roman" w:hAnsi="Times New Roman"/>
          <w:bCs/>
          <w:sz w:val="28"/>
          <w:szCs w:val="28"/>
          <w:lang w:val="en-US"/>
        </w:rPr>
        <w:t>kirovsk</w:t>
      </w:r>
      <w:proofErr w:type="spellEnd"/>
      <w:r w:rsidRPr="000D425F">
        <w:rPr>
          <w:rFonts w:ascii="Times New Roman" w:hAnsi="Times New Roman"/>
          <w:bCs/>
          <w:sz w:val="28"/>
          <w:szCs w:val="28"/>
        </w:rPr>
        <w:t>-</w:t>
      </w:r>
      <w:proofErr w:type="spellStart"/>
      <w:r w:rsidRPr="000D425F">
        <w:rPr>
          <w:rFonts w:ascii="Times New Roman" w:hAnsi="Times New Roman"/>
          <w:bCs/>
          <w:sz w:val="28"/>
          <w:szCs w:val="28"/>
          <w:lang w:val="en-US"/>
        </w:rPr>
        <w:t>reg</w:t>
      </w:r>
      <w:proofErr w:type="spellEnd"/>
      <w:r w:rsidRPr="000D425F">
        <w:rPr>
          <w:rFonts w:ascii="Times New Roman" w:hAnsi="Times New Roman"/>
          <w:sz w:val="28"/>
          <w:szCs w:val="28"/>
        </w:rPr>
        <w:t>.</w:t>
      </w:r>
      <w:proofErr w:type="spellStart"/>
      <w:r w:rsidRPr="000D425F">
        <w:rPr>
          <w:rFonts w:ascii="Times New Roman" w:hAnsi="Times New Roman"/>
          <w:sz w:val="28"/>
          <w:szCs w:val="28"/>
          <w:lang w:val="en-US"/>
        </w:rPr>
        <w:t>ru</w:t>
      </w:r>
      <w:proofErr w:type="spellEnd"/>
      <w:r w:rsidRPr="000D425F">
        <w:rPr>
          <w:rFonts w:ascii="Times New Roman" w:hAnsi="Times New Roman"/>
          <w:sz w:val="28"/>
          <w:szCs w:val="28"/>
        </w:rPr>
        <w:t>/;</w:t>
      </w:r>
    </w:p>
    <w:p w:rsidR="001E3F8B" w:rsidRPr="000D425F" w:rsidRDefault="001E3F8B" w:rsidP="000011DD">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sidR="0050484F">
        <w:rPr>
          <w:rFonts w:ascii="Times New Roman" w:hAnsi="Times New Roman"/>
          <w:sz w:val="28"/>
          <w:szCs w:val="28"/>
        </w:rPr>
        <w:t xml:space="preserve"> </w:t>
      </w:r>
      <w:r w:rsidRPr="000D425F">
        <w:rPr>
          <w:rFonts w:ascii="Times New Roman" w:hAnsi="Times New Roman"/>
          <w:sz w:val="28"/>
          <w:szCs w:val="28"/>
        </w:rPr>
        <w:t xml:space="preserve">на Портале государственных и муниципальных </w:t>
      </w:r>
      <w:r>
        <w:rPr>
          <w:rFonts w:ascii="Times New Roman" w:hAnsi="Times New Roman"/>
          <w:sz w:val="28"/>
          <w:szCs w:val="28"/>
        </w:rPr>
        <w:t xml:space="preserve">услуг </w:t>
      </w:r>
      <w:r w:rsidRPr="000D425F">
        <w:rPr>
          <w:rFonts w:ascii="Times New Roman" w:hAnsi="Times New Roman"/>
          <w:sz w:val="28"/>
          <w:szCs w:val="28"/>
        </w:rPr>
        <w:t xml:space="preserve">(функций) Ленинградской области: </w:t>
      </w:r>
      <w:hyperlink r:id="rId18" w:history="1">
        <w:r w:rsidRPr="000E592D">
          <w:rPr>
            <w:rStyle w:val="a3"/>
            <w:rFonts w:ascii="Times New Roman" w:hAnsi="Times New Roman"/>
            <w:color w:val="auto"/>
            <w:sz w:val="28"/>
            <w:szCs w:val="28"/>
            <w:u w:val="none"/>
          </w:rPr>
          <w:t>http://www.gu.lenobl.ru</w:t>
        </w:r>
      </w:hyperlink>
      <w:r w:rsidRPr="000D425F">
        <w:rPr>
          <w:rFonts w:ascii="Times New Roman" w:hAnsi="Times New Roman"/>
          <w:sz w:val="28"/>
          <w:szCs w:val="28"/>
        </w:rPr>
        <w:t>;</w:t>
      </w:r>
    </w:p>
    <w:p w:rsidR="001E3F8B" w:rsidRPr="000D425F" w:rsidRDefault="001E3F8B" w:rsidP="000011DD">
      <w:pPr>
        <w:widowControl w:val="0"/>
        <w:tabs>
          <w:tab w:val="left" w:pos="77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sidR="0050484F">
        <w:rPr>
          <w:rFonts w:ascii="Times New Roman" w:hAnsi="Times New Roman"/>
          <w:sz w:val="28"/>
          <w:szCs w:val="28"/>
        </w:rPr>
        <w:t xml:space="preserve"> </w:t>
      </w:r>
      <w:r w:rsidRPr="000D425F">
        <w:rPr>
          <w:rFonts w:ascii="Times New Roman" w:hAnsi="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18430C">
        <w:rPr>
          <w:rFonts w:ascii="Times New Roman" w:hAnsi="Times New Roman"/>
          <w:sz w:val="28"/>
          <w:szCs w:val="28"/>
        </w:rPr>
        <w:t xml:space="preserve"> </w:t>
      </w:r>
      <w:r w:rsidRPr="000D425F">
        <w:rPr>
          <w:rFonts w:ascii="Times New Roman" w:hAnsi="Times New Roman"/>
          <w:sz w:val="28"/>
          <w:szCs w:val="28"/>
        </w:rPr>
        <w:t>http://www.gosuslugi.ru/</w:t>
      </w:r>
      <w:r>
        <w:rPr>
          <w:rFonts w:ascii="Times New Roman" w:hAnsi="Times New Roman"/>
          <w:sz w:val="28"/>
          <w:szCs w:val="28"/>
        </w:rPr>
        <w:t>;</w:t>
      </w:r>
    </w:p>
    <w:p w:rsidR="001E3F8B" w:rsidRPr="000D425F" w:rsidRDefault="001E3F8B" w:rsidP="000011DD">
      <w:pPr>
        <w:widowControl w:val="0"/>
        <w:tabs>
          <w:tab w:val="left" w:pos="88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w:t>
      </w:r>
      <w:r w:rsidR="0050484F">
        <w:rPr>
          <w:rFonts w:ascii="Times New Roman" w:hAnsi="Times New Roman"/>
          <w:sz w:val="28"/>
          <w:szCs w:val="28"/>
        </w:rPr>
        <w:t xml:space="preserve"> </w:t>
      </w:r>
      <w:r w:rsidRPr="000D425F">
        <w:rPr>
          <w:rFonts w:ascii="Times New Roman" w:hAnsi="Times New Roman"/>
          <w:sz w:val="28"/>
          <w:szCs w:val="28"/>
        </w:rPr>
        <w:t>при обращении в МФЦ</w:t>
      </w:r>
      <w:r>
        <w:rPr>
          <w:rFonts w:ascii="Times New Roman" w:hAnsi="Times New Roman"/>
          <w:sz w:val="28"/>
          <w:szCs w:val="28"/>
        </w:rPr>
        <w:t>.</w:t>
      </w:r>
    </w:p>
    <w:p w:rsidR="001E3F8B" w:rsidRPr="000D425F" w:rsidRDefault="001E3F8B" w:rsidP="000011DD">
      <w:pPr>
        <w:tabs>
          <w:tab w:val="left" w:pos="550"/>
        </w:tabs>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Письменные обращения заинтересованных лиц, поступившие почтовой корреспонденцией, по адресу:</w:t>
      </w:r>
      <w:r w:rsidRPr="000D425F">
        <w:rPr>
          <w:rFonts w:ascii="Times New Roman" w:hAnsi="Times New Roman"/>
          <w:bCs/>
          <w:sz w:val="28"/>
          <w:szCs w:val="28"/>
        </w:rPr>
        <w:t>187342, Россия, Ленинградская область, Кировский район, город Кировск, ул</w:t>
      </w:r>
      <w:proofErr w:type="gramStart"/>
      <w:r w:rsidRPr="000D425F">
        <w:rPr>
          <w:rFonts w:ascii="Times New Roman" w:hAnsi="Times New Roman"/>
          <w:bCs/>
          <w:sz w:val="28"/>
          <w:szCs w:val="28"/>
        </w:rPr>
        <w:t>.Н</w:t>
      </w:r>
      <w:proofErr w:type="gramEnd"/>
      <w:r w:rsidRPr="000D425F">
        <w:rPr>
          <w:rFonts w:ascii="Times New Roman" w:hAnsi="Times New Roman"/>
          <w:bCs/>
          <w:sz w:val="28"/>
          <w:szCs w:val="28"/>
        </w:rPr>
        <w:t xml:space="preserve">овая, дом 1, </w:t>
      </w:r>
      <w:r w:rsidRPr="000D425F">
        <w:rPr>
          <w:rFonts w:ascii="Times New Roman" w:hAnsi="Times New Roman"/>
          <w:sz w:val="28"/>
          <w:szCs w:val="28"/>
        </w:rPr>
        <w:t xml:space="preserve">а также в электронном виде на электронный адрес </w:t>
      </w:r>
      <w:r w:rsidR="00902506">
        <w:rPr>
          <w:rFonts w:ascii="Times New Roman" w:hAnsi="Times New Roman"/>
          <w:sz w:val="28"/>
          <w:szCs w:val="28"/>
        </w:rPr>
        <w:t>Администрации</w:t>
      </w:r>
      <w:r w:rsidRPr="000D425F">
        <w:rPr>
          <w:rFonts w:ascii="Times New Roman" w:hAnsi="Times New Roman"/>
          <w:sz w:val="28"/>
          <w:szCs w:val="28"/>
        </w:rPr>
        <w:t xml:space="preserve"> рассматриваются подразделениями в порядке ч. 1 ст. 12 Федерального закона от 02.05.2006 № 59</w:t>
      </w:r>
      <w:r w:rsidR="0050484F">
        <w:rPr>
          <w:rFonts w:ascii="Times New Roman" w:hAnsi="Times New Roman"/>
          <w:sz w:val="28"/>
          <w:szCs w:val="28"/>
        </w:rPr>
        <w:t>-ФЗ</w:t>
      </w:r>
      <w:r w:rsidRPr="000D425F">
        <w:rPr>
          <w:rFonts w:ascii="Times New Roman" w:hAnsi="Times New Roman"/>
          <w:sz w:val="28"/>
          <w:szCs w:val="28"/>
        </w:rPr>
        <w:t xml:space="preserve">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9D43E2" w:rsidRPr="00FE54E6" w:rsidRDefault="009D43E2" w:rsidP="00001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001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Default="009D43E2" w:rsidP="00001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w:t>
      </w:r>
      <w:r w:rsidR="000315B2">
        <w:rPr>
          <w:rFonts w:ascii="Times New Roman" w:eastAsia="Times New Roman" w:hAnsi="Times New Roman" w:cs="Times New Roman"/>
          <w:sz w:val="28"/>
          <w:szCs w:val="28"/>
        </w:rPr>
        <w:t>ый</w:t>
      </w:r>
      <w:r w:rsidRPr="00FE54E6">
        <w:rPr>
          <w:rFonts w:ascii="Times New Roman" w:eastAsia="Times New Roman" w:hAnsi="Times New Roman" w:cs="Times New Roman"/>
          <w:sz w:val="28"/>
          <w:szCs w:val="28"/>
        </w:rPr>
        <w:t xml:space="preserve"> на ПГУ ЛО.</w:t>
      </w:r>
    </w:p>
    <w:p w:rsidR="001E3F8B" w:rsidRDefault="001E3F8B" w:rsidP="00001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076BA" w:rsidRPr="001E3F8B" w:rsidRDefault="00963459" w:rsidP="000011DD">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173"/>
      <w:bookmarkEnd w:id="3"/>
      <w:r>
        <w:rPr>
          <w:rFonts w:ascii="Times New Roman" w:hAnsi="Times New Roman"/>
          <w:sz w:val="28"/>
          <w:szCs w:val="28"/>
        </w:rPr>
        <w:t>2</w:t>
      </w:r>
      <w:r w:rsidR="001E3F8B" w:rsidRPr="00D62FDE">
        <w:rPr>
          <w:rFonts w:ascii="Times New Roman" w:hAnsi="Times New Roman"/>
          <w:sz w:val="28"/>
          <w:szCs w:val="28"/>
        </w:rPr>
        <w:t xml:space="preserve">. </w:t>
      </w:r>
      <w:r w:rsidR="007076BA" w:rsidRPr="001E3F8B">
        <w:rPr>
          <w:rFonts w:ascii="Times New Roman" w:hAnsi="Times New Roman" w:cs="Times New Roman"/>
          <w:sz w:val="28"/>
          <w:szCs w:val="28"/>
        </w:rPr>
        <w:t xml:space="preserve"> Стандарт предоставления </w:t>
      </w:r>
      <w:r w:rsidR="00D5154A" w:rsidRPr="001E3F8B">
        <w:rPr>
          <w:rFonts w:ascii="Times New Roman" w:hAnsi="Times New Roman" w:cs="Times New Roman"/>
          <w:sz w:val="28"/>
          <w:szCs w:val="28"/>
        </w:rPr>
        <w:t>муниципальной</w:t>
      </w:r>
      <w:r w:rsidR="007076BA" w:rsidRPr="001E3F8B">
        <w:rPr>
          <w:rFonts w:ascii="Times New Roman" w:hAnsi="Times New Roman" w:cs="Times New Roman"/>
          <w:sz w:val="28"/>
          <w:szCs w:val="28"/>
        </w:rPr>
        <w:t xml:space="preserve"> услуги</w:t>
      </w:r>
    </w:p>
    <w:p w:rsidR="00FE54E6" w:rsidRDefault="00FE54E6"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E3F8B" w:rsidRPr="00EB781E" w:rsidRDefault="001E3F8B" w:rsidP="000011D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EB781E">
        <w:rPr>
          <w:rFonts w:ascii="Times New Roman" w:hAnsi="Times New Roman" w:cs="Times New Roman"/>
          <w:sz w:val="28"/>
          <w:szCs w:val="28"/>
        </w:rPr>
        <w:t>Наименование органа местного самоуправления, непосредственно</w:t>
      </w:r>
    </w:p>
    <w:p w:rsidR="001E3F8B" w:rsidRPr="00EB781E" w:rsidRDefault="00896328"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proofErr w:type="gramStart"/>
      <w:r>
        <w:rPr>
          <w:rFonts w:ascii="Times New Roman" w:hAnsi="Times New Roman" w:cs="Times New Roman"/>
          <w:sz w:val="28"/>
          <w:szCs w:val="28"/>
        </w:rPr>
        <w:t>п</w:t>
      </w:r>
      <w:r w:rsidR="001E3F8B" w:rsidRPr="00EB781E">
        <w:rPr>
          <w:rFonts w:ascii="Times New Roman" w:hAnsi="Times New Roman" w:cs="Times New Roman"/>
          <w:sz w:val="28"/>
          <w:szCs w:val="28"/>
        </w:rPr>
        <w:t>редоставляющего</w:t>
      </w:r>
      <w:proofErr w:type="gramEnd"/>
      <w:r>
        <w:rPr>
          <w:rFonts w:ascii="Times New Roman" w:hAnsi="Times New Roman" w:cs="Times New Roman"/>
          <w:sz w:val="28"/>
          <w:szCs w:val="28"/>
        </w:rPr>
        <w:t xml:space="preserve"> </w:t>
      </w:r>
      <w:r w:rsidR="001E3F8B" w:rsidRPr="00EB781E">
        <w:rPr>
          <w:rFonts w:ascii="Times New Roman" w:hAnsi="Times New Roman" w:cs="Times New Roman"/>
          <w:sz w:val="28"/>
          <w:szCs w:val="28"/>
        </w:rPr>
        <w:t>муниципальную услугу</w:t>
      </w:r>
    </w:p>
    <w:p w:rsidR="001E3F8B" w:rsidRPr="00FE54E6" w:rsidRDefault="001E3F8B"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E3F8B" w:rsidRPr="000D425F" w:rsidRDefault="001E3F8B" w:rsidP="000011DD">
      <w:pPr>
        <w:widowControl w:val="0"/>
        <w:autoSpaceDE w:val="0"/>
        <w:autoSpaceDN w:val="0"/>
        <w:adjustRightInd w:val="0"/>
        <w:spacing w:after="0" w:line="240" w:lineRule="auto"/>
        <w:ind w:firstLine="709"/>
        <w:jc w:val="both"/>
        <w:rPr>
          <w:rFonts w:ascii="Times New Roman" w:hAnsi="Times New Roman"/>
          <w:sz w:val="28"/>
          <w:szCs w:val="28"/>
        </w:rPr>
      </w:pPr>
      <w:bookmarkStart w:id="4" w:name="Par179"/>
      <w:bookmarkStart w:id="5" w:name="Par187"/>
      <w:bookmarkEnd w:id="4"/>
      <w:bookmarkEnd w:id="5"/>
      <w:r w:rsidRPr="000D425F">
        <w:rPr>
          <w:rFonts w:ascii="Times New Roman" w:hAnsi="Times New Roman"/>
          <w:sz w:val="28"/>
          <w:szCs w:val="28"/>
        </w:rPr>
        <w:t>2.</w:t>
      </w:r>
      <w:r w:rsidR="0050484F">
        <w:rPr>
          <w:rFonts w:ascii="Times New Roman" w:hAnsi="Times New Roman"/>
          <w:sz w:val="28"/>
          <w:szCs w:val="28"/>
        </w:rPr>
        <w:t>1</w:t>
      </w:r>
      <w:r w:rsidRPr="000D425F">
        <w:rPr>
          <w:rFonts w:ascii="Times New Roman" w:hAnsi="Times New Roman"/>
          <w:sz w:val="28"/>
          <w:szCs w:val="28"/>
        </w:rPr>
        <w:t xml:space="preserve">. Предоставление муниципальной услуги осуществляется </w:t>
      </w:r>
      <w:r>
        <w:rPr>
          <w:rFonts w:ascii="Times New Roman" w:hAnsi="Times New Roman"/>
          <w:sz w:val="28"/>
          <w:szCs w:val="28"/>
        </w:rPr>
        <w:t>А</w:t>
      </w:r>
      <w:r w:rsidRPr="000D425F">
        <w:rPr>
          <w:rFonts w:ascii="Times New Roman" w:hAnsi="Times New Roman"/>
          <w:sz w:val="28"/>
          <w:szCs w:val="28"/>
        </w:rPr>
        <w:t>дминистрацией.</w:t>
      </w:r>
    </w:p>
    <w:p w:rsidR="001E3F8B" w:rsidRPr="000D425F" w:rsidRDefault="001E3F8B" w:rsidP="000011DD">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2.</w:t>
      </w:r>
      <w:r w:rsidR="0050484F">
        <w:rPr>
          <w:rFonts w:ascii="Times New Roman" w:hAnsi="Times New Roman"/>
          <w:sz w:val="28"/>
          <w:szCs w:val="28"/>
        </w:rPr>
        <w:t>2</w:t>
      </w:r>
      <w:r w:rsidRPr="000D425F">
        <w:rPr>
          <w:rFonts w:ascii="Times New Roman" w:hAnsi="Times New Roman"/>
          <w:sz w:val="28"/>
          <w:szCs w:val="28"/>
        </w:rPr>
        <w:t xml:space="preserve">. </w:t>
      </w:r>
      <w:r>
        <w:rPr>
          <w:rFonts w:ascii="Times New Roman" w:hAnsi="Times New Roman"/>
          <w:sz w:val="28"/>
          <w:szCs w:val="28"/>
        </w:rPr>
        <w:t>Администрация</w:t>
      </w:r>
      <w:r w:rsidRPr="000D425F">
        <w:rPr>
          <w:rFonts w:ascii="Times New Roman" w:hAnsi="Times New Roman"/>
          <w:sz w:val="28"/>
          <w:szCs w:val="28"/>
        </w:rPr>
        <w:t xml:space="preserve"> не вправе требовать</w:t>
      </w:r>
      <w:r w:rsidR="00896328">
        <w:rPr>
          <w:rFonts w:ascii="Times New Roman" w:hAnsi="Times New Roman"/>
          <w:sz w:val="28"/>
          <w:szCs w:val="28"/>
        </w:rPr>
        <w:t xml:space="preserve"> </w:t>
      </w:r>
      <w:r w:rsidRPr="000D425F">
        <w:rPr>
          <w:rFonts w:ascii="Times New Roman" w:hAnsi="Times New Roman"/>
          <w:sz w:val="28"/>
          <w:szCs w:val="28"/>
        </w:rPr>
        <w:t>от заявителя:</w:t>
      </w:r>
    </w:p>
    <w:p w:rsidR="001E3F8B" w:rsidRPr="000D425F" w:rsidRDefault="001E3F8B" w:rsidP="000011DD">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E3F8B" w:rsidRPr="000D425F" w:rsidRDefault="001E3F8B" w:rsidP="000011DD">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Pr>
          <w:rFonts w:ascii="Times New Roman" w:hAnsi="Times New Roman"/>
          <w:sz w:val="28"/>
          <w:szCs w:val="28"/>
        </w:rPr>
        <w:lastRenderedPageBreak/>
        <w:t>Административным регламентом</w:t>
      </w:r>
      <w:r w:rsidRPr="000D425F">
        <w:rPr>
          <w:rFonts w:ascii="Times New Roman" w:hAnsi="Times New Roman"/>
          <w:sz w:val="28"/>
          <w:szCs w:val="28"/>
        </w:rPr>
        <w:t>;</w:t>
      </w:r>
    </w:p>
    <w:p w:rsidR="001E3F8B" w:rsidRDefault="001E3F8B" w:rsidP="000011DD">
      <w:pPr>
        <w:widowControl w:val="0"/>
        <w:autoSpaceDE w:val="0"/>
        <w:autoSpaceDN w:val="0"/>
        <w:adjustRightInd w:val="0"/>
        <w:spacing w:after="0" w:line="240" w:lineRule="auto"/>
        <w:ind w:firstLine="709"/>
        <w:jc w:val="both"/>
        <w:rPr>
          <w:rFonts w:ascii="Times New Roman" w:hAnsi="Times New Roman"/>
          <w:sz w:val="28"/>
          <w:szCs w:val="28"/>
        </w:rPr>
      </w:pPr>
      <w:r w:rsidRPr="000D425F">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sz w:val="28"/>
          <w:szCs w:val="28"/>
        </w:rPr>
        <w:t xml:space="preserve">субъектов </w:t>
      </w:r>
      <w:r w:rsidRPr="000D425F">
        <w:rPr>
          <w:rFonts w:ascii="Times New Roman" w:hAnsi="Times New Roman"/>
          <w:sz w:val="28"/>
          <w:szCs w:val="28"/>
        </w:rPr>
        <w:t>Российской Федерации</w:t>
      </w:r>
      <w:r>
        <w:rPr>
          <w:rFonts w:ascii="Times New Roman" w:hAnsi="Times New Roman"/>
          <w:sz w:val="28"/>
          <w:szCs w:val="28"/>
        </w:rPr>
        <w:t>,</w:t>
      </w:r>
      <w:r w:rsidRPr="000D425F">
        <w:rPr>
          <w:rFonts w:ascii="Times New Roman" w:hAnsi="Times New Roman"/>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E3F8B" w:rsidRDefault="001E3F8B" w:rsidP="000011DD">
      <w:pPr>
        <w:widowControl w:val="0"/>
        <w:autoSpaceDE w:val="0"/>
        <w:autoSpaceDN w:val="0"/>
        <w:adjustRightInd w:val="0"/>
        <w:spacing w:after="0" w:line="240" w:lineRule="auto"/>
        <w:ind w:firstLine="709"/>
        <w:jc w:val="both"/>
        <w:rPr>
          <w:rFonts w:ascii="Times New Roman" w:hAnsi="Times New Roman"/>
          <w:sz w:val="28"/>
          <w:szCs w:val="28"/>
        </w:rPr>
      </w:pPr>
    </w:p>
    <w:p w:rsidR="001E3F8B" w:rsidRDefault="001E3F8B" w:rsidP="000011D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EB781E">
        <w:rPr>
          <w:rFonts w:ascii="Times New Roman" w:hAnsi="Times New Roman" w:cs="Times New Roman"/>
          <w:sz w:val="28"/>
          <w:szCs w:val="28"/>
        </w:rPr>
        <w:t>Результат предоставления муниципальной услуги</w:t>
      </w:r>
    </w:p>
    <w:p w:rsidR="001E3F8B" w:rsidRPr="00EB781E" w:rsidRDefault="001E3F8B" w:rsidP="000011D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9B2FE8" w:rsidRPr="00EB781E" w:rsidRDefault="009B2FE8"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81E">
        <w:rPr>
          <w:rFonts w:ascii="Times New Roman" w:hAnsi="Times New Roman" w:cs="Times New Roman"/>
          <w:sz w:val="28"/>
          <w:szCs w:val="28"/>
        </w:rPr>
        <w:t>2.</w:t>
      </w:r>
      <w:r w:rsidR="0050484F">
        <w:rPr>
          <w:rFonts w:ascii="Times New Roman" w:hAnsi="Times New Roman" w:cs="Times New Roman"/>
          <w:sz w:val="28"/>
          <w:szCs w:val="28"/>
        </w:rPr>
        <w:t>3</w:t>
      </w:r>
      <w:r w:rsidRPr="00EB781E">
        <w:rPr>
          <w:rFonts w:ascii="Times New Roman" w:hAnsi="Times New Roman" w:cs="Times New Roman"/>
          <w:sz w:val="28"/>
          <w:szCs w:val="28"/>
        </w:rPr>
        <w:t>. Результатом предоставления муниципальной услуги является:</w:t>
      </w:r>
    </w:p>
    <w:p w:rsidR="009B2FE8" w:rsidRDefault="009B2FE8"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781E">
        <w:rPr>
          <w:rFonts w:ascii="Times New Roman" w:hAnsi="Times New Roman" w:cs="Times New Roman"/>
          <w:sz w:val="28"/>
          <w:szCs w:val="28"/>
        </w:rPr>
        <w:t xml:space="preserve">- </w:t>
      </w:r>
      <w:r>
        <w:rPr>
          <w:rFonts w:ascii="Times New Roman" w:hAnsi="Times New Roman" w:cs="Times New Roman"/>
          <w:sz w:val="28"/>
          <w:szCs w:val="28"/>
        </w:rPr>
        <w:t>постановл</w:t>
      </w:r>
      <w:r w:rsidRPr="00EB781E">
        <w:rPr>
          <w:rFonts w:ascii="Times New Roman" w:hAnsi="Times New Roman" w:cs="Times New Roman"/>
          <w:sz w:val="28"/>
          <w:szCs w:val="28"/>
        </w:rPr>
        <w:t xml:space="preserve">ение </w:t>
      </w:r>
      <w:r w:rsidRPr="00FE54E6">
        <w:rPr>
          <w:rFonts w:ascii="Times New Roman" w:hAnsi="Times New Roman" w:cs="Times New Roman"/>
          <w:sz w:val="28"/>
          <w:szCs w:val="28"/>
        </w:rPr>
        <w:t>о предварительном согласовании предоставления земельного участка</w:t>
      </w:r>
      <w:r w:rsidR="001E1FE8">
        <w:rPr>
          <w:rFonts w:ascii="Times New Roman" w:hAnsi="Times New Roman" w:cs="Times New Roman"/>
          <w:sz w:val="28"/>
          <w:szCs w:val="28"/>
        </w:rPr>
        <w:t>;</w:t>
      </w:r>
    </w:p>
    <w:p w:rsidR="009B2FE8" w:rsidRDefault="009B2FE8" w:rsidP="00001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781E">
        <w:rPr>
          <w:rFonts w:ascii="Times New Roman" w:eastAsia="Times New Roman" w:hAnsi="Times New Roman" w:cs="Times New Roman"/>
          <w:sz w:val="28"/>
          <w:szCs w:val="28"/>
        </w:rPr>
        <w:softHyphen/>
        <w:t xml:space="preserve">- </w:t>
      </w:r>
      <w:r w:rsidR="0050484F">
        <w:rPr>
          <w:rFonts w:ascii="Times New Roman" w:eastAsia="Times New Roman" w:hAnsi="Times New Roman" w:cs="Times New Roman"/>
          <w:sz w:val="28"/>
          <w:szCs w:val="28"/>
        </w:rPr>
        <w:t>уведомление</w:t>
      </w:r>
      <w:r w:rsidRPr="00EB781E">
        <w:rPr>
          <w:rFonts w:ascii="Times New Roman" w:hAnsi="Times New Roman" w:cs="Times New Roman"/>
          <w:sz w:val="28"/>
          <w:szCs w:val="28"/>
        </w:rPr>
        <w:t xml:space="preserve"> об отказе в </w:t>
      </w:r>
      <w:r w:rsidRPr="00FE54E6">
        <w:rPr>
          <w:rFonts w:ascii="Times New Roman" w:hAnsi="Times New Roman" w:cs="Times New Roman"/>
          <w:sz w:val="28"/>
          <w:szCs w:val="28"/>
        </w:rPr>
        <w:t>предварительном согласовании предоставления земельного участка</w:t>
      </w:r>
      <w:r w:rsidR="0050484F">
        <w:rPr>
          <w:rFonts w:ascii="Times New Roman" w:hAnsi="Times New Roman" w:cs="Times New Roman"/>
          <w:sz w:val="28"/>
          <w:szCs w:val="28"/>
        </w:rPr>
        <w:t xml:space="preserve">  (приложение 7)</w:t>
      </w:r>
      <w:r w:rsidR="00E607DB">
        <w:rPr>
          <w:rFonts w:ascii="Times New Roman" w:hAnsi="Times New Roman" w:cs="Times New Roman"/>
          <w:sz w:val="28"/>
          <w:szCs w:val="28"/>
        </w:rPr>
        <w:t>;</w:t>
      </w:r>
      <w:r w:rsidRPr="00EB781E">
        <w:rPr>
          <w:rFonts w:ascii="Times New Roman" w:eastAsia="Times New Roman" w:hAnsi="Times New Roman" w:cs="Times New Roman"/>
          <w:sz w:val="28"/>
          <w:szCs w:val="28"/>
        </w:rPr>
        <w:t xml:space="preserve">  </w:t>
      </w:r>
    </w:p>
    <w:p w:rsidR="00E607DB" w:rsidRPr="00FE54E6" w:rsidRDefault="00E607DB" w:rsidP="00A72F2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уведомлени</w:t>
      </w:r>
      <w:r>
        <w:rPr>
          <w:rFonts w:ascii="Times New Roman" w:hAnsi="Times New Roman" w:cs="Times New Roman"/>
          <w:sz w:val="28"/>
          <w:szCs w:val="28"/>
        </w:rPr>
        <w:t>е</w:t>
      </w:r>
      <w:r w:rsidRPr="00FE54E6">
        <w:rPr>
          <w:rFonts w:ascii="Times New Roman" w:hAnsi="Times New Roman" w:cs="Times New Roman"/>
          <w:sz w:val="28"/>
          <w:szCs w:val="28"/>
        </w:rPr>
        <w:t xml:space="preserve"> о приостановлении предоставления муниципальной услуги</w:t>
      </w:r>
      <w:r w:rsidR="00A72F23">
        <w:rPr>
          <w:rFonts w:ascii="Times New Roman" w:hAnsi="Times New Roman" w:cs="Times New Roman"/>
          <w:sz w:val="28"/>
          <w:szCs w:val="28"/>
        </w:rPr>
        <w:t xml:space="preserve"> (приложение 8)</w:t>
      </w:r>
      <w:r w:rsidRPr="00FE54E6">
        <w:rPr>
          <w:rFonts w:ascii="Times New Roman" w:hAnsi="Times New Roman" w:cs="Times New Roman"/>
          <w:sz w:val="28"/>
          <w:szCs w:val="28"/>
        </w:rPr>
        <w:t>.</w:t>
      </w:r>
    </w:p>
    <w:p w:rsidR="009B2FE8" w:rsidRDefault="009B2FE8" w:rsidP="00001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B2FE8" w:rsidRPr="005D3300" w:rsidRDefault="009B2FE8" w:rsidP="000011D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D3300">
        <w:rPr>
          <w:rFonts w:ascii="Times New Roman" w:hAnsi="Times New Roman" w:cs="Times New Roman"/>
          <w:sz w:val="28"/>
          <w:szCs w:val="28"/>
        </w:rPr>
        <w:t>Срок предоставления муниципальной услуги</w:t>
      </w:r>
    </w:p>
    <w:p w:rsidR="009B2FE8" w:rsidRDefault="009B2FE8"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B2FE8"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w:t>
      </w:r>
      <w:r w:rsidR="001E1FE8">
        <w:rPr>
          <w:rFonts w:ascii="Times New Roman" w:hAnsi="Times New Roman" w:cs="Times New Roman"/>
          <w:sz w:val="28"/>
          <w:szCs w:val="28"/>
        </w:rPr>
        <w:t>4</w:t>
      </w:r>
      <w:r w:rsidRPr="00FE54E6">
        <w:rPr>
          <w:rFonts w:ascii="Times New Roman" w:hAnsi="Times New Roman" w:cs="Times New Roman"/>
          <w:sz w:val="28"/>
          <w:szCs w:val="28"/>
        </w:rPr>
        <w:t>. Срок предоставлени</w:t>
      </w:r>
      <w:r w:rsidR="001E1FE8">
        <w:rPr>
          <w:rFonts w:ascii="Times New Roman" w:hAnsi="Times New Roman" w:cs="Times New Roman"/>
          <w:sz w:val="28"/>
          <w:szCs w:val="28"/>
        </w:rPr>
        <w:t>я</w:t>
      </w:r>
      <w:r w:rsidRPr="00FE54E6">
        <w:rPr>
          <w:rFonts w:ascii="Times New Roman" w:hAnsi="Times New Roman" w:cs="Times New Roman"/>
          <w:sz w:val="28"/>
          <w:szCs w:val="28"/>
        </w:rPr>
        <w:t xml:space="preserve">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 не более </w:t>
      </w:r>
      <w:r w:rsidR="000B5E71" w:rsidRPr="00FE54E6">
        <w:rPr>
          <w:rFonts w:ascii="Times New Roman" w:hAnsi="Times New Roman" w:cs="Times New Roman"/>
          <w:sz w:val="28"/>
          <w:szCs w:val="28"/>
        </w:rPr>
        <w:t>3</w:t>
      </w:r>
      <w:r w:rsidR="009B2FE8">
        <w:rPr>
          <w:rFonts w:ascii="Times New Roman" w:hAnsi="Times New Roman" w:cs="Times New Roman"/>
          <w:sz w:val="28"/>
          <w:szCs w:val="28"/>
        </w:rPr>
        <w:t xml:space="preserve">0 </w:t>
      </w:r>
      <w:r w:rsidRPr="00FE54E6">
        <w:rPr>
          <w:rFonts w:ascii="Times New Roman" w:hAnsi="Times New Roman" w:cs="Times New Roman"/>
          <w:sz w:val="28"/>
          <w:szCs w:val="28"/>
        </w:rPr>
        <w:t>(</w:t>
      </w:r>
      <w:r w:rsidR="000B5E71" w:rsidRPr="00FE54E6">
        <w:rPr>
          <w:rFonts w:ascii="Times New Roman" w:hAnsi="Times New Roman" w:cs="Times New Roman"/>
          <w:sz w:val="28"/>
          <w:szCs w:val="28"/>
        </w:rPr>
        <w:t>тридцати</w:t>
      </w:r>
      <w:r w:rsidRPr="00FE54E6">
        <w:rPr>
          <w:rFonts w:ascii="Times New Roman" w:hAnsi="Times New Roman" w:cs="Times New Roman"/>
          <w:sz w:val="28"/>
          <w:szCs w:val="28"/>
        </w:rPr>
        <w:t xml:space="preserve">) календарных дней со дня регистрации заявления </w:t>
      </w:r>
      <w:r w:rsidR="004115F1" w:rsidRPr="00FE54E6">
        <w:rPr>
          <w:rFonts w:ascii="Times New Roman" w:hAnsi="Times New Roman" w:cs="Times New Roman"/>
          <w:sz w:val="28"/>
          <w:szCs w:val="28"/>
        </w:rPr>
        <w:t>о предварительном согласовании предоставления земельного участка</w:t>
      </w:r>
      <w:r w:rsidRPr="00FE54E6">
        <w:rPr>
          <w:rFonts w:ascii="Times New Roman" w:hAnsi="Times New Roman" w:cs="Times New Roman"/>
          <w:sz w:val="28"/>
          <w:szCs w:val="28"/>
        </w:rPr>
        <w:t>.</w:t>
      </w:r>
    </w:p>
    <w:p w:rsidR="007076BA" w:rsidRDefault="00F63FF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опубликования извещения о предоставлении земельного участка для указанных целей решение о предварительном согласовании принимается так же </w:t>
      </w:r>
      <w:r w:rsidR="000315B2">
        <w:rPr>
          <w:rFonts w:ascii="Times New Roman" w:hAnsi="Times New Roman" w:cs="Times New Roman"/>
          <w:sz w:val="28"/>
          <w:szCs w:val="28"/>
        </w:rPr>
        <w:t xml:space="preserve">в срок </w:t>
      </w:r>
      <w:r w:rsidRPr="00FE54E6">
        <w:rPr>
          <w:rFonts w:ascii="Times New Roman" w:hAnsi="Times New Roman" w:cs="Times New Roman"/>
          <w:sz w:val="28"/>
          <w:szCs w:val="28"/>
        </w:rPr>
        <w:t>не более 30 календарных дней с момента прохождения 30 дневного срока  публикации.</w:t>
      </w:r>
    </w:p>
    <w:p w:rsidR="004115F1" w:rsidRDefault="004115F1"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115F1" w:rsidRPr="005D3300" w:rsidRDefault="004115F1" w:rsidP="000011D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D3300">
        <w:rPr>
          <w:rFonts w:ascii="Times New Roman" w:hAnsi="Times New Roman" w:cs="Times New Roman"/>
          <w:sz w:val="28"/>
          <w:szCs w:val="28"/>
        </w:rPr>
        <w:t>Перечень нормативных правовых актов, регулирующих</w:t>
      </w:r>
    </w:p>
    <w:p w:rsidR="004115F1" w:rsidRPr="005D3300" w:rsidRDefault="004115F1"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D3300">
        <w:rPr>
          <w:rFonts w:ascii="Times New Roman" w:hAnsi="Times New Roman" w:cs="Times New Roman"/>
          <w:sz w:val="28"/>
          <w:szCs w:val="28"/>
        </w:rPr>
        <w:t>отношения, возникающие в связи с предоставлением</w:t>
      </w:r>
    </w:p>
    <w:p w:rsidR="004115F1" w:rsidRPr="005D3300" w:rsidRDefault="004115F1"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D3300">
        <w:rPr>
          <w:rFonts w:ascii="Times New Roman" w:hAnsi="Times New Roman" w:cs="Times New Roman"/>
          <w:sz w:val="28"/>
          <w:szCs w:val="28"/>
        </w:rPr>
        <w:t>муниципальной услуги</w:t>
      </w:r>
    </w:p>
    <w:p w:rsidR="004115F1" w:rsidRPr="00FE54E6" w:rsidRDefault="004115F1"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01"/>
      <w:bookmarkEnd w:id="6"/>
      <w:r w:rsidRPr="00FE54E6">
        <w:rPr>
          <w:rFonts w:ascii="Times New Roman" w:hAnsi="Times New Roman" w:cs="Times New Roman"/>
          <w:sz w:val="28"/>
          <w:szCs w:val="28"/>
        </w:rPr>
        <w:t>2.</w:t>
      </w:r>
      <w:r w:rsidR="001E1FE8">
        <w:rPr>
          <w:rFonts w:ascii="Times New Roman" w:hAnsi="Times New Roman" w:cs="Times New Roman"/>
          <w:sz w:val="28"/>
          <w:szCs w:val="28"/>
        </w:rPr>
        <w:t>5</w:t>
      </w:r>
      <w:r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4F77CD" w:rsidRPr="00FE54E6" w:rsidRDefault="004F77CD"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Конституци</w:t>
      </w:r>
      <w:r w:rsidR="00902506">
        <w:rPr>
          <w:rFonts w:ascii="Times New Roman" w:hAnsi="Times New Roman" w:cs="Times New Roman"/>
          <w:sz w:val="28"/>
          <w:szCs w:val="28"/>
        </w:rPr>
        <w:t>я</w:t>
      </w:r>
      <w:r w:rsidRPr="00FE54E6">
        <w:rPr>
          <w:rFonts w:ascii="Times New Roman" w:hAnsi="Times New Roman" w:cs="Times New Roman"/>
          <w:sz w:val="28"/>
          <w:szCs w:val="28"/>
        </w:rPr>
        <w:t xml:space="preserve">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w:t>
      </w:r>
      <w:proofErr w:type="gramStart"/>
      <w:r w:rsidRPr="00FE54E6">
        <w:rPr>
          <w:rFonts w:ascii="Times New Roman" w:hAnsi="Times New Roman" w:cs="Times New Roman"/>
          <w:sz w:val="28"/>
          <w:szCs w:val="28"/>
        </w:rPr>
        <w:t>от</w:t>
      </w:r>
      <w:proofErr w:type="gramEnd"/>
      <w:r w:rsidRPr="00FE54E6">
        <w:rPr>
          <w:rFonts w:ascii="Times New Roman" w:hAnsi="Times New Roman" w:cs="Times New Roman"/>
          <w:sz w:val="28"/>
          <w:szCs w:val="28"/>
        </w:rPr>
        <w:t xml:space="preserve"> 23.07.2014 N 163);</w:t>
      </w:r>
    </w:p>
    <w:p w:rsidR="004F77CD" w:rsidRPr="00FE54E6" w:rsidRDefault="004F77CD" w:rsidP="000011DD">
      <w:pPr>
        <w:pStyle w:val="ConsPlusNormal"/>
        <w:ind w:firstLine="709"/>
        <w:jc w:val="both"/>
        <w:rPr>
          <w:rFonts w:ascii="Times New Roman" w:hAnsi="Times New Roman" w:cs="Times New Roman"/>
          <w:sz w:val="28"/>
          <w:szCs w:val="28"/>
        </w:rPr>
      </w:pPr>
      <w:proofErr w:type="gramStart"/>
      <w:r w:rsidRPr="00FE54E6">
        <w:rPr>
          <w:rFonts w:ascii="Times New Roman" w:hAnsi="Times New Roman" w:cs="Times New Roman"/>
          <w:sz w:val="28"/>
          <w:szCs w:val="28"/>
        </w:rPr>
        <w:t>Земельн</w:t>
      </w:r>
      <w:r w:rsidR="00902506">
        <w:rPr>
          <w:rFonts w:ascii="Times New Roman" w:hAnsi="Times New Roman" w:cs="Times New Roman"/>
          <w:sz w:val="28"/>
          <w:szCs w:val="28"/>
        </w:rPr>
        <w:t>ый</w:t>
      </w:r>
      <w:r w:rsidRPr="00FE54E6">
        <w:rPr>
          <w:rFonts w:ascii="Times New Roman" w:hAnsi="Times New Roman" w:cs="Times New Roman"/>
          <w:sz w:val="28"/>
          <w:szCs w:val="28"/>
        </w:rPr>
        <w:t xml:space="preserve"> кодекс Российской Федерации от 25.10.2001 N 136-ФЗ (первоначальный текст документа опубликован в "Российской газете" от 30.10.2001 N 211 - 212, текст с изменениями опубликован в "Российской газете" от 01.07.2003 N 126, от 01.07.2004 N 138, от 07.10.2004 N 220, в "Парламентской газете" от 20.04.2006 N 61, в "Собрании законодательства Российской Федерации" </w:t>
      </w:r>
      <w:r w:rsidRPr="00FE54E6">
        <w:rPr>
          <w:rFonts w:ascii="Times New Roman" w:hAnsi="Times New Roman" w:cs="Times New Roman"/>
          <w:sz w:val="28"/>
          <w:szCs w:val="28"/>
        </w:rPr>
        <w:lastRenderedPageBreak/>
        <w:t>от 03.01.2005 N 1 (ч. I), ст. 17, в</w:t>
      </w:r>
      <w:proofErr w:type="gramEnd"/>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Российской газете" от 30.12.2004 N 290, от 11.03.2005 N 48, от 28.07.2005 N 163, от 27.07.2005 N 162, от 31.12.2005 N 297, в "Российской газете" 08.06.2006 N 121, в "Собрании законодательства Российской Федерации" от 03.07.2006 N 27, ст. 2881, в "Российской газете" от 29.07.2006 N 165, от 18.10.2006 N 233, от 08.12.2006 N 277, в "Парламентской газете" от 21.12.2006 N214</w:t>
      </w:r>
      <w:proofErr w:type="gramEnd"/>
      <w:r w:rsidRPr="00FE54E6">
        <w:rPr>
          <w:rFonts w:ascii="Times New Roman" w:hAnsi="Times New Roman" w:cs="Times New Roman"/>
          <w:sz w:val="28"/>
          <w:szCs w:val="28"/>
        </w:rPr>
        <w:t xml:space="preserve"> - </w:t>
      </w:r>
      <w:proofErr w:type="gramStart"/>
      <w:r w:rsidRPr="00FE54E6">
        <w:rPr>
          <w:rFonts w:ascii="Times New Roman" w:hAnsi="Times New Roman" w:cs="Times New Roman"/>
          <w:sz w:val="28"/>
          <w:szCs w:val="28"/>
        </w:rPr>
        <w:t>215, в, "Российской газете" 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156 - 157, от 22.05.2008 N 34 - 35, в "Российской газете" от 16.05.2008 N 104, от 25.07.2008 N 158, в "Парламентской газете" от 31.12.2008N90</w:t>
      </w:r>
      <w:proofErr w:type="gramEnd"/>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от 17.03.2009 N 14, в "Собрание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17.06.2011N129, от04</w:t>
      </w:r>
      <w:proofErr w:type="gramEnd"/>
      <w:r w:rsidRPr="00FE54E6">
        <w:rPr>
          <w:rFonts w:ascii="Times New Roman" w:hAnsi="Times New Roman" w:cs="Times New Roman"/>
          <w:sz w:val="28"/>
          <w:szCs w:val="28"/>
        </w:rPr>
        <w:t>.</w:t>
      </w:r>
      <w:proofErr w:type="gramStart"/>
      <w:r w:rsidRPr="00FE54E6">
        <w:rPr>
          <w:rFonts w:ascii="Times New Roman" w:hAnsi="Times New Roman" w:cs="Times New Roman"/>
          <w:sz w:val="28"/>
          <w:szCs w:val="28"/>
        </w:rPr>
        <w:t>07.2011 N 142, от 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N51, на</w:t>
      </w:r>
      <w:r w:rsidR="00902506">
        <w:rPr>
          <w:rFonts w:ascii="Times New Roman" w:hAnsi="Times New Roman" w:cs="Times New Roman"/>
          <w:sz w:val="28"/>
          <w:szCs w:val="28"/>
        </w:rPr>
        <w:t xml:space="preserve"> </w:t>
      </w:r>
      <w:r w:rsidRPr="00FE54E6">
        <w:rPr>
          <w:rFonts w:ascii="Times New Roman" w:hAnsi="Times New Roman" w:cs="Times New Roman"/>
          <w:sz w:val="28"/>
          <w:szCs w:val="28"/>
        </w:rPr>
        <w:t xml:space="preserve">официальном </w:t>
      </w:r>
      <w:proofErr w:type="spellStart"/>
      <w:r w:rsidRPr="00FE54E6">
        <w:rPr>
          <w:rFonts w:ascii="Times New Roman" w:hAnsi="Times New Roman" w:cs="Times New Roman"/>
          <w:sz w:val="28"/>
          <w:szCs w:val="28"/>
        </w:rPr>
        <w:t>интернет-портале</w:t>
      </w:r>
      <w:proofErr w:type="spellEnd"/>
      <w:proofErr w:type="gramEnd"/>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правовой</w:t>
      </w:r>
      <w:r w:rsidR="00902506">
        <w:rPr>
          <w:rFonts w:ascii="Times New Roman" w:hAnsi="Times New Roman" w:cs="Times New Roman"/>
          <w:sz w:val="28"/>
          <w:szCs w:val="28"/>
        </w:rPr>
        <w:t xml:space="preserve"> </w:t>
      </w:r>
      <w:r w:rsidRPr="00FE54E6">
        <w:rPr>
          <w:rFonts w:ascii="Times New Roman" w:hAnsi="Times New Roman" w:cs="Times New Roman"/>
          <w:sz w:val="28"/>
          <w:szCs w:val="28"/>
        </w:rPr>
        <w:t xml:space="preserve">информации http://www.pravo.gov.ru 01.12.2011, 06.12.2011, 09.12.2001, 14.12.2011, в "Российской газете" от 14.12.2011 N 281, от 16.12.2011 N 284, в "Парламентской газете" от 06.03.2013 N 8, на официальном </w:t>
      </w:r>
      <w:proofErr w:type="spellStart"/>
      <w:r w:rsidRPr="00FE54E6">
        <w:rPr>
          <w:rFonts w:ascii="Times New Roman" w:hAnsi="Times New Roman" w:cs="Times New Roman"/>
          <w:sz w:val="28"/>
          <w:szCs w:val="28"/>
        </w:rPr>
        <w:t>интернет-портале</w:t>
      </w:r>
      <w:proofErr w:type="spellEnd"/>
      <w:r w:rsidRPr="00FE54E6">
        <w:rPr>
          <w:rFonts w:ascii="Times New Roman" w:hAnsi="Times New Roman" w:cs="Times New Roman"/>
          <w:sz w:val="28"/>
          <w:szCs w:val="28"/>
        </w:rPr>
        <w:t xml:space="preserve"> правовой информации http://www.pravo.gov.ru 08.04.2013, 07.06.2013, 08.07.2013, 24.07.2013, 30.12.2013, в "Российской газете" от 30.12.2013 N 295, от 27.06.2014 N 142, от</w:t>
      </w:r>
      <w:r w:rsidR="00902506">
        <w:rPr>
          <w:rFonts w:ascii="Times New Roman" w:hAnsi="Times New Roman" w:cs="Times New Roman"/>
          <w:sz w:val="28"/>
          <w:szCs w:val="28"/>
        </w:rPr>
        <w:t xml:space="preserve"> </w:t>
      </w:r>
      <w:r w:rsidRPr="00FE54E6">
        <w:rPr>
          <w:rFonts w:ascii="Times New Roman" w:hAnsi="Times New Roman" w:cs="Times New Roman"/>
          <w:sz w:val="28"/>
          <w:szCs w:val="28"/>
        </w:rPr>
        <w:t>23.07.2014 N163, от 25.07.2014</w:t>
      </w:r>
      <w:proofErr w:type="gramEnd"/>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N166, от 24.10.2014 N 244, от 31.12.2014 N 299);</w:t>
      </w:r>
      <w:proofErr w:type="gramEnd"/>
    </w:p>
    <w:p w:rsidR="004F77CD" w:rsidRPr="00FE54E6" w:rsidRDefault="004F77CD" w:rsidP="000011DD">
      <w:pPr>
        <w:pStyle w:val="ConsPlusNormal"/>
        <w:ind w:firstLine="709"/>
        <w:jc w:val="both"/>
        <w:rPr>
          <w:rFonts w:ascii="Times New Roman" w:hAnsi="Times New Roman" w:cs="Times New Roman"/>
          <w:sz w:val="28"/>
          <w:szCs w:val="28"/>
        </w:rPr>
      </w:pPr>
      <w:proofErr w:type="gramStart"/>
      <w:r w:rsidRPr="00FE54E6">
        <w:rPr>
          <w:rFonts w:ascii="Times New Roman" w:hAnsi="Times New Roman" w:cs="Times New Roman"/>
          <w:sz w:val="28"/>
          <w:szCs w:val="28"/>
        </w:rPr>
        <w:t>Федеральн</w:t>
      </w:r>
      <w:r w:rsidR="00902506">
        <w:rPr>
          <w:rFonts w:ascii="Times New Roman" w:hAnsi="Times New Roman" w:cs="Times New Roman"/>
          <w:sz w:val="28"/>
          <w:szCs w:val="28"/>
        </w:rPr>
        <w:t>ый</w:t>
      </w:r>
      <w:r w:rsidRPr="00FE54E6">
        <w:rPr>
          <w:rFonts w:ascii="Times New Roman" w:hAnsi="Times New Roman" w:cs="Times New Roman"/>
          <w:sz w:val="28"/>
          <w:szCs w:val="28"/>
        </w:rPr>
        <w:t xml:space="preserve"> закон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w:t>
      </w:r>
      <w:proofErr w:type="gramEnd"/>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от 31.12.2005 N 297, в "Парламентской газете" от 20.04.2006 N 61, от 13.07.2006 N 114, от 21.12.2006 N 214 - 215,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w:t>
      </w:r>
      <w:proofErr w:type="gramEnd"/>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от 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от11</w:t>
      </w:r>
      <w:proofErr w:type="gramEnd"/>
      <w:r w:rsidRPr="00FE54E6">
        <w:rPr>
          <w:rFonts w:ascii="Times New Roman" w:hAnsi="Times New Roman" w:cs="Times New Roman"/>
          <w:sz w:val="28"/>
          <w:szCs w:val="28"/>
        </w:rPr>
        <w:t>.</w:t>
      </w:r>
      <w:proofErr w:type="gramStart"/>
      <w:r w:rsidRPr="00FE54E6">
        <w:rPr>
          <w:rFonts w:ascii="Times New Roman" w:hAnsi="Times New Roman" w:cs="Times New Roman"/>
          <w:sz w:val="28"/>
          <w:szCs w:val="28"/>
        </w:rPr>
        <w:t>01.2013 N 3, от 11.06.2013 N 124, от 25.07.2013 N 161, от 27.06.2014 N 142, от 31.12.2014 N 299);</w:t>
      </w:r>
      <w:proofErr w:type="gramEnd"/>
    </w:p>
    <w:p w:rsidR="004F77CD" w:rsidRPr="00FE54E6" w:rsidRDefault="004F77CD" w:rsidP="000011DD">
      <w:pPr>
        <w:pStyle w:val="ConsPlusNormal"/>
        <w:ind w:firstLine="709"/>
        <w:jc w:val="both"/>
        <w:rPr>
          <w:rFonts w:ascii="Times New Roman" w:hAnsi="Times New Roman" w:cs="Times New Roman"/>
          <w:sz w:val="28"/>
          <w:szCs w:val="28"/>
        </w:rPr>
      </w:pPr>
      <w:proofErr w:type="gramStart"/>
      <w:r w:rsidRPr="00FE54E6">
        <w:rPr>
          <w:rFonts w:ascii="Times New Roman" w:hAnsi="Times New Roman" w:cs="Times New Roman"/>
          <w:sz w:val="28"/>
          <w:szCs w:val="28"/>
        </w:rPr>
        <w:t>Федеральн</w:t>
      </w:r>
      <w:r w:rsidR="00902506">
        <w:rPr>
          <w:rFonts w:ascii="Times New Roman" w:hAnsi="Times New Roman" w:cs="Times New Roman"/>
          <w:sz w:val="28"/>
          <w:szCs w:val="28"/>
        </w:rPr>
        <w:t>ый</w:t>
      </w:r>
      <w:r w:rsidRPr="00FE54E6">
        <w:rPr>
          <w:rFonts w:ascii="Times New Roman" w:hAnsi="Times New Roman" w:cs="Times New Roman"/>
          <w:sz w:val="28"/>
          <w:szCs w:val="28"/>
        </w:rPr>
        <w:t xml:space="preserve"> закон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w:t>
      </w:r>
      <w:r w:rsidRPr="00FE54E6">
        <w:rPr>
          <w:rFonts w:ascii="Times New Roman" w:hAnsi="Times New Roman" w:cs="Times New Roman"/>
          <w:sz w:val="28"/>
          <w:szCs w:val="28"/>
        </w:rPr>
        <w:lastRenderedPageBreak/>
        <w:t xml:space="preserve">"Российской газете" от 08.04.2011 N 75, от 30.06.2011 N 139, от 04.07.2011 N 142, от 15.07.2011 N 153, от 21.07.2011 N 157, на официальном </w:t>
      </w:r>
      <w:proofErr w:type="spellStart"/>
      <w:r w:rsidRPr="00FE54E6">
        <w:rPr>
          <w:rFonts w:ascii="Times New Roman" w:hAnsi="Times New Roman" w:cs="Times New Roman"/>
          <w:sz w:val="28"/>
          <w:szCs w:val="28"/>
        </w:rPr>
        <w:t>интернет-портале</w:t>
      </w:r>
      <w:proofErr w:type="spellEnd"/>
      <w:r w:rsidRPr="00FE54E6">
        <w:rPr>
          <w:rFonts w:ascii="Times New Roman" w:hAnsi="Times New Roman" w:cs="Times New Roman"/>
          <w:sz w:val="28"/>
          <w:szCs w:val="28"/>
        </w:rPr>
        <w:t xml:space="preserve"> правовой информации http://www.pravo.gov.ru 05.12.2011</w:t>
      </w:r>
      <w:proofErr w:type="gramEnd"/>
      <w:r w:rsidRPr="00FE54E6">
        <w:rPr>
          <w:rFonts w:ascii="Times New Roman" w:hAnsi="Times New Roman" w:cs="Times New Roman"/>
          <w:sz w:val="28"/>
          <w:szCs w:val="28"/>
        </w:rPr>
        <w:t xml:space="preserve">, в "Российской газете" от 30.07.2012 N 172, на </w:t>
      </w:r>
      <w:proofErr w:type="gramStart"/>
      <w:r w:rsidRPr="00FE54E6">
        <w:rPr>
          <w:rFonts w:ascii="Times New Roman" w:hAnsi="Times New Roman" w:cs="Times New Roman"/>
          <w:sz w:val="28"/>
          <w:szCs w:val="28"/>
        </w:rPr>
        <w:t>официальном</w:t>
      </w:r>
      <w:proofErr w:type="gramEnd"/>
      <w:r w:rsidRPr="00FE54E6">
        <w:rPr>
          <w:rFonts w:ascii="Times New Roman" w:hAnsi="Times New Roman" w:cs="Times New Roman"/>
          <w:sz w:val="28"/>
          <w:szCs w:val="28"/>
        </w:rPr>
        <w:t xml:space="preserve"> </w:t>
      </w:r>
      <w:proofErr w:type="spellStart"/>
      <w:r w:rsidRPr="00FE54E6">
        <w:rPr>
          <w:rFonts w:ascii="Times New Roman" w:hAnsi="Times New Roman" w:cs="Times New Roman"/>
          <w:sz w:val="28"/>
          <w:szCs w:val="28"/>
        </w:rPr>
        <w:t>Интернет-портале</w:t>
      </w:r>
      <w:proofErr w:type="spellEnd"/>
      <w:r w:rsidRPr="00FE54E6">
        <w:rPr>
          <w:rFonts w:ascii="Times New Roman" w:hAnsi="Times New Roman" w:cs="Times New Roman"/>
          <w:sz w:val="28"/>
          <w:szCs w:val="28"/>
        </w:rPr>
        <w:t xml:space="preserve"> правовой информации http://www.pravo.gov.ru 08.04.2013, 03.07.2013, 08.07.2013, 24.07.2013, 23.12.2013, 30.12.2013, 24.06.2014, 22.07.2014);</w:t>
      </w:r>
    </w:p>
    <w:p w:rsidR="004F77CD" w:rsidRPr="00FE54E6" w:rsidRDefault="004F77CD" w:rsidP="000011DD">
      <w:pPr>
        <w:pStyle w:val="ConsPlusNormal"/>
        <w:ind w:firstLine="709"/>
        <w:jc w:val="both"/>
        <w:rPr>
          <w:rFonts w:ascii="Times New Roman" w:hAnsi="Times New Roman" w:cs="Times New Roman"/>
          <w:sz w:val="28"/>
          <w:szCs w:val="28"/>
        </w:rPr>
      </w:pPr>
      <w:proofErr w:type="gramStart"/>
      <w:r w:rsidRPr="00FE54E6">
        <w:rPr>
          <w:rFonts w:ascii="Times New Roman" w:hAnsi="Times New Roman" w:cs="Times New Roman"/>
          <w:sz w:val="28"/>
          <w:szCs w:val="28"/>
        </w:rPr>
        <w:t>Постановлени</w:t>
      </w:r>
      <w:r w:rsidR="00902506">
        <w:rPr>
          <w:rFonts w:ascii="Times New Roman" w:hAnsi="Times New Roman" w:cs="Times New Roman"/>
          <w:sz w:val="28"/>
          <w:szCs w:val="28"/>
        </w:rPr>
        <w:t>е</w:t>
      </w:r>
      <w:r w:rsidRPr="00FE54E6">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w:t>
      </w:r>
      <w:proofErr w:type="gramEnd"/>
      <w:r w:rsidR="00DD448C">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 xml:space="preserve">газете" от 31.08.2012 N 200, в "Собрании законодательства Российской Федерации" от 03.09.2012 N 36, ст. 4903, от 10.12.2012 N 50 (часть 6), ст. 7070, от 24.12.2012 N 52, ст. 7507, на официальном </w:t>
      </w:r>
      <w:proofErr w:type="spellStart"/>
      <w:r w:rsidRPr="00FE54E6">
        <w:rPr>
          <w:rFonts w:ascii="Times New Roman" w:hAnsi="Times New Roman" w:cs="Times New Roman"/>
          <w:sz w:val="28"/>
          <w:szCs w:val="28"/>
        </w:rPr>
        <w:t>интернет-портале</w:t>
      </w:r>
      <w:proofErr w:type="spellEnd"/>
      <w:r w:rsidRPr="00FE54E6">
        <w:rPr>
          <w:rFonts w:ascii="Times New Roman" w:hAnsi="Times New Roman" w:cs="Times New Roman"/>
          <w:sz w:val="28"/>
          <w:szCs w:val="28"/>
        </w:rPr>
        <w:t xml:space="preserve"> правовой информации http://www.pravo.gov.ru 28.01.2014, в "Собрании законодательства Российской Федерации" от 03.02.2014 N 5, ст. 506);</w:t>
      </w:r>
      <w:proofErr w:type="gramEnd"/>
    </w:p>
    <w:p w:rsidR="007076BA" w:rsidRPr="00FE54E6" w:rsidRDefault="00F63FF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Федеральный закон от 02.05.2006 N 59-ФЗ "О порядке рассмотрения обращений граждан в Российской Федерации";</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24.07.2007 N 221-ФЗ "О государственном кадастре недвижимости";</w:t>
      </w:r>
    </w:p>
    <w:p w:rsidR="00504595"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504595" w:rsidRPr="00FE54E6">
        <w:rPr>
          <w:rFonts w:ascii="Times New Roman" w:hAnsi="Times New Roman" w:cs="Times New Roman"/>
          <w:sz w:val="28"/>
          <w:szCs w:val="28"/>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FE54E6" w:rsidRDefault="008C0EA1"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Федеральный закон от </w:t>
      </w:r>
      <w:r w:rsidR="00233627">
        <w:rPr>
          <w:rFonts w:ascii="Times New Roman" w:hAnsi="Times New Roman" w:cs="Times New Roman"/>
          <w:sz w:val="28"/>
          <w:szCs w:val="28"/>
        </w:rPr>
        <w:t>06.04.</w:t>
      </w:r>
      <w:r w:rsidRPr="00FE54E6">
        <w:rPr>
          <w:rFonts w:ascii="Times New Roman" w:hAnsi="Times New Roman" w:cs="Times New Roman"/>
          <w:sz w:val="28"/>
          <w:szCs w:val="28"/>
        </w:rPr>
        <w:t>2011  N 63-ФЗ «Об электронной подписи»;</w:t>
      </w:r>
    </w:p>
    <w:p w:rsidR="008C0EA1" w:rsidRPr="00FE54E6" w:rsidRDefault="008C0EA1" w:rsidP="000011DD">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rsidR="001A4927" w:rsidRDefault="001A492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Приказ Министерства связи и массовых коммуникаций Российской Федерации от </w:t>
      </w:r>
      <w:r w:rsidR="00233627">
        <w:rPr>
          <w:rFonts w:ascii="Times New Roman" w:hAnsi="Times New Roman" w:cs="Times New Roman"/>
          <w:sz w:val="28"/>
          <w:szCs w:val="28"/>
        </w:rPr>
        <w:t>13.04.</w:t>
      </w:r>
      <w:r w:rsidRPr="00FE54E6">
        <w:rPr>
          <w:rFonts w:ascii="Times New Roman" w:hAnsi="Times New Roman" w:cs="Times New Roman"/>
          <w:sz w:val="28"/>
          <w:szCs w:val="28"/>
        </w:rPr>
        <w:t>2012 N 107 "Об утверждении Положения о федеральной государственной информационной системе "Единая система идентификац</w:t>
      </w:r>
      <w:proofErr w:type="gramStart"/>
      <w:r w:rsidRPr="00FE54E6">
        <w:rPr>
          <w:rFonts w:ascii="Times New Roman" w:hAnsi="Times New Roman" w:cs="Times New Roman"/>
          <w:sz w:val="28"/>
          <w:szCs w:val="28"/>
        </w:rPr>
        <w:t>ии и ау</w:t>
      </w:r>
      <w:proofErr w:type="gramEnd"/>
      <w:r w:rsidRPr="00FE54E6">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3569" w:rsidRPr="00FE16EE" w:rsidRDefault="00FE16EE" w:rsidP="000011DD">
      <w:pPr>
        <w:autoSpaceDE w:val="0"/>
        <w:autoSpaceDN w:val="0"/>
        <w:adjustRightInd w:val="0"/>
        <w:spacing w:after="0" w:line="240" w:lineRule="auto"/>
        <w:ind w:firstLine="709"/>
        <w:jc w:val="both"/>
        <w:rPr>
          <w:rFonts w:ascii="Times New Roman" w:hAnsi="Times New Roman" w:cs="Times New Roman"/>
          <w:sz w:val="28"/>
          <w:szCs w:val="28"/>
        </w:rPr>
      </w:pPr>
      <w:r w:rsidRPr="00FE16EE">
        <w:rPr>
          <w:rFonts w:ascii="Times New Roman" w:hAnsi="Times New Roman" w:cs="Times New Roman"/>
          <w:sz w:val="28"/>
          <w:szCs w:val="28"/>
        </w:rPr>
        <w:t xml:space="preserve">- </w:t>
      </w:r>
      <w:r w:rsidR="00EF3569" w:rsidRPr="00FE16EE">
        <w:rPr>
          <w:rFonts w:ascii="Times New Roman" w:hAnsi="Times New Roman" w:cs="Times New Roman"/>
          <w:sz w:val="28"/>
          <w:szCs w:val="28"/>
        </w:rPr>
        <w:t>Областной закон Ленинградской области от 28.12.2015 N 141-оз</w:t>
      </w:r>
      <w:r w:rsidR="00896328">
        <w:rPr>
          <w:rFonts w:ascii="Times New Roman" w:hAnsi="Times New Roman" w:cs="Times New Roman"/>
          <w:sz w:val="28"/>
          <w:szCs w:val="28"/>
        </w:rPr>
        <w:t xml:space="preserve"> </w:t>
      </w:r>
      <w:r w:rsidR="00EF3569" w:rsidRPr="00FE16EE">
        <w:rPr>
          <w:rFonts w:ascii="Times New Roman" w:hAnsi="Times New Roman" w:cs="Times New Roman"/>
          <w:sz w:val="28"/>
          <w:szCs w:val="28"/>
        </w:rPr>
        <w:t>"О наделении органов местного самоуправления отдельными полномочиями в области земельных отношений, отнесенными к полномочиям органов государственной власти Ленинградской области"</w:t>
      </w:r>
      <w:r w:rsidRPr="00FE16EE">
        <w:rPr>
          <w:rFonts w:ascii="Times New Roman" w:hAnsi="Times New Roman" w:cs="Times New Roman"/>
          <w:sz w:val="28"/>
          <w:szCs w:val="28"/>
        </w:rPr>
        <w:t>;</w:t>
      </w:r>
    </w:p>
    <w:p w:rsidR="001A2BDF" w:rsidRDefault="001A2BDF" w:rsidP="00B7203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2038" w:rsidRPr="00B72038">
        <w:rPr>
          <w:rFonts w:ascii="Times New Roman" w:hAnsi="Times New Roman" w:cs="Times New Roman"/>
          <w:sz w:val="28"/>
          <w:szCs w:val="28"/>
        </w:rPr>
        <w:t>Федеральный закон от 01.12.2014 N 419-ФЗ</w:t>
      </w:r>
      <w:r w:rsidR="00896328">
        <w:rPr>
          <w:rFonts w:ascii="Times New Roman" w:hAnsi="Times New Roman" w:cs="Times New Roman"/>
          <w:sz w:val="28"/>
          <w:szCs w:val="28"/>
        </w:rPr>
        <w:t xml:space="preserve"> </w:t>
      </w:r>
      <w:r w:rsidR="00B72038" w:rsidRPr="00B72038">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sz w:val="28"/>
          <w:szCs w:val="28"/>
        </w:rPr>
        <w:t>;</w:t>
      </w:r>
    </w:p>
    <w:p w:rsidR="007076BA"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9F44AC" w:rsidRPr="008A1A6F">
        <w:rPr>
          <w:rFonts w:ascii="Times New Roman" w:hAnsi="Times New Roman" w:cs="Times New Roman"/>
          <w:sz w:val="28"/>
          <w:szCs w:val="28"/>
        </w:rPr>
        <w:t>нормативные правовые акты органов местного самоуправления</w:t>
      </w:r>
      <w:r w:rsidRPr="008A1A6F">
        <w:rPr>
          <w:rFonts w:ascii="Times New Roman" w:hAnsi="Times New Roman" w:cs="Times New Roman"/>
          <w:sz w:val="28"/>
          <w:szCs w:val="28"/>
        </w:rPr>
        <w:t>.</w:t>
      </w:r>
    </w:p>
    <w:p w:rsidR="004115F1" w:rsidRDefault="004115F1"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FD" w:rsidRDefault="00E034FD"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034FD" w:rsidRDefault="00E034FD"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115F1" w:rsidRPr="005D3300" w:rsidRDefault="004115F1" w:rsidP="000011D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D3300">
        <w:rPr>
          <w:rFonts w:ascii="Times New Roman" w:hAnsi="Times New Roman" w:cs="Times New Roman"/>
          <w:sz w:val="28"/>
          <w:szCs w:val="28"/>
        </w:rPr>
        <w:t>Исчерпывающий перечень документов, необходимых</w:t>
      </w:r>
    </w:p>
    <w:p w:rsidR="004115F1" w:rsidRPr="005D3300" w:rsidRDefault="004115F1"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D3300">
        <w:rPr>
          <w:rFonts w:ascii="Times New Roman" w:hAnsi="Times New Roman" w:cs="Times New Roman"/>
          <w:sz w:val="28"/>
          <w:szCs w:val="28"/>
        </w:rPr>
        <w:t>для предоставления муниципальной услуги</w:t>
      </w:r>
    </w:p>
    <w:p w:rsidR="004115F1" w:rsidRPr="008A1A6F" w:rsidRDefault="004115F1"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15"/>
      <w:bookmarkEnd w:id="7"/>
      <w:r w:rsidRPr="008A1A6F">
        <w:rPr>
          <w:rFonts w:ascii="Times New Roman" w:hAnsi="Times New Roman" w:cs="Times New Roman"/>
          <w:sz w:val="28"/>
          <w:szCs w:val="28"/>
        </w:rPr>
        <w:t>2.</w:t>
      </w:r>
      <w:r w:rsidR="001E1FE8">
        <w:rPr>
          <w:rFonts w:ascii="Times New Roman" w:hAnsi="Times New Roman" w:cs="Times New Roman"/>
          <w:sz w:val="28"/>
          <w:szCs w:val="28"/>
        </w:rPr>
        <w:t>6</w:t>
      </w:r>
      <w:r w:rsidRPr="008A1A6F">
        <w:rPr>
          <w:rFonts w:ascii="Times New Roman" w:hAnsi="Times New Roman" w:cs="Times New Roman"/>
          <w:sz w:val="28"/>
          <w:szCs w:val="28"/>
        </w:rPr>
        <w:t xml:space="preserve">. Перечень документов, необходимых для предоставления </w:t>
      </w:r>
      <w:r w:rsidR="009F44AC" w:rsidRPr="008A1A6F">
        <w:rPr>
          <w:rFonts w:ascii="Times New Roman" w:hAnsi="Times New Roman" w:cs="Times New Roman"/>
          <w:sz w:val="28"/>
          <w:szCs w:val="28"/>
        </w:rPr>
        <w:t>муниципальной</w:t>
      </w:r>
      <w:r w:rsidRPr="008A1A6F">
        <w:rPr>
          <w:rFonts w:ascii="Times New Roman" w:hAnsi="Times New Roman" w:cs="Times New Roman"/>
          <w:sz w:val="28"/>
          <w:szCs w:val="28"/>
        </w:rPr>
        <w:t xml:space="preserve"> услуги</w:t>
      </w:r>
      <w:r w:rsidR="00BC4C6A" w:rsidRPr="008A1A6F">
        <w:rPr>
          <w:rFonts w:ascii="Times New Roman" w:hAnsi="Times New Roman" w:cs="Times New Roman"/>
          <w:sz w:val="28"/>
          <w:szCs w:val="28"/>
        </w:rPr>
        <w:t>, подлежащих предоставлению заявителем:</w:t>
      </w:r>
    </w:p>
    <w:p w:rsidR="004F77CD" w:rsidRPr="00FE54E6" w:rsidRDefault="00DB7E8D"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2.</w:t>
      </w:r>
      <w:r w:rsidR="001E1FE8">
        <w:rPr>
          <w:rFonts w:ascii="Times New Roman" w:hAnsi="Times New Roman" w:cs="Times New Roman"/>
          <w:sz w:val="28"/>
          <w:szCs w:val="28"/>
        </w:rPr>
        <w:t>6</w:t>
      </w:r>
      <w:r w:rsidRPr="00FE54E6">
        <w:rPr>
          <w:rFonts w:ascii="Times New Roman" w:hAnsi="Times New Roman" w:cs="Times New Roman"/>
          <w:sz w:val="28"/>
          <w:szCs w:val="28"/>
        </w:rPr>
        <w:t>.1</w:t>
      </w:r>
      <w:r w:rsidR="004115F1">
        <w:rPr>
          <w:rFonts w:ascii="Times New Roman" w:hAnsi="Times New Roman" w:cs="Times New Roman"/>
          <w:sz w:val="28"/>
          <w:szCs w:val="28"/>
        </w:rPr>
        <w:t>. З</w:t>
      </w:r>
      <w:r w:rsidR="004F77CD" w:rsidRPr="00FE54E6">
        <w:rPr>
          <w:rFonts w:ascii="Times New Roman" w:hAnsi="Times New Roman" w:cs="Times New Roman"/>
          <w:sz w:val="28"/>
          <w:szCs w:val="28"/>
        </w:rPr>
        <w:t>аявление о предварительном согласовании предоставления земельного участка на имя г</w:t>
      </w:r>
      <w:r w:rsidR="00432B38">
        <w:rPr>
          <w:rFonts w:ascii="Times New Roman" w:hAnsi="Times New Roman" w:cs="Times New Roman"/>
          <w:sz w:val="28"/>
          <w:szCs w:val="28"/>
        </w:rPr>
        <w:t xml:space="preserve">лавы </w:t>
      </w:r>
      <w:r w:rsidR="004115F1">
        <w:rPr>
          <w:rFonts w:ascii="Times New Roman" w:hAnsi="Times New Roman" w:cs="Times New Roman"/>
          <w:sz w:val="28"/>
          <w:szCs w:val="28"/>
        </w:rPr>
        <w:t>Администрации</w:t>
      </w:r>
      <w:r w:rsidR="004F77CD" w:rsidRPr="00FE54E6">
        <w:rPr>
          <w:rFonts w:ascii="Times New Roman" w:hAnsi="Times New Roman" w:cs="Times New Roman"/>
          <w:sz w:val="28"/>
          <w:szCs w:val="28"/>
        </w:rPr>
        <w:t>, которое содержит следующую информацию:</w:t>
      </w:r>
    </w:p>
    <w:p w:rsidR="004F77CD" w:rsidRPr="00FE54E6" w:rsidRDefault="00B528CF"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F5256">
        <w:rPr>
          <w:rFonts w:ascii="Times New Roman" w:hAnsi="Times New Roman" w:cs="Times New Roman"/>
          <w:sz w:val="28"/>
          <w:szCs w:val="28"/>
        </w:rPr>
        <w:t xml:space="preserve"> </w:t>
      </w:r>
      <w:r>
        <w:rPr>
          <w:rFonts w:ascii="Times New Roman" w:hAnsi="Times New Roman" w:cs="Times New Roman"/>
          <w:sz w:val="28"/>
          <w:szCs w:val="28"/>
        </w:rPr>
        <w:t>ф</w:t>
      </w:r>
      <w:r w:rsidR="004F77CD" w:rsidRPr="00FE54E6">
        <w:rPr>
          <w:rFonts w:ascii="Times New Roman" w:hAnsi="Times New Roman" w:cs="Times New Roman"/>
          <w:sz w:val="28"/>
          <w:szCs w:val="28"/>
        </w:rPr>
        <w:t xml:space="preserve">амилию, имя и (при наличии) отчество, место жительства заявителя, реквизиты документа, удостоверяющего личность заявителя (для </w:t>
      </w:r>
      <w:r w:rsidR="00D03CE8">
        <w:rPr>
          <w:rFonts w:ascii="Times New Roman" w:hAnsi="Times New Roman" w:cs="Times New Roman"/>
          <w:sz w:val="28"/>
          <w:szCs w:val="28"/>
        </w:rPr>
        <w:t>физического лица</w:t>
      </w:r>
      <w:r w:rsidR="004F77CD" w:rsidRPr="00FE54E6">
        <w:rPr>
          <w:rFonts w:ascii="Times New Roman" w:hAnsi="Times New Roman" w:cs="Times New Roman"/>
          <w:sz w:val="28"/>
          <w:szCs w:val="28"/>
        </w:rPr>
        <w:t>);</w:t>
      </w:r>
    </w:p>
    <w:p w:rsidR="004F77CD" w:rsidRPr="00FE54E6" w:rsidRDefault="004F77CD"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2</w:t>
      </w:r>
      <w:r w:rsidR="00B528CF">
        <w:rPr>
          <w:rFonts w:ascii="Times New Roman" w:hAnsi="Times New Roman" w:cs="Times New Roman"/>
          <w:sz w:val="28"/>
          <w:szCs w:val="28"/>
        </w:rPr>
        <w:t>)</w:t>
      </w:r>
      <w:r w:rsidR="007F5256">
        <w:rPr>
          <w:rFonts w:ascii="Times New Roman" w:hAnsi="Times New Roman" w:cs="Times New Roman"/>
          <w:sz w:val="28"/>
          <w:szCs w:val="28"/>
        </w:rPr>
        <w:t xml:space="preserve"> </w:t>
      </w:r>
      <w:r w:rsidR="00B528CF">
        <w:rPr>
          <w:rFonts w:ascii="Times New Roman" w:hAnsi="Times New Roman" w:cs="Times New Roman"/>
          <w:sz w:val="28"/>
          <w:szCs w:val="28"/>
        </w:rPr>
        <w:t>н</w:t>
      </w:r>
      <w:r w:rsidRPr="00FE54E6">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F77CD" w:rsidRPr="00FE54E6" w:rsidRDefault="004F77CD"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3</w:t>
      </w:r>
      <w:r w:rsidR="00B528CF">
        <w:rPr>
          <w:rFonts w:ascii="Times New Roman" w:hAnsi="Times New Roman" w:cs="Times New Roman"/>
          <w:sz w:val="28"/>
          <w:szCs w:val="28"/>
        </w:rPr>
        <w:t>)</w:t>
      </w:r>
      <w:r w:rsidR="007F5256">
        <w:rPr>
          <w:rFonts w:ascii="Times New Roman" w:hAnsi="Times New Roman" w:cs="Times New Roman"/>
          <w:sz w:val="28"/>
          <w:szCs w:val="28"/>
        </w:rPr>
        <w:t xml:space="preserve"> </w:t>
      </w:r>
      <w:r w:rsidR="00B528CF">
        <w:rPr>
          <w:rFonts w:ascii="Times New Roman" w:hAnsi="Times New Roman" w:cs="Times New Roman"/>
          <w:sz w:val="28"/>
          <w:szCs w:val="28"/>
        </w:rPr>
        <w:t>к</w:t>
      </w:r>
      <w:r w:rsidRPr="00FE54E6">
        <w:rPr>
          <w:rFonts w:ascii="Times New Roman" w:hAnsi="Times New Roman" w:cs="Times New Roman"/>
          <w:sz w:val="28"/>
          <w:szCs w:val="28"/>
        </w:rPr>
        <w:t xml:space="preserve">адастровый номер земельного участка, </w:t>
      </w:r>
      <w:proofErr w:type="gramStart"/>
      <w:r w:rsidRPr="00FE54E6">
        <w:rPr>
          <w:rFonts w:ascii="Times New Roman" w:hAnsi="Times New Roman" w:cs="Times New Roman"/>
          <w:sz w:val="28"/>
          <w:szCs w:val="28"/>
        </w:rPr>
        <w:t>заявление</w:t>
      </w:r>
      <w:proofErr w:type="gramEnd"/>
      <w:r w:rsidRPr="00FE54E6">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4F77CD" w:rsidRPr="00FE54E6" w:rsidRDefault="004F77CD"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4</w:t>
      </w:r>
      <w:r w:rsidR="00B528CF">
        <w:rPr>
          <w:rFonts w:ascii="Times New Roman" w:hAnsi="Times New Roman" w:cs="Times New Roman"/>
          <w:sz w:val="28"/>
          <w:szCs w:val="28"/>
        </w:rPr>
        <w:t>)</w:t>
      </w:r>
      <w:r w:rsidR="007F5256">
        <w:rPr>
          <w:rFonts w:ascii="Times New Roman" w:hAnsi="Times New Roman" w:cs="Times New Roman"/>
          <w:sz w:val="28"/>
          <w:szCs w:val="28"/>
        </w:rPr>
        <w:t xml:space="preserve"> </w:t>
      </w:r>
      <w:r w:rsidR="00B528CF">
        <w:rPr>
          <w:rFonts w:ascii="Times New Roman" w:hAnsi="Times New Roman" w:cs="Times New Roman"/>
          <w:sz w:val="28"/>
          <w:szCs w:val="28"/>
        </w:rPr>
        <w:t>р</w:t>
      </w:r>
      <w:r w:rsidRPr="00FE54E6">
        <w:rPr>
          <w:rFonts w:ascii="Times New Roman" w:hAnsi="Times New Roman" w:cs="Times New Roman"/>
          <w:sz w:val="28"/>
          <w:szCs w:val="28"/>
        </w:rPr>
        <w:t xml:space="preserve">еквизиты решения об утверждении проекта межевания </w:t>
      </w:r>
      <w:proofErr w:type="gramStart"/>
      <w:r w:rsidRPr="00FE54E6">
        <w:rPr>
          <w:rFonts w:ascii="Times New Roman" w:hAnsi="Times New Roman" w:cs="Times New Roman"/>
          <w:sz w:val="28"/>
          <w:szCs w:val="28"/>
        </w:rPr>
        <w:t>территории</w:t>
      </w:r>
      <w:proofErr w:type="gramEnd"/>
      <w:r w:rsidRPr="00FE54E6">
        <w:rPr>
          <w:rFonts w:ascii="Times New Roman" w:hAnsi="Times New Roman" w:cs="Times New Roman"/>
          <w:sz w:val="28"/>
          <w:szCs w:val="28"/>
        </w:rPr>
        <w:t xml:space="preserve"> если образование испрашиваемого земельного участка предусмотрено указанным проектом;</w:t>
      </w:r>
    </w:p>
    <w:p w:rsidR="004F77CD" w:rsidRPr="00FE54E6" w:rsidRDefault="004F77CD"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5</w:t>
      </w:r>
      <w:r w:rsidR="00B528CF">
        <w:rPr>
          <w:rFonts w:ascii="Times New Roman" w:hAnsi="Times New Roman" w:cs="Times New Roman"/>
          <w:sz w:val="28"/>
          <w:szCs w:val="28"/>
        </w:rPr>
        <w:t>)</w:t>
      </w:r>
      <w:r w:rsidR="007F5256">
        <w:rPr>
          <w:rFonts w:ascii="Times New Roman" w:hAnsi="Times New Roman" w:cs="Times New Roman"/>
          <w:sz w:val="28"/>
          <w:szCs w:val="28"/>
        </w:rPr>
        <w:t xml:space="preserve"> </w:t>
      </w:r>
      <w:r w:rsidR="00B528CF">
        <w:rPr>
          <w:rFonts w:ascii="Times New Roman" w:hAnsi="Times New Roman" w:cs="Times New Roman"/>
          <w:sz w:val="28"/>
          <w:szCs w:val="28"/>
        </w:rPr>
        <w:t>к</w:t>
      </w:r>
      <w:r w:rsidRPr="00FE54E6">
        <w:rPr>
          <w:rFonts w:ascii="Times New Roman" w:hAnsi="Times New Roman" w:cs="Times New Roman"/>
          <w:sz w:val="28"/>
          <w:szCs w:val="28"/>
        </w:rPr>
        <w:t xml:space="preserve">адастровый номер земельного участка или кадастровые номера земельных </w:t>
      </w:r>
      <w:proofErr w:type="gramStart"/>
      <w:r w:rsidRPr="00FE54E6">
        <w:rPr>
          <w:rFonts w:ascii="Times New Roman" w:hAnsi="Times New Roman" w:cs="Times New Roman"/>
          <w:sz w:val="28"/>
          <w:szCs w:val="28"/>
        </w:rPr>
        <w:t>участков</w:t>
      </w:r>
      <w:proofErr w:type="gramEnd"/>
      <w:r w:rsidRPr="00FE54E6">
        <w:rPr>
          <w:rFonts w:ascii="Times New Roman" w:hAnsi="Times New Roman" w:cs="Times New Roman"/>
          <w:sz w:val="28"/>
          <w:szCs w:val="28"/>
        </w:rPr>
        <w:t xml:space="preserve"> из которых</w:t>
      </w:r>
      <w:r w:rsidR="007F5256">
        <w:rPr>
          <w:rFonts w:ascii="Times New Roman" w:hAnsi="Times New Roman" w:cs="Times New Roman"/>
          <w:sz w:val="28"/>
          <w:szCs w:val="28"/>
        </w:rPr>
        <w:t>,</w:t>
      </w:r>
      <w:r w:rsidRPr="00FE54E6">
        <w:rPr>
          <w:rFonts w:ascii="Times New Roman" w:hAnsi="Times New Roman" w:cs="Times New Roman"/>
          <w:sz w:val="28"/>
          <w:szCs w:val="28"/>
        </w:rPr>
        <w:t xml:space="preserve">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4F77CD" w:rsidRDefault="00AE1EF8" w:rsidP="000011DD">
      <w:pPr>
        <w:pStyle w:val="ConsPlusNormal"/>
        <w:ind w:firstLine="709"/>
        <w:jc w:val="both"/>
        <w:rPr>
          <w:rFonts w:ascii="Times New Roman" w:hAnsi="Times New Roman" w:cs="Times New Roman"/>
          <w:sz w:val="28"/>
          <w:szCs w:val="28"/>
        </w:rPr>
      </w:pPr>
      <w:r w:rsidRPr="009D6121">
        <w:rPr>
          <w:rFonts w:ascii="Times New Roman" w:hAnsi="Times New Roman" w:cs="Times New Roman"/>
          <w:sz w:val="28"/>
          <w:szCs w:val="28"/>
        </w:rPr>
        <w:t>6</w:t>
      </w:r>
      <w:r w:rsidR="00B528CF">
        <w:rPr>
          <w:rFonts w:ascii="Times New Roman" w:hAnsi="Times New Roman" w:cs="Times New Roman"/>
          <w:sz w:val="28"/>
          <w:szCs w:val="28"/>
        </w:rPr>
        <w:t>)</w:t>
      </w:r>
      <w:r w:rsidR="007F5256">
        <w:rPr>
          <w:rFonts w:ascii="Times New Roman" w:hAnsi="Times New Roman" w:cs="Times New Roman"/>
          <w:sz w:val="28"/>
          <w:szCs w:val="28"/>
        </w:rPr>
        <w:t xml:space="preserve"> </w:t>
      </w:r>
      <w:r w:rsidR="00B528CF">
        <w:rPr>
          <w:rFonts w:ascii="Times New Roman" w:hAnsi="Times New Roman" w:cs="Times New Roman"/>
          <w:sz w:val="28"/>
          <w:szCs w:val="28"/>
        </w:rPr>
        <w:t>о</w:t>
      </w:r>
      <w:r w:rsidRPr="009D6121">
        <w:rPr>
          <w:rFonts w:ascii="Times New Roman" w:hAnsi="Times New Roman" w:cs="Times New Roman"/>
          <w:sz w:val="28"/>
          <w:szCs w:val="28"/>
        </w:rPr>
        <w:t>сновани</w:t>
      </w:r>
      <w:r w:rsidR="004115F1">
        <w:rPr>
          <w:rFonts w:ascii="Times New Roman" w:hAnsi="Times New Roman" w:cs="Times New Roman"/>
          <w:sz w:val="28"/>
          <w:szCs w:val="28"/>
        </w:rPr>
        <w:t>е</w:t>
      </w:r>
      <w:r w:rsidR="004F77CD" w:rsidRPr="009D6121">
        <w:rPr>
          <w:rFonts w:ascii="Times New Roman" w:hAnsi="Times New Roman" w:cs="Times New Roman"/>
          <w:sz w:val="28"/>
          <w:szCs w:val="28"/>
        </w:rPr>
        <w:t xml:space="preserve"> предоставления земельного участка без проведения торгов </w:t>
      </w:r>
      <w:r w:rsidR="004115F1" w:rsidRPr="004115F1">
        <w:rPr>
          <w:rFonts w:ascii="Times New Roman" w:hAnsi="Times New Roman" w:cs="Times New Roman"/>
          <w:sz w:val="28"/>
          <w:szCs w:val="28"/>
        </w:rPr>
        <w:t>из числа</w:t>
      </w:r>
      <w:r w:rsidR="00896328">
        <w:rPr>
          <w:rFonts w:ascii="Times New Roman" w:hAnsi="Times New Roman" w:cs="Times New Roman"/>
          <w:sz w:val="28"/>
          <w:szCs w:val="28"/>
        </w:rPr>
        <w:t xml:space="preserve"> </w:t>
      </w:r>
      <w:r w:rsidRPr="009D6121">
        <w:rPr>
          <w:rFonts w:ascii="Times New Roman" w:hAnsi="Times New Roman" w:cs="Times New Roman"/>
          <w:sz w:val="28"/>
          <w:szCs w:val="28"/>
        </w:rPr>
        <w:t>предусмотрен</w:t>
      </w:r>
      <w:r w:rsidR="004115F1">
        <w:rPr>
          <w:rFonts w:ascii="Times New Roman" w:hAnsi="Times New Roman" w:cs="Times New Roman"/>
          <w:sz w:val="28"/>
          <w:szCs w:val="28"/>
        </w:rPr>
        <w:t>н</w:t>
      </w:r>
      <w:r w:rsidRPr="009D6121">
        <w:rPr>
          <w:rFonts w:ascii="Times New Roman" w:hAnsi="Times New Roman" w:cs="Times New Roman"/>
          <w:sz w:val="28"/>
          <w:szCs w:val="28"/>
        </w:rPr>
        <w:t>ы</w:t>
      </w:r>
      <w:r w:rsidR="004115F1">
        <w:rPr>
          <w:rFonts w:ascii="Times New Roman" w:hAnsi="Times New Roman" w:cs="Times New Roman"/>
          <w:sz w:val="28"/>
          <w:szCs w:val="28"/>
        </w:rPr>
        <w:t>х</w:t>
      </w:r>
      <w:r w:rsidRPr="009D6121">
        <w:rPr>
          <w:rFonts w:ascii="Times New Roman" w:hAnsi="Times New Roman" w:cs="Times New Roman"/>
          <w:sz w:val="28"/>
          <w:szCs w:val="28"/>
        </w:rPr>
        <w:t xml:space="preserve"> пунктом 2 статьи 39.3, статьей 39.5, пунктом 2 статьи 39.6 или </w:t>
      </w:r>
      <w:r w:rsidR="008225DA" w:rsidRPr="009D6121">
        <w:rPr>
          <w:rFonts w:ascii="Times New Roman" w:hAnsi="Times New Roman" w:cs="Times New Roman"/>
          <w:sz w:val="28"/>
          <w:szCs w:val="28"/>
        </w:rPr>
        <w:t>пунктом</w:t>
      </w:r>
      <w:r w:rsidRPr="009D6121">
        <w:rPr>
          <w:rFonts w:ascii="Times New Roman" w:hAnsi="Times New Roman" w:cs="Times New Roman"/>
          <w:sz w:val="28"/>
          <w:szCs w:val="28"/>
        </w:rPr>
        <w:t xml:space="preserve"> 2 </w:t>
      </w:r>
      <w:r w:rsidR="008225DA" w:rsidRPr="009D6121">
        <w:rPr>
          <w:rFonts w:ascii="Times New Roman" w:hAnsi="Times New Roman" w:cs="Times New Roman"/>
          <w:sz w:val="28"/>
          <w:szCs w:val="28"/>
        </w:rPr>
        <w:t>статьи</w:t>
      </w:r>
      <w:r w:rsidRPr="009D6121">
        <w:rPr>
          <w:rFonts w:ascii="Times New Roman" w:hAnsi="Times New Roman" w:cs="Times New Roman"/>
          <w:sz w:val="28"/>
          <w:szCs w:val="28"/>
        </w:rPr>
        <w:t xml:space="preserve"> 39.10</w:t>
      </w:r>
      <w:r w:rsidR="004F77CD" w:rsidRPr="009D6121">
        <w:rPr>
          <w:rFonts w:ascii="Times New Roman" w:hAnsi="Times New Roman" w:cs="Times New Roman"/>
          <w:sz w:val="28"/>
          <w:szCs w:val="28"/>
        </w:rPr>
        <w:t xml:space="preserve"> Земельного кодекса Российской Федерации;</w:t>
      </w:r>
    </w:p>
    <w:p w:rsidR="004F77CD" w:rsidRPr="00FE54E6" w:rsidRDefault="004F77CD"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7</w:t>
      </w:r>
      <w:r w:rsidR="00B528CF">
        <w:rPr>
          <w:rFonts w:ascii="Times New Roman" w:hAnsi="Times New Roman" w:cs="Times New Roman"/>
          <w:sz w:val="28"/>
          <w:szCs w:val="28"/>
        </w:rPr>
        <w:t>)</w:t>
      </w:r>
      <w:r w:rsidR="007F5256">
        <w:rPr>
          <w:rFonts w:ascii="Times New Roman" w:hAnsi="Times New Roman" w:cs="Times New Roman"/>
          <w:sz w:val="28"/>
          <w:szCs w:val="28"/>
        </w:rPr>
        <w:t xml:space="preserve"> </w:t>
      </w:r>
      <w:r w:rsidR="00B528CF">
        <w:rPr>
          <w:rFonts w:ascii="Times New Roman" w:hAnsi="Times New Roman" w:cs="Times New Roman"/>
          <w:sz w:val="28"/>
          <w:szCs w:val="28"/>
        </w:rPr>
        <w:t>в</w:t>
      </w:r>
      <w:r w:rsidRPr="00FE54E6">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FE54E6" w:rsidRDefault="004F77CD"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8</w:t>
      </w:r>
      <w:r w:rsidR="00B528CF">
        <w:rPr>
          <w:rFonts w:ascii="Times New Roman" w:hAnsi="Times New Roman" w:cs="Times New Roman"/>
          <w:sz w:val="28"/>
          <w:szCs w:val="28"/>
        </w:rPr>
        <w:t>)</w:t>
      </w:r>
      <w:r w:rsidR="007F5256">
        <w:rPr>
          <w:rFonts w:ascii="Times New Roman" w:hAnsi="Times New Roman" w:cs="Times New Roman"/>
          <w:sz w:val="28"/>
          <w:szCs w:val="28"/>
        </w:rPr>
        <w:t xml:space="preserve"> </w:t>
      </w:r>
      <w:r w:rsidR="00B528CF">
        <w:rPr>
          <w:rFonts w:ascii="Times New Roman" w:hAnsi="Times New Roman" w:cs="Times New Roman"/>
          <w:sz w:val="28"/>
          <w:szCs w:val="28"/>
        </w:rPr>
        <w:t>ц</w:t>
      </w:r>
      <w:r w:rsidRPr="00FE54E6">
        <w:rPr>
          <w:rFonts w:ascii="Times New Roman" w:hAnsi="Times New Roman" w:cs="Times New Roman"/>
          <w:sz w:val="28"/>
          <w:szCs w:val="28"/>
        </w:rPr>
        <w:t>ель использования земельного участка;</w:t>
      </w:r>
    </w:p>
    <w:p w:rsidR="004F77CD" w:rsidRPr="00FE54E6" w:rsidRDefault="004F77CD"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9</w:t>
      </w:r>
      <w:r w:rsidR="00B528CF">
        <w:rPr>
          <w:rFonts w:ascii="Times New Roman" w:hAnsi="Times New Roman" w:cs="Times New Roman"/>
          <w:sz w:val="28"/>
          <w:szCs w:val="28"/>
        </w:rPr>
        <w:t>)</w:t>
      </w:r>
      <w:r w:rsidR="007F5256">
        <w:rPr>
          <w:rFonts w:ascii="Times New Roman" w:hAnsi="Times New Roman" w:cs="Times New Roman"/>
          <w:sz w:val="28"/>
          <w:szCs w:val="28"/>
        </w:rPr>
        <w:t xml:space="preserve"> </w:t>
      </w:r>
      <w:r w:rsidR="00B528CF">
        <w:rPr>
          <w:rFonts w:ascii="Times New Roman" w:hAnsi="Times New Roman" w:cs="Times New Roman"/>
          <w:sz w:val="28"/>
          <w:szCs w:val="28"/>
        </w:rPr>
        <w:t>р</w:t>
      </w:r>
      <w:r w:rsidRPr="00FE54E6">
        <w:rPr>
          <w:rFonts w:ascii="Times New Roman" w:hAnsi="Times New Roman" w:cs="Times New Roman"/>
          <w:sz w:val="28"/>
          <w:szCs w:val="28"/>
        </w:rPr>
        <w:t xml:space="preserve">еквизиты решения об изъятии земельного участка для государственных или муниципальных </w:t>
      </w:r>
      <w:proofErr w:type="gramStart"/>
      <w:r w:rsidRPr="00FE54E6">
        <w:rPr>
          <w:rFonts w:ascii="Times New Roman" w:hAnsi="Times New Roman" w:cs="Times New Roman"/>
          <w:sz w:val="28"/>
          <w:szCs w:val="28"/>
        </w:rPr>
        <w:t>нужд</w:t>
      </w:r>
      <w:proofErr w:type="gramEnd"/>
      <w:r w:rsidRPr="00FE54E6">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FE54E6" w:rsidRDefault="004F77CD"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10</w:t>
      </w:r>
      <w:r w:rsidR="00B528CF">
        <w:rPr>
          <w:rFonts w:ascii="Times New Roman" w:hAnsi="Times New Roman" w:cs="Times New Roman"/>
          <w:sz w:val="28"/>
          <w:szCs w:val="28"/>
        </w:rPr>
        <w:t>)</w:t>
      </w:r>
      <w:r w:rsidR="007F5256">
        <w:rPr>
          <w:rFonts w:ascii="Times New Roman" w:hAnsi="Times New Roman" w:cs="Times New Roman"/>
          <w:sz w:val="28"/>
          <w:szCs w:val="28"/>
        </w:rPr>
        <w:t xml:space="preserve"> </w:t>
      </w:r>
      <w:r w:rsidR="00B528CF">
        <w:rPr>
          <w:rFonts w:ascii="Times New Roman" w:hAnsi="Times New Roman" w:cs="Times New Roman"/>
          <w:sz w:val="28"/>
          <w:szCs w:val="28"/>
        </w:rPr>
        <w:t>р</w:t>
      </w:r>
      <w:r w:rsidRPr="00FE54E6">
        <w:rPr>
          <w:rFonts w:ascii="Times New Roman" w:hAnsi="Times New Roman" w:cs="Times New Roman"/>
          <w:sz w:val="28"/>
          <w:szCs w:val="28"/>
        </w:rPr>
        <w:t xml:space="preserve">еквизиты решения об утверждении документа территориального планирования и (или) проекта планировки </w:t>
      </w:r>
      <w:proofErr w:type="gramStart"/>
      <w:r w:rsidRPr="00FE54E6">
        <w:rPr>
          <w:rFonts w:ascii="Times New Roman" w:hAnsi="Times New Roman" w:cs="Times New Roman"/>
          <w:sz w:val="28"/>
          <w:szCs w:val="28"/>
        </w:rPr>
        <w:t>территории</w:t>
      </w:r>
      <w:proofErr w:type="gramEnd"/>
      <w:r w:rsidRPr="00FE54E6">
        <w:rPr>
          <w:rFonts w:ascii="Times New Roman" w:hAnsi="Times New Roman" w:cs="Times New Roman"/>
          <w:sz w:val="28"/>
          <w:szCs w:val="28"/>
        </w:rPr>
        <w:t xml:space="preserve"> в случае если земельный </w:t>
      </w:r>
      <w:r w:rsidRPr="00FE54E6">
        <w:rPr>
          <w:rFonts w:ascii="Times New Roman" w:hAnsi="Times New Roman" w:cs="Times New Roman"/>
          <w:sz w:val="28"/>
          <w:szCs w:val="28"/>
        </w:rPr>
        <w:lastRenderedPageBreak/>
        <w:t>участок предоставляется для размещения объектов, предусмотренных указанными документом и (или) проектом;</w:t>
      </w:r>
    </w:p>
    <w:p w:rsidR="004F77CD" w:rsidRPr="00FE54E6" w:rsidRDefault="004F77CD"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11</w:t>
      </w:r>
      <w:r w:rsidR="00B528CF">
        <w:rPr>
          <w:rFonts w:ascii="Times New Roman" w:hAnsi="Times New Roman" w:cs="Times New Roman"/>
          <w:sz w:val="28"/>
          <w:szCs w:val="28"/>
        </w:rPr>
        <w:t>)</w:t>
      </w:r>
      <w:r w:rsidR="007F5256">
        <w:rPr>
          <w:rFonts w:ascii="Times New Roman" w:hAnsi="Times New Roman" w:cs="Times New Roman"/>
          <w:sz w:val="28"/>
          <w:szCs w:val="28"/>
        </w:rPr>
        <w:t xml:space="preserve"> </w:t>
      </w:r>
      <w:r w:rsidR="00B528CF">
        <w:rPr>
          <w:rFonts w:ascii="Times New Roman" w:hAnsi="Times New Roman" w:cs="Times New Roman"/>
          <w:sz w:val="28"/>
          <w:szCs w:val="28"/>
        </w:rPr>
        <w:t>п</w:t>
      </w:r>
      <w:r w:rsidRPr="00FE54E6">
        <w:rPr>
          <w:rFonts w:ascii="Times New Roman" w:hAnsi="Times New Roman" w:cs="Times New Roman"/>
          <w:sz w:val="28"/>
          <w:szCs w:val="28"/>
        </w:rPr>
        <w:t>очтовый адрес и (или) адрес электронной почты для связи с заявителем.</w:t>
      </w:r>
    </w:p>
    <w:p w:rsidR="004F77CD" w:rsidRPr="00FE54E6" w:rsidRDefault="00982DD7" w:rsidP="000011DD">
      <w:pPr>
        <w:pStyle w:val="ConsPlusNormal"/>
        <w:ind w:firstLine="709"/>
        <w:jc w:val="both"/>
        <w:rPr>
          <w:rFonts w:ascii="Times New Roman" w:hAnsi="Times New Roman" w:cs="Times New Roman"/>
          <w:sz w:val="28"/>
          <w:szCs w:val="28"/>
        </w:rPr>
      </w:pPr>
      <w:hyperlink w:anchor="Par491" w:tooltip="Ссылка на текущий документ" w:history="1">
        <w:r w:rsidR="004F77CD" w:rsidRPr="00B528CF">
          <w:rPr>
            <w:rFonts w:ascii="Times New Roman" w:hAnsi="Times New Roman" w:cs="Times New Roman"/>
            <w:sz w:val="28"/>
            <w:szCs w:val="28"/>
          </w:rPr>
          <w:t>Заявление</w:t>
        </w:r>
      </w:hyperlink>
      <w:r w:rsidR="004F77CD" w:rsidRPr="00FE54E6">
        <w:rPr>
          <w:rFonts w:ascii="Times New Roman" w:hAnsi="Times New Roman" w:cs="Times New Roman"/>
          <w:sz w:val="28"/>
          <w:szCs w:val="28"/>
        </w:rPr>
        <w:t xml:space="preserve"> оформляется по форме согласно приложению N </w:t>
      </w:r>
      <w:r w:rsidR="00504595" w:rsidRPr="00FE54E6">
        <w:rPr>
          <w:rFonts w:ascii="Times New Roman" w:hAnsi="Times New Roman" w:cs="Times New Roman"/>
          <w:sz w:val="28"/>
          <w:szCs w:val="28"/>
        </w:rPr>
        <w:t>3</w:t>
      </w:r>
      <w:r w:rsidR="004F77CD" w:rsidRPr="00FE54E6">
        <w:rPr>
          <w:rFonts w:ascii="Times New Roman" w:hAnsi="Times New Roman" w:cs="Times New Roman"/>
          <w:sz w:val="28"/>
          <w:szCs w:val="28"/>
        </w:rPr>
        <w:t xml:space="preserve"> к настоящему Административному регламенту  (далее - заявление)</w:t>
      </w:r>
      <w:r w:rsidR="000038C4">
        <w:rPr>
          <w:rFonts w:ascii="Times New Roman" w:hAnsi="Times New Roman" w:cs="Times New Roman"/>
          <w:sz w:val="28"/>
          <w:szCs w:val="28"/>
        </w:rPr>
        <w:t>;</w:t>
      </w:r>
    </w:p>
    <w:p w:rsidR="004F77CD" w:rsidRPr="009D6121" w:rsidRDefault="00DB7E8D" w:rsidP="000011DD">
      <w:pPr>
        <w:pStyle w:val="ConsPlusNormal"/>
        <w:ind w:firstLine="709"/>
        <w:jc w:val="both"/>
        <w:rPr>
          <w:rFonts w:ascii="Times New Roman" w:hAnsi="Times New Roman" w:cs="Times New Roman"/>
          <w:sz w:val="28"/>
          <w:szCs w:val="28"/>
        </w:rPr>
      </w:pPr>
      <w:r w:rsidRPr="009D6121">
        <w:rPr>
          <w:rFonts w:ascii="Times New Roman" w:hAnsi="Times New Roman" w:cs="Times New Roman"/>
          <w:sz w:val="28"/>
          <w:szCs w:val="28"/>
        </w:rPr>
        <w:t>2.</w:t>
      </w:r>
      <w:r w:rsidR="001E1FE8">
        <w:rPr>
          <w:rFonts w:ascii="Times New Roman" w:hAnsi="Times New Roman" w:cs="Times New Roman"/>
          <w:sz w:val="28"/>
          <w:szCs w:val="28"/>
        </w:rPr>
        <w:t>6</w:t>
      </w:r>
      <w:r w:rsidRPr="009D6121">
        <w:rPr>
          <w:rFonts w:ascii="Times New Roman" w:hAnsi="Times New Roman" w:cs="Times New Roman"/>
          <w:sz w:val="28"/>
          <w:szCs w:val="28"/>
        </w:rPr>
        <w:t>.2</w:t>
      </w:r>
      <w:r w:rsidR="00B528CF">
        <w:rPr>
          <w:rFonts w:ascii="Times New Roman" w:hAnsi="Times New Roman" w:cs="Times New Roman"/>
          <w:sz w:val="28"/>
          <w:szCs w:val="28"/>
        </w:rPr>
        <w:t>.</w:t>
      </w:r>
      <w:r w:rsidR="000038C4">
        <w:rPr>
          <w:rFonts w:ascii="Times New Roman" w:hAnsi="Times New Roman" w:cs="Times New Roman"/>
          <w:sz w:val="28"/>
          <w:szCs w:val="28"/>
        </w:rPr>
        <w:t xml:space="preserve"> </w:t>
      </w:r>
      <w:r w:rsidR="00B528CF">
        <w:rPr>
          <w:rFonts w:ascii="Times New Roman" w:hAnsi="Times New Roman" w:cs="Times New Roman"/>
          <w:sz w:val="28"/>
          <w:szCs w:val="28"/>
        </w:rPr>
        <w:t>Д</w:t>
      </w:r>
      <w:r w:rsidR="004F77CD" w:rsidRPr="009D6121">
        <w:rPr>
          <w:rFonts w:ascii="Times New Roman" w:hAnsi="Times New Roman" w:cs="Times New Roman"/>
          <w:sz w:val="28"/>
          <w:szCs w:val="28"/>
        </w:rPr>
        <w:t>окумент, подтверждающий личность заявителя</w:t>
      </w:r>
      <w:r w:rsidR="000952A3">
        <w:rPr>
          <w:rFonts w:ascii="Times New Roman" w:hAnsi="Times New Roman" w:cs="Times New Roman"/>
          <w:sz w:val="28"/>
          <w:szCs w:val="28"/>
        </w:rPr>
        <w:t xml:space="preserve"> (представителя заявителя)</w:t>
      </w:r>
      <w:r w:rsidR="000038C4">
        <w:rPr>
          <w:rFonts w:ascii="Times New Roman" w:hAnsi="Times New Roman" w:cs="Times New Roman"/>
          <w:sz w:val="28"/>
          <w:szCs w:val="28"/>
        </w:rPr>
        <w:t xml:space="preserve"> </w:t>
      </w:r>
      <w:r w:rsidR="00070277">
        <w:rPr>
          <w:rFonts w:ascii="Times New Roman" w:hAnsi="Times New Roman" w:cs="Times New Roman"/>
          <w:sz w:val="28"/>
          <w:szCs w:val="28"/>
        </w:rPr>
        <w:t>и копия документа</w:t>
      </w:r>
      <w:r w:rsidR="004F77CD" w:rsidRPr="009D6121">
        <w:rPr>
          <w:rFonts w:ascii="Times New Roman" w:hAnsi="Times New Roman" w:cs="Times New Roman"/>
          <w:sz w:val="28"/>
          <w:szCs w:val="28"/>
        </w:rPr>
        <w:t>;</w:t>
      </w:r>
    </w:p>
    <w:p w:rsidR="004F77CD" w:rsidRPr="009D6121" w:rsidRDefault="00DB7E8D" w:rsidP="000011DD">
      <w:pPr>
        <w:pStyle w:val="ConsPlusNormal"/>
        <w:ind w:firstLine="709"/>
        <w:jc w:val="both"/>
        <w:rPr>
          <w:rFonts w:ascii="Times New Roman" w:hAnsi="Times New Roman" w:cs="Times New Roman"/>
          <w:sz w:val="28"/>
          <w:szCs w:val="28"/>
        </w:rPr>
      </w:pPr>
      <w:r w:rsidRPr="009D6121">
        <w:rPr>
          <w:rFonts w:ascii="Times New Roman" w:hAnsi="Times New Roman" w:cs="Times New Roman"/>
          <w:sz w:val="28"/>
          <w:szCs w:val="28"/>
        </w:rPr>
        <w:t>2.</w:t>
      </w:r>
      <w:r w:rsidR="001E1FE8">
        <w:rPr>
          <w:rFonts w:ascii="Times New Roman" w:hAnsi="Times New Roman" w:cs="Times New Roman"/>
          <w:sz w:val="28"/>
          <w:szCs w:val="28"/>
        </w:rPr>
        <w:t>6</w:t>
      </w:r>
      <w:r w:rsidRPr="009D6121">
        <w:rPr>
          <w:rFonts w:ascii="Times New Roman" w:hAnsi="Times New Roman" w:cs="Times New Roman"/>
          <w:sz w:val="28"/>
          <w:szCs w:val="28"/>
        </w:rPr>
        <w:t>.3</w:t>
      </w:r>
      <w:r w:rsidR="00B528CF">
        <w:rPr>
          <w:rFonts w:ascii="Times New Roman" w:hAnsi="Times New Roman" w:cs="Times New Roman"/>
          <w:sz w:val="28"/>
          <w:szCs w:val="28"/>
        </w:rPr>
        <w:t>.</w:t>
      </w:r>
      <w:r w:rsidR="000038C4">
        <w:rPr>
          <w:rFonts w:ascii="Times New Roman" w:hAnsi="Times New Roman" w:cs="Times New Roman"/>
          <w:sz w:val="28"/>
          <w:szCs w:val="28"/>
        </w:rPr>
        <w:t xml:space="preserve"> </w:t>
      </w:r>
      <w:proofErr w:type="gramStart"/>
      <w:r w:rsidR="00B528CF">
        <w:rPr>
          <w:rFonts w:ascii="Times New Roman" w:hAnsi="Times New Roman" w:cs="Times New Roman"/>
          <w:sz w:val="28"/>
          <w:szCs w:val="28"/>
        </w:rPr>
        <w:t>Д</w:t>
      </w:r>
      <w:r w:rsidR="004F77CD" w:rsidRPr="009D6121">
        <w:rPr>
          <w:rFonts w:ascii="Times New Roman" w:hAnsi="Times New Roman" w:cs="Times New Roman"/>
          <w:sz w:val="28"/>
          <w:szCs w:val="28"/>
        </w:rPr>
        <w:t>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4F77CD" w:rsidRPr="009D6121" w:rsidRDefault="00DB7E8D" w:rsidP="000011DD">
      <w:pPr>
        <w:pStyle w:val="ConsPlusNormal"/>
        <w:ind w:firstLine="709"/>
        <w:jc w:val="both"/>
        <w:rPr>
          <w:rFonts w:ascii="Times New Roman" w:hAnsi="Times New Roman" w:cs="Times New Roman"/>
          <w:sz w:val="28"/>
          <w:szCs w:val="28"/>
        </w:rPr>
      </w:pPr>
      <w:r w:rsidRPr="009D6121">
        <w:rPr>
          <w:rFonts w:ascii="Times New Roman" w:hAnsi="Times New Roman" w:cs="Times New Roman"/>
          <w:sz w:val="28"/>
          <w:szCs w:val="28"/>
        </w:rPr>
        <w:t>2.</w:t>
      </w:r>
      <w:r w:rsidR="001E1FE8">
        <w:rPr>
          <w:rFonts w:ascii="Times New Roman" w:hAnsi="Times New Roman" w:cs="Times New Roman"/>
          <w:sz w:val="28"/>
          <w:szCs w:val="28"/>
        </w:rPr>
        <w:t>6</w:t>
      </w:r>
      <w:r w:rsidRPr="009D6121">
        <w:rPr>
          <w:rFonts w:ascii="Times New Roman" w:hAnsi="Times New Roman" w:cs="Times New Roman"/>
          <w:sz w:val="28"/>
          <w:szCs w:val="28"/>
        </w:rPr>
        <w:t>.4</w:t>
      </w:r>
      <w:r w:rsidR="00B528CF">
        <w:rPr>
          <w:rFonts w:ascii="Times New Roman" w:hAnsi="Times New Roman" w:cs="Times New Roman"/>
          <w:sz w:val="28"/>
          <w:szCs w:val="28"/>
        </w:rPr>
        <w:t>.</w:t>
      </w:r>
      <w:r w:rsidR="00456E2A">
        <w:rPr>
          <w:rFonts w:ascii="Times New Roman" w:hAnsi="Times New Roman" w:cs="Times New Roman"/>
          <w:sz w:val="28"/>
          <w:szCs w:val="28"/>
        </w:rPr>
        <w:t xml:space="preserve"> </w:t>
      </w:r>
      <w:r w:rsidR="00B528CF">
        <w:rPr>
          <w:rFonts w:ascii="Times New Roman" w:hAnsi="Times New Roman" w:cs="Times New Roman"/>
          <w:sz w:val="28"/>
          <w:szCs w:val="28"/>
        </w:rPr>
        <w:t>С</w:t>
      </w:r>
      <w:r w:rsidR="004F77CD" w:rsidRPr="009D6121">
        <w:rPr>
          <w:rFonts w:ascii="Times New Roman" w:hAnsi="Times New Roman" w:cs="Times New Roman"/>
          <w:sz w:val="28"/>
          <w:szCs w:val="28"/>
        </w:rPr>
        <w:t>хема расположения земельного участка в случае</w:t>
      </w:r>
      <w:r w:rsidR="000315B2">
        <w:rPr>
          <w:rFonts w:ascii="Times New Roman" w:hAnsi="Times New Roman" w:cs="Times New Roman"/>
          <w:sz w:val="28"/>
          <w:szCs w:val="28"/>
        </w:rPr>
        <w:t>,</w:t>
      </w:r>
      <w:r w:rsidR="004F77CD" w:rsidRPr="009D6121">
        <w:rPr>
          <w:rFonts w:ascii="Times New Roman" w:hAnsi="Times New Roman" w:cs="Times New Roman"/>
          <w:sz w:val="28"/>
          <w:szCs w:val="28"/>
        </w:rPr>
        <w:t xml:space="preserve">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F77CD" w:rsidRPr="00FE54E6" w:rsidRDefault="00DB7E8D" w:rsidP="000011DD">
      <w:pPr>
        <w:pStyle w:val="ConsPlusNormal"/>
        <w:ind w:firstLine="709"/>
        <w:jc w:val="both"/>
        <w:rPr>
          <w:rFonts w:ascii="Times New Roman" w:hAnsi="Times New Roman" w:cs="Times New Roman"/>
          <w:sz w:val="28"/>
          <w:szCs w:val="28"/>
        </w:rPr>
      </w:pPr>
      <w:r w:rsidRPr="009D6121">
        <w:rPr>
          <w:rFonts w:ascii="Times New Roman" w:hAnsi="Times New Roman" w:cs="Times New Roman"/>
          <w:sz w:val="28"/>
          <w:szCs w:val="28"/>
        </w:rPr>
        <w:t>2.</w:t>
      </w:r>
      <w:r w:rsidR="001E1FE8">
        <w:rPr>
          <w:rFonts w:ascii="Times New Roman" w:hAnsi="Times New Roman" w:cs="Times New Roman"/>
          <w:sz w:val="28"/>
          <w:szCs w:val="28"/>
        </w:rPr>
        <w:t>6</w:t>
      </w:r>
      <w:r w:rsidRPr="009D6121">
        <w:rPr>
          <w:rFonts w:ascii="Times New Roman" w:hAnsi="Times New Roman" w:cs="Times New Roman"/>
          <w:sz w:val="28"/>
          <w:szCs w:val="28"/>
        </w:rPr>
        <w:t>.</w:t>
      </w:r>
      <w:r w:rsidR="008E5E76" w:rsidRPr="009D6121">
        <w:rPr>
          <w:rFonts w:ascii="Times New Roman" w:hAnsi="Times New Roman" w:cs="Times New Roman"/>
          <w:sz w:val="28"/>
          <w:szCs w:val="28"/>
        </w:rPr>
        <w:t>5</w:t>
      </w:r>
      <w:r w:rsidR="00B528CF">
        <w:rPr>
          <w:rFonts w:ascii="Times New Roman" w:hAnsi="Times New Roman" w:cs="Times New Roman"/>
          <w:sz w:val="28"/>
          <w:szCs w:val="28"/>
        </w:rPr>
        <w:t>. П</w:t>
      </w:r>
      <w:r w:rsidR="004F77CD" w:rsidRPr="00FE54E6">
        <w:rPr>
          <w:rFonts w:ascii="Times New Roman" w:hAnsi="Times New Roman" w:cs="Times New Roman"/>
          <w:sz w:val="28"/>
          <w:szCs w:val="28"/>
        </w:rPr>
        <w:t>роектная документация о местоположении, границах, площади и об иных количественных и качественных характеристиках лесных участков в случае</w:t>
      </w:r>
      <w:r w:rsidR="000315B2">
        <w:rPr>
          <w:rFonts w:ascii="Times New Roman" w:hAnsi="Times New Roman" w:cs="Times New Roman"/>
          <w:sz w:val="28"/>
          <w:szCs w:val="28"/>
        </w:rPr>
        <w:t>,</w:t>
      </w:r>
      <w:r w:rsidR="004F77CD" w:rsidRPr="00FE54E6">
        <w:rPr>
          <w:rFonts w:ascii="Times New Roman" w:hAnsi="Times New Roman" w:cs="Times New Roman"/>
          <w:sz w:val="28"/>
          <w:szCs w:val="28"/>
        </w:rPr>
        <w:t xml:space="preserve"> если подано заявление о предварительном согласовании предоставления лесного участка;</w:t>
      </w:r>
    </w:p>
    <w:p w:rsidR="004F77CD" w:rsidRPr="009D6121" w:rsidRDefault="008E5E76"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2.</w:t>
      </w:r>
      <w:r w:rsidR="001E1FE8">
        <w:rPr>
          <w:rFonts w:ascii="Times New Roman" w:hAnsi="Times New Roman" w:cs="Times New Roman"/>
          <w:sz w:val="28"/>
          <w:szCs w:val="28"/>
        </w:rPr>
        <w:t>6</w:t>
      </w:r>
      <w:r w:rsidRPr="00FE54E6">
        <w:rPr>
          <w:rFonts w:ascii="Times New Roman" w:hAnsi="Times New Roman" w:cs="Times New Roman"/>
          <w:sz w:val="28"/>
          <w:szCs w:val="28"/>
        </w:rPr>
        <w:t>.6</w:t>
      </w:r>
      <w:r w:rsidR="00B528CF">
        <w:rPr>
          <w:rFonts w:ascii="Times New Roman" w:hAnsi="Times New Roman" w:cs="Times New Roman"/>
          <w:sz w:val="28"/>
          <w:szCs w:val="28"/>
        </w:rPr>
        <w:t>.</w:t>
      </w:r>
      <w:r w:rsidR="00456E2A">
        <w:rPr>
          <w:rFonts w:ascii="Times New Roman" w:hAnsi="Times New Roman" w:cs="Times New Roman"/>
          <w:sz w:val="28"/>
          <w:szCs w:val="28"/>
        </w:rPr>
        <w:t xml:space="preserve"> </w:t>
      </w:r>
      <w:r w:rsidR="00B528CF">
        <w:rPr>
          <w:rFonts w:ascii="Times New Roman" w:hAnsi="Times New Roman" w:cs="Times New Roman"/>
          <w:sz w:val="28"/>
          <w:szCs w:val="28"/>
        </w:rPr>
        <w:t>Д</w:t>
      </w:r>
      <w:r w:rsidR="004F77CD" w:rsidRPr="00FE54E6">
        <w:rPr>
          <w:rFonts w:ascii="Times New Roman" w:hAnsi="Times New Roman" w:cs="Times New Roman"/>
          <w:sz w:val="28"/>
          <w:szCs w:val="28"/>
        </w:rPr>
        <w:t xml:space="preserve">окумент, подтверждающий полномочия представителя </w:t>
      </w:r>
      <w:r w:rsidR="00AA5A9B" w:rsidRPr="009D6121">
        <w:rPr>
          <w:rFonts w:ascii="Times New Roman" w:hAnsi="Times New Roman" w:cs="Times New Roman"/>
          <w:sz w:val="28"/>
          <w:szCs w:val="28"/>
        </w:rPr>
        <w:t>заявителя</w:t>
      </w:r>
      <w:r w:rsidR="00456E2A">
        <w:rPr>
          <w:rFonts w:ascii="Times New Roman" w:hAnsi="Times New Roman" w:cs="Times New Roman"/>
          <w:sz w:val="28"/>
          <w:szCs w:val="28"/>
        </w:rPr>
        <w:t xml:space="preserve"> </w:t>
      </w:r>
      <w:r w:rsidR="004F77CD" w:rsidRPr="00FE54E6">
        <w:rPr>
          <w:rFonts w:ascii="Times New Roman" w:hAnsi="Times New Roman" w:cs="Times New Roman"/>
          <w:sz w:val="28"/>
          <w:szCs w:val="28"/>
        </w:rPr>
        <w:t>действовать от имени гражданина или юридического лица при обращении за предоставлением муниципальной услуги</w:t>
      </w:r>
      <w:r w:rsidR="00070277">
        <w:rPr>
          <w:rFonts w:ascii="Times New Roman" w:hAnsi="Times New Roman" w:cs="Times New Roman"/>
          <w:sz w:val="28"/>
          <w:szCs w:val="28"/>
        </w:rPr>
        <w:t xml:space="preserve"> и копия документа</w:t>
      </w:r>
      <w:r w:rsidR="004F77CD" w:rsidRPr="00FE54E6">
        <w:rPr>
          <w:rFonts w:ascii="Times New Roman" w:hAnsi="Times New Roman" w:cs="Times New Roman"/>
          <w:sz w:val="28"/>
          <w:szCs w:val="28"/>
        </w:rPr>
        <w:t>;</w:t>
      </w:r>
    </w:p>
    <w:p w:rsidR="004F77CD" w:rsidRPr="009D6121" w:rsidRDefault="008E5E76"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2.</w:t>
      </w:r>
      <w:r w:rsidR="001E1FE8">
        <w:rPr>
          <w:rFonts w:ascii="Times New Roman" w:hAnsi="Times New Roman" w:cs="Times New Roman"/>
          <w:sz w:val="28"/>
          <w:szCs w:val="28"/>
        </w:rPr>
        <w:t>6</w:t>
      </w:r>
      <w:r w:rsidRPr="00FE54E6">
        <w:rPr>
          <w:rFonts w:ascii="Times New Roman" w:hAnsi="Times New Roman" w:cs="Times New Roman"/>
          <w:sz w:val="28"/>
          <w:szCs w:val="28"/>
        </w:rPr>
        <w:t>.7</w:t>
      </w:r>
      <w:r w:rsidR="00B528CF">
        <w:rPr>
          <w:rFonts w:ascii="Times New Roman" w:hAnsi="Times New Roman" w:cs="Times New Roman"/>
          <w:sz w:val="28"/>
          <w:szCs w:val="28"/>
        </w:rPr>
        <w:t>.</w:t>
      </w:r>
      <w:r w:rsidR="00456E2A">
        <w:rPr>
          <w:rFonts w:ascii="Times New Roman" w:hAnsi="Times New Roman" w:cs="Times New Roman"/>
          <w:sz w:val="28"/>
          <w:szCs w:val="28"/>
        </w:rPr>
        <w:t xml:space="preserve"> </w:t>
      </w:r>
      <w:r w:rsidR="00B528CF">
        <w:rPr>
          <w:rFonts w:ascii="Times New Roman" w:hAnsi="Times New Roman" w:cs="Times New Roman"/>
          <w:sz w:val="28"/>
          <w:szCs w:val="28"/>
        </w:rPr>
        <w:t>З</w:t>
      </w:r>
      <w:r w:rsidR="004F77CD" w:rsidRPr="009D6121">
        <w:rPr>
          <w:rFonts w:ascii="Times New Roman" w:hAnsi="Times New Roman" w:cs="Times New Roman"/>
          <w:sz w:val="28"/>
          <w:szCs w:val="28"/>
        </w:rPr>
        <w:t xml:space="preserve">аверенный перевод </w:t>
      </w:r>
      <w:proofErr w:type="gramStart"/>
      <w:r w:rsidR="004F77CD" w:rsidRPr="009D6121">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0315B2">
        <w:rPr>
          <w:rFonts w:ascii="Times New Roman" w:hAnsi="Times New Roman" w:cs="Times New Roman"/>
          <w:sz w:val="28"/>
          <w:szCs w:val="28"/>
        </w:rPr>
        <w:t>,</w:t>
      </w:r>
      <w:r w:rsidR="004F77CD" w:rsidRPr="009D6121">
        <w:rPr>
          <w:rFonts w:ascii="Times New Roman" w:hAnsi="Times New Roman" w:cs="Times New Roman"/>
          <w:sz w:val="28"/>
          <w:szCs w:val="28"/>
        </w:rPr>
        <w:t xml:space="preserve"> если заявителем является иностранное юридическое лицо;</w:t>
      </w:r>
    </w:p>
    <w:p w:rsidR="004F77CD" w:rsidRPr="008A1A6F" w:rsidRDefault="008E5E76" w:rsidP="000011DD">
      <w:pPr>
        <w:pStyle w:val="ConsPlusNormal"/>
        <w:ind w:firstLine="709"/>
        <w:jc w:val="both"/>
        <w:rPr>
          <w:rFonts w:ascii="Times New Roman" w:hAnsi="Times New Roman" w:cs="Times New Roman"/>
          <w:sz w:val="28"/>
          <w:szCs w:val="28"/>
        </w:rPr>
      </w:pPr>
      <w:r w:rsidRPr="009D6121">
        <w:rPr>
          <w:rFonts w:ascii="Times New Roman" w:hAnsi="Times New Roman" w:cs="Times New Roman"/>
          <w:sz w:val="28"/>
          <w:szCs w:val="28"/>
        </w:rPr>
        <w:t>2.</w:t>
      </w:r>
      <w:r w:rsidR="001E1FE8">
        <w:rPr>
          <w:rFonts w:ascii="Times New Roman" w:hAnsi="Times New Roman" w:cs="Times New Roman"/>
          <w:sz w:val="28"/>
          <w:szCs w:val="28"/>
        </w:rPr>
        <w:t>6</w:t>
      </w:r>
      <w:r w:rsidRPr="009D6121">
        <w:rPr>
          <w:rFonts w:ascii="Times New Roman" w:hAnsi="Times New Roman" w:cs="Times New Roman"/>
          <w:sz w:val="28"/>
          <w:szCs w:val="28"/>
        </w:rPr>
        <w:t>.8</w:t>
      </w:r>
      <w:r w:rsidR="00B528CF">
        <w:rPr>
          <w:rFonts w:ascii="Times New Roman" w:hAnsi="Times New Roman" w:cs="Times New Roman"/>
          <w:sz w:val="28"/>
          <w:szCs w:val="28"/>
        </w:rPr>
        <w:t>.</w:t>
      </w:r>
      <w:r w:rsidR="00456E2A">
        <w:rPr>
          <w:rFonts w:ascii="Times New Roman" w:hAnsi="Times New Roman" w:cs="Times New Roman"/>
          <w:sz w:val="28"/>
          <w:szCs w:val="28"/>
        </w:rPr>
        <w:t xml:space="preserve"> </w:t>
      </w:r>
      <w:r w:rsidR="00B528CF">
        <w:rPr>
          <w:rFonts w:ascii="Times New Roman" w:hAnsi="Times New Roman" w:cs="Times New Roman"/>
          <w:sz w:val="28"/>
          <w:szCs w:val="28"/>
        </w:rPr>
        <w:t>П</w:t>
      </w:r>
      <w:r w:rsidR="004F77CD" w:rsidRPr="009D6121">
        <w:rPr>
          <w:rFonts w:ascii="Times New Roman" w:hAnsi="Times New Roman" w:cs="Times New Roman"/>
          <w:sz w:val="28"/>
          <w:szCs w:val="28"/>
        </w:rPr>
        <w:t xml:space="preserve">одготовленные </w:t>
      </w:r>
      <w:r w:rsidR="004F77CD" w:rsidRPr="008A1A6F">
        <w:rPr>
          <w:rFonts w:ascii="Times New Roman" w:hAnsi="Times New Roman" w:cs="Times New Roman"/>
          <w:sz w:val="28"/>
          <w:szCs w:val="28"/>
        </w:rPr>
        <w:t>некоммерческой организацией, созданной гражданами, списки ее членов в случае</w:t>
      </w:r>
      <w:r w:rsidR="00456E2A">
        <w:rPr>
          <w:rFonts w:ascii="Times New Roman" w:hAnsi="Times New Roman" w:cs="Times New Roman"/>
          <w:sz w:val="28"/>
          <w:szCs w:val="28"/>
        </w:rPr>
        <w:t>,</w:t>
      </w:r>
      <w:r w:rsidR="004F77CD" w:rsidRPr="008A1A6F">
        <w:rPr>
          <w:rFonts w:ascii="Times New Roman" w:hAnsi="Times New Roman" w:cs="Times New Roman"/>
          <w:sz w:val="28"/>
          <w:szCs w:val="28"/>
        </w:rPr>
        <w:t xml:space="preserve">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4360E" w:rsidRPr="008A1A6F" w:rsidRDefault="008E5E76"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A6F">
        <w:rPr>
          <w:rFonts w:ascii="Times New Roman" w:hAnsi="Times New Roman" w:cs="Times New Roman"/>
          <w:sz w:val="28"/>
          <w:szCs w:val="28"/>
        </w:rPr>
        <w:t>2.</w:t>
      </w:r>
      <w:r w:rsidR="001E1FE8">
        <w:rPr>
          <w:rFonts w:ascii="Times New Roman" w:hAnsi="Times New Roman" w:cs="Times New Roman"/>
          <w:sz w:val="28"/>
          <w:szCs w:val="28"/>
        </w:rPr>
        <w:t>6</w:t>
      </w:r>
      <w:r w:rsidRPr="008A1A6F">
        <w:rPr>
          <w:rFonts w:ascii="Times New Roman" w:hAnsi="Times New Roman" w:cs="Times New Roman"/>
          <w:sz w:val="28"/>
          <w:szCs w:val="28"/>
        </w:rPr>
        <w:t>.</w:t>
      </w:r>
      <w:r w:rsidR="00504595" w:rsidRPr="008A1A6F">
        <w:rPr>
          <w:rFonts w:ascii="Times New Roman" w:hAnsi="Times New Roman" w:cs="Times New Roman"/>
          <w:sz w:val="28"/>
          <w:szCs w:val="28"/>
        </w:rPr>
        <w:t>9</w:t>
      </w:r>
      <w:r w:rsidR="00B528CF">
        <w:rPr>
          <w:rFonts w:ascii="Times New Roman" w:hAnsi="Times New Roman" w:cs="Times New Roman"/>
          <w:sz w:val="28"/>
          <w:szCs w:val="28"/>
        </w:rPr>
        <w:t xml:space="preserve">. </w:t>
      </w:r>
      <w:r w:rsidR="007076BA" w:rsidRPr="008A1A6F">
        <w:rPr>
          <w:rFonts w:ascii="Times New Roman" w:hAnsi="Times New Roman" w:cs="Times New Roman"/>
          <w:sz w:val="28"/>
          <w:szCs w:val="28"/>
        </w:rPr>
        <w:t>При наличии зданий, сооружений на приобретаемом земельном участке</w:t>
      </w:r>
      <w:r w:rsidR="008371B1" w:rsidRPr="008A1A6F">
        <w:rPr>
          <w:rFonts w:ascii="Times New Roman" w:hAnsi="Times New Roman" w:cs="Times New Roman"/>
          <w:sz w:val="28"/>
          <w:szCs w:val="28"/>
        </w:rPr>
        <w:t>,</w:t>
      </w:r>
      <w:r w:rsidR="003864BB" w:rsidRPr="008A1A6F">
        <w:rPr>
          <w:rFonts w:ascii="Times New Roman" w:hAnsi="Times New Roman" w:cs="Times New Roman"/>
          <w:sz w:val="28"/>
          <w:szCs w:val="28"/>
        </w:rPr>
        <w:t xml:space="preserve"> документы предусмотренные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371B1" w:rsidRPr="008A1A6F">
        <w:rPr>
          <w:rFonts w:ascii="Times New Roman" w:hAnsi="Times New Roman" w:cs="Times New Roman"/>
          <w:sz w:val="28"/>
          <w:szCs w:val="28"/>
        </w:rPr>
        <w:t>.</w:t>
      </w:r>
    </w:p>
    <w:p w:rsidR="00DB7E8D" w:rsidRDefault="008E5E76"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A1A6F">
        <w:rPr>
          <w:rFonts w:ascii="Times New Roman" w:hAnsi="Times New Roman" w:cs="Times New Roman"/>
          <w:sz w:val="28"/>
          <w:szCs w:val="28"/>
        </w:rPr>
        <w:t>2.</w:t>
      </w:r>
      <w:r w:rsidR="001E1FE8">
        <w:rPr>
          <w:rFonts w:ascii="Times New Roman" w:hAnsi="Times New Roman" w:cs="Times New Roman"/>
          <w:sz w:val="28"/>
          <w:szCs w:val="28"/>
        </w:rPr>
        <w:t>6</w:t>
      </w:r>
      <w:r w:rsidRPr="008A1A6F">
        <w:rPr>
          <w:rFonts w:ascii="Times New Roman" w:hAnsi="Times New Roman" w:cs="Times New Roman"/>
          <w:sz w:val="28"/>
          <w:szCs w:val="28"/>
        </w:rPr>
        <w:t>.</w:t>
      </w:r>
      <w:r w:rsidR="00504595" w:rsidRPr="008A1A6F">
        <w:rPr>
          <w:rFonts w:ascii="Times New Roman" w:hAnsi="Times New Roman" w:cs="Times New Roman"/>
          <w:sz w:val="28"/>
          <w:szCs w:val="28"/>
        </w:rPr>
        <w:t>10</w:t>
      </w:r>
      <w:r w:rsidR="00AA5A9B">
        <w:rPr>
          <w:rFonts w:ascii="Times New Roman" w:hAnsi="Times New Roman" w:cs="Times New Roman"/>
          <w:sz w:val="28"/>
          <w:szCs w:val="28"/>
        </w:rPr>
        <w:t xml:space="preserve">. </w:t>
      </w:r>
      <w:proofErr w:type="gramStart"/>
      <w:r w:rsidR="00DB7E8D" w:rsidRPr="008A1A6F">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w:t>
      </w:r>
      <w:r w:rsidR="00DB7E8D" w:rsidRPr="00FE54E6">
        <w:rPr>
          <w:rFonts w:ascii="Times New Roman" w:hAnsi="Times New Roman" w:cs="Times New Roman"/>
          <w:sz w:val="28"/>
          <w:szCs w:val="28"/>
        </w:rPr>
        <w:t xml:space="preserve"> у заявителя) их кадастровых (инвентарных) номеров и адресных ориентиров.</w:t>
      </w:r>
      <w:proofErr w:type="gramEnd"/>
    </w:p>
    <w:p w:rsidR="00043B0B" w:rsidRPr="00FE54E6" w:rsidRDefault="00043B0B"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E1FE8">
        <w:rPr>
          <w:rFonts w:ascii="Times New Roman" w:hAnsi="Times New Roman" w:cs="Times New Roman"/>
          <w:sz w:val="28"/>
          <w:szCs w:val="28"/>
        </w:rPr>
        <w:t>6</w:t>
      </w:r>
      <w:r>
        <w:rPr>
          <w:rFonts w:ascii="Times New Roman" w:hAnsi="Times New Roman" w:cs="Times New Roman"/>
          <w:sz w:val="28"/>
          <w:szCs w:val="28"/>
        </w:rPr>
        <w:t>.11.</w:t>
      </w:r>
      <w:r w:rsidR="00456E2A">
        <w:rPr>
          <w:rFonts w:ascii="Times New Roman" w:hAnsi="Times New Roman" w:cs="Times New Roman"/>
          <w:sz w:val="28"/>
          <w:szCs w:val="28"/>
        </w:rPr>
        <w:t xml:space="preserve"> </w:t>
      </w:r>
      <w:r w:rsidRPr="00FE54E6">
        <w:rPr>
          <w:rFonts w:ascii="Times New Roman" w:hAnsi="Times New Roman" w:cs="Times New Roman"/>
          <w:sz w:val="28"/>
          <w:szCs w:val="28"/>
        </w:rPr>
        <w:t xml:space="preserve">Копия документа, подтверждающего обстоятельства, дающие право приобретения земельного участка без проведения торгов, если данное </w:t>
      </w:r>
      <w:r w:rsidRPr="00FE54E6">
        <w:rPr>
          <w:rFonts w:ascii="Times New Roman" w:hAnsi="Times New Roman" w:cs="Times New Roman"/>
          <w:sz w:val="28"/>
          <w:szCs w:val="28"/>
        </w:rPr>
        <w:lastRenderedPageBreak/>
        <w:t xml:space="preserve">обстоятельство не следует из документов, указанных в </w:t>
      </w:r>
      <w:hyperlink w:anchor="Par217" w:history="1">
        <w:r w:rsidRPr="00CC4CFC">
          <w:rPr>
            <w:rFonts w:ascii="Times New Roman" w:hAnsi="Times New Roman" w:cs="Times New Roman"/>
            <w:sz w:val="28"/>
            <w:szCs w:val="28"/>
          </w:rPr>
          <w:t>пунктах 2.</w:t>
        </w:r>
        <w:r w:rsidR="00E034FD">
          <w:rPr>
            <w:rFonts w:ascii="Times New Roman" w:hAnsi="Times New Roman" w:cs="Times New Roman"/>
            <w:sz w:val="28"/>
            <w:szCs w:val="28"/>
          </w:rPr>
          <w:t>6</w:t>
        </w:r>
        <w:r w:rsidRPr="00CC4CFC">
          <w:rPr>
            <w:rFonts w:ascii="Times New Roman" w:hAnsi="Times New Roman" w:cs="Times New Roman"/>
            <w:sz w:val="28"/>
            <w:szCs w:val="28"/>
          </w:rPr>
          <w:t>.</w:t>
        </w:r>
        <w:r w:rsidR="00A74EE3">
          <w:rPr>
            <w:rFonts w:ascii="Times New Roman" w:hAnsi="Times New Roman" w:cs="Times New Roman"/>
            <w:sz w:val="28"/>
            <w:szCs w:val="28"/>
          </w:rPr>
          <w:t>3</w:t>
        </w:r>
      </w:hyperlink>
      <w:r w:rsidRPr="00CC4CFC">
        <w:rPr>
          <w:rFonts w:ascii="Times New Roman" w:hAnsi="Times New Roman" w:cs="Times New Roman"/>
          <w:sz w:val="28"/>
          <w:szCs w:val="28"/>
        </w:rPr>
        <w:t xml:space="preserve"> - </w:t>
      </w:r>
      <w:hyperlink w:anchor="Par226" w:history="1">
        <w:r w:rsidRPr="00CC4CFC">
          <w:rPr>
            <w:rFonts w:ascii="Times New Roman" w:hAnsi="Times New Roman" w:cs="Times New Roman"/>
            <w:sz w:val="28"/>
            <w:szCs w:val="28"/>
          </w:rPr>
          <w:t>2.</w:t>
        </w:r>
        <w:r w:rsidR="00E034FD">
          <w:rPr>
            <w:rFonts w:ascii="Times New Roman" w:hAnsi="Times New Roman" w:cs="Times New Roman"/>
            <w:sz w:val="28"/>
            <w:szCs w:val="28"/>
          </w:rPr>
          <w:t>6</w:t>
        </w:r>
        <w:r w:rsidRPr="00CC4CFC">
          <w:rPr>
            <w:rFonts w:ascii="Times New Roman" w:hAnsi="Times New Roman" w:cs="Times New Roman"/>
            <w:sz w:val="28"/>
            <w:szCs w:val="28"/>
          </w:rPr>
          <w:t>.9</w:t>
        </w:r>
      </w:hyperlink>
      <w:r w:rsidRPr="00FE54E6">
        <w:rPr>
          <w:rFonts w:ascii="Times New Roman" w:hAnsi="Times New Roman" w:cs="Times New Roman"/>
          <w:sz w:val="28"/>
          <w:szCs w:val="28"/>
        </w:rPr>
        <w:t xml:space="preserve"> настоящего Административного регламента.</w:t>
      </w:r>
    </w:p>
    <w:p w:rsidR="00DB7E8D" w:rsidRDefault="00504595"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2.</w:t>
      </w:r>
      <w:r w:rsidR="001E1FE8">
        <w:rPr>
          <w:rFonts w:ascii="Times New Roman" w:hAnsi="Times New Roman" w:cs="Times New Roman"/>
          <w:sz w:val="28"/>
          <w:szCs w:val="28"/>
        </w:rPr>
        <w:t>7</w:t>
      </w:r>
      <w:r w:rsidRPr="00FE54E6">
        <w:rPr>
          <w:rFonts w:ascii="Times New Roman" w:hAnsi="Times New Roman" w:cs="Times New Roman"/>
          <w:sz w:val="28"/>
          <w:szCs w:val="28"/>
        </w:rPr>
        <w:t xml:space="preserve">. </w:t>
      </w:r>
      <w:r w:rsidR="00DB7E8D" w:rsidRPr="00FE54E6">
        <w:rPr>
          <w:rFonts w:ascii="Times New Roman" w:hAnsi="Times New Roman" w:cs="Times New Roman"/>
          <w:sz w:val="28"/>
          <w:szCs w:val="28"/>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ED56FD" w:rsidRPr="00FE54E6" w:rsidRDefault="00ED56FD" w:rsidP="000011DD">
      <w:pPr>
        <w:pStyle w:val="ConsPlusNormal"/>
        <w:ind w:firstLine="709"/>
        <w:jc w:val="both"/>
        <w:rPr>
          <w:rFonts w:ascii="Times New Roman" w:hAnsi="Times New Roman" w:cs="Times New Roman"/>
          <w:sz w:val="28"/>
          <w:szCs w:val="28"/>
        </w:rPr>
      </w:pPr>
    </w:p>
    <w:p w:rsidR="00ED56FD" w:rsidRDefault="007076BA"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8" w:name="Par238"/>
      <w:bookmarkEnd w:id="8"/>
      <w:r w:rsidRPr="00FE54E6">
        <w:rPr>
          <w:rFonts w:ascii="Times New Roman" w:hAnsi="Times New Roman" w:cs="Times New Roman"/>
          <w:sz w:val="28"/>
          <w:szCs w:val="28"/>
        </w:rPr>
        <w:t>Перечень документов, необходимых</w:t>
      </w:r>
    </w:p>
    <w:p w:rsidR="00ED56FD" w:rsidRDefault="007076BA"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E54E6">
        <w:rPr>
          <w:rFonts w:ascii="Times New Roman" w:hAnsi="Times New Roman" w:cs="Times New Roman"/>
          <w:sz w:val="28"/>
          <w:szCs w:val="28"/>
        </w:rPr>
        <w:t>в соответствии с нормативными правовыми актами</w:t>
      </w:r>
    </w:p>
    <w:p w:rsidR="00ED56FD" w:rsidRDefault="007076BA"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E54E6">
        <w:rPr>
          <w:rFonts w:ascii="Times New Roman" w:hAnsi="Times New Roman" w:cs="Times New Roman"/>
          <w:sz w:val="28"/>
          <w:szCs w:val="28"/>
        </w:rPr>
        <w:t xml:space="preserve">для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ED56FD" w:rsidRDefault="007076BA"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FE54E6">
        <w:rPr>
          <w:rFonts w:ascii="Times New Roman" w:hAnsi="Times New Roman" w:cs="Times New Roman"/>
          <w:sz w:val="28"/>
          <w:szCs w:val="28"/>
        </w:rPr>
        <w:t>которые</w:t>
      </w:r>
      <w:proofErr w:type="gramEnd"/>
      <w:r w:rsidR="00456E2A">
        <w:rPr>
          <w:rFonts w:ascii="Times New Roman" w:hAnsi="Times New Roman" w:cs="Times New Roman"/>
          <w:sz w:val="28"/>
          <w:szCs w:val="28"/>
        </w:rPr>
        <w:t xml:space="preserve"> </w:t>
      </w:r>
      <w:r w:rsidRPr="00CC4CFC">
        <w:rPr>
          <w:rFonts w:ascii="Times New Roman" w:hAnsi="Times New Roman" w:cs="Times New Roman"/>
          <w:sz w:val="28"/>
          <w:szCs w:val="28"/>
        </w:rPr>
        <w:t>находятся в распоряжении государственных органов</w:t>
      </w:r>
      <w:r w:rsidRPr="00FE54E6">
        <w:rPr>
          <w:rFonts w:ascii="Times New Roman" w:hAnsi="Times New Roman" w:cs="Times New Roman"/>
          <w:sz w:val="28"/>
          <w:szCs w:val="28"/>
        </w:rPr>
        <w:t>,</w:t>
      </w:r>
    </w:p>
    <w:p w:rsidR="007076BA" w:rsidRDefault="007076BA"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E54E6">
        <w:rPr>
          <w:rFonts w:ascii="Times New Roman" w:hAnsi="Times New Roman" w:cs="Times New Roman"/>
          <w:sz w:val="28"/>
          <w:szCs w:val="28"/>
        </w:rPr>
        <w:t>органов местного самоуправления и иных органов</w:t>
      </w:r>
    </w:p>
    <w:p w:rsidR="001A2BDF" w:rsidRDefault="001A2BDF"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6E2A"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w:t>
      </w:r>
      <w:r w:rsidR="001E1FE8">
        <w:rPr>
          <w:rFonts w:ascii="Times New Roman" w:hAnsi="Times New Roman" w:cs="Times New Roman"/>
          <w:sz w:val="28"/>
          <w:szCs w:val="28"/>
        </w:rPr>
        <w:t>8</w:t>
      </w:r>
      <w:r w:rsidRPr="00FE54E6">
        <w:rPr>
          <w:rFonts w:ascii="Times New Roman" w:hAnsi="Times New Roman" w:cs="Times New Roman"/>
          <w:sz w:val="28"/>
          <w:szCs w:val="28"/>
        </w:rPr>
        <w:t xml:space="preserve">. </w:t>
      </w:r>
      <w:r w:rsidR="001A2BDF" w:rsidRPr="005D3300">
        <w:rPr>
          <w:rFonts w:ascii="Times New Roman" w:hAnsi="Times New Roman" w:cs="Times New Roman"/>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456E2A">
        <w:rPr>
          <w:rFonts w:ascii="Times New Roman" w:hAnsi="Times New Roman" w:cs="Times New Roman"/>
          <w:sz w:val="28"/>
          <w:szCs w:val="28"/>
        </w:rPr>
        <w:t xml:space="preserve"> </w:t>
      </w:r>
      <w:r w:rsidR="001A2BDF">
        <w:rPr>
          <w:rFonts w:ascii="Times New Roman" w:hAnsi="Times New Roman" w:cs="Times New Roman"/>
          <w:sz w:val="28"/>
          <w:szCs w:val="28"/>
        </w:rPr>
        <w:t>п</w:t>
      </w:r>
      <w:r w:rsidR="001A2BDF" w:rsidRPr="00FE54E6">
        <w:rPr>
          <w:rFonts w:ascii="Times New Roman" w:hAnsi="Times New Roman" w:cs="Times New Roman"/>
          <w:sz w:val="28"/>
          <w:szCs w:val="28"/>
        </w:rPr>
        <w:t>ри наличии зданий, сооружений на приобретаемом земельном участке</w:t>
      </w:r>
      <w:r w:rsidR="001A2BDF" w:rsidRPr="005D3300">
        <w:rPr>
          <w:rFonts w:ascii="Times New Roman" w:hAnsi="Times New Roman" w:cs="Times New Roman"/>
          <w:sz w:val="28"/>
          <w:szCs w:val="28"/>
        </w:rPr>
        <w:t>:</w:t>
      </w:r>
      <w:r w:rsidR="00456E2A" w:rsidRPr="00456E2A">
        <w:rPr>
          <w:rFonts w:ascii="Times New Roman" w:hAnsi="Times New Roman" w:cs="Times New Roman"/>
          <w:sz w:val="28"/>
          <w:szCs w:val="28"/>
        </w:rPr>
        <w:t xml:space="preserve"> </w:t>
      </w:r>
    </w:p>
    <w:p w:rsidR="001A2BDF" w:rsidRDefault="00456E2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456E2A">
        <w:rPr>
          <w:rFonts w:ascii="Times New Roman" w:hAnsi="Times New Roman" w:cs="Times New Roman"/>
          <w:sz w:val="28"/>
          <w:szCs w:val="28"/>
        </w:rPr>
        <w:t>адастровый паспорт испрашиваемого земельного участка либо кадастровая выписка об испрашиваемом земельном участке</w:t>
      </w:r>
      <w:r>
        <w:rPr>
          <w:rFonts w:ascii="Times New Roman" w:hAnsi="Times New Roman" w:cs="Times New Roman"/>
          <w:sz w:val="28"/>
          <w:szCs w:val="28"/>
        </w:rPr>
        <w:t>;</w:t>
      </w:r>
    </w:p>
    <w:p w:rsidR="00456E2A" w:rsidRDefault="00456E2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456E2A">
        <w:rPr>
          <w:rFonts w:ascii="Times New Roman" w:hAnsi="Times New Roman" w:cs="Times New Roman"/>
          <w:sz w:val="28"/>
          <w:szCs w:val="28"/>
        </w:rPr>
        <w:t>адастровый паспорт здания, сооружения, расположенного на испрашиваемом земельном участке</w:t>
      </w:r>
      <w:r>
        <w:rPr>
          <w:rFonts w:ascii="Times New Roman" w:hAnsi="Times New Roman" w:cs="Times New Roman"/>
          <w:sz w:val="28"/>
          <w:szCs w:val="28"/>
        </w:rPr>
        <w:t>;</w:t>
      </w:r>
    </w:p>
    <w:p w:rsidR="00456E2A" w:rsidRDefault="00456E2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456E2A">
        <w:rPr>
          <w:rFonts w:ascii="Times New Roman" w:hAnsi="Times New Roman" w:cs="Times New Roman"/>
          <w:sz w:val="28"/>
          <w:szCs w:val="28"/>
        </w:rPr>
        <w:t>адастровый паспорт помещения, в случае обращения собственника помещения, в здании, сооружении, расположенного на испрашиваемом земельном участке</w:t>
      </w:r>
      <w:r>
        <w:rPr>
          <w:rFonts w:ascii="Times New Roman" w:hAnsi="Times New Roman" w:cs="Times New Roman"/>
          <w:sz w:val="28"/>
          <w:szCs w:val="28"/>
        </w:rPr>
        <w:t>;</w:t>
      </w:r>
    </w:p>
    <w:p w:rsidR="00456E2A" w:rsidRDefault="00456E2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выписка</w:t>
      </w:r>
      <w:r w:rsidRPr="00456E2A">
        <w:rPr>
          <w:rFonts w:ascii="Times New Roman" w:hAnsi="Times New Roman" w:cs="Times New Roman"/>
          <w:sz w:val="28"/>
          <w:szCs w:val="28"/>
        </w:rPr>
        <w:t xml:space="preserve"> из ЕГРП о правах на приобретаемый земельный участок и расположенны</w:t>
      </w:r>
      <w:r w:rsidR="008803DE">
        <w:rPr>
          <w:rFonts w:ascii="Times New Roman" w:hAnsi="Times New Roman" w:cs="Times New Roman"/>
          <w:sz w:val="28"/>
          <w:szCs w:val="28"/>
        </w:rPr>
        <w:t>е</w:t>
      </w:r>
      <w:r w:rsidRPr="00456E2A">
        <w:rPr>
          <w:rFonts w:ascii="Times New Roman" w:hAnsi="Times New Roman" w:cs="Times New Roman"/>
          <w:sz w:val="28"/>
          <w:szCs w:val="28"/>
        </w:rPr>
        <w:t xml:space="preserve"> на нем объект</w:t>
      </w:r>
      <w:r w:rsidR="008803DE">
        <w:rPr>
          <w:rFonts w:ascii="Times New Roman" w:hAnsi="Times New Roman" w:cs="Times New Roman"/>
          <w:sz w:val="28"/>
          <w:szCs w:val="28"/>
        </w:rPr>
        <w:t>ы</w:t>
      </w:r>
      <w:r w:rsidRPr="00456E2A">
        <w:rPr>
          <w:rFonts w:ascii="Times New Roman" w:hAnsi="Times New Roman" w:cs="Times New Roman"/>
          <w:sz w:val="28"/>
          <w:szCs w:val="28"/>
        </w:rPr>
        <w:t xml:space="preserve"> недвижимого имущества либо уведомление об отсутствии в ЕГРП запрашиваемых сведений</w:t>
      </w:r>
      <w:r>
        <w:rPr>
          <w:rFonts w:ascii="Times New Roman" w:hAnsi="Times New Roman" w:cs="Times New Roman"/>
          <w:sz w:val="28"/>
          <w:szCs w:val="28"/>
        </w:rPr>
        <w:t>;</w:t>
      </w:r>
    </w:p>
    <w:p w:rsidR="00456E2A" w:rsidRDefault="00456E2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6E2A">
        <w:rPr>
          <w:rFonts w:ascii="Times New Roman" w:hAnsi="Times New Roman" w:cs="Times New Roman"/>
          <w:sz w:val="28"/>
          <w:szCs w:val="28"/>
        </w:rPr>
        <w:t xml:space="preserve"> </w:t>
      </w:r>
      <w:r w:rsidRPr="00FE54E6">
        <w:rPr>
          <w:rFonts w:ascii="Times New Roman" w:hAnsi="Times New Roman" w:cs="Times New Roman"/>
          <w:sz w:val="28"/>
          <w:szCs w:val="28"/>
        </w:rPr>
        <w:t>выписка</w:t>
      </w:r>
      <w:r w:rsidRPr="00456E2A">
        <w:rPr>
          <w:rFonts w:ascii="Times New Roman" w:hAnsi="Times New Roman" w:cs="Times New Roman"/>
          <w:sz w:val="28"/>
          <w:szCs w:val="28"/>
        </w:rPr>
        <w:t xml:space="preserve"> из ЕГРЮЛ о юридическом лице, являющемся заявителем</w:t>
      </w:r>
      <w:r>
        <w:rPr>
          <w:rFonts w:ascii="Times New Roman" w:hAnsi="Times New Roman" w:cs="Times New Roman"/>
          <w:sz w:val="28"/>
          <w:szCs w:val="28"/>
        </w:rPr>
        <w:t>;</w:t>
      </w:r>
    </w:p>
    <w:p w:rsidR="00456E2A" w:rsidRDefault="00456E2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6E2A">
        <w:rPr>
          <w:rFonts w:ascii="Times New Roman" w:hAnsi="Times New Roman" w:cs="Times New Roman"/>
          <w:sz w:val="28"/>
          <w:szCs w:val="28"/>
        </w:rPr>
        <w:t xml:space="preserve"> </w:t>
      </w:r>
      <w:r w:rsidRPr="00FE54E6">
        <w:rPr>
          <w:rFonts w:ascii="Times New Roman" w:hAnsi="Times New Roman" w:cs="Times New Roman"/>
          <w:sz w:val="28"/>
          <w:szCs w:val="28"/>
        </w:rPr>
        <w:t>выписка</w:t>
      </w:r>
      <w:r w:rsidRPr="00456E2A">
        <w:rPr>
          <w:rFonts w:ascii="Times New Roman" w:hAnsi="Times New Roman" w:cs="Times New Roman"/>
          <w:sz w:val="28"/>
          <w:szCs w:val="28"/>
        </w:rPr>
        <w:t xml:space="preserve"> из Единого государственного реестра индивидуальных предпринимателей (ЕГРИП) об индивидуальном предпринимателе, являющемся заявителем</w:t>
      </w:r>
      <w:r>
        <w:rPr>
          <w:rFonts w:ascii="Times New Roman" w:hAnsi="Times New Roman" w:cs="Times New Roman"/>
          <w:sz w:val="28"/>
          <w:szCs w:val="28"/>
        </w:rPr>
        <w:t>.</w:t>
      </w:r>
    </w:p>
    <w:p w:rsidR="00F13280" w:rsidRPr="00FE54E6" w:rsidRDefault="00504595" w:rsidP="000011DD">
      <w:pPr>
        <w:pStyle w:val="ConsPlusNormal"/>
        <w:ind w:firstLine="709"/>
        <w:jc w:val="both"/>
        <w:rPr>
          <w:rFonts w:ascii="Times New Roman" w:eastAsiaTheme="minorHAnsi" w:hAnsi="Times New Roman" w:cs="Times New Roman"/>
          <w:sz w:val="28"/>
          <w:szCs w:val="28"/>
          <w:lang w:eastAsia="en-US"/>
        </w:rPr>
      </w:pPr>
      <w:bookmarkStart w:id="9" w:name="Par254"/>
      <w:bookmarkEnd w:id="9"/>
      <w:r w:rsidRPr="00FE54E6">
        <w:rPr>
          <w:rFonts w:ascii="Times New Roman" w:hAnsi="Times New Roman" w:cs="Times New Roman"/>
          <w:sz w:val="28"/>
          <w:szCs w:val="28"/>
        </w:rPr>
        <w:t>2.</w:t>
      </w:r>
      <w:r w:rsidR="001E1FE8">
        <w:rPr>
          <w:rFonts w:ascii="Times New Roman" w:hAnsi="Times New Roman" w:cs="Times New Roman"/>
          <w:sz w:val="28"/>
          <w:szCs w:val="28"/>
        </w:rPr>
        <w:t>9</w:t>
      </w:r>
      <w:r w:rsidR="00F13280" w:rsidRPr="00FE54E6">
        <w:rPr>
          <w:rFonts w:ascii="Times New Roman" w:hAnsi="Times New Roman" w:cs="Times New Roman"/>
          <w:sz w:val="28"/>
          <w:szCs w:val="28"/>
        </w:rPr>
        <w:t xml:space="preserve">. </w:t>
      </w:r>
      <w:r w:rsidR="00F13280"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w:t>
      </w:r>
      <w:r w:rsidR="00B94BD3">
        <w:rPr>
          <w:rFonts w:ascii="Times New Roman" w:eastAsiaTheme="minorHAnsi" w:hAnsi="Times New Roman" w:cs="Times New Roman"/>
          <w:sz w:val="28"/>
          <w:szCs w:val="28"/>
          <w:lang w:eastAsia="en-US"/>
        </w:rPr>
        <w:t xml:space="preserve"> указанные в п. 2.</w:t>
      </w:r>
      <w:r w:rsidR="00EC7131">
        <w:rPr>
          <w:rFonts w:ascii="Times New Roman" w:eastAsiaTheme="minorHAnsi" w:hAnsi="Times New Roman" w:cs="Times New Roman"/>
          <w:sz w:val="28"/>
          <w:szCs w:val="28"/>
          <w:lang w:eastAsia="en-US"/>
        </w:rPr>
        <w:t>8</w:t>
      </w:r>
      <w:r w:rsidR="00B94BD3">
        <w:rPr>
          <w:rFonts w:ascii="Times New Roman" w:eastAsiaTheme="minorHAnsi" w:hAnsi="Times New Roman" w:cs="Times New Roman"/>
          <w:sz w:val="28"/>
          <w:szCs w:val="28"/>
          <w:lang w:eastAsia="en-US"/>
        </w:rPr>
        <w:t xml:space="preserve"> настоящего А</w:t>
      </w:r>
      <w:r w:rsidR="00F13280" w:rsidRPr="00FE54E6">
        <w:rPr>
          <w:rFonts w:ascii="Times New Roman" w:eastAsiaTheme="minorHAnsi" w:hAnsi="Times New Roman" w:cs="Times New Roman"/>
          <w:sz w:val="28"/>
          <w:szCs w:val="28"/>
          <w:lang w:eastAsia="en-US"/>
        </w:rPr>
        <w:t>дминистративного регламента.</w:t>
      </w:r>
    </w:p>
    <w:p w:rsidR="00074649"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2.1</w:t>
      </w:r>
      <w:r w:rsidR="001E1FE8">
        <w:rPr>
          <w:rFonts w:ascii="Times New Roman" w:hAnsi="Times New Roman" w:cs="Times New Roman"/>
          <w:sz w:val="28"/>
          <w:szCs w:val="28"/>
        </w:rPr>
        <w:t>0</w:t>
      </w:r>
      <w:r w:rsidRPr="00FE54E6">
        <w:rPr>
          <w:rFonts w:ascii="Times New Roman" w:hAnsi="Times New Roman" w:cs="Times New Roman"/>
          <w:sz w:val="28"/>
          <w:szCs w:val="28"/>
        </w:rPr>
        <w:t xml:space="preserve">. </w:t>
      </w:r>
      <w:r w:rsidR="00D03CE8" w:rsidRPr="00D03CE8">
        <w:rPr>
          <w:rFonts w:ascii="Times New Roman" w:hAnsi="Times New Roman" w:cs="Times New Roman"/>
          <w:sz w:val="28"/>
          <w:szCs w:val="28"/>
        </w:rPr>
        <w:t xml:space="preserve">Заявители направляют документы почтой либо лично подают в  </w:t>
      </w:r>
      <w:r w:rsidR="00EB63E2">
        <w:rPr>
          <w:rFonts w:ascii="Times New Roman" w:hAnsi="Times New Roman" w:cs="Times New Roman"/>
          <w:sz w:val="28"/>
          <w:szCs w:val="28"/>
        </w:rPr>
        <w:t>Администрацию,</w:t>
      </w:r>
      <w:r w:rsidR="00D03CE8" w:rsidRPr="00D03CE8">
        <w:rPr>
          <w:rFonts w:ascii="Times New Roman"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FE54E6">
        <w:rPr>
          <w:rFonts w:ascii="Times New Roman" w:hAnsi="Times New Roman" w:cs="Times New Roman"/>
          <w:sz w:val="28"/>
          <w:szCs w:val="28"/>
        </w:rPr>
        <w:t>.</w:t>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r w:rsidR="00A61F10" w:rsidRPr="00FE54E6">
        <w:rPr>
          <w:rFonts w:ascii="Times New Roman" w:hAnsi="Times New Roman" w:cs="Times New Roman"/>
          <w:sz w:val="28"/>
          <w:szCs w:val="28"/>
        </w:rPr>
        <w:tab/>
      </w:r>
    </w:p>
    <w:p w:rsidR="00074649" w:rsidRPr="002014DC" w:rsidRDefault="00074649"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2014D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67"/>
      <w:bookmarkEnd w:id="10"/>
      <w:r w:rsidRPr="00FE54E6">
        <w:rPr>
          <w:rFonts w:ascii="Times New Roman" w:hAnsi="Times New Roman" w:cs="Times New Roman"/>
          <w:sz w:val="28"/>
          <w:szCs w:val="28"/>
        </w:rPr>
        <w:lastRenderedPageBreak/>
        <w:t>2.1</w:t>
      </w:r>
      <w:r w:rsidR="001E1FE8">
        <w:rPr>
          <w:rFonts w:ascii="Times New Roman" w:hAnsi="Times New Roman" w:cs="Times New Roman"/>
          <w:sz w:val="28"/>
          <w:szCs w:val="28"/>
        </w:rPr>
        <w:t>1</w:t>
      </w:r>
      <w:r w:rsidRPr="00FE54E6">
        <w:rPr>
          <w:rFonts w:ascii="Times New Roman" w:hAnsi="Times New Roman" w:cs="Times New Roman"/>
          <w:sz w:val="28"/>
          <w:szCs w:val="28"/>
        </w:rPr>
        <w:t xml:space="preserve">. Основанием для отказа в приеме документов, необходимых для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наличие в документах неоговоренных приписок и исправлений,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том числе:</w:t>
      </w:r>
    </w:p>
    <w:p w:rsidR="007076BA"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54E6">
        <w:rPr>
          <w:rFonts w:ascii="Times New Roman" w:hAnsi="Times New Roman" w:cs="Times New Roman"/>
          <w:sz w:val="28"/>
          <w:szCs w:val="28"/>
        </w:rPr>
        <w:t>- в заявлении не указан</w:t>
      </w:r>
      <w:r w:rsidR="00AA3A79">
        <w:rPr>
          <w:rFonts w:ascii="Times New Roman" w:hAnsi="Times New Roman" w:cs="Times New Roman"/>
          <w:sz w:val="28"/>
          <w:szCs w:val="28"/>
        </w:rPr>
        <w:t>ы</w:t>
      </w:r>
      <w:r w:rsidR="00CE280F">
        <w:rPr>
          <w:rFonts w:ascii="Times New Roman" w:hAnsi="Times New Roman" w:cs="Times New Roman"/>
          <w:sz w:val="28"/>
          <w:szCs w:val="28"/>
        </w:rPr>
        <w:t xml:space="preserve"> </w:t>
      </w:r>
      <w:r w:rsidR="00AA3A79">
        <w:rPr>
          <w:rFonts w:ascii="Times New Roman" w:hAnsi="Times New Roman" w:cs="Times New Roman"/>
          <w:sz w:val="28"/>
          <w:szCs w:val="28"/>
        </w:rPr>
        <w:t>ф</w:t>
      </w:r>
      <w:r w:rsidR="00AA3A79" w:rsidRPr="00FE54E6">
        <w:rPr>
          <w:rFonts w:ascii="Times New Roman" w:hAnsi="Times New Roman" w:cs="Times New Roman"/>
          <w:sz w:val="28"/>
          <w:szCs w:val="28"/>
        </w:rPr>
        <w:t>амили</w:t>
      </w:r>
      <w:r w:rsidR="00AA3A79">
        <w:rPr>
          <w:rFonts w:ascii="Times New Roman" w:hAnsi="Times New Roman" w:cs="Times New Roman"/>
          <w:sz w:val="28"/>
          <w:szCs w:val="28"/>
        </w:rPr>
        <w:t>я</w:t>
      </w:r>
      <w:r w:rsidR="00AA3A79" w:rsidRPr="00FE54E6">
        <w:rPr>
          <w:rFonts w:ascii="Times New Roman" w:hAnsi="Times New Roman" w:cs="Times New Roman"/>
          <w:sz w:val="28"/>
          <w:szCs w:val="28"/>
        </w:rPr>
        <w:t>, имя и (при наличии) отчество</w:t>
      </w:r>
      <w:r w:rsidR="00CE280F">
        <w:rPr>
          <w:rFonts w:ascii="Times New Roman" w:hAnsi="Times New Roman" w:cs="Times New Roman"/>
          <w:sz w:val="28"/>
          <w:szCs w:val="28"/>
        </w:rPr>
        <w:t xml:space="preserve"> </w:t>
      </w:r>
      <w:r w:rsidR="00AA3A79" w:rsidRPr="00FE54E6">
        <w:rPr>
          <w:rFonts w:ascii="Times New Roman" w:hAnsi="Times New Roman" w:cs="Times New Roman"/>
          <w:sz w:val="28"/>
          <w:szCs w:val="28"/>
        </w:rPr>
        <w:t xml:space="preserve">заявителя (для </w:t>
      </w:r>
      <w:r w:rsidR="00AA3A79">
        <w:rPr>
          <w:rFonts w:ascii="Times New Roman" w:hAnsi="Times New Roman" w:cs="Times New Roman"/>
          <w:sz w:val="28"/>
          <w:szCs w:val="28"/>
        </w:rPr>
        <w:t>физического лица</w:t>
      </w:r>
      <w:r w:rsidR="00AA3A79" w:rsidRPr="00FE54E6">
        <w:rPr>
          <w:rFonts w:ascii="Times New Roman" w:hAnsi="Times New Roman" w:cs="Times New Roman"/>
          <w:sz w:val="28"/>
          <w:szCs w:val="28"/>
        </w:rPr>
        <w:t>)</w:t>
      </w:r>
      <w:r w:rsidR="00AA3A79">
        <w:rPr>
          <w:rFonts w:ascii="Times New Roman" w:hAnsi="Times New Roman" w:cs="Times New Roman"/>
          <w:sz w:val="28"/>
          <w:szCs w:val="28"/>
        </w:rPr>
        <w:t xml:space="preserve">, </w:t>
      </w:r>
      <w:r w:rsidRPr="00FE54E6">
        <w:rPr>
          <w:rFonts w:ascii="Times New Roman" w:hAnsi="Times New Roman" w:cs="Times New Roman"/>
          <w:sz w:val="28"/>
          <w:szCs w:val="28"/>
        </w:rPr>
        <w:t>наименование юридического лица, направившего заявление и почтовый адрес, по которому должен быть направлен ответ;</w:t>
      </w:r>
      <w:proofErr w:type="gramEnd"/>
    </w:p>
    <w:p w:rsidR="00AA3A79" w:rsidRPr="00FE54E6" w:rsidRDefault="00AA3A79"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подписано не уполномоченным лицом;</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текст заявления не поддается прочтению.</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Представленные документы не должны содержать подчисток, приписок, зачеркнутых слов и иных неоговоренных исправлений.</w:t>
      </w:r>
    </w:p>
    <w:p w:rsidR="00C770F1" w:rsidRPr="00FE54E6" w:rsidRDefault="00C770F1"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О наличии основания для отказа в приеме документов заявителя информирует работник,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C770F1" w:rsidRPr="00FE54E6" w:rsidRDefault="00C770F1"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орган</w:t>
      </w:r>
      <w:r w:rsidR="00AA3A79">
        <w:rPr>
          <w:rFonts w:ascii="Times New Roman" w:hAnsi="Times New Roman" w:cs="Times New Roman"/>
          <w:sz w:val="28"/>
          <w:szCs w:val="28"/>
        </w:rPr>
        <w:t>,</w:t>
      </w:r>
      <w:r w:rsidRPr="00FE54E6">
        <w:rPr>
          <w:rFonts w:ascii="Times New Roman" w:hAnsi="Times New Roman" w:cs="Times New Roman"/>
          <w:sz w:val="28"/>
          <w:szCs w:val="28"/>
        </w:rPr>
        <w:t xml:space="preserve"> принявший документы</w:t>
      </w:r>
      <w:r w:rsidR="00F70736">
        <w:rPr>
          <w:rFonts w:ascii="Times New Roman" w:hAnsi="Times New Roman" w:cs="Times New Roman"/>
          <w:sz w:val="28"/>
          <w:szCs w:val="28"/>
        </w:rPr>
        <w:t xml:space="preserve"> (приложение 6).</w:t>
      </w:r>
    </w:p>
    <w:p w:rsidR="00C770F1" w:rsidRDefault="00C770F1"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D448C" w:rsidRDefault="00DD448C" w:rsidP="000011DD">
      <w:pPr>
        <w:pStyle w:val="ConsPlusNormal"/>
        <w:ind w:firstLine="709"/>
        <w:jc w:val="both"/>
        <w:rPr>
          <w:rFonts w:ascii="Times New Roman" w:hAnsi="Times New Roman" w:cs="Times New Roman"/>
          <w:sz w:val="28"/>
          <w:szCs w:val="28"/>
        </w:rPr>
      </w:pPr>
    </w:p>
    <w:p w:rsidR="00031D50" w:rsidRDefault="00031D50" w:rsidP="000011DD">
      <w:pPr>
        <w:pStyle w:val="ConsPlusNormal"/>
        <w:ind w:firstLine="709"/>
        <w:jc w:val="center"/>
        <w:rPr>
          <w:rFonts w:ascii="Times New Roman" w:hAnsi="Times New Roman" w:cs="Times New Roman"/>
          <w:sz w:val="28"/>
          <w:szCs w:val="28"/>
        </w:rPr>
      </w:pPr>
      <w:r w:rsidRPr="00FE54E6">
        <w:rPr>
          <w:rFonts w:ascii="Times New Roman" w:hAnsi="Times New Roman" w:cs="Times New Roman"/>
          <w:sz w:val="28"/>
          <w:szCs w:val="28"/>
        </w:rPr>
        <w:t>Основания для приостановления муниципальной услуги</w:t>
      </w:r>
    </w:p>
    <w:p w:rsidR="003A5B6E" w:rsidRDefault="003A5B6E" w:rsidP="000011DD">
      <w:pPr>
        <w:pStyle w:val="ConsPlusNormal"/>
        <w:ind w:firstLine="709"/>
        <w:jc w:val="both"/>
        <w:rPr>
          <w:rFonts w:ascii="Times New Roman" w:hAnsi="Times New Roman" w:cs="Times New Roman"/>
          <w:sz w:val="28"/>
          <w:szCs w:val="28"/>
        </w:rPr>
      </w:pPr>
      <w:bookmarkStart w:id="11" w:name="Par281"/>
      <w:bookmarkEnd w:id="11"/>
    </w:p>
    <w:p w:rsidR="0039575C" w:rsidRPr="00FE54E6" w:rsidRDefault="00031D50"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2.1</w:t>
      </w:r>
      <w:r w:rsidR="001E1FE8">
        <w:rPr>
          <w:rFonts w:ascii="Times New Roman" w:hAnsi="Times New Roman" w:cs="Times New Roman"/>
          <w:sz w:val="28"/>
          <w:szCs w:val="28"/>
        </w:rPr>
        <w:t>2</w:t>
      </w:r>
      <w:r w:rsidRPr="00FE54E6">
        <w:rPr>
          <w:rFonts w:ascii="Times New Roman" w:hAnsi="Times New Roman" w:cs="Times New Roman"/>
          <w:sz w:val="28"/>
          <w:szCs w:val="28"/>
        </w:rPr>
        <w:t xml:space="preserve">. </w:t>
      </w:r>
      <w:r w:rsidR="0039575C" w:rsidRPr="00FE54E6">
        <w:rPr>
          <w:rFonts w:ascii="Times New Roman" w:hAnsi="Times New Roman" w:cs="Times New Roman"/>
          <w:sz w:val="28"/>
          <w:szCs w:val="28"/>
        </w:rPr>
        <w:t>Основания для приостановления муниципальной услуги в соответствии с законодательством Российской Федерации.</w:t>
      </w:r>
    </w:p>
    <w:p w:rsidR="0039575C" w:rsidRPr="00FE54E6" w:rsidRDefault="0039575C" w:rsidP="000011DD">
      <w:pPr>
        <w:pStyle w:val="ConsPlusNormal"/>
        <w:ind w:firstLine="709"/>
        <w:jc w:val="both"/>
        <w:rPr>
          <w:rFonts w:ascii="Times New Roman" w:hAnsi="Times New Roman" w:cs="Times New Roman"/>
          <w:sz w:val="28"/>
          <w:szCs w:val="28"/>
        </w:rPr>
      </w:pPr>
      <w:proofErr w:type="gramStart"/>
      <w:r w:rsidRPr="00FE54E6">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w:t>
      </w:r>
      <w:proofErr w:type="gramEnd"/>
      <w:r w:rsidRPr="00FE54E6">
        <w:rPr>
          <w:rFonts w:ascii="Times New Roman" w:hAnsi="Times New Roman" w:cs="Times New Roman"/>
          <w:sz w:val="28"/>
          <w:szCs w:val="28"/>
        </w:rPr>
        <w:t xml:space="preserve"> предоставления земельного участка и направляет</w:t>
      </w:r>
      <w:r w:rsidR="00AA3A79">
        <w:rPr>
          <w:rFonts w:ascii="Times New Roman" w:hAnsi="Times New Roman" w:cs="Times New Roman"/>
          <w:sz w:val="28"/>
          <w:szCs w:val="28"/>
        </w:rPr>
        <w:t>ся</w:t>
      </w:r>
      <w:r w:rsidRPr="00FE54E6">
        <w:rPr>
          <w:rFonts w:ascii="Times New Roman" w:hAnsi="Times New Roman" w:cs="Times New Roman"/>
          <w:sz w:val="28"/>
          <w:szCs w:val="28"/>
        </w:rPr>
        <w:t xml:space="preserve"> заявителю.</w:t>
      </w:r>
    </w:p>
    <w:p w:rsidR="0039575C" w:rsidRDefault="0039575C"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31D50" w:rsidRDefault="00031D50" w:rsidP="000011DD">
      <w:pPr>
        <w:pStyle w:val="ConsPlusNormal"/>
        <w:ind w:firstLine="709"/>
        <w:jc w:val="both"/>
        <w:rPr>
          <w:rFonts w:ascii="Times New Roman" w:hAnsi="Times New Roman" w:cs="Times New Roman"/>
          <w:sz w:val="28"/>
          <w:szCs w:val="28"/>
        </w:rPr>
      </w:pPr>
    </w:p>
    <w:p w:rsidR="00031D50" w:rsidRDefault="00031D50" w:rsidP="000011DD">
      <w:pPr>
        <w:pStyle w:val="ConsPlusNormal"/>
        <w:ind w:firstLine="709"/>
        <w:jc w:val="center"/>
        <w:rPr>
          <w:rFonts w:ascii="Times New Roman" w:hAnsi="Times New Roman" w:cs="Times New Roman"/>
          <w:sz w:val="28"/>
          <w:szCs w:val="28"/>
        </w:rPr>
      </w:pPr>
      <w:r w:rsidRPr="00FE54E6">
        <w:rPr>
          <w:rFonts w:ascii="Times New Roman" w:hAnsi="Times New Roman" w:cs="Times New Roman"/>
          <w:sz w:val="28"/>
          <w:szCs w:val="28"/>
        </w:rPr>
        <w:t>Исчерпывающий перечень оснований для отказа в предварительном согласовании предоставления земельного участка</w:t>
      </w:r>
      <w:r>
        <w:rPr>
          <w:rFonts w:ascii="Times New Roman" w:hAnsi="Times New Roman" w:cs="Times New Roman"/>
          <w:sz w:val="28"/>
          <w:szCs w:val="28"/>
        </w:rPr>
        <w:t>.</w:t>
      </w:r>
    </w:p>
    <w:p w:rsidR="003A5B6E" w:rsidRPr="00FE54E6" w:rsidRDefault="003A5B6E" w:rsidP="000011DD">
      <w:pPr>
        <w:pStyle w:val="ConsPlusNormal"/>
        <w:ind w:firstLine="709"/>
        <w:jc w:val="center"/>
        <w:rPr>
          <w:rFonts w:ascii="Times New Roman" w:hAnsi="Times New Roman" w:cs="Times New Roman"/>
          <w:sz w:val="28"/>
          <w:szCs w:val="28"/>
        </w:rPr>
      </w:pPr>
    </w:p>
    <w:p w:rsidR="0039575C" w:rsidRPr="00FE54E6" w:rsidRDefault="0039575C" w:rsidP="000011DD">
      <w:pPr>
        <w:pStyle w:val="ConsPlusNormal"/>
        <w:ind w:firstLine="709"/>
        <w:jc w:val="both"/>
        <w:rPr>
          <w:rFonts w:ascii="Times New Roman" w:hAnsi="Times New Roman" w:cs="Times New Roman"/>
          <w:sz w:val="28"/>
          <w:szCs w:val="28"/>
        </w:rPr>
      </w:pPr>
      <w:r w:rsidRPr="00FE54E6">
        <w:rPr>
          <w:rFonts w:ascii="Times New Roman" w:hAnsi="Times New Roman" w:cs="Times New Roman"/>
          <w:sz w:val="28"/>
          <w:szCs w:val="28"/>
        </w:rPr>
        <w:t>2.1</w:t>
      </w:r>
      <w:r w:rsidR="001E1FE8">
        <w:rPr>
          <w:rFonts w:ascii="Times New Roman" w:hAnsi="Times New Roman" w:cs="Times New Roman"/>
          <w:sz w:val="28"/>
          <w:szCs w:val="28"/>
        </w:rPr>
        <w:t>3</w:t>
      </w:r>
      <w:r w:rsidRPr="00FE54E6">
        <w:rPr>
          <w:rFonts w:ascii="Times New Roman" w:hAnsi="Times New Roman" w:cs="Times New Roman"/>
          <w:sz w:val="28"/>
          <w:szCs w:val="28"/>
        </w:rPr>
        <w:t>. Исчерпывающий перечень оснований для отказа в предварительном согласовании предоставления земельного участка</w:t>
      </w:r>
      <w:r w:rsidR="00ED56FD">
        <w:rPr>
          <w:rFonts w:ascii="Times New Roman" w:hAnsi="Times New Roman" w:cs="Times New Roman"/>
          <w:sz w:val="28"/>
          <w:szCs w:val="28"/>
        </w:rPr>
        <w:t>.</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E1FE8">
        <w:rPr>
          <w:rFonts w:ascii="Times New Roman" w:hAnsi="Times New Roman" w:cs="Times New Roman"/>
          <w:sz w:val="28"/>
          <w:szCs w:val="28"/>
        </w:rPr>
        <w:t>3</w:t>
      </w:r>
      <w:r>
        <w:rPr>
          <w:rFonts w:ascii="Times New Roman" w:hAnsi="Times New Roman" w:cs="Times New Roman"/>
          <w:sz w:val="28"/>
          <w:szCs w:val="28"/>
        </w:rPr>
        <w:t>.1</w:t>
      </w:r>
      <w:r w:rsidR="00405ADA">
        <w:rPr>
          <w:rFonts w:ascii="Times New Roman" w:hAnsi="Times New Roman" w:cs="Times New Roman"/>
          <w:sz w:val="28"/>
          <w:szCs w:val="28"/>
        </w:rPr>
        <w:t xml:space="preserve">. </w:t>
      </w:r>
      <w:r w:rsidR="00ED56FD">
        <w:rPr>
          <w:rFonts w:ascii="Times New Roman" w:hAnsi="Times New Roman" w:cs="Times New Roman"/>
          <w:sz w:val="28"/>
          <w:szCs w:val="28"/>
        </w:rPr>
        <w:t>С</w:t>
      </w:r>
      <w:r w:rsidR="0039575C" w:rsidRPr="00FE54E6">
        <w:rPr>
          <w:rFonts w:ascii="Times New Roman" w:hAnsi="Times New Roman" w:cs="Times New Roman"/>
          <w:sz w:val="28"/>
          <w:szCs w:val="28"/>
        </w:rPr>
        <w:t>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39575C" w:rsidRPr="00FA0AF7"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0039575C" w:rsidRPr="00FE54E6">
        <w:rPr>
          <w:rFonts w:ascii="Times New Roman" w:hAnsi="Times New Roman" w:cs="Times New Roman"/>
          <w:sz w:val="28"/>
          <w:szCs w:val="28"/>
        </w:rPr>
        <w:t xml:space="preserve">) несоответствие схемы расположения земельного участка ее форме, которая </w:t>
      </w:r>
      <w:r w:rsidR="00405ADA">
        <w:rPr>
          <w:rFonts w:ascii="Times New Roman" w:hAnsi="Times New Roman" w:cs="Times New Roman"/>
          <w:sz w:val="28"/>
          <w:szCs w:val="28"/>
        </w:rPr>
        <w:t>выполнена</w:t>
      </w:r>
      <w:r w:rsidR="0039575C" w:rsidRPr="00FE54E6">
        <w:rPr>
          <w:rFonts w:ascii="Times New Roman" w:hAnsi="Times New Roman" w:cs="Times New Roman"/>
          <w:sz w:val="28"/>
          <w:szCs w:val="28"/>
        </w:rPr>
        <w:t xml:space="preserve"> в форме документа на бумажном носителе, требования</w:t>
      </w:r>
      <w:r w:rsidR="00AA3A79">
        <w:rPr>
          <w:rFonts w:ascii="Times New Roman" w:hAnsi="Times New Roman" w:cs="Times New Roman"/>
          <w:sz w:val="28"/>
          <w:szCs w:val="28"/>
        </w:rPr>
        <w:t>м</w:t>
      </w:r>
      <w:r w:rsidR="0039575C" w:rsidRPr="00FE54E6">
        <w:rPr>
          <w:rFonts w:ascii="Times New Roman" w:hAnsi="Times New Roman" w:cs="Times New Roman"/>
          <w:sz w:val="28"/>
          <w:szCs w:val="28"/>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r w:rsidR="0039575C" w:rsidRPr="00FA0AF7">
        <w:rPr>
          <w:rFonts w:ascii="Times New Roman" w:hAnsi="Times New Roman" w:cs="Times New Roman"/>
          <w:sz w:val="28"/>
          <w:szCs w:val="28"/>
        </w:rPr>
        <w:t>требования</w:t>
      </w:r>
      <w:r w:rsidR="00AA3A79">
        <w:rPr>
          <w:rFonts w:ascii="Times New Roman" w:hAnsi="Times New Roman" w:cs="Times New Roman"/>
          <w:sz w:val="28"/>
          <w:szCs w:val="28"/>
        </w:rPr>
        <w:t>м</w:t>
      </w:r>
      <w:r w:rsidR="0039575C" w:rsidRPr="00FA0AF7">
        <w:rPr>
          <w:rFonts w:ascii="Times New Roman" w:hAnsi="Times New Roman" w:cs="Times New Roman"/>
          <w:sz w:val="28"/>
          <w:szCs w:val="28"/>
        </w:rPr>
        <w:t xml:space="preserve"> к подготовке схемы расположения земельного участка</w:t>
      </w:r>
      <w:r w:rsidR="00AA3A79">
        <w:rPr>
          <w:rFonts w:ascii="Times New Roman" w:hAnsi="Times New Roman" w:cs="Times New Roman"/>
          <w:sz w:val="28"/>
          <w:szCs w:val="28"/>
        </w:rPr>
        <w:t>, устано</w:t>
      </w:r>
      <w:r w:rsidR="0039575C" w:rsidRPr="00FA0AF7">
        <w:rPr>
          <w:rFonts w:ascii="Times New Roman" w:hAnsi="Times New Roman" w:cs="Times New Roman"/>
          <w:sz w:val="28"/>
          <w:szCs w:val="28"/>
        </w:rPr>
        <w:t>вл</w:t>
      </w:r>
      <w:r w:rsidR="00AA3A79">
        <w:rPr>
          <w:rFonts w:ascii="Times New Roman" w:hAnsi="Times New Roman" w:cs="Times New Roman"/>
          <w:sz w:val="28"/>
          <w:szCs w:val="28"/>
        </w:rPr>
        <w:t>енным</w:t>
      </w:r>
      <w:r w:rsidR="0039575C" w:rsidRPr="00FA0AF7">
        <w:rPr>
          <w:rFonts w:ascii="Times New Roman" w:hAnsi="Times New Roman" w:cs="Times New Roman"/>
          <w:sz w:val="28"/>
          <w:szCs w:val="28"/>
        </w:rPr>
        <w:t xml:space="preserve"> уполномоченным Правительством Российской Федерации федеральным органом исполнительной власти</w:t>
      </w:r>
      <w:r w:rsidR="00D907DD">
        <w:rPr>
          <w:rFonts w:ascii="Times New Roman" w:hAnsi="Times New Roman" w:cs="Times New Roman"/>
          <w:sz w:val="28"/>
          <w:szCs w:val="28"/>
        </w:rPr>
        <w:t xml:space="preserve"> (приказ Минэкономразвития от 27.11.2014г. № 762)</w:t>
      </w:r>
      <w:r w:rsidR="0039575C" w:rsidRPr="00FA0AF7">
        <w:rPr>
          <w:rFonts w:ascii="Times New Roman" w:hAnsi="Times New Roman" w:cs="Times New Roman"/>
          <w:sz w:val="28"/>
          <w:szCs w:val="28"/>
        </w:rPr>
        <w:t>;</w:t>
      </w:r>
      <w:proofErr w:type="gramEnd"/>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9575C" w:rsidRPr="00FE54E6">
        <w:rPr>
          <w:rFonts w:ascii="Times New Roman" w:hAnsi="Times New Roman" w:cs="Times New Roman"/>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9575C" w:rsidRPr="00FE54E6">
        <w:rPr>
          <w:rFonts w:ascii="Times New Roman" w:hAnsi="Times New Roman" w:cs="Times New Roman"/>
          <w:sz w:val="28"/>
          <w:szCs w:val="28"/>
        </w:rPr>
        <w:t>) при разработке схемы расположения земельного участка не соблюдены следующие требования к образуемым земельным участкам:</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39575C" w:rsidRPr="00FE54E6">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39575C" w:rsidRPr="00FE54E6">
        <w:rPr>
          <w:rFonts w:ascii="Times New Roman" w:hAnsi="Times New Roman" w:cs="Times New Roman"/>
          <w:sz w:val="28"/>
          <w:szCs w:val="28"/>
        </w:rPr>
        <w:t>)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другими федеральными законами;</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39575C" w:rsidRPr="00FE54E6">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39575C" w:rsidRPr="00FE54E6">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9575C" w:rsidRPr="00FE54E6" w:rsidRDefault="000038C4" w:rsidP="000011DD">
      <w:pPr>
        <w:pStyle w:val="ConsPlusNormal"/>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39575C" w:rsidRPr="00FE54E6">
        <w:rPr>
          <w:rFonts w:ascii="Times New Roman" w:hAnsi="Times New Roman" w:cs="Times New Roman"/>
          <w:sz w:val="28"/>
          <w:szCs w:val="28"/>
        </w:rPr>
        <w:t xml:space="preserve">) </w:t>
      </w:r>
      <w:r w:rsidR="00405ADA" w:rsidRPr="00FE54E6">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39575C" w:rsidRPr="00FE54E6">
        <w:rPr>
          <w:rFonts w:ascii="Times New Roman" w:hAnsi="Times New Roman" w:cs="Times New Roman"/>
          <w:sz w:val="28"/>
          <w:szCs w:val="28"/>
        </w:rPr>
        <w:t xml:space="preserve">) </w:t>
      </w:r>
      <w:r w:rsidR="00405ADA" w:rsidRPr="00FE54E6">
        <w:rPr>
          <w:rFonts w:ascii="Times New Roman" w:hAnsi="Times New Roman" w:cs="Times New Roman"/>
          <w:sz w:val="28"/>
          <w:szCs w:val="28"/>
        </w:rPr>
        <w:t xml:space="preserve">образование земельных участков не должно приводить к вклиниванию, </w:t>
      </w:r>
      <w:proofErr w:type="spellStart"/>
      <w:r w:rsidR="00405ADA" w:rsidRPr="00FE54E6">
        <w:rPr>
          <w:rFonts w:ascii="Times New Roman" w:hAnsi="Times New Roman" w:cs="Times New Roman"/>
          <w:sz w:val="28"/>
          <w:szCs w:val="28"/>
        </w:rPr>
        <w:t>вкрапливанию</w:t>
      </w:r>
      <w:proofErr w:type="spellEnd"/>
      <w:r w:rsidR="00405ADA" w:rsidRPr="00FE54E6">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w:t>
      </w:r>
      <w:r w:rsidR="00405ADA" w:rsidRPr="00FE54E6">
        <w:rPr>
          <w:rFonts w:ascii="Times New Roman" w:hAnsi="Times New Roman" w:cs="Times New Roman"/>
          <w:sz w:val="28"/>
          <w:szCs w:val="28"/>
        </w:rPr>
        <w:lastRenderedPageBreak/>
        <w:t>использованию и охране земель недостаткам, а также нарушать требования, установленные Земельным кодексом, другими федеральными законами;</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w:t>
      </w:r>
      <w:r w:rsidR="0039575C" w:rsidRPr="00FE54E6">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9575C" w:rsidRPr="00FE54E6">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575C" w:rsidRPr="00FE54E6">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A0AF7" w:rsidRDefault="00FA0AF7" w:rsidP="000011DD">
      <w:pPr>
        <w:pStyle w:val="ConsPlusNormal"/>
        <w:ind w:firstLine="709"/>
        <w:jc w:val="both"/>
        <w:rPr>
          <w:rFonts w:ascii="Times New Roman" w:hAnsi="Times New Roman" w:cs="Times New Roman"/>
          <w:sz w:val="28"/>
          <w:szCs w:val="28"/>
        </w:rPr>
      </w:pP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E1FE8">
        <w:rPr>
          <w:rFonts w:ascii="Times New Roman" w:hAnsi="Times New Roman" w:cs="Times New Roman"/>
          <w:sz w:val="28"/>
          <w:szCs w:val="28"/>
        </w:rPr>
        <w:t>3</w:t>
      </w:r>
      <w:r>
        <w:rPr>
          <w:rFonts w:ascii="Times New Roman" w:hAnsi="Times New Roman" w:cs="Times New Roman"/>
          <w:sz w:val="28"/>
          <w:szCs w:val="28"/>
        </w:rPr>
        <w:t>.2</w:t>
      </w:r>
      <w:r w:rsidR="00405ADA">
        <w:rPr>
          <w:rFonts w:ascii="Times New Roman" w:hAnsi="Times New Roman" w:cs="Times New Roman"/>
          <w:sz w:val="28"/>
          <w:szCs w:val="28"/>
        </w:rPr>
        <w:t>. З</w:t>
      </w:r>
      <w:r w:rsidR="0039575C" w:rsidRPr="00FE54E6">
        <w:rPr>
          <w:rFonts w:ascii="Times New Roman" w:hAnsi="Times New Roman" w:cs="Times New Roman"/>
          <w:sz w:val="28"/>
          <w:szCs w:val="28"/>
        </w:rPr>
        <w:t>емельный участок, который предстоит образовать, не может быть предоставлен заявителю по следующим основаниям:</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9575C" w:rsidRPr="00FE54E6">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9575C" w:rsidRPr="00FE54E6">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sidR="0039575C" w:rsidRPr="00FE54E6">
        <w:rPr>
          <w:rFonts w:ascii="Times New Roman" w:hAnsi="Times New Roman" w:cs="Times New Roman"/>
          <w:sz w:val="28"/>
          <w:szCs w:val="28"/>
        </w:rPr>
        <w:t>случаев</w:t>
      </w:r>
      <w:proofErr w:type="gramEnd"/>
      <w:r w:rsidR="0039575C" w:rsidRPr="00FE54E6">
        <w:rPr>
          <w:rFonts w:ascii="Times New Roman" w:hAnsi="Times New Roman" w:cs="Times New Roman"/>
          <w:sz w:val="28"/>
          <w:szCs w:val="28"/>
        </w:rP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w:t>
      </w:r>
      <w:proofErr w:type="spellStart"/>
      <w:r w:rsidR="0039575C" w:rsidRPr="00FE54E6">
        <w:rPr>
          <w:rFonts w:ascii="Times New Roman" w:hAnsi="Times New Roman" w:cs="Times New Roman"/>
          <w:sz w:val="28"/>
          <w:szCs w:val="28"/>
        </w:rPr>
        <w:t>охотхозяйственного</w:t>
      </w:r>
      <w:proofErr w:type="spellEnd"/>
      <w:r w:rsidR="0039575C" w:rsidRPr="00FE54E6">
        <w:rPr>
          <w:rFonts w:ascii="Times New Roman" w:hAnsi="Times New Roman" w:cs="Times New Roman"/>
          <w:sz w:val="28"/>
          <w:szCs w:val="28"/>
        </w:rPr>
        <w:t xml:space="preserve">, лесохозяйственного и иного использования, не предусматривающего строительства зданий, сооружений, </w:t>
      </w:r>
      <w:proofErr w:type="gramStart"/>
      <w:r w:rsidR="0039575C" w:rsidRPr="00FE54E6">
        <w:rPr>
          <w:rFonts w:ascii="Times New Roman" w:hAnsi="Times New Roman" w:cs="Times New Roman"/>
          <w:sz w:val="28"/>
          <w:szCs w:val="28"/>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9575C" w:rsidRPr="00FE54E6">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737D1" w:rsidRDefault="005737D1" w:rsidP="005737D1">
      <w:pPr>
        <w:pStyle w:val="ConsPlusNormal"/>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w:t>
      </w:r>
      <w:r w:rsidRPr="00FE54E6">
        <w:rPr>
          <w:rFonts w:ascii="Times New Roman" w:eastAsia="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Pr>
          <w:rFonts w:ascii="Times New Roman" w:eastAsia="Times New Roman" w:hAnsi="Times New Roman" w:cs="Times New Roman"/>
          <w:sz w:val="28"/>
          <w:szCs w:val="28"/>
        </w:rPr>
        <w:t xml:space="preserve">нижеперечисленных </w:t>
      </w:r>
      <w:r w:rsidRPr="00FE54E6">
        <w:rPr>
          <w:rFonts w:ascii="Times New Roman" w:eastAsia="Times New Roman" w:hAnsi="Times New Roman" w:cs="Times New Roman"/>
          <w:sz w:val="28"/>
          <w:szCs w:val="28"/>
        </w:rPr>
        <w:t>случаев</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и</w:t>
      </w:r>
      <w:r>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это не препятствует использованию земельного участка в соответствии с его разрешенным использованием либо с </w:t>
      </w:r>
      <w:r w:rsidRPr="00FE54E6">
        <w:rPr>
          <w:rFonts w:ascii="Times New Roman" w:eastAsia="Times New Roman" w:hAnsi="Times New Roman" w:cs="Times New Roman"/>
          <w:sz w:val="28"/>
          <w:szCs w:val="28"/>
        </w:rPr>
        <w:lastRenderedPageBreak/>
        <w:t>заявлением о предоставлении земельного участка обратился собственник этих здания, сооружения, помещений в них, этого объек</w:t>
      </w:r>
      <w:r>
        <w:rPr>
          <w:rFonts w:ascii="Times New Roman" w:eastAsia="Times New Roman" w:hAnsi="Times New Roman" w:cs="Times New Roman"/>
          <w:sz w:val="28"/>
          <w:szCs w:val="28"/>
        </w:rPr>
        <w:t>та незавершенного строительства:</w:t>
      </w:r>
      <w:proofErr w:type="gramEnd"/>
    </w:p>
    <w:p w:rsidR="005737D1" w:rsidRDefault="005737D1" w:rsidP="005737D1">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если сооружение (в том числе сооружение, строительство которого не завершено) размещается на земельном участке на условиях сервитута</w:t>
      </w:r>
      <w:r>
        <w:rPr>
          <w:rFonts w:ascii="Times New Roman" w:eastAsia="Times New Roman" w:hAnsi="Times New Roman" w:cs="Times New Roman"/>
          <w:sz w:val="28"/>
          <w:szCs w:val="28"/>
        </w:rPr>
        <w:t>;</w:t>
      </w:r>
    </w:p>
    <w:p w:rsidR="005737D1" w:rsidRDefault="005737D1" w:rsidP="005737D1">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на земельном участке размещен объект</w:t>
      </w:r>
      <w:r>
        <w:rPr>
          <w:rFonts w:ascii="Times New Roman" w:eastAsia="Times New Roman" w:hAnsi="Times New Roman" w:cs="Times New Roman"/>
          <w:sz w:val="28"/>
          <w:szCs w:val="28"/>
        </w:rPr>
        <w:t xml:space="preserve"> (далее – Объект)</w:t>
      </w:r>
      <w:r w:rsidRPr="00FE54E6">
        <w:rPr>
          <w:rFonts w:ascii="Times New Roman" w:eastAsia="Times New Roman" w:hAnsi="Times New Roman" w:cs="Times New Roman"/>
          <w:sz w:val="28"/>
          <w:szCs w:val="28"/>
        </w:rPr>
        <w:t>,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w:t>
      </w:r>
      <w:r>
        <w:rPr>
          <w:rFonts w:ascii="Times New Roman" w:eastAsia="Times New Roman" w:hAnsi="Times New Roman" w:cs="Times New Roman"/>
          <w:sz w:val="28"/>
          <w:szCs w:val="28"/>
        </w:rPr>
        <w:t xml:space="preserve">ли муниципальной собственности). Виды Объектов </w:t>
      </w:r>
      <w:r w:rsidRPr="00FE54E6">
        <w:rPr>
          <w:rFonts w:ascii="Times New Roman" w:eastAsia="Times New Roman" w:hAnsi="Times New Roman" w:cs="Times New Roman"/>
          <w:sz w:val="28"/>
          <w:szCs w:val="28"/>
        </w:rPr>
        <w:t xml:space="preserve">устанавливаются Правительством Российской Федерации. Порядок и условия размещения </w:t>
      </w:r>
      <w:r>
        <w:rPr>
          <w:rFonts w:ascii="Times New Roman" w:eastAsia="Times New Roman" w:hAnsi="Times New Roman" w:cs="Times New Roman"/>
          <w:sz w:val="28"/>
          <w:szCs w:val="28"/>
        </w:rPr>
        <w:t>О</w:t>
      </w:r>
      <w:r w:rsidRPr="00FE54E6">
        <w:rPr>
          <w:rFonts w:ascii="Times New Roman" w:eastAsia="Times New Roman" w:hAnsi="Times New Roman" w:cs="Times New Roman"/>
          <w:sz w:val="28"/>
          <w:szCs w:val="28"/>
        </w:rPr>
        <w:t>бъектов устанавливаются нормативным правовым актом субъекта Российской Федерации</w:t>
      </w:r>
      <w:r>
        <w:rPr>
          <w:rFonts w:ascii="Times New Roman" w:eastAsia="Times New Roman" w:hAnsi="Times New Roman" w:cs="Times New Roman"/>
          <w:sz w:val="28"/>
          <w:szCs w:val="28"/>
        </w:rPr>
        <w:t>;</w:t>
      </w:r>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39575C" w:rsidRPr="00FE54E6">
        <w:rPr>
          <w:rFonts w:ascii="Times New Roman" w:hAnsi="Times New Roman" w:cs="Times New Roman"/>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39575C" w:rsidRPr="00FE54E6">
        <w:rPr>
          <w:rFonts w:ascii="Times New Roman" w:hAnsi="Times New Roman" w:cs="Times New Roman"/>
          <w:sz w:val="28"/>
          <w:szCs w:val="28"/>
        </w:rPr>
        <w:t xml:space="preserve"> незавершенного строительства;</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9575C" w:rsidRPr="00FE54E6">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39575C" w:rsidRPr="00FE54E6">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39575C" w:rsidRPr="00FE54E6">
        <w:rPr>
          <w:rFonts w:ascii="Times New Roman" w:hAnsi="Times New Roman" w:cs="Times New Roman"/>
          <w:sz w:val="28"/>
          <w:szCs w:val="28"/>
        </w:rPr>
        <w:t xml:space="preserve"> для целей резервирования;</w:t>
      </w:r>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39575C" w:rsidRPr="00FE54E6">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39575C" w:rsidRPr="00FE54E6">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0039575C" w:rsidRPr="00FE54E6">
        <w:rPr>
          <w:rFonts w:ascii="Times New Roman" w:hAnsi="Times New Roman" w:cs="Times New Roman"/>
          <w:sz w:val="28"/>
          <w:szCs w:val="28"/>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39575C" w:rsidRPr="00FE54E6">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39575C" w:rsidRPr="00FE54E6">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39575C" w:rsidRPr="00FE54E6">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9575C" w:rsidRPr="00FE54E6">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39575C" w:rsidRPr="00FE54E6">
        <w:rPr>
          <w:rFonts w:ascii="Times New Roman" w:hAnsi="Times New Roman" w:cs="Times New Roman"/>
          <w:sz w:val="28"/>
          <w:szCs w:val="28"/>
        </w:rPr>
        <w:t>извещение</w:t>
      </w:r>
      <w:proofErr w:type="gramEnd"/>
      <w:r w:rsidR="0039575C" w:rsidRPr="00FE54E6">
        <w:rPr>
          <w:rFonts w:ascii="Times New Roman" w:hAnsi="Times New Roman" w:cs="Times New Roman"/>
          <w:sz w:val="28"/>
          <w:szCs w:val="28"/>
        </w:rPr>
        <w:t xml:space="preserve"> о проведении которого размещ</w:t>
      </w:r>
      <w:r w:rsidR="00AA3A79">
        <w:rPr>
          <w:rFonts w:ascii="Times New Roman" w:hAnsi="Times New Roman" w:cs="Times New Roman"/>
          <w:sz w:val="28"/>
          <w:szCs w:val="28"/>
        </w:rPr>
        <w:t>ено</w:t>
      </w:r>
      <w:r w:rsidR="0039575C" w:rsidRPr="00FE54E6">
        <w:rPr>
          <w:rFonts w:ascii="Times New Roman" w:hAnsi="Times New Roman" w:cs="Times New Roman"/>
          <w:sz w:val="28"/>
          <w:szCs w:val="28"/>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w:t>
      </w:r>
      <w:r w:rsidR="0039575C" w:rsidRPr="00FE54E6">
        <w:rPr>
          <w:rFonts w:ascii="Times New Roman" w:hAnsi="Times New Roman" w:cs="Times New Roman"/>
          <w:sz w:val="28"/>
          <w:szCs w:val="28"/>
        </w:rPr>
        <w:t>)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w:t>
      </w:r>
      <w:r w:rsidR="00381466">
        <w:rPr>
          <w:rFonts w:ascii="Times New Roman" w:hAnsi="Times New Roman" w:cs="Times New Roman"/>
          <w:sz w:val="28"/>
          <w:szCs w:val="28"/>
        </w:rPr>
        <w:t>я</w:t>
      </w:r>
      <w:r w:rsidR="0039575C" w:rsidRPr="00FE54E6">
        <w:rPr>
          <w:rFonts w:ascii="Times New Roman" w:hAnsi="Times New Roman" w:cs="Times New Roman"/>
          <w:sz w:val="28"/>
          <w:szCs w:val="28"/>
        </w:rPr>
        <w:t xml:space="preserve"> такого земельного участка обеспечено заинтересованным</w:t>
      </w:r>
      <w:proofErr w:type="gramEnd"/>
      <w:r w:rsidR="0039575C" w:rsidRPr="00FE54E6">
        <w:rPr>
          <w:rFonts w:ascii="Times New Roman" w:hAnsi="Times New Roman" w:cs="Times New Roman"/>
          <w:sz w:val="28"/>
          <w:szCs w:val="28"/>
        </w:rPr>
        <w:t xml:space="preserve">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39575C" w:rsidRPr="00FE54E6">
        <w:rPr>
          <w:rFonts w:ascii="Times New Roman" w:hAnsi="Times New Roman" w:cs="Times New Roman"/>
          <w:sz w:val="28"/>
          <w:szCs w:val="28"/>
        </w:rPr>
        <w:t>) в отношении земельного участка, указанного в заявлен</w:t>
      </w:r>
      <w:proofErr w:type="gramStart"/>
      <w:r w:rsidR="0039575C" w:rsidRPr="00FE54E6">
        <w:rPr>
          <w:rFonts w:ascii="Times New Roman" w:hAnsi="Times New Roman" w:cs="Times New Roman"/>
          <w:sz w:val="28"/>
          <w:szCs w:val="28"/>
        </w:rPr>
        <w:t>ии о е</w:t>
      </w:r>
      <w:proofErr w:type="gramEnd"/>
      <w:r w:rsidR="0039575C" w:rsidRPr="00FE54E6">
        <w:rPr>
          <w:rFonts w:ascii="Times New Roman" w:hAnsi="Times New Roman" w:cs="Times New Roman"/>
          <w:sz w:val="28"/>
          <w:szCs w:val="28"/>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14</w:t>
      </w:r>
      <w:r w:rsidR="0039575C" w:rsidRPr="00FE54E6">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r w:rsidR="0039575C" w:rsidRPr="00FE54E6">
        <w:rPr>
          <w:rFonts w:ascii="Times New Roman" w:hAnsi="Times New Roman" w:cs="Times New Roman"/>
          <w:sz w:val="28"/>
          <w:szCs w:val="28"/>
        </w:rPr>
        <w:lastRenderedPageBreak/>
        <w:t xml:space="preserve">о предоставлении земельного участка гражданами и юридическими лицами для сельскохозяйственного, </w:t>
      </w:r>
      <w:proofErr w:type="spellStart"/>
      <w:r w:rsidR="0039575C" w:rsidRPr="00FE54E6">
        <w:rPr>
          <w:rFonts w:ascii="Times New Roman" w:hAnsi="Times New Roman" w:cs="Times New Roman"/>
          <w:sz w:val="28"/>
          <w:szCs w:val="28"/>
        </w:rPr>
        <w:t>охотхозяйственного</w:t>
      </w:r>
      <w:proofErr w:type="spellEnd"/>
      <w:r w:rsidR="0039575C" w:rsidRPr="00FE54E6">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001302AA">
        <w:rPr>
          <w:rFonts w:ascii="Times New Roman" w:hAnsi="Times New Roman" w:cs="Times New Roman"/>
          <w:sz w:val="28"/>
          <w:szCs w:val="28"/>
        </w:rPr>
        <w:t xml:space="preserve"> </w:t>
      </w:r>
      <w:proofErr w:type="gramStart"/>
      <w:r w:rsidR="0039575C" w:rsidRPr="00FE54E6">
        <w:rPr>
          <w:rFonts w:ascii="Times New Roman" w:hAnsi="Times New Roman" w:cs="Times New Roman"/>
          <w:sz w:val="28"/>
          <w:szCs w:val="28"/>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39575C" w:rsidRPr="00FE54E6">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16</w:t>
      </w:r>
      <w:r w:rsidR="0039575C" w:rsidRPr="00FE54E6">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39575C" w:rsidRPr="00FE54E6">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39575C" w:rsidRPr="00FE54E6">
        <w:rPr>
          <w:rFonts w:ascii="Times New Roman" w:hAnsi="Times New Roman" w:cs="Times New Roman"/>
          <w:sz w:val="28"/>
          <w:szCs w:val="28"/>
        </w:rPr>
        <w:t>) предоставление земельного участка на заявленном виде прав не допускается;</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39575C" w:rsidRPr="00FE54E6">
        <w:rPr>
          <w:rFonts w:ascii="Times New Roman" w:hAnsi="Times New Roman" w:cs="Times New Roman"/>
          <w:sz w:val="28"/>
          <w:szCs w:val="28"/>
        </w:rPr>
        <w:t>) в отношении земельного участка, указанного в заявлен</w:t>
      </w:r>
      <w:proofErr w:type="gramStart"/>
      <w:r w:rsidR="0039575C" w:rsidRPr="00FE54E6">
        <w:rPr>
          <w:rFonts w:ascii="Times New Roman" w:hAnsi="Times New Roman" w:cs="Times New Roman"/>
          <w:sz w:val="28"/>
          <w:szCs w:val="28"/>
        </w:rPr>
        <w:t>ии о е</w:t>
      </w:r>
      <w:proofErr w:type="gramEnd"/>
      <w:r w:rsidR="0039575C" w:rsidRPr="00FE54E6">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20</w:t>
      </w:r>
      <w:r w:rsidR="0039575C" w:rsidRPr="00FE54E6">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39575C" w:rsidRPr="00FE54E6">
        <w:rPr>
          <w:rFonts w:ascii="Times New Roman" w:hAnsi="Times New Roman" w:cs="Times New Roman"/>
          <w:sz w:val="28"/>
          <w:szCs w:val="28"/>
        </w:rPr>
        <w:t xml:space="preserve"> сносу или реконструкции</w:t>
      </w:r>
      <w:r w:rsidR="00405ADA">
        <w:rPr>
          <w:rFonts w:ascii="Times New Roman" w:hAnsi="Times New Roman" w:cs="Times New Roman"/>
          <w:sz w:val="28"/>
          <w:szCs w:val="28"/>
        </w:rPr>
        <w:t>.</w:t>
      </w:r>
    </w:p>
    <w:p w:rsidR="00D55A6D" w:rsidRPr="00D55A6D" w:rsidRDefault="009573A1" w:rsidP="00D55A6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21) в</w:t>
      </w:r>
      <w:r w:rsidRPr="009573A1">
        <w:rPr>
          <w:rFonts w:ascii="Times New Roman" w:hAnsi="Times New Roman" w:cs="Times New Roman"/>
          <w:sz w:val="28"/>
          <w:szCs w:val="28"/>
        </w:rPr>
        <w:t xml:space="preserve"> случае поступления </w:t>
      </w:r>
      <w:r w:rsidR="00D55A6D" w:rsidRPr="00D55A6D">
        <w:rPr>
          <w:rFonts w:ascii="Times New Roman" w:hAnsi="Times New Roman" w:cs="Times New Roman"/>
          <w:sz w:val="24"/>
          <w:szCs w:val="24"/>
        </w:rPr>
        <w:t xml:space="preserve"> </w:t>
      </w:r>
      <w:r w:rsidR="00D55A6D" w:rsidRPr="00D55A6D">
        <w:rPr>
          <w:rFonts w:ascii="Times New Roman" w:hAnsi="Times New Roman" w:cs="Times New Roman"/>
          <w:sz w:val="28"/>
          <w:szCs w:val="28"/>
        </w:rPr>
        <w:t>в течение тридцати дней со дня опубликования в порядке, установленном для официального опубликования (обнародования) муниципальных правовых актов и размещения на официальном сайте в информационно-телекоммуникационной сети «Интернет» изве</w:t>
      </w:r>
      <w:r w:rsidR="00D55A6D" w:rsidRPr="009573A1">
        <w:rPr>
          <w:rFonts w:ascii="Times New Roman" w:hAnsi="Times New Roman" w:cs="Times New Roman"/>
          <w:sz w:val="28"/>
          <w:szCs w:val="28"/>
        </w:rPr>
        <w:t>щения о предоставлении земельного участка для</w:t>
      </w:r>
      <w:r w:rsidR="00D55A6D">
        <w:rPr>
          <w:rFonts w:ascii="Times New Roman" w:hAnsi="Times New Roman" w:cs="Times New Roman"/>
          <w:sz w:val="28"/>
          <w:szCs w:val="28"/>
        </w:rPr>
        <w:t xml:space="preserve"> </w:t>
      </w:r>
      <w:r w:rsidR="00D55A6D" w:rsidRPr="00D55A6D">
        <w:rPr>
          <w:rFonts w:ascii="Times New Roman" w:hAnsi="Times New Roman" w:cs="Times New Roman"/>
          <w:sz w:val="28"/>
          <w:szCs w:val="28"/>
        </w:rPr>
        <w:t xml:space="preserve">индивидуального жилищного строительства, ведения личного подсобного хозяйства в границах населенного </w:t>
      </w:r>
      <w:r w:rsidR="00D55A6D" w:rsidRPr="00D55A6D">
        <w:rPr>
          <w:rFonts w:ascii="Times New Roman" w:hAnsi="Times New Roman" w:cs="Times New Roman"/>
          <w:sz w:val="28"/>
          <w:szCs w:val="28"/>
        </w:rPr>
        <w:lastRenderedPageBreak/>
        <w:t>пункта, садоводства, дачного хозяйства,</w:t>
      </w:r>
      <w:r w:rsidR="00D55A6D">
        <w:rPr>
          <w:rFonts w:ascii="Times New Roman" w:hAnsi="Times New Roman" w:cs="Times New Roman"/>
          <w:sz w:val="28"/>
          <w:szCs w:val="28"/>
        </w:rPr>
        <w:t xml:space="preserve"> </w:t>
      </w:r>
      <w:r w:rsidR="00D55A6D" w:rsidRPr="00D55A6D">
        <w:rPr>
          <w:rFonts w:ascii="Times New Roman" w:hAnsi="Times New Roman" w:cs="Times New Roman"/>
          <w:sz w:val="28"/>
          <w:szCs w:val="28"/>
        </w:rPr>
        <w:t xml:space="preserve">для осуществления крестьянским (фермерским) хозяйством его деятельности </w:t>
      </w:r>
      <w:r w:rsidR="00D55A6D" w:rsidRPr="009573A1">
        <w:rPr>
          <w:rFonts w:ascii="Times New Roman" w:hAnsi="Times New Roman" w:cs="Times New Roman"/>
          <w:sz w:val="28"/>
          <w:szCs w:val="28"/>
        </w:rPr>
        <w:t>заявлений иных граждан</w:t>
      </w:r>
      <w:proofErr w:type="gramEnd"/>
      <w:r w:rsidR="00D55A6D" w:rsidRPr="009573A1">
        <w:rPr>
          <w:rFonts w:ascii="Times New Roman" w:hAnsi="Times New Roman" w:cs="Times New Roman"/>
          <w:sz w:val="28"/>
          <w:szCs w:val="28"/>
        </w:rPr>
        <w:t>, крестьянских (фермерских) хозяйств о намерении участвовать в аукционе</w:t>
      </w:r>
      <w:r w:rsidR="00D55A6D">
        <w:rPr>
          <w:rFonts w:ascii="Times New Roman" w:hAnsi="Times New Roman" w:cs="Times New Roman"/>
          <w:sz w:val="28"/>
          <w:szCs w:val="28"/>
        </w:rPr>
        <w:t>.</w:t>
      </w:r>
    </w:p>
    <w:p w:rsidR="009573A1" w:rsidRDefault="009573A1" w:rsidP="00AA4FD5">
      <w:pPr>
        <w:autoSpaceDE w:val="0"/>
        <w:autoSpaceDN w:val="0"/>
        <w:adjustRightInd w:val="0"/>
        <w:spacing w:after="0" w:line="240" w:lineRule="auto"/>
        <w:ind w:firstLine="709"/>
        <w:jc w:val="both"/>
        <w:rPr>
          <w:rFonts w:ascii="Times New Roman" w:hAnsi="Times New Roman" w:cs="Times New Roman"/>
          <w:sz w:val="28"/>
          <w:szCs w:val="28"/>
        </w:rPr>
      </w:pP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85124E">
        <w:rPr>
          <w:rFonts w:ascii="Times New Roman" w:hAnsi="Times New Roman" w:cs="Times New Roman"/>
          <w:sz w:val="28"/>
          <w:szCs w:val="28"/>
        </w:rPr>
        <w:t>3</w:t>
      </w:r>
      <w:r>
        <w:rPr>
          <w:rFonts w:ascii="Times New Roman" w:hAnsi="Times New Roman" w:cs="Times New Roman"/>
          <w:sz w:val="28"/>
          <w:szCs w:val="28"/>
        </w:rPr>
        <w:t>.3</w:t>
      </w:r>
      <w:r w:rsidR="00405ADA">
        <w:rPr>
          <w:rFonts w:ascii="Times New Roman" w:hAnsi="Times New Roman" w:cs="Times New Roman"/>
          <w:sz w:val="28"/>
          <w:szCs w:val="28"/>
        </w:rPr>
        <w:t>.</w:t>
      </w:r>
      <w:r w:rsidR="003A5B6E">
        <w:rPr>
          <w:rFonts w:ascii="Times New Roman" w:hAnsi="Times New Roman" w:cs="Times New Roman"/>
          <w:sz w:val="28"/>
          <w:szCs w:val="28"/>
        </w:rPr>
        <w:t xml:space="preserve"> </w:t>
      </w:r>
      <w:r w:rsidR="00405ADA">
        <w:rPr>
          <w:rFonts w:ascii="Times New Roman" w:hAnsi="Times New Roman" w:cs="Times New Roman"/>
          <w:sz w:val="28"/>
          <w:szCs w:val="28"/>
        </w:rPr>
        <w:t>З</w:t>
      </w:r>
      <w:r w:rsidR="0039575C" w:rsidRPr="00FE54E6">
        <w:rPr>
          <w:rFonts w:ascii="Times New Roman" w:hAnsi="Times New Roman" w:cs="Times New Roman"/>
          <w:sz w:val="28"/>
          <w:szCs w:val="28"/>
        </w:rPr>
        <w:t>емельный участок, границы которого подлежат уточнению в соответствии с Федеральным законом от 24.07.2007 N 221-ФЗ "О государственном кадастре недвижимости", не может быть предоставлен заявителю по следующим основаниям:</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9575C" w:rsidRPr="00FE54E6">
        <w:rPr>
          <w:rFonts w:ascii="Times New Roman" w:hAnsi="Times New Roman" w:cs="Times New Roman"/>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39575C" w:rsidRPr="00FE54E6">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rsidR="0039575C" w:rsidRPr="00FE54E6">
        <w:rPr>
          <w:rFonts w:ascii="Times New Roman" w:hAnsi="Times New Roman" w:cs="Times New Roman"/>
          <w:sz w:val="28"/>
          <w:szCs w:val="28"/>
        </w:rPr>
        <w:t>охотхозяйственного</w:t>
      </w:r>
      <w:proofErr w:type="spellEnd"/>
      <w:r w:rsidR="0039575C" w:rsidRPr="00FE54E6">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w:t>
      </w:r>
      <w:proofErr w:type="gramEnd"/>
      <w:r w:rsidR="0039575C" w:rsidRPr="00FE54E6">
        <w:rPr>
          <w:rFonts w:ascii="Times New Roman" w:hAnsi="Times New Roman" w:cs="Times New Roman"/>
          <w:sz w:val="28"/>
          <w:szCs w:val="28"/>
        </w:rPr>
        <w:t xml:space="preserve">, </w:t>
      </w:r>
      <w:proofErr w:type="gramStart"/>
      <w:r w:rsidR="0039575C" w:rsidRPr="00FE54E6">
        <w:rPr>
          <w:rFonts w:ascii="Times New Roman" w:hAnsi="Times New Roman" w:cs="Times New Roman"/>
          <w:sz w:val="28"/>
          <w:szCs w:val="28"/>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9575C" w:rsidRPr="00FE54E6">
        <w:rPr>
          <w:rFonts w:ascii="Times New Roman" w:hAnsi="Times New Roman" w:cs="Times New Roman"/>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65C45" w:rsidRDefault="000038C4" w:rsidP="00165C45">
      <w:pPr>
        <w:pStyle w:val="ConsPlusNormal"/>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4</w:t>
      </w:r>
      <w:r w:rsidR="0039575C" w:rsidRPr="00FE54E6">
        <w:rPr>
          <w:rFonts w:ascii="Times New Roman" w:hAnsi="Times New Roman" w:cs="Times New Roman"/>
          <w:sz w:val="28"/>
          <w:szCs w:val="28"/>
        </w:rPr>
        <w:t xml:space="preserve">) </w:t>
      </w:r>
      <w:r w:rsidR="00165C45" w:rsidRPr="00FE54E6">
        <w:rPr>
          <w:rFonts w:ascii="Times New Roman" w:eastAsia="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r w:rsidR="00165C45">
        <w:rPr>
          <w:rFonts w:ascii="Times New Roman" w:eastAsia="Times New Roman" w:hAnsi="Times New Roman" w:cs="Times New Roman"/>
          <w:sz w:val="28"/>
          <w:szCs w:val="28"/>
        </w:rPr>
        <w:t xml:space="preserve">нижеперечисленных </w:t>
      </w:r>
      <w:r w:rsidR="00165C45" w:rsidRPr="00FE54E6">
        <w:rPr>
          <w:rFonts w:ascii="Times New Roman" w:eastAsia="Times New Roman" w:hAnsi="Times New Roman" w:cs="Times New Roman"/>
          <w:sz w:val="28"/>
          <w:szCs w:val="28"/>
        </w:rPr>
        <w:t>случаев</w:t>
      </w:r>
      <w:r w:rsidR="00165C45">
        <w:rPr>
          <w:rFonts w:ascii="Times New Roman" w:eastAsia="Times New Roman" w:hAnsi="Times New Roman" w:cs="Times New Roman"/>
          <w:sz w:val="28"/>
          <w:szCs w:val="28"/>
        </w:rPr>
        <w:t xml:space="preserve"> </w:t>
      </w:r>
      <w:r w:rsidR="00165C45" w:rsidRPr="00FE54E6">
        <w:rPr>
          <w:rFonts w:ascii="Times New Roman" w:eastAsia="Times New Roman" w:hAnsi="Times New Roman" w:cs="Times New Roman"/>
          <w:sz w:val="28"/>
          <w:szCs w:val="28"/>
        </w:rPr>
        <w:t>и</w:t>
      </w:r>
      <w:r w:rsidR="00165C45">
        <w:rPr>
          <w:rFonts w:ascii="Times New Roman" w:eastAsia="Times New Roman" w:hAnsi="Times New Roman" w:cs="Times New Roman"/>
          <w:sz w:val="28"/>
          <w:szCs w:val="28"/>
        </w:rPr>
        <w:t>,</w:t>
      </w:r>
      <w:r w:rsidR="00165C45" w:rsidRPr="00FE54E6">
        <w:rPr>
          <w:rFonts w:ascii="Times New Roman" w:eastAsia="Times New Roman" w:hAnsi="Times New Roman" w:cs="Times New Roman"/>
          <w:sz w:val="28"/>
          <w:szCs w:val="28"/>
        </w:rPr>
        <w:t xml:space="preserve">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w:t>
      </w:r>
      <w:r w:rsidR="00165C45">
        <w:rPr>
          <w:rFonts w:ascii="Times New Roman" w:eastAsia="Times New Roman" w:hAnsi="Times New Roman" w:cs="Times New Roman"/>
          <w:sz w:val="28"/>
          <w:szCs w:val="28"/>
        </w:rPr>
        <w:t>та незавершенного строительства:</w:t>
      </w:r>
      <w:proofErr w:type="gramEnd"/>
    </w:p>
    <w:p w:rsidR="00165C45" w:rsidRDefault="00165C45" w:rsidP="00165C45">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если сооружение (в том числе сооружение, строительство которого не завершено) размещается на земельном участке на условиях сервитута</w:t>
      </w:r>
      <w:r>
        <w:rPr>
          <w:rFonts w:ascii="Times New Roman" w:eastAsia="Times New Roman" w:hAnsi="Times New Roman" w:cs="Times New Roman"/>
          <w:sz w:val="28"/>
          <w:szCs w:val="28"/>
        </w:rPr>
        <w:t>;</w:t>
      </w:r>
    </w:p>
    <w:p w:rsidR="00165C45" w:rsidRDefault="00165C45" w:rsidP="00165C45">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на земельном участке размещен объект</w:t>
      </w:r>
      <w:r>
        <w:rPr>
          <w:rFonts w:ascii="Times New Roman" w:eastAsia="Times New Roman" w:hAnsi="Times New Roman" w:cs="Times New Roman"/>
          <w:sz w:val="28"/>
          <w:szCs w:val="28"/>
        </w:rPr>
        <w:t xml:space="preserve"> (далее – Объект)</w:t>
      </w:r>
      <w:r w:rsidRPr="00FE54E6">
        <w:rPr>
          <w:rFonts w:ascii="Times New Roman" w:eastAsia="Times New Roman" w:hAnsi="Times New Roman" w:cs="Times New Roman"/>
          <w:sz w:val="28"/>
          <w:szCs w:val="28"/>
        </w:rPr>
        <w:t xml:space="preserve">,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w:t>
      </w:r>
      <w:r w:rsidRPr="00FE54E6">
        <w:rPr>
          <w:rFonts w:ascii="Times New Roman" w:eastAsia="Times New Roman" w:hAnsi="Times New Roman" w:cs="Times New Roman"/>
          <w:sz w:val="28"/>
          <w:szCs w:val="28"/>
        </w:rPr>
        <w:lastRenderedPageBreak/>
        <w:t>торговых объектов и рекламных конструкций на землях или земельных участках, находящихся в государственной и</w:t>
      </w:r>
      <w:r>
        <w:rPr>
          <w:rFonts w:ascii="Times New Roman" w:eastAsia="Times New Roman" w:hAnsi="Times New Roman" w:cs="Times New Roman"/>
          <w:sz w:val="28"/>
          <w:szCs w:val="28"/>
        </w:rPr>
        <w:t xml:space="preserve">ли муниципальной собственности). Виды Объектов </w:t>
      </w:r>
      <w:r w:rsidRPr="00FE54E6">
        <w:rPr>
          <w:rFonts w:ascii="Times New Roman" w:eastAsia="Times New Roman" w:hAnsi="Times New Roman" w:cs="Times New Roman"/>
          <w:sz w:val="28"/>
          <w:szCs w:val="28"/>
        </w:rPr>
        <w:t xml:space="preserve">устанавливаются Правительством Российской Федерации. Порядок и условия размещения </w:t>
      </w:r>
      <w:r>
        <w:rPr>
          <w:rFonts w:ascii="Times New Roman" w:eastAsia="Times New Roman" w:hAnsi="Times New Roman" w:cs="Times New Roman"/>
          <w:sz w:val="28"/>
          <w:szCs w:val="28"/>
        </w:rPr>
        <w:t>О</w:t>
      </w:r>
      <w:r w:rsidRPr="00FE54E6">
        <w:rPr>
          <w:rFonts w:ascii="Times New Roman" w:eastAsia="Times New Roman" w:hAnsi="Times New Roman" w:cs="Times New Roman"/>
          <w:sz w:val="28"/>
          <w:szCs w:val="28"/>
        </w:rPr>
        <w:t>бъектов устанавливаются нормативным правовым актом субъекта Российской Федерации</w:t>
      </w:r>
      <w:r>
        <w:rPr>
          <w:rFonts w:ascii="Times New Roman" w:eastAsia="Times New Roman" w:hAnsi="Times New Roman" w:cs="Times New Roman"/>
          <w:sz w:val="28"/>
          <w:szCs w:val="28"/>
        </w:rPr>
        <w:t>;</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9575C" w:rsidRPr="00FE54E6">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proofErr w:type="gramStart"/>
      <w:r w:rsidR="0039575C" w:rsidRPr="00FE54E6">
        <w:rPr>
          <w:rFonts w:ascii="Times New Roman" w:hAnsi="Times New Roman" w:cs="Times New Roman"/>
          <w:sz w:val="28"/>
          <w:szCs w:val="28"/>
        </w:rPr>
        <w:t>случаев</w:t>
      </w:r>
      <w:proofErr w:type="gramEnd"/>
      <w:r w:rsidR="0039575C" w:rsidRPr="00FE54E6">
        <w:rPr>
          <w:rFonts w:ascii="Times New Roman" w:hAnsi="Times New Roman" w:cs="Times New Roman"/>
          <w:sz w:val="28"/>
          <w:szCs w:val="28"/>
        </w:rPr>
        <w:t xml:space="preserve">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9575C" w:rsidRPr="00FE54E6">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39575C" w:rsidRPr="00FE54E6">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39575C" w:rsidRPr="00FE54E6">
        <w:rPr>
          <w:rFonts w:ascii="Times New Roman" w:hAnsi="Times New Roman" w:cs="Times New Roman"/>
          <w:sz w:val="28"/>
          <w:szCs w:val="28"/>
        </w:rPr>
        <w:t xml:space="preserve"> для целей резервирования;</w:t>
      </w:r>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39575C" w:rsidRPr="00FE54E6">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39575C" w:rsidRPr="00FE54E6">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w:t>
      </w:r>
      <w:r w:rsidR="003069BD">
        <w:rPr>
          <w:rFonts w:ascii="Times New Roman" w:hAnsi="Times New Roman" w:cs="Times New Roman"/>
          <w:sz w:val="28"/>
          <w:szCs w:val="28"/>
        </w:rPr>
        <w:t>,</w:t>
      </w:r>
      <w:r w:rsidR="0039575C" w:rsidRPr="00FE54E6">
        <w:rPr>
          <w:rFonts w:ascii="Times New Roman" w:hAnsi="Times New Roman" w:cs="Times New Roman"/>
          <w:sz w:val="28"/>
          <w:szCs w:val="28"/>
        </w:rPr>
        <w:t xml:space="preserve"> если такой земельный участок предназначен для размещения объектов федерального значения, объектов регионального</w:t>
      </w:r>
      <w:proofErr w:type="gramEnd"/>
      <w:r w:rsidR="0039575C" w:rsidRPr="00FE54E6">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39575C" w:rsidRPr="00FE54E6">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w:t>
      </w:r>
      <w:r w:rsidR="0039575C" w:rsidRPr="00FE54E6">
        <w:rPr>
          <w:rFonts w:ascii="Times New Roman" w:hAnsi="Times New Roman" w:cs="Times New Roman"/>
          <w:sz w:val="28"/>
          <w:szCs w:val="28"/>
        </w:rPr>
        <w:lastRenderedPageBreak/>
        <w:t>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39575C" w:rsidRPr="00FE54E6">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9575C" w:rsidRPr="00FE54E6">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39575C" w:rsidRPr="00FE54E6">
        <w:rPr>
          <w:rFonts w:ascii="Times New Roman" w:hAnsi="Times New Roman" w:cs="Times New Roman"/>
          <w:sz w:val="28"/>
          <w:szCs w:val="28"/>
        </w:rPr>
        <w:t>извещение</w:t>
      </w:r>
      <w:proofErr w:type="gramEnd"/>
      <w:r w:rsidR="0039575C" w:rsidRPr="00FE54E6">
        <w:rPr>
          <w:rFonts w:ascii="Times New Roman" w:hAnsi="Times New Roman" w:cs="Times New Roman"/>
          <w:sz w:val="28"/>
          <w:szCs w:val="28"/>
        </w:rPr>
        <w:t xml:space="preserve"> о проведении которого размещ</w:t>
      </w:r>
      <w:r w:rsidR="006B3980">
        <w:rPr>
          <w:rFonts w:ascii="Times New Roman" w:hAnsi="Times New Roman" w:cs="Times New Roman"/>
          <w:sz w:val="28"/>
          <w:szCs w:val="28"/>
        </w:rPr>
        <w:t>ено</w:t>
      </w:r>
      <w:r w:rsidR="0039575C" w:rsidRPr="00FE54E6">
        <w:rPr>
          <w:rFonts w:ascii="Times New Roman" w:hAnsi="Times New Roman" w:cs="Times New Roman"/>
          <w:sz w:val="28"/>
          <w:szCs w:val="28"/>
        </w:rPr>
        <w:t xml:space="preserve">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w:t>
      </w:r>
      <w:r w:rsidR="0039575C" w:rsidRPr="00FE54E6">
        <w:rPr>
          <w:rFonts w:ascii="Times New Roman" w:hAnsi="Times New Roman" w:cs="Times New Roman"/>
          <w:sz w:val="28"/>
          <w:szCs w:val="28"/>
        </w:rPr>
        <w:t>)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w:t>
      </w:r>
      <w:proofErr w:type="gramEnd"/>
      <w:r w:rsidR="0039575C" w:rsidRPr="00FE54E6">
        <w:rPr>
          <w:rFonts w:ascii="Times New Roman" w:hAnsi="Times New Roman" w:cs="Times New Roman"/>
          <w:sz w:val="28"/>
          <w:szCs w:val="28"/>
        </w:rPr>
        <w:t xml:space="preserve">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39575C" w:rsidRPr="00FE54E6">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39575C" w:rsidRPr="00FE54E6">
        <w:rPr>
          <w:rFonts w:ascii="Times New Roman" w:hAnsi="Times New Roman" w:cs="Times New Roman"/>
          <w:sz w:val="28"/>
          <w:szCs w:val="28"/>
        </w:rPr>
        <w:t>) в отношении земельного участка, указанного в заявлен</w:t>
      </w:r>
      <w:proofErr w:type="gramStart"/>
      <w:r w:rsidR="0039575C" w:rsidRPr="00FE54E6">
        <w:rPr>
          <w:rFonts w:ascii="Times New Roman" w:hAnsi="Times New Roman" w:cs="Times New Roman"/>
          <w:sz w:val="28"/>
          <w:szCs w:val="28"/>
        </w:rPr>
        <w:t>ии о е</w:t>
      </w:r>
      <w:proofErr w:type="gramEnd"/>
      <w:r w:rsidR="0039575C" w:rsidRPr="00FE54E6">
        <w:rPr>
          <w:rFonts w:ascii="Times New Roman" w:hAnsi="Times New Roman" w:cs="Times New Roman"/>
          <w:sz w:val="28"/>
          <w:szCs w:val="28"/>
        </w:rP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15</w:t>
      </w:r>
      <w:r w:rsidR="0039575C" w:rsidRPr="00FE54E6">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rsidR="0039575C" w:rsidRPr="00FE54E6">
        <w:rPr>
          <w:rFonts w:ascii="Times New Roman" w:hAnsi="Times New Roman" w:cs="Times New Roman"/>
          <w:sz w:val="28"/>
          <w:szCs w:val="28"/>
        </w:rPr>
        <w:t>охотхозяйственного</w:t>
      </w:r>
      <w:proofErr w:type="spellEnd"/>
      <w:r w:rsidR="0039575C" w:rsidRPr="00FE54E6">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003A5B6E">
        <w:rPr>
          <w:rFonts w:ascii="Times New Roman" w:hAnsi="Times New Roman" w:cs="Times New Roman"/>
          <w:sz w:val="28"/>
          <w:szCs w:val="28"/>
        </w:rPr>
        <w:t xml:space="preserve"> </w:t>
      </w:r>
      <w:proofErr w:type="gramStart"/>
      <w:r w:rsidR="0039575C" w:rsidRPr="00FE54E6">
        <w:rPr>
          <w:rFonts w:ascii="Times New Roman" w:hAnsi="Times New Roman" w:cs="Times New Roman"/>
          <w:sz w:val="28"/>
          <w:szCs w:val="28"/>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0039575C" w:rsidRPr="00FE54E6">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w:t>
      </w:r>
      <w:r w:rsidR="0039575C" w:rsidRPr="00FE54E6">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39575C" w:rsidRPr="00FE54E6">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39575C" w:rsidRPr="00FE54E6">
        <w:rPr>
          <w:rFonts w:ascii="Times New Roman" w:hAnsi="Times New Roman" w:cs="Times New Roman"/>
          <w:sz w:val="28"/>
          <w:szCs w:val="28"/>
        </w:rPr>
        <w:t>) предоставление земельного участка на заявленном виде прав не допускается;</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39575C" w:rsidRPr="00FE54E6">
        <w:rPr>
          <w:rFonts w:ascii="Times New Roman" w:hAnsi="Times New Roman" w:cs="Times New Roman"/>
          <w:sz w:val="28"/>
          <w:szCs w:val="28"/>
        </w:rPr>
        <w:t>) в отношении земельного участка, указанного в заявлен</w:t>
      </w:r>
      <w:proofErr w:type="gramStart"/>
      <w:r w:rsidR="0039575C" w:rsidRPr="00FE54E6">
        <w:rPr>
          <w:rFonts w:ascii="Times New Roman" w:hAnsi="Times New Roman" w:cs="Times New Roman"/>
          <w:sz w:val="28"/>
          <w:szCs w:val="28"/>
        </w:rPr>
        <w:t>ии о е</w:t>
      </w:r>
      <w:proofErr w:type="gramEnd"/>
      <w:r w:rsidR="0039575C" w:rsidRPr="00FE54E6">
        <w:rPr>
          <w:rFonts w:ascii="Times New Roman" w:hAnsi="Times New Roman" w:cs="Times New Roman"/>
          <w:sz w:val="28"/>
          <w:szCs w:val="28"/>
        </w:rPr>
        <w:t>го предоставлении, не установлен вид разрешенного использования;</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39575C" w:rsidRPr="00FE54E6">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39575C" w:rsidRPr="00FE54E6" w:rsidRDefault="000038C4"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39575C" w:rsidRPr="00FE54E6">
        <w:rPr>
          <w:rFonts w:ascii="Times New Roman" w:hAnsi="Times New Roman" w:cs="Times New Roman"/>
          <w:sz w:val="28"/>
          <w:szCs w:val="28"/>
        </w:rPr>
        <w:t>) в отношении земельного участка, указанного в заявлен</w:t>
      </w:r>
      <w:proofErr w:type="gramStart"/>
      <w:r w:rsidR="0039575C" w:rsidRPr="00FE54E6">
        <w:rPr>
          <w:rFonts w:ascii="Times New Roman" w:hAnsi="Times New Roman" w:cs="Times New Roman"/>
          <w:sz w:val="28"/>
          <w:szCs w:val="28"/>
        </w:rPr>
        <w:t>ии о е</w:t>
      </w:r>
      <w:proofErr w:type="gramEnd"/>
      <w:r w:rsidR="0039575C" w:rsidRPr="00FE54E6">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9575C" w:rsidRPr="00FE54E6" w:rsidRDefault="000038C4" w:rsidP="000011DD">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w:t>
      </w:r>
      <w:r w:rsidR="0039575C" w:rsidRPr="00FE54E6">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39575C" w:rsidRPr="00FE54E6">
        <w:rPr>
          <w:rFonts w:ascii="Times New Roman" w:hAnsi="Times New Roman" w:cs="Times New Roman"/>
          <w:sz w:val="28"/>
          <w:szCs w:val="28"/>
        </w:rPr>
        <w:t xml:space="preserve"> сносу или реконструкции.</w:t>
      </w:r>
    </w:p>
    <w:p w:rsidR="0039575C" w:rsidRPr="008A1A6F" w:rsidRDefault="00031D50"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173E42">
        <w:rPr>
          <w:rFonts w:ascii="Times New Roman" w:hAnsi="Times New Roman" w:cs="Times New Roman"/>
          <w:sz w:val="28"/>
          <w:szCs w:val="28"/>
        </w:rPr>
        <w:t>4</w:t>
      </w:r>
      <w:r>
        <w:rPr>
          <w:rFonts w:ascii="Times New Roman" w:hAnsi="Times New Roman" w:cs="Times New Roman"/>
          <w:sz w:val="28"/>
          <w:szCs w:val="28"/>
        </w:rPr>
        <w:t>.</w:t>
      </w:r>
      <w:r w:rsidR="0039575C" w:rsidRPr="00FE54E6">
        <w:rPr>
          <w:rFonts w:ascii="Times New Roman" w:hAnsi="Times New Roman" w:cs="Times New Roman"/>
          <w:sz w:val="28"/>
          <w:szCs w:val="28"/>
        </w:rPr>
        <w:t xml:space="preserve"> В течение десяти дней со дня </w:t>
      </w:r>
      <w:r w:rsidR="0039575C" w:rsidRPr="008A1A6F">
        <w:rPr>
          <w:rFonts w:ascii="Times New Roman" w:hAnsi="Times New Roman" w:cs="Times New Roman"/>
          <w:sz w:val="28"/>
          <w:szCs w:val="28"/>
        </w:rPr>
        <w:t xml:space="preserve">поступления заявления о предварительном согласовании предоставления земельного участка заявление </w:t>
      </w:r>
      <w:r w:rsidR="00AE1EF8" w:rsidRPr="008A1A6F">
        <w:rPr>
          <w:rFonts w:ascii="Times New Roman" w:hAnsi="Times New Roman" w:cs="Times New Roman"/>
          <w:sz w:val="28"/>
          <w:szCs w:val="28"/>
        </w:rPr>
        <w:t xml:space="preserve">возвращается </w:t>
      </w:r>
      <w:r w:rsidR="0039575C" w:rsidRPr="008A1A6F">
        <w:rPr>
          <w:rFonts w:ascii="Times New Roman" w:hAnsi="Times New Roman" w:cs="Times New Roman"/>
          <w:sz w:val="28"/>
          <w:szCs w:val="28"/>
        </w:rPr>
        <w:t>заявителю по следующим основаниям:</w:t>
      </w:r>
    </w:p>
    <w:p w:rsidR="0039575C" w:rsidRPr="00FE54E6" w:rsidRDefault="00405ADA" w:rsidP="000011D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3A5B6E">
        <w:rPr>
          <w:rFonts w:ascii="Times New Roman" w:hAnsi="Times New Roman" w:cs="Times New Roman"/>
          <w:color w:val="000000" w:themeColor="text1"/>
          <w:sz w:val="28"/>
          <w:szCs w:val="28"/>
        </w:rPr>
        <w:t xml:space="preserve"> </w:t>
      </w:r>
      <w:r w:rsidR="0025527A">
        <w:rPr>
          <w:rFonts w:ascii="Times New Roman" w:hAnsi="Times New Roman" w:cs="Times New Roman"/>
          <w:color w:val="000000" w:themeColor="text1"/>
          <w:sz w:val="28"/>
          <w:szCs w:val="28"/>
        </w:rPr>
        <w:t>з</w:t>
      </w:r>
      <w:r w:rsidR="0039575C" w:rsidRPr="008A1A6F">
        <w:rPr>
          <w:rFonts w:ascii="Times New Roman" w:hAnsi="Times New Roman" w:cs="Times New Roman"/>
          <w:color w:val="000000" w:themeColor="text1"/>
          <w:sz w:val="28"/>
          <w:szCs w:val="28"/>
        </w:rPr>
        <w:t>аявление о предварительном согласовании предоставления земельного</w:t>
      </w:r>
      <w:r w:rsidR="0039575C" w:rsidRPr="00FE54E6">
        <w:rPr>
          <w:rFonts w:ascii="Times New Roman" w:hAnsi="Times New Roman" w:cs="Times New Roman"/>
          <w:color w:val="000000" w:themeColor="text1"/>
          <w:sz w:val="28"/>
          <w:szCs w:val="28"/>
        </w:rPr>
        <w:t xml:space="preserve"> участка не содержит информацию, предусмотренную </w:t>
      </w:r>
      <w:hyperlink w:anchor="Par199" w:tooltip="Ссылка на текущий документ" w:history="1">
        <w:r w:rsidR="0039575C" w:rsidRPr="00FE54E6">
          <w:rPr>
            <w:rFonts w:ascii="Times New Roman" w:hAnsi="Times New Roman" w:cs="Times New Roman"/>
            <w:color w:val="000000" w:themeColor="text1"/>
            <w:sz w:val="28"/>
            <w:szCs w:val="28"/>
          </w:rPr>
          <w:t>пунктом 2.</w:t>
        </w:r>
        <w:r w:rsidR="00EC7131">
          <w:rPr>
            <w:rFonts w:ascii="Times New Roman" w:hAnsi="Times New Roman" w:cs="Times New Roman"/>
            <w:color w:val="000000" w:themeColor="text1"/>
            <w:sz w:val="28"/>
            <w:szCs w:val="28"/>
          </w:rPr>
          <w:t>6</w:t>
        </w:r>
      </w:hyperlink>
      <w:r w:rsidR="0039575C" w:rsidRPr="00FE54E6">
        <w:rPr>
          <w:rFonts w:ascii="Times New Roman" w:hAnsi="Times New Roman" w:cs="Times New Roman"/>
          <w:color w:val="000000" w:themeColor="text1"/>
          <w:sz w:val="28"/>
          <w:szCs w:val="28"/>
        </w:rPr>
        <w:t xml:space="preserve"> настоящего Административного регламента</w:t>
      </w:r>
      <w:r w:rsidR="0025527A">
        <w:rPr>
          <w:rFonts w:ascii="Times New Roman" w:hAnsi="Times New Roman" w:cs="Times New Roman"/>
          <w:color w:val="000000" w:themeColor="text1"/>
          <w:sz w:val="28"/>
          <w:szCs w:val="28"/>
        </w:rPr>
        <w:t>;</w:t>
      </w:r>
    </w:p>
    <w:p w:rsidR="0039575C" w:rsidRPr="00FE54E6" w:rsidRDefault="0039575C" w:rsidP="000011DD">
      <w:pPr>
        <w:pStyle w:val="ConsPlusNormal"/>
        <w:ind w:firstLine="709"/>
        <w:jc w:val="both"/>
        <w:rPr>
          <w:rFonts w:ascii="Times New Roman" w:hAnsi="Times New Roman" w:cs="Times New Roman"/>
          <w:color w:val="000000" w:themeColor="text1"/>
          <w:sz w:val="28"/>
          <w:szCs w:val="28"/>
        </w:rPr>
      </w:pPr>
      <w:r w:rsidRPr="00FE54E6">
        <w:rPr>
          <w:rFonts w:ascii="Times New Roman" w:hAnsi="Times New Roman" w:cs="Times New Roman"/>
          <w:color w:val="000000" w:themeColor="text1"/>
          <w:sz w:val="28"/>
          <w:szCs w:val="28"/>
        </w:rPr>
        <w:t>2</w:t>
      </w:r>
      <w:r w:rsidR="0025527A">
        <w:rPr>
          <w:rFonts w:ascii="Times New Roman" w:hAnsi="Times New Roman" w:cs="Times New Roman"/>
          <w:color w:val="000000" w:themeColor="text1"/>
          <w:sz w:val="28"/>
          <w:szCs w:val="28"/>
        </w:rPr>
        <w:t>)</w:t>
      </w:r>
      <w:r w:rsidR="003A5B6E">
        <w:rPr>
          <w:rFonts w:ascii="Times New Roman" w:hAnsi="Times New Roman" w:cs="Times New Roman"/>
          <w:color w:val="000000" w:themeColor="text1"/>
          <w:sz w:val="28"/>
          <w:szCs w:val="28"/>
        </w:rPr>
        <w:t xml:space="preserve"> </w:t>
      </w:r>
      <w:r w:rsidR="0025527A">
        <w:rPr>
          <w:rFonts w:ascii="Times New Roman" w:hAnsi="Times New Roman" w:cs="Times New Roman"/>
          <w:color w:val="000000" w:themeColor="text1"/>
          <w:sz w:val="28"/>
          <w:szCs w:val="28"/>
        </w:rPr>
        <w:t>з</w:t>
      </w:r>
      <w:r w:rsidRPr="00FE54E6">
        <w:rPr>
          <w:rFonts w:ascii="Times New Roman" w:hAnsi="Times New Roman" w:cs="Times New Roman"/>
          <w:color w:val="000000" w:themeColor="text1"/>
          <w:sz w:val="28"/>
          <w:szCs w:val="28"/>
        </w:rPr>
        <w:t>аявление подано в иной уполномоченный орган</w:t>
      </w:r>
      <w:r w:rsidR="0025527A">
        <w:rPr>
          <w:rFonts w:ascii="Times New Roman" w:hAnsi="Times New Roman" w:cs="Times New Roman"/>
          <w:color w:val="000000" w:themeColor="text1"/>
          <w:sz w:val="28"/>
          <w:szCs w:val="28"/>
        </w:rPr>
        <w:t>;</w:t>
      </w:r>
    </w:p>
    <w:p w:rsidR="0039575C" w:rsidRDefault="0039575C" w:rsidP="000011DD">
      <w:pPr>
        <w:pStyle w:val="ConsPlusNormal"/>
        <w:ind w:firstLine="709"/>
        <w:jc w:val="both"/>
        <w:rPr>
          <w:rFonts w:ascii="Times New Roman" w:hAnsi="Times New Roman" w:cs="Times New Roman"/>
          <w:color w:val="000000" w:themeColor="text1"/>
          <w:sz w:val="28"/>
          <w:szCs w:val="28"/>
        </w:rPr>
      </w:pPr>
      <w:r w:rsidRPr="00FE54E6">
        <w:rPr>
          <w:rFonts w:ascii="Times New Roman" w:hAnsi="Times New Roman" w:cs="Times New Roman"/>
          <w:color w:val="000000" w:themeColor="text1"/>
          <w:sz w:val="28"/>
          <w:szCs w:val="28"/>
        </w:rPr>
        <w:t>3</w:t>
      </w:r>
      <w:r w:rsidR="0025527A">
        <w:rPr>
          <w:rFonts w:ascii="Times New Roman" w:hAnsi="Times New Roman" w:cs="Times New Roman"/>
          <w:color w:val="000000" w:themeColor="text1"/>
          <w:sz w:val="28"/>
          <w:szCs w:val="28"/>
        </w:rPr>
        <w:t>)</w:t>
      </w:r>
      <w:r w:rsidR="003A5B6E">
        <w:rPr>
          <w:rFonts w:ascii="Times New Roman" w:hAnsi="Times New Roman" w:cs="Times New Roman"/>
          <w:color w:val="000000" w:themeColor="text1"/>
          <w:sz w:val="28"/>
          <w:szCs w:val="28"/>
        </w:rPr>
        <w:t xml:space="preserve"> </w:t>
      </w:r>
      <w:r w:rsidR="0025527A">
        <w:rPr>
          <w:rFonts w:ascii="Times New Roman" w:hAnsi="Times New Roman" w:cs="Times New Roman"/>
          <w:color w:val="000000" w:themeColor="text1"/>
          <w:sz w:val="28"/>
          <w:szCs w:val="28"/>
        </w:rPr>
        <w:t>к</w:t>
      </w:r>
      <w:r w:rsidRPr="00FE54E6">
        <w:rPr>
          <w:rFonts w:ascii="Times New Roman" w:hAnsi="Times New Roman" w:cs="Times New Roman"/>
          <w:color w:val="000000" w:themeColor="text1"/>
          <w:sz w:val="28"/>
          <w:szCs w:val="28"/>
        </w:rPr>
        <w:t xml:space="preserve"> заявлению не приложены документы, предусмотренные </w:t>
      </w:r>
      <w:hyperlink w:anchor="Par199" w:tooltip="Ссылка на текущий документ" w:history="1">
        <w:r w:rsidRPr="00FE54E6">
          <w:rPr>
            <w:rFonts w:ascii="Times New Roman" w:hAnsi="Times New Roman" w:cs="Times New Roman"/>
            <w:color w:val="000000" w:themeColor="text1"/>
            <w:sz w:val="28"/>
            <w:szCs w:val="28"/>
          </w:rPr>
          <w:t>пунктом 2.</w:t>
        </w:r>
      </w:hyperlink>
      <w:r w:rsidR="00EC7131">
        <w:rPr>
          <w:rFonts w:ascii="Times New Roman" w:hAnsi="Times New Roman" w:cs="Times New Roman"/>
          <w:color w:val="000000" w:themeColor="text1"/>
          <w:sz w:val="28"/>
          <w:szCs w:val="28"/>
        </w:rPr>
        <w:t>6</w:t>
      </w:r>
      <w:r w:rsidRPr="00FE54E6">
        <w:rPr>
          <w:rFonts w:ascii="Times New Roman" w:hAnsi="Times New Roman" w:cs="Times New Roman"/>
          <w:color w:val="000000" w:themeColor="text1"/>
          <w:sz w:val="28"/>
          <w:szCs w:val="28"/>
        </w:rPr>
        <w:t xml:space="preserve"> настоящего Административного регламента.</w:t>
      </w:r>
    </w:p>
    <w:p w:rsidR="00173E42" w:rsidRDefault="00173E42" w:rsidP="000011DD">
      <w:pPr>
        <w:pStyle w:val="ConsPlusNormal"/>
        <w:ind w:firstLine="709"/>
        <w:jc w:val="both"/>
        <w:rPr>
          <w:rFonts w:ascii="Times New Roman" w:hAnsi="Times New Roman" w:cs="Times New Roman"/>
          <w:color w:val="000000" w:themeColor="text1"/>
          <w:sz w:val="28"/>
          <w:szCs w:val="28"/>
        </w:rPr>
      </w:pPr>
    </w:p>
    <w:p w:rsidR="00173E42" w:rsidRDefault="00173E42" w:rsidP="00173E42">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 возмездной (безвозмездной) основе</w:t>
      </w:r>
    </w:p>
    <w:p w:rsidR="00173E42" w:rsidRDefault="00173E42" w:rsidP="00173E42">
      <w:pPr>
        <w:pStyle w:val="ConsPlusNormal"/>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предоставления муниципальной услуги</w:t>
      </w:r>
    </w:p>
    <w:p w:rsidR="00173E42" w:rsidRPr="00FE54E6" w:rsidRDefault="00173E42" w:rsidP="00173E42">
      <w:pPr>
        <w:pStyle w:val="ConsPlusNormal"/>
        <w:ind w:firstLine="709"/>
        <w:jc w:val="center"/>
        <w:rPr>
          <w:rFonts w:ascii="Times New Roman" w:hAnsi="Times New Roman" w:cs="Times New Roman"/>
          <w:color w:val="000000" w:themeColor="text1"/>
          <w:sz w:val="28"/>
          <w:szCs w:val="28"/>
        </w:rPr>
      </w:pPr>
    </w:p>
    <w:p w:rsidR="007076BA"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85"/>
      <w:bookmarkEnd w:id="12"/>
      <w:r w:rsidRPr="00FE54E6">
        <w:rPr>
          <w:rFonts w:ascii="Times New Roman" w:hAnsi="Times New Roman" w:cs="Times New Roman"/>
          <w:sz w:val="28"/>
          <w:szCs w:val="28"/>
        </w:rPr>
        <w:t>2.1</w:t>
      </w:r>
      <w:r w:rsidR="00173E42">
        <w:rPr>
          <w:rFonts w:ascii="Times New Roman" w:hAnsi="Times New Roman" w:cs="Times New Roman"/>
          <w:sz w:val="28"/>
          <w:szCs w:val="28"/>
        </w:rPr>
        <w:t>5</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заявителей.</w:t>
      </w:r>
    </w:p>
    <w:p w:rsidR="008F3C4C" w:rsidRPr="00FE54E6" w:rsidRDefault="008F3C4C"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2EB0" w:rsidRDefault="00712EB0" w:rsidP="00712EB0">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Максимальный с</w:t>
      </w:r>
      <w:r w:rsidRPr="00FE54E6">
        <w:rPr>
          <w:rFonts w:ascii="Times New Roman" w:hAnsi="Times New Roman" w:cs="Times New Roman"/>
          <w:sz w:val="28"/>
          <w:szCs w:val="28"/>
        </w:rPr>
        <w:t>рок ожидания в очереди при подаче заявления о предоставлении муниципальной услуги</w:t>
      </w:r>
      <w:r>
        <w:rPr>
          <w:rFonts w:ascii="Times New Roman" w:hAnsi="Times New Roman" w:cs="Times New Roman"/>
          <w:sz w:val="28"/>
          <w:szCs w:val="28"/>
        </w:rPr>
        <w:t xml:space="preserve"> и </w:t>
      </w:r>
    </w:p>
    <w:p w:rsidR="00712EB0" w:rsidRDefault="00712EB0" w:rsidP="00712EB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E54E6">
        <w:rPr>
          <w:rFonts w:ascii="Times New Roman" w:hAnsi="Times New Roman" w:cs="Times New Roman"/>
          <w:sz w:val="28"/>
          <w:szCs w:val="28"/>
        </w:rPr>
        <w:t>при получении результата предоставления муниципальной услуги</w:t>
      </w:r>
    </w:p>
    <w:p w:rsidR="00712EB0" w:rsidRDefault="00712EB0" w:rsidP="00712EB0">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2.1</w:t>
      </w:r>
      <w:r w:rsidR="00173E42">
        <w:rPr>
          <w:rFonts w:ascii="Times New Roman" w:hAnsi="Times New Roman" w:cs="Times New Roman"/>
          <w:sz w:val="28"/>
          <w:szCs w:val="28"/>
        </w:rPr>
        <w:t>6</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rsidR="007076BA" w:rsidRPr="00FE54E6" w:rsidRDefault="002B6752"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2.1</w:t>
      </w:r>
      <w:r w:rsidR="00173E42">
        <w:rPr>
          <w:rFonts w:ascii="Times New Roman" w:hAnsi="Times New Roman" w:cs="Times New Roman"/>
          <w:sz w:val="28"/>
          <w:szCs w:val="28"/>
        </w:rPr>
        <w:t>7</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rsidR="007076BA" w:rsidRDefault="002B6752"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2.1</w:t>
      </w:r>
      <w:r w:rsidR="00173E42">
        <w:rPr>
          <w:rFonts w:ascii="Times New Roman" w:hAnsi="Times New Roman" w:cs="Times New Roman"/>
          <w:sz w:val="28"/>
          <w:szCs w:val="28"/>
        </w:rPr>
        <w:t>8</w:t>
      </w: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rsidR="00712EB0" w:rsidRDefault="00712EB0" w:rsidP="00712EB0">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12EB0" w:rsidRDefault="00712EB0" w:rsidP="00712EB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E54E6">
        <w:rPr>
          <w:rFonts w:ascii="Times New Roman" w:hAnsi="Times New Roman" w:cs="Times New Roman"/>
          <w:sz w:val="28"/>
          <w:szCs w:val="28"/>
        </w:rPr>
        <w:t xml:space="preserve">Срок регистрации заявления Заявителя </w:t>
      </w:r>
    </w:p>
    <w:p w:rsidR="00712EB0" w:rsidRDefault="00712EB0" w:rsidP="00712EB0">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E54E6">
        <w:rPr>
          <w:rFonts w:ascii="Times New Roman" w:hAnsi="Times New Roman" w:cs="Times New Roman"/>
          <w:sz w:val="28"/>
          <w:szCs w:val="28"/>
        </w:rPr>
        <w:t>о предоставлении муниципальной услуги</w:t>
      </w:r>
    </w:p>
    <w:p w:rsidR="00712EB0" w:rsidRPr="00FE54E6" w:rsidRDefault="00712EB0" w:rsidP="00712EB0">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96CF8" w:rsidRPr="00FE54E6" w:rsidRDefault="00E96CF8"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w:t>
      </w:r>
      <w:r w:rsidR="00173E42">
        <w:rPr>
          <w:rFonts w:ascii="Times New Roman" w:hAnsi="Times New Roman" w:cs="Times New Roman"/>
          <w:sz w:val="28"/>
          <w:szCs w:val="28"/>
        </w:rPr>
        <w:t>19</w:t>
      </w:r>
      <w:r w:rsidRPr="00FE54E6">
        <w:rPr>
          <w:rFonts w:ascii="Times New Roman" w:hAnsi="Times New Roman" w:cs="Times New Roman"/>
          <w:sz w:val="28"/>
          <w:szCs w:val="28"/>
        </w:rPr>
        <w:t>. Срок регистрации заявления Заявителя о предоставлении муниципальной услуги:</w:t>
      </w:r>
    </w:p>
    <w:p w:rsidR="00E96CF8" w:rsidRPr="00FE54E6" w:rsidRDefault="00E96CF8"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в случае личного обращения заявителя заявление регистрируется в день обращения;</w:t>
      </w:r>
    </w:p>
    <w:p w:rsidR="00E96CF8" w:rsidRDefault="00E96CF8"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rsidR="0019299C" w:rsidRPr="00FE54E6" w:rsidRDefault="0019299C"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2EB0" w:rsidRDefault="00712EB0" w:rsidP="00712EB0">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Требования к помещениям,</w:t>
      </w:r>
    </w:p>
    <w:p w:rsidR="00712EB0" w:rsidRDefault="00712EB0" w:rsidP="00712EB0">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в </w:t>
      </w:r>
      <w:proofErr w:type="gramStart"/>
      <w:r w:rsidRPr="00FE54E6">
        <w:rPr>
          <w:rFonts w:ascii="Times New Roman" w:hAnsi="Times New Roman" w:cs="Times New Roman"/>
          <w:sz w:val="28"/>
          <w:szCs w:val="28"/>
        </w:rPr>
        <w:t>которых</w:t>
      </w:r>
      <w:proofErr w:type="gramEnd"/>
      <w:r w:rsidRPr="00FE54E6">
        <w:rPr>
          <w:rFonts w:ascii="Times New Roman" w:hAnsi="Times New Roman" w:cs="Times New Roman"/>
          <w:sz w:val="28"/>
          <w:szCs w:val="28"/>
        </w:rPr>
        <w:t xml:space="preserve"> предоставляется муниципальная услуга</w:t>
      </w:r>
    </w:p>
    <w:p w:rsidR="00712EB0" w:rsidRDefault="00712EB0" w:rsidP="00712EB0">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2.2</w:t>
      </w:r>
      <w:r w:rsidR="00173E42">
        <w:rPr>
          <w:rFonts w:ascii="Times New Roman" w:hAnsi="Times New Roman" w:cs="Times New Roman"/>
          <w:sz w:val="28"/>
          <w:szCs w:val="28"/>
        </w:rPr>
        <w:t>0</w:t>
      </w:r>
      <w:r w:rsidRPr="00FE54E6">
        <w:rPr>
          <w:rFonts w:ascii="Times New Roman" w:hAnsi="Times New Roman" w:cs="Times New Roman"/>
          <w:sz w:val="28"/>
          <w:szCs w:val="28"/>
        </w:rPr>
        <w:t xml:space="preserve">. </w:t>
      </w:r>
      <w:proofErr w:type="gramStart"/>
      <w:r w:rsidRPr="00FE54E6">
        <w:rPr>
          <w:rFonts w:ascii="Times New Roman" w:hAnsi="Times New Roman" w:cs="Times New Roman"/>
          <w:sz w:val="28"/>
          <w:szCs w:val="28"/>
        </w:rPr>
        <w:t xml:space="preserve">Помещения, в которых предоставляется </w:t>
      </w:r>
      <w:r w:rsidR="00B472C3"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 для заполнения запросов о предоставлении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roofErr w:type="gramEnd"/>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2.2</w:t>
      </w:r>
      <w:r w:rsidR="00173E42">
        <w:rPr>
          <w:rFonts w:ascii="Times New Roman" w:hAnsi="Times New Roman" w:cs="Times New Roman"/>
          <w:sz w:val="28"/>
          <w:szCs w:val="28"/>
        </w:rPr>
        <w:t>1</w:t>
      </w:r>
      <w:r w:rsidRPr="00FE54E6">
        <w:rPr>
          <w:rFonts w:ascii="Times New Roman" w:hAnsi="Times New Roman" w:cs="Times New Roman"/>
          <w:sz w:val="28"/>
          <w:szCs w:val="28"/>
        </w:rPr>
        <w:t xml:space="preserve">. Информационные стенды должны располагаться в помещении </w:t>
      </w:r>
      <w:r w:rsidR="0025527A">
        <w:rPr>
          <w:rFonts w:ascii="Times New Roman" w:hAnsi="Times New Roman" w:cs="Times New Roman"/>
          <w:sz w:val="28"/>
          <w:szCs w:val="28"/>
        </w:rPr>
        <w:t>Администрации</w:t>
      </w:r>
      <w:r w:rsidRPr="00FE54E6">
        <w:rPr>
          <w:rFonts w:ascii="Times New Roman" w:hAnsi="Times New Roman" w:cs="Times New Roman"/>
          <w:sz w:val="28"/>
          <w:szCs w:val="28"/>
        </w:rPr>
        <w:t xml:space="preserve"> и содержать следующую информацию:</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перечень получателей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реквизиты нормативных правовых актов, содержащих нормы, </w:t>
      </w:r>
      <w:r w:rsidRPr="00FE54E6">
        <w:rPr>
          <w:rFonts w:ascii="Times New Roman" w:hAnsi="Times New Roman" w:cs="Times New Roman"/>
          <w:sz w:val="28"/>
          <w:szCs w:val="28"/>
        </w:rPr>
        <w:lastRenderedPageBreak/>
        <w:t xml:space="preserve">регулирующие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и их отдельные положения, в том числе настоящего Административного регламента;</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образцы заполнения заявления о предоставлении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основания отказа в предоставлении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местонахождение, график работы, номера контактных телефонов, адреса электронной почты </w:t>
      </w:r>
      <w:r w:rsidR="007E2E94">
        <w:rPr>
          <w:rFonts w:ascii="Times New Roman" w:hAnsi="Times New Roman" w:cs="Times New Roman"/>
          <w:sz w:val="28"/>
          <w:szCs w:val="28"/>
        </w:rPr>
        <w:t>Администрации</w:t>
      </w:r>
      <w:r w:rsidRPr="00FE54E6">
        <w:rPr>
          <w:rFonts w:ascii="Times New Roman" w:hAnsi="Times New Roman" w:cs="Times New Roman"/>
          <w:sz w:val="28"/>
          <w:szCs w:val="28"/>
        </w:rPr>
        <w:t>;</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перечень документов, необходимых для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информацию о порядке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w:t>
      </w:r>
      <w:hyperlink w:anchor="Par597" w:history="1">
        <w:r w:rsidRPr="0025527A">
          <w:rPr>
            <w:rFonts w:ascii="Times New Roman" w:hAnsi="Times New Roman" w:cs="Times New Roman"/>
            <w:sz w:val="28"/>
            <w:szCs w:val="28"/>
          </w:rPr>
          <w:t>блок-схема</w:t>
        </w:r>
      </w:hyperlink>
      <w:r w:rsidRPr="00FE54E6">
        <w:rPr>
          <w:rFonts w:ascii="Times New Roman" w:hAnsi="Times New Roman" w:cs="Times New Roman"/>
          <w:sz w:val="28"/>
          <w:szCs w:val="28"/>
        </w:rPr>
        <w:t xml:space="preserve"> согласно приложению </w:t>
      </w:r>
      <w:r w:rsidR="00FC33FF" w:rsidRPr="00FE54E6">
        <w:rPr>
          <w:rFonts w:ascii="Times New Roman" w:hAnsi="Times New Roman" w:cs="Times New Roman"/>
          <w:sz w:val="28"/>
          <w:szCs w:val="28"/>
        </w:rPr>
        <w:t>4</w:t>
      </w:r>
      <w:r w:rsidRPr="00FE54E6">
        <w:rPr>
          <w:rFonts w:ascii="Times New Roman" w:hAnsi="Times New Roman" w:cs="Times New Roman"/>
          <w:sz w:val="28"/>
          <w:szCs w:val="28"/>
        </w:rPr>
        <w:t xml:space="preserve"> к настоящему Административному регламенту);</w:t>
      </w:r>
    </w:p>
    <w:p w:rsidR="007076BA"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адрес раздела </w:t>
      </w:r>
      <w:r w:rsidR="007E2E94">
        <w:rPr>
          <w:rFonts w:ascii="Times New Roman" w:hAnsi="Times New Roman" w:cs="Times New Roman"/>
          <w:sz w:val="28"/>
          <w:szCs w:val="28"/>
        </w:rPr>
        <w:t>Администрации</w:t>
      </w:r>
      <w:r w:rsidR="007E2E94" w:rsidRPr="00FE54E6">
        <w:rPr>
          <w:rFonts w:ascii="Times New Roman" w:hAnsi="Times New Roman" w:cs="Times New Roman"/>
          <w:sz w:val="28"/>
          <w:szCs w:val="28"/>
        </w:rPr>
        <w:t xml:space="preserve"> </w:t>
      </w:r>
      <w:r w:rsidRPr="00FE54E6">
        <w:rPr>
          <w:rFonts w:ascii="Times New Roman" w:hAnsi="Times New Roman" w:cs="Times New Roman"/>
          <w:sz w:val="28"/>
          <w:szCs w:val="28"/>
        </w:rPr>
        <w:t xml:space="preserve">на официальном портале, содержащего информацию о предоставлении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почтовый адрес и адрес электронной почты для приема заявлений.</w:t>
      </w:r>
    </w:p>
    <w:p w:rsidR="0019299C" w:rsidRDefault="0019299C" w:rsidP="0019299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9299C" w:rsidRDefault="0019299C" w:rsidP="0019299C">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w:t>
      </w:r>
      <w:r w:rsidRPr="00FE54E6">
        <w:rPr>
          <w:rFonts w:ascii="Times New Roman" w:hAnsi="Times New Roman" w:cs="Times New Roman"/>
          <w:sz w:val="28"/>
          <w:szCs w:val="28"/>
        </w:rPr>
        <w:t>оказател</w:t>
      </w:r>
      <w:r>
        <w:rPr>
          <w:rFonts w:ascii="Times New Roman" w:hAnsi="Times New Roman" w:cs="Times New Roman"/>
          <w:sz w:val="28"/>
          <w:szCs w:val="28"/>
        </w:rPr>
        <w:t>и</w:t>
      </w:r>
      <w:r w:rsidRPr="00FE54E6">
        <w:rPr>
          <w:rFonts w:ascii="Times New Roman" w:hAnsi="Times New Roman" w:cs="Times New Roman"/>
          <w:sz w:val="28"/>
          <w:szCs w:val="28"/>
        </w:rPr>
        <w:t xml:space="preserve"> доступности </w:t>
      </w:r>
    </w:p>
    <w:p w:rsidR="0019299C" w:rsidRDefault="0019299C" w:rsidP="0019299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E54E6">
        <w:rPr>
          <w:rFonts w:ascii="Times New Roman" w:hAnsi="Times New Roman" w:cs="Times New Roman"/>
          <w:sz w:val="28"/>
          <w:szCs w:val="28"/>
        </w:rPr>
        <w:t>и качества муниципальной услуги</w:t>
      </w:r>
    </w:p>
    <w:p w:rsidR="0019299C" w:rsidRPr="00FE54E6" w:rsidRDefault="0019299C" w:rsidP="0019299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2.2</w:t>
      </w:r>
      <w:r w:rsidR="00173E42">
        <w:rPr>
          <w:rFonts w:ascii="Times New Roman" w:hAnsi="Times New Roman" w:cs="Times New Roman"/>
          <w:sz w:val="28"/>
          <w:szCs w:val="28"/>
        </w:rPr>
        <w:t>2</w:t>
      </w:r>
      <w:r w:rsidRPr="00FE54E6">
        <w:rPr>
          <w:rFonts w:ascii="Times New Roman" w:hAnsi="Times New Roman" w:cs="Times New Roman"/>
          <w:sz w:val="28"/>
          <w:szCs w:val="28"/>
        </w:rPr>
        <w:t xml:space="preserve">. К показателям доступности и качества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2.2</w:t>
      </w:r>
      <w:r w:rsidR="00173E42">
        <w:rPr>
          <w:rFonts w:ascii="Times New Roman" w:hAnsi="Times New Roman" w:cs="Times New Roman"/>
          <w:sz w:val="28"/>
          <w:szCs w:val="28"/>
        </w:rPr>
        <w:t>2</w:t>
      </w:r>
      <w:r w:rsidRPr="00FE54E6">
        <w:rPr>
          <w:rFonts w:ascii="Times New Roman" w:hAnsi="Times New Roman" w:cs="Times New Roman"/>
          <w:sz w:val="28"/>
          <w:szCs w:val="28"/>
        </w:rPr>
        <w:t xml:space="preserve">.1. Своевременность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(включая соблюдение сроков, предусмотренных настоящим Административным регламентом).</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2.2</w:t>
      </w:r>
      <w:r w:rsidR="00173E42">
        <w:rPr>
          <w:rFonts w:ascii="Times New Roman" w:hAnsi="Times New Roman" w:cs="Times New Roman"/>
          <w:sz w:val="28"/>
          <w:szCs w:val="28"/>
        </w:rPr>
        <w:t>2</w:t>
      </w:r>
      <w:r w:rsidRPr="00FE54E6">
        <w:rPr>
          <w:rFonts w:ascii="Times New Roman" w:hAnsi="Times New Roman" w:cs="Times New Roman"/>
          <w:sz w:val="28"/>
          <w:szCs w:val="28"/>
        </w:rPr>
        <w:t xml:space="preserve">.2.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соответствии со стандартом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2.2</w:t>
      </w:r>
      <w:r w:rsidR="00173E42">
        <w:rPr>
          <w:rFonts w:ascii="Times New Roman" w:hAnsi="Times New Roman" w:cs="Times New Roman"/>
          <w:sz w:val="28"/>
          <w:szCs w:val="28"/>
        </w:rPr>
        <w:t>2</w:t>
      </w:r>
      <w:r w:rsidRPr="00FE54E6">
        <w:rPr>
          <w:rFonts w:ascii="Times New Roman" w:hAnsi="Times New Roman" w:cs="Times New Roman"/>
          <w:sz w:val="28"/>
          <w:szCs w:val="28"/>
        </w:rPr>
        <w:t xml:space="preserve">.3. Вежливое (корректное) обращение сотрудников </w:t>
      </w:r>
      <w:r w:rsidR="00B472C3"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с заявителями.</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2.2</w:t>
      </w:r>
      <w:r w:rsidR="00173E42">
        <w:rPr>
          <w:rFonts w:ascii="Times New Roman" w:hAnsi="Times New Roman" w:cs="Times New Roman"/>
          <w:sz w:val="28"/>
          <w:szCs w:val="28"/>
        </w:rPr>
        <w:t>2</w:t>
      </w:r>
      <w:r w:rsidRPr="00FE54E6">
        <w:rPr>
          <w:rFonts w:ascii="Times New Roman" w:hAnsi="Times New Roman" w:cs="Times New Roman"/>
          <w:sz w:val="28"/>
          <w:szCs w:val="28"/>
        </w:rPr>
        <w:t xml:space="preserve">.4. Обеспечение информирования (консультирования) заявителей по вопросам, предусмотренным </w:t>
      </w:r>
      <w:hyperlink w:anchor="Par338" w:history="1">
        <w:r w:rsidRPr="0025527A">
          <w:rPr>
            <w:rFonts w:ascii="Times New Roman" w:hAnsi="Times New Roman" w:cs="Times New Roman"/>
            <w:sz w:val="28"/>
            <w:szCs w:val="28"/>
          </w:rPr>
          <w:t>пунктом 2.2</w:t>
        </w:r>
        <w:r w:rsidR="00EC7131">
          <w:rPr>
            <w:rFonts w:ascii="Times New Roman" w:hAnsi="Times New Roman" w:cs="Times New Roman"/>
            <w:sz w:val="28"/>
            <w:szCs w:val="28"/>
          </w:rPr>
          <w:t>3</w:t>
        </w:r>
      </w:hyperlink>
      <w:r w:rsidRPr="00FE54E6">
        <w:rPr>
          <w:rFonts w:ascii="Times New Roman" w:hAnsi="Times New Roman" w:cs="Times New Roman"/>
          <w:sz w:val="28"/>
          <w:szCs w:val="28"/>
        </w:rPr>
        <w:t xml:space="preserve"> настоящего Административного регламента.</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2.2</w:t>
      </w:r>
      <w:r w:rsidR="00173E42">
        <w:rPr>
          <w:rFonts w:ascii="Times New Roman" w:hAnsi="Times New Roman" w:cs="Times New Roman"/>
          <w:sz w:val="28"/>
          <w:szCs w:val="28"/>
        </w:rPr>
        <w:t>2</w:t>
      </w:r>
      <w:r w:rsidRPr="00FE54E6">
        <w:rPr>
          <w:rFonts w:ascii="Times New Roman" w:hAnsi="Times New Roman" w:cs="Times New Roman"/>
          <w:sz w:val="28"/>
          <w:szCs w:val="28"/>
        </w:rPr>
        <w:t xml:space="preserve">.5. Наличие полной, актуальной и достоверной информации о порядке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2.2</w:t>
      </w:r>
      <w:r w:rsidR="00173E42">
        <w:rPr>
          <w:rFonts w:ascii="Times New Roman" w:hAnsi="Times New Roman" w:cs="Times New Roman"/>
          <w:sz w:val="28"/>
          <w:szCs w:val="28"/>
        </w:rPr>
        <w:t>2</w:t>
      </w:r>
      <w:r w:rsidRPr="00FE54E6">
        <w:rPr>
          <w:rFonts w:ascii="Times New Roman" w:hAnsi="Times New Roman" w:cs="Times New Roman"/>
          <w:sz w:val="28"/>
          <w:szCs w:val="28"/>
        </w:rPr>
        <w:t xml:space="preserve">.6. Возможность досудебного (внесудебного) рассмотрения жалоб (претензий) в процессе получения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0011DD" w:rsidRPr="000011DD" w:rsidRDefault="000011DD" w:rsidP="000011DD">
      <w:pPr>
        <w:spacing w:after="0" w:line="240" w:lineRule="auto"/>
        <w:ind w:firstLine="708"/>
        <w:jc w:val="both"/>
        <w:rPr>
          <w:rFonts w:ascii="Times New Roman" w:hAnsi="Times New Roman" w:cs="Times New Roman"/>
          <w:sz w:val="28"/>
          <w:szCs w:val="28"/>
        </w:rPr>
      </w:pPr>
      <w:bookmarkStart w:id="13" w:name="Par338"/>
      <w:bookmarkEnd w:id="13"/>
      <w:r w:rsidRPr="000011DD">
        <w:rPr>
          <w:rFonts w:ascii="Times New Roman" w:hAnsi="Times New Roman" w:cs="Times New Roman"/>
          <w:sz w:val="28"/>
          <w:szCs w:val="28"/>
        </w:rPr>
        <w:t>2.</w:t>
      </w:r>
      <w:r>
        <w:rPr>
          <w:rFonts w:ascii="Times New Roman" w:hAnsi="Times New Roman" w:cs="Times New Roman"/>
          <w:sz w:val="28"/>
          <w:szCs w:val="28"/>
        </w:rPr>
        <w:t>2</w:t>
      </w:r>
      <w:r w:rsidR="00173E42">
        <w:rPr>
          <w:rFonts w:ascii="Times New Roman" w:hAnsi="Times New Roman" w:cs="Times New Roman"/>
          <w:sz w:val="28"/>
          <w:szCs w:val="28"/>
        </w:rPr>
        <w:t>2</w:t>
      </w:r>
      <w:r>
        <w:rPr>
          <w:rFonts w:ascii="Times New Roman" w:hAnsi="Times New Roman" w:cs="Times New Roman"/>
          <w:sz w:val="28"/>
          <w:szCs w:val="28"/>
        </w:rPr>
        <w:t>.7</w:t>
      </w:r>
      <w:r w:rsidRPr="000011DD">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11DD" w:rsidRPr="000011DD" w:rsidRDefault="000011DD" w:rsidP="000011DD">
      <w:pPr>
        <w:spacing w:after="0" w:line="240" w:lineRule="auto"/>
        <w:ind w:firstLine="708"/>
        <w:jc w:val="both"/>
        <w:rPr>
          <w:rFonts w:ascii="Times New Roman" w:hAnsi="Times New Roman" w:cs="Times New Roman"/>
          <w:sz w:val="28"/>
          <w:szCs w:val="28"/>
        </w:rPr>
      </w:pPr>
      <w:r w:rsidRPr="000011DD">
        <w:rPr>
          <w:rFonts w:ascii="Times New Roman" w:hAnsi="Times New Roman" w:cs="Times New Roman"/>
          <w:sz w:val="28"/>
          <w:szCs w:val="28"/>
        </w:rPr>
        <w:t>2.</w:t>
      </w:r>
      <w:r>
        <w:rPr>
          <w:rFonts w:ascii="Times New Roman" w:hAnsi="Times New Roman" w:cs="Times New Roman"/>
          <w:sz w:val="28"/>
          <w:szCs w:val="28"/>
        </w:rPr>
        <w:t>2</w:t>
      </w:r>
      <w:r w:rsidR="00173E42">
        <w:rPr>
          <w:rFonts w:ascii="Times New Roman" w:hAnsi="Times New Roman" w:cs="Times New Roman"/>
          <w:sz w:val="28"/>
          <w:szCs w:val="28"/>
        </w:rPr>
        <w:t>2</w:t>
      </w:r>
      <w:r>
        <w:rPr>
          <w:rFonts w:ascii="Times New Roman" w:hAnsi="Times New Roman" w:cs="Times New Roman"/>
          <w:sz w:val="28"/>
          <w:szCs w:val="28"/>
        </w:rPr>
        <w:t>.8</w:t>
      </w:r>
      <w:r w:rsidRPr="000011DD">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11DD" w:rsidRPr="000011DD" w:rsidRDefault="000011DD" w:rsidP="000011DD">
      <w:pPr>
        <w:spacing w:after="0" w:line="240" w:lineRule="auto"/>
        <w:ind w:firstLine="708"/>
        <w:jc w:val="both"/>
        <w:rPr>
          <w:rFonts w:ascii="Times New Roman" w:hAnsi="Times New Roman" w:cs="Times New Roman"/>
          <w:sz w:val="28"/>
          <w:szCs w:val="28"/>
        </w:rPr>
      </w:pPr>
      <w:r w:rsidRPr="000011DD">
        <w:rPr>
          <w:rFonts w:ascii="Times New Roman" w:hAnsi="Times New Roman" w:cs="Times New Roman"/>
          <w:sz w:val="28"/>
          <w:szCs w:val="28"/>
        </w:rPr>
        <w:lastRenderedPageBreak/>
        <w:t>2.</w:t>
      </w:r>
      <w:r>
        <w:rPr>
          <w:rFonts w:ascii="Times New Roman" w:hAnsi="Times New Roman" w:cs="Times New Roman"/>
          <w:sz w:val="28"/>
          <w:szCs w:val="28"/>
        </w:rPr>
        <w:t>2</w:t>
      </w:r>
      <w:r w:rsidR="00173E42">
        <w:rPr>
          <w:rFonts w:ascii="Times New Roman" w:hAnsi="Times New Roman" w:cs="Times New Roman"/>
          <w:sz w:val="28"/>
          <w:szCs w:val="28"/>
        </w:rPr>
        <w:t>2</w:t>
      </w:r>
      <w:r>
        <w:rPr>
          <w:rFonts w:ascii="Times New Roman" w:hAnsi="Times New Roman" w:cs="Times New Roman"/>
          <w:sz w:val="28"/>
          <w:szCs w:val="28"/>
        </w:rPr>
        <w:t>.9</w:t>
      </w:r>
      <w:r w:rsidRPr="000011DD">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0011DD" w:rsidRPr="000011DD" w:rsidRDefault="000011DD" w:rsidP="000011DD">
      <w:pPr>
        <w:spacing w:after="0" w:line="240" w:lineRule="auto"/>
        <w:ind w:firstLine="708"/>
        <w:jc w:val="both"/>
        <w:rPr>
          <w:rFonts w:ascii="Times New Roman" w:hAnsi="Times New Roman" w:cs="Times New Roman"/>
          <w:sz w:val="28"/>
          <w:szCs w:val="28"/>
        </w:rPr>
      </w:pPr>
      <w:r w:rsidRPr="000011DD">
        <w:rPr>
          <w:rFonts w:ascii="Times New Roman" w:hAnsi="Times New Roman" w:cs="Times New Roman"/>
          <w:sz w:val="28"/>
          <w:szCs w:val="28"/>
        </w:rPr>
        <w:t>2.</w:t>
      </w:r>
      <w:r>
        <w:rPr>
          <w:rFonts w:ascii="Times New Roman" w:hAnsi="Times New Roman" w:cs="Times New Roman"/>
          <w:sz w:val="28"/>
          <w:szCs w:val="28"/>
        </w:rPr>
        <w:t>2</w:t>
      </w:r>
      <w:r w:rsidR="00173E42">
        <w:rPr>
          <w:rFonts w:ascii="Times New Roman" w:hAnsi="Times New Roman" w:cs="Times New Roman"/>
          <w:sz w:val="28"/>
          <w:szCs w:val="28"/>
        </w:rPr>
        <w:t>2</w:t>
      </w:r>
      <w:r>
        <w:rPr>
          <w:rFonts w:ascii="Times New Roman" w:hAnsi="Times New Roman" w:cs="Times New Roman"/>
          <w:sz w:val="28"/>
          <w:szCs w:val="28"/>
        </w:rPr>
        <w:t>.10</w:t>
      </w:r>
      <w:r w:rsidRPr="000011DD">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011DD" w:rsidRPr="000011DD" w:rsidRDefault="000011DD" w:rsidP="000011DD">
      <w:pPr>
        <w:spacing w:after="0" w:line="240" w:lineRule="auto"/>
        <w:ind w:firstLine="708"/>
        <w:jc w:val="both"/>
        <w:rPr>
          <w:rFonts w:ascii="Times New Roman" w:hAnsi="Times New Roman" w:cs="Times New Roman"/>
          <w:sz w:val="28"/>
          <w:szCs w:val="28"/>
        </w:rPr>
      </w:pPr>
      <w:r w:rsidRPr="000011DD">
        <w:rPr>
          <w:rFonts w:ascii="Times New Roman" w:hAnsi="Times New Roman" w:cs="Times New Roman"/>
          <w:sz w:val="28"/>
          <w:szCs w:val="28"/>
        </w:rPr>
        <w:t>2.</w:t>
      </w:r>
      <w:r>
        <w:rPr>
          <w:rFonts w:ascii="Times New Roman" w:hAnsi="Times New Roman" w:cs="Times New Roman"/>
          <w:sz w:val="28"/>
          <w:szCs w:val="28"/>
        </w:rPr>
        <w:t>2</w:t>
      </w:r>
      <w:r w:rsidR="00173E42">
        <w:rPr>
          <w:rFonts w:ascii="Times New Roman" w:hAnsi="Times New Roman" w:cs="Times New Roman"/>
          <w:sz w:val="28"/>
          <w:szCs w:val="28"/>
        </w:rPr>
        <w:t>2</w:t>
      </w:r>
      <w:r>
        <w:rPr>
          <w:rFonts w:ascii="Times New Roman" w:hAnsi="Times New Roman" w:cs="Times New Roman"/>
          <w:sz w:val="28"/>
          <w:szCs w:val="28"/>
        </w:rPr>
        <w:t>.11</w:t>
      </w:r>
      <w:r w:rsidRPr="000011DD">
        <w:rPr>
          <w:rFonts w:ascii="Times New Roman" w:hAnsi="Times New Roman" w:cs="Times New Roman"/>
          <w:sz w:val="28"/>
          <w:szCs w:val="28"/>
        </w:rPr>
        <w:t>.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r w:rsidR="006B3980">
        <w:rPr>
          <w:rFonts w:ascii="Times New Roman" w:hAnsi="Times New Roman" w:cs="Times New Roman"/>
          <w:sz w:val="28"/>
          <w:szCs w:val="28"/>
        </w:rPr>
        <w:t>.</w:t>
      </w:r>
    </w:p>
    <w:p w:rsidR="000011DD" w:rsidRPr="000011DD" w:rsidRDefault="000011DD" w:rsidP="000011DD">
      <w:pPr>
        <w:spacing w:after="0" w:line="240" w:lineRule="auto"/>
        <w:ind w:firstLine="708"/>
        <w:jc w:val="both"/>
        <w:rPr>
          <w:rFonts w:ascii="Times New Roman" w:hAnsi="Times New Roman" w:cs="Times New Roman"/>
          <w:sz w:val="28"/>
          <w:szCs w:val="28"/>
        </w:rPr>
      </w:pPr>
      <w:r w:rsidRPr="000011DD">
        <w:rPr>
          <w:rFonts w:ascii="Times New Roman" w:hAnsi="Times New Roman" w:cs="Times New Roman"/>
          <w:sz w:val="28"/>
          <w:szCs w:val="28"/>
        </w:rPr>
        <w:t>2.</w:t>
      </w:r>
      <w:r>
        <w:rPr>
          <w:rFonts w:ascii="Times New Roman" w:hAnsi="Times New Roman" w:cs="Times New Roman"/>
          <w:sz w:val="28"/>
          <w:szCs w:val="28"/>
        </w:rPr>
        <w:t>2</w:t>
      </w:r>
      <w:r w:rsidR="00173E42">
        <w:rPr>
          <w:rFonts w:ascii="Times New Roman" w:hAnsi="Times New Roman" w:cs="Times New Roman"/>
          <w:sz w:val="28"/>
          <w:szCs w:val="28"/>
        </w:rPr>
        <w:t>2</w:t>
      </w:r>
      <w:r>
        <w:rPr>
          <w:rFonts w:ascii="Times New Roman" w:hAnsi="Times New Roman" w:cs="Times New Roman"/>
          <w:sz w:val="28"/>
          <w:szCs w:val="28"/>
        </w:rPr>
        <w:t>.12</w:t>
      </w:r>
      <w:r w:rsidRPr="000011DD">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011DD" w:rsidRPr="000011DD" w:rsidRDefault="000011DD" w:rsidP="000011DD">
      <w:pPr>
        <w:spacing w:after="0" w:line="240" w:lineRule="auto"/>
        <w:ind w:firstLine="708"/>
        <w:jc w:val="both"/>
        <w:rPr>
          <w:rFonts w:ascii="Times New Roman" w:hAnsi="Times New Roman" w:cs="Times New Roman"/>
          <w:sz w:val="28"/>
          <w:szCs w:val="28"/>
        </w:rPr>
      </w:pPr>
      <w:r w:rsidRPr="000011DD">
        <w:rPr>
          <w:rFonts w:ascii="Times New Roman" w:hAnsi="Times New Roman" w:cs="Times New Roman"/>
          <w:sz w:val="28"/>
          <w:szCs w:val="28"/>
        </w:rPr>
        <w:t>2.</w:t>
      </w:r>
      <w:r>
        <w:rPr>
          <w:rFonts w:ascii="Times New Roman" w:hAnsi="Times New Roman" w:cs="Times New Roman"/>
          <w:sz w:val="28"/>
          <w:szCs w:val="28"/>
        </w:rPr>
        <w:t>2</w:t>
      </w:r>
      <w:r w:rsidR="00173E42">
        <w:rPr>
          <w:rFonts w:ascii="Times New Roman" w:hAnsi="Times New Roman" w:cs="Times New Roman"/>
          <w:sz w:val="28"/>
          <w:szCs w:val="28"/>
        </w:rPr>
        <w:t>2</w:t>
      </w:r>
      <w:r>
        <w:rPr>
          <w:rFonts w:ascii="Times New Roman" w:hAnsi="Times New Roman" w:cs="Times New Roman"/>
          <w:sz w:val="28"/>
          <w:szCs w:val="28"/>
        </w:rPr>
        <w:t>.13</w:t>
      </w:r>
      <w:r w:rsidRPr="000011DD">
        <w:rPr>
          <w:rFonts w:ascii="Times New Roman" w:hAnsi="Times New Roman" w:cs="Times New Roman"/>
          <w:sz w:val="28"/>
          <w:szCs w:val="28"/>
        </w:rPr>
        <w:t xml:space="preserve">. Наличие визуальной, текстовой и </w:t>
      </w:r>
      <w:proofErr w:type="spellStart"/>
      <w:r w:rsidRPr="000011DD">
        <w:rPr>
          <w:rFonts w:ascii="Times New Roman" w:hAnsi="Times New Roman" w:cs="Times New Roman"/>
          <w:sz w:val="28"/>
          <w:szCs w:val="28"/>
        </w:rPr>
        <w:t>мультимедийной</w:t>
      </w:r>
      <w:proofErr w:type="spellEnd"/>
      <w:r w:rsidRPr="000011DD">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0011DD" w:rsidRDefault="000011DD"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011DD">
        <w:rPr>
          <w:rFonts w:ascii="Times New Roman" w:hAnsi="Times New Roman" w:cs="Times New Roman"/>
          <w:sz w:val="28"/>
          <w:szCs w:val="28"/>
        </w:rPr>
        <w:t>2.</w:t>
      </w:r>
      <w:r>
        <w:rPr>
          <w:rFonts w:ascii="Times New Roman" w:hAnsi="Times New Roman" w:cs="Times New Roman"/>
          <w:sz w:val="28"/>
          <w:szCs w:val="28"/>
        </w:rPr>
        <w:t>2</w:t>
      </w:r>
      <w:r w:rsidR="00173E42">
        <w:rPr>
          <w:rFonts w:ascii="Times New Roman" w:hAnsi="Times New Roman" w:cs="Times New Roman"/>
          <w:sz w:val="28"/>
          <w:szCs w:val="28"/>
        </w:rPr>
        <w:t>2</w:t>
      </w:r>
      <w:r>
        <w:rPr>
          <w:rFonts w:ascii="Times New Roman" w:hAnsi="Times New Roman" w:cs="Times New Roman"/>
          <w:sz w:val="28"/>
          <w:szCs w:val="28"/>
        </w:rPr>
        <w:t>.14</w:t>
      </w:r>
      <w:r w:rsidRPr="000011DD">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0011DD">
        <w:rPr>
          <w:rFonts w:ascii="Times New Roman" w:hAnsi="Times New Roman" w:cs="Times New Roman"/>
          <w:sz w:val="28"/>
          <w:szCs w:val="28"/>
        </w:rPr>
        <w:t>ств дл</w:t>
      </w:r>
      <w:proofErr w:type="gramEnd"/>
      <w:r w:rsidRPr="000011DD">
        <w:rPr>
          <w:rFonts w:ascii="Times New Roman" w:hAnsi="Times New Roman" w:cs="Times New Roman"/>
          <w:sz w:val="28"/>
          <w:szCs w:val="28"/>
        </w:rPr>
        <w:t>я передвижения инвалида (костылей, ходунков)</w:t>
      </w:r>
      <w:r>
        <w:rPr>
          <w:rFonts w:ascii="Times New Roman" w:hAnsi="Times New Roman" w:cs="Times New Roman"/>
          <w:sz w:val="28"/>
          <w:szCs w:val="28"/>
        </w:rPr>
        <w:t>.</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2.2</w:t>
      </w:r>
      <w:r w:rsidR="00173E42">
        <w:rPr>
          <w:rFonts w:ascii="Times New Roman" w:hAnsi="Times New Roman" w:cs="Times New Roman"/>
          <w:sz w:val="28"/>
          <w:szCs w:val="28"/>
        </w:rPr>
        <w:t>3</w:t>
      </w:r>
      <w:r w:rsidRPr="00FE54E6">
        <w:rPr>
          <w:rFonts w:ascii="Times New Roman" w:hAnsi="Times New Roman" w:cs="Times New Roman"/>
          <w:sz w:val="28"/>
          <w:szCs w:val="28"/>
        </w:rPr>
        <w:t xml:space="preserve">.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25527A">
          <w:rPr>
            <w:rFonts w:ascii="Times New Roman" w:hAnsi="Times New Roman" w:cs="Times New Roman"/>
            <w:sz w:val="28"/>
            <w:szCs w:val="28"/>
          </w:rPr>
          <w:t>пункте 1.</w:t>
        </w:r>
      </w:hyperlink>
      <w:r w:rsidR="00C02C75" w:rsidRPr="0025527A">
        <w:rPr>
          <w:rFonts w:ascii="Times New Roman" w:hAnsi="Times New Roman" w:cs="Times New Roman"/>
          <w:sz w:val="28"/>
          <w:szCs w:val="28"/>
        </w:rPr>
        <w:t>4</w:t>
      </w:r>
      <w:r w:rsidRPr="00FE54E6">
        <w:rPr>
          <w:rFonts w:ascii="Times New Roman" w:hAnsi="Times New Roman" w:cs="Times New Roman"/>
          <w:sz w:val="28"/>
          <w:szCs w:val="28"/>
        </w:rPr>
        <w:t xml:space="preserve"> настоящего Административного регламента:</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о реквизитах нормативных правовых актов, указанных в </w:t>
      </w:r>
      <w:hyperlink w:anchor="Par201" w:history="1">
        <w:r w:rsidRPr="0025527A">
          <w:rPr>
            <w:rFonts w:ascii="Times New Roman" w:hAnsi="Times New Roman" w:cs="Times New Roman"/>
            <w:sz w:val="28"/>
            <w:szCs w:val="28"/>
          </w:rPr>
          <w:t>пункте 2.</w:t>
        </w:r>
        <w:r w:rsidR="00EC7131">
          <w:rPr>
            <w:rFonts w:ascii="Times New Roman" w:hAnsi="Times New Roman" w:cs="Times New Roman"/>
            <w:sz w:val="28"/>
            <w:szCs w:val="28"/>
          </w:rPr>
          <w:t>5</w:t>
        </w:r>
      </w:hyperlink>
      <w:r w:rsidR="007E2E94">
        <w:t xml:space="preserve"> </w:t>
      </w:r>
      <w:r w:rsidRPr="00FE54E6">
        <w:rPr>
          <w:rFonts w:ascii="Times New Roman" w:hAnsi="Times New Roman" w:cs="Times New Roman"/>
          <w:sz w:val="28"/>
          <w:szCs w:val="28"/>
        </w:rPr>
        <w:t xml:space="preserve">настоящего Административного регламента, регулирующих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и их отдельных положениях;</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о реквизитах настоящего Административного регламента;</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о сроках предоставления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и осуществления административных процедур;</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о месте размещения на официальном сайте Администрации справочных материалов по вопросам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о входящих номерах, под которыми зарегистрирована в системе </w:t>
      </w:r>
      <w:r w:rsidR="007E2E94">
        <w:rPr>
          <w:rFonts w:ascii="Times New Roman" w:hAnsi="Times New Roman" w:cs="Times New Roman"/>
          <w:sz w:val="28"/>
          <w:szCs w:val="28"/>
        </w:rPr>
        <w:t>электронного документооборота</w:t>
      </w:r>
      <w:r w:rsidRPr="00FE54E6">
        <w:rPr>
          <w:rFonts w:ascii="Times New Roman" w:hAnsi="Times New Roman" w:cs="Times New Roman"/>
          <w:sz w:val="28"/>
          <w:szCs w:val="28"/>
        </w:rPr>
        <w:t xml:space="preserve"> </w:t>
      </w:r>
      <w:r w:rsidR="007E2E94">
        <w:rPr>
          <w:rFonts w:ascii="Times New Roman" w:hAnsi="Times New Roman" w:cs="Times New Roman"/>
          <w:sz w:val="28"/>
          <w:szCs w:val="28"/>
        </w:rPr>
        <w:t>Администрации</w:t>
      </w:r>
      <w:r w:rsidR="007E2E94" w:rsidRPr="00FE54E6">
        <w:rPr>
          <w:rFonts w:ascii="Times New Roman" w:hAnsi="Times New Roman" w:cs="Times New Roman"/>
          <w:sz w:val="28"/>
          <w:szCs w:val="28"/>
        </w:rPr>
        <w:t xml:space="preserve"> </w:t>
      </w:r>
      <w:r w:rsidRPr="00FE54E6">
        <w:rPr>
          <w:rFonts w:ascii="Times New Roman" w:hAnsi="Times New Roman" w:cs="Times New Roman"/>
          <w:sz w:val="28"/>
          <w:szCs w:val="28"/>
        </w:rPr>
        <w:t>письменная корреспонденция;</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о принятом решении по конкретному заявлению;</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о порядке представления документов;</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о местонахождении, режиме работы, номерах контактных телефонов </w:t>
      </w:r>
      <w:r w:rsidR="007E2E94">
        <w:rPr>
          <w:rFonts w:ascii="Times New Roman" w:hAnsi="Times New Roman" w:cs="Times New Roman"/>
          <w:sz w:val="28"/>
          <w:szCs w:val="28"/>
        </w:rPr>
        <w:t>Администрации</w:t>
      </w:r>
      <w:r w:rsidRPr="00FE54E6">
        <w:rPr>
          <w:rFonts w:ascii="Times New Roman" w:hAnsi="Times New Roman" w:cs="Times New Roman"/>
          <w:sz w:val="28"/>
          <w:szCs w:val="28"/>
        </w:rPr>
        <w:t>.</w:t>
      </w:r>
    </w:p>
    <w:p w:rsidR="00B0186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color w:val="0070C0"/>
          <w:sz w:val="28"/>
          <w:szCs w:val="28"/>
        </w:rPr>
      </w:pPr>
      <w:r w:rsidRPr="00FE54E6">
        <w:rPr>
          <w:rFonts w:ascii="Times New Roman" w:hAnsi="Times New Roman" w:cs="Times New Roman"/>
          <w:sz w:val="28"/>
          <w:szCs w:val="28"/>
        </w:rPr>
        <w:t>2.2</w:t>
      </w:r>
      <w:r w:rsidR="00173E42">
        <w:rPr>
          <w:rFonts w:ascii="Times New Roman" w:hAnsi="Times New Roman" w:cs="Times New Roman"/>
          <w:sz w:val="28"/>
          <w:szCs w:val="28"/>
        </w:rPr>
        <w:t>4</w:t>
      </w:r>
      <w:r w:rsidRPr="00FE54E6">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rsidR="007076BA" w:rsidRPr="00FE54E6" w:rsidRDefault="00B0186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7E2E94">
        <w:rPr>
          <w:rFonts w:ascii="Times New Roman" w:hAnsi="Times New Roman" w:cs="Times New Roman"/>
          <w:sz w:val="28"/>
          <w:szCs w:val="28"/>
        </w:rPr>
        <w:t>Администрацией</w:t>
      </w:r>
      <w:r w:rsidRPr="00FE54E6">
        <w:rPr>
          <w:rFonts w:ascii="Times New Roman" w:hAnsi="Times New Roman" w:cs="Times New Roman"/>
          <w:sz w:val="28"/>
          <w:szCs w:val="28"/>
        </w:rPr>
        <w:t xml:space="preserve">. Предоставление муниципальной услуги в иных МФЦ осуществляется при </w:t>
      </w:r>
      <w:r w:rsidRPr="00FE54E6">
        <w:rPr>
          <w:rFonts w:ascii="Times New Roman" w:hAnsi="Times New Roman" w:cs="Times New Roman"/>
          <w:sz w:val="28"/>
          <w:szCs w:val="28"/>
        </w:rPr>
        <w:lastRenderedPageBreak/>
        <w:t>наличии вступившего в силу соглашения о взаимодействии между ГБУ ЛО «МФЦ» и иным МФЦ</w:t>
      </w:r>
      <w:r w:rsidR="003069BD">
        <w:rPr>
          <w:rFonts w:ascii="Times New Roman" w:hAnsi="Times New Roman" w:cs="Times New Roman"/>
          <w:sz w:val="28"/>
          <w:szCs w:val="28"/>
        </w:rPr>
        <w:t>.</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2.2</w:t>
      </w:r>
      <w:r w:rsidR="00173E42">
        <w:rPr>
          <w:rFonts w:ascii="Times New Roman" w:hAnsi="Times New Roman" w:cs="Times New Roman"/>
          <w:sz w:val="28"/>
          <w:szCs w:val="28"/>
        </w:rPr>
        <w:t>4</w:t>
      </w:r>
      <w:r w:rsidRPr="00FE54E6">
        <w:rPr>
          <w:rFonts w:ascii="Times New Roman" w:hAnsi="Times New Roman" w:cs="Times New Roman"/>
          <w:sz w:val="28"/>
          <w:szCs w:val="28"/>
        </w:rPr>
        <w:t xml:space="preserve">.1.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2.2</w:t>
      </w:r>
      <w:r w:rsidR="00173E42">
        <w:rPr>
          <w:rFonts w:ascii="Times New Roman" w:hAnsi="Times New Roman" w:cs="Times New Roman"/>
          <w:sz w:val="28"/>
          <w:szCs w:val="28"/>
        </w:rPr>
        <w:t>4</w:t>
      </w:r>
      <w:r w:rsidRPr="00FE54E6">
        <w:rPr>
          <w:rFonts w:ascii="Times New Roman" w:hAnsi="Times New Roman" w:cs="Times New Roman"/>
          <w:sz w:val="28"/>
          <w:szCs w:val="28"/>
        </w:rPr>
        <w:t xml:space="preserve">.2.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3A5B6E">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w:t>
      </w:r>
      <w:r w:rsidR="0025527A">
        <w:rPr>
          <w:rFonts w:ascii="Times New Roman" w:hAnsi="Times New Roman" w:cs="Times New Roman"/>
          <w:sz w:val="28"/>
          <w:szCs w:val="28"/>
        </w:rPr>
        <w:t>Администрацией</w:t>
      </w:r>
      <w:r w:rsidRPr="00FE54E6">
        <w:rPr>
          <w:rFonts w:ascii="Times New Roman" w:hAnsi="Times New Roman" w:cs="Times New Roman"/>
          <w:sz w:val="28"/>
          <w:szCs w:val="28"/>
        </w:rPr>
        <w:t>, с момента вступления в силу соглашения о взаимодействии.</w:t>
      </w:r>
    </w:p>
    <w:p w:rsidR="0019299C" w:rsidRDefault="0019299C"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9299C" w:rsidRDefault="0019299C" w:rsidP="0019299C">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FE54E6">
        <w:rPr>
          <w:rFonts w:ascii="Times New Roman" w:hAnsi="Times New Roman" w:cs="Times New Roman"/>
          <w:sz w:val="28"/>
          <w:szCs w:val="28"/>
        </w:rPr>
        <w:t>Особенности предоставления муниципальной услуги в МФЦ</w:t>
      </w:r>
      <w:r>
        <w:rPr>
          <w:rFonts w:ascii="Times New Roman" w:hAnsi="Times New Roman" w:cs="Times New Roman"/>
          <w:sz w:val="28"/>
          <w:szCs w:val="28"/>
        </w:rPr>
        <w:t xml:space="preserve"> </w:t>
      </w:r>
    </w:p>
    <w:p w:rsidR="0019299C" w:rsidRDefault="0019299C" w:rsidP="0019299C">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и </w:t>
      </w:r>
      <w:r w:rsidRPr="00FE54E6">
        <w:rPr>
          <w:rFonts w:ascii="Times New Roman" w:hAnsi="Times New Roman" w:cs="Times New Roman"/>
          <w:sz w:val="28"/>
          <w:szCs w:val="28"/>
        </w:rPr>
        <w:t>в электронном виде</w:t>
      </w:r>
    </w:p>
    <w:p w:rsidR="0019299C" w:rsidRDefault="0019299C" w:rsidP="0019299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2.2</w:t>
      </w:r>
      <w:r w:rsidR="00173E42">
        <w:rPr>
          <w:rFonts w:ascii="Times New Roman" w:hAnsi="Times New Roman" w:cs="Times New Roman"/>
          <w:sz w:val="28"/>
          <w:szCs w:val="28"/>
        </w:rPr>
        <w:t>5</w:t>
      </w:r>
      <w:r w:rsidRPr="00FE54E6">
        <w:rPr>
          <w:rFonts w:ascii="Times New Roman" w:hAnsi="Times New Roman" w:cs="Times New Roman"/>
          <w:sz w:val="28"/>
          <w:szCs w:val="28"/>
        </w:rPr>
        <w:t xml:space="preserve">.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2.2</w:t>
      </w:r>
      <w:r w:rsidR="00173E42">
        <w:rPr>
          <w:rFonts w:ascii="Times New Roman" w:hAnsi="Times New Roman" w:cs="Times New Roman"/>
          <w:sz w:val="28"/>
          <w:szCs w:val="28"/>
        </w:rPr>
        <w:t>5</w:t>
      </w:r>
      <w:r w:rsidRPr="00FE54E6">
        <w:rPr>
          <w:rFonts w:ascii="Times New Roman" w:hAnsi="Times New Roman" w:cs="Times New Roman"/>
          <w:sz w:val="28"/>
          <w:szCs w:val="28"/>
        </w:rPr>
        <w:t xml:space="preserve">.1.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2.2</w:t>
      </w:r>
      <w:r w:rsidR="00173E42">
        <w:rPr>
          <w:rFonts w:ascii="Times New Roman" w:hAnsi="Times New Roman" w:cs="Times New Roman"/>
          <w:sz w:val="28"/>
          <w:szCs w:val="28"/>
        </w:rPr>
        <w:t>5</w:t>
      </w:r>
      <w:r w:rsidRPr="00FE54E6">
        <w:rPr>
          <w:rFonts w:ascii="Times New Roman" w:hAnsi="Times New Roman" w:cs="Times New Roman"/>
          <w:sz w:val="28"/>
          <w:szCs w:val="28"/>
        </w:rPr>
        <w:t xml:space="preserve">.2. В случае подачи документов в </w:t>
      </w:r>
      <w:r w:rsidR="0006391E">
        <w:rPr>
          <w:rFonts w:ascii="Times New Roman" w:hAnsi="Times New Roman" w:cs="Times New Roman"/>
          <w:sz w:val="28"/>
          <w:szCs w:val="28"/>
        </w:rPr>
        <w:t>Администрацию</w:t>
      </w:r>
      <w:r w:rsidRPr="00FE54E6">
        <w:rPr>
          <w:rFonts w:ascii="Times New Roman" w:hAnsi="Times New Roman" w:cs="Times New Roman"/>
          <w:sz w:val="28"/>
          <w:szCs w:val="28"/>
        </w:rPr>
        <w:t xml:space="preserve"> 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проводит проверку правильности заполнения </w:t>
      </w:r>
      <w:r w:rsidR="0025527A">
        <w:rPr>
          <w:rFonts w:ascii="Times New Roman" w:hAnsi="Times New Roman" w:cs="Times New Roman"/>
          <w:sz w:val="28"/>
          <w:szCs w:val="28"/>
        </w:rPr>
        <w:t>заявления</w:t>
      </w:r>
      <w:r w:rsidRPr="00FE54E6">
        <w:rPr>
          <w:rFonts w:ascii="Times New Roman" w:hAnsi="Times New Roman" w:cs="Times New Roman"/>
          <w:sz w:val="28"/>
          <w:szCs w:val="28"/>
        </w:rPr>
        <w:t xml:space="preserve"> и соответствия представленных документов требованиям, указанным в настояще</w:t>
      </w:r>
      <w:r w:rsidR="00EC7131">
        <w:rPr>
          <w:rFonts w:ascii="Times New Roman" w:hAnsi="Times New Roman" w:cs="Times New Roman"/>
          <w:sz w:val="28"/>
          <w:szCs w:val="28"/>
        </w:rPr>
        <w:t xml:space="preserve">м </w:t>
      </w:r>
      <w:r w:rsidR="0025527A">
        <w:rPr>
          <w:rFonts w:ascii="Times New Roman" w:hAnsi="Times New Roman" w:cs="Times New Roman"/>
          <w:sz w:val="28"/>
          <w:szCs w:val="28"/>
        </w:rPr>
        <w:t>А</w:t>
      </w:r>
      <w:r w:rsidRPr="00FE54E6">
        <w:rPr>
          <w:rFonts w:ascii="Times New Roman" w:hAnsi="Times New Roman" w:cs="Times New Roman"/>
          <w:sz w:val="28"/>
          <w:szCs w:val="28"/>
        </w:rPr>
        <w:t>дминистративно</w:t>
      </w:r>
      <w:r w:rsidR="00EC7131">
        <w:rPr>
          <w:rFonts w:ascii="Times New Roman" w:hAnsi="Times New Roman" w:cs="Times New Roman"/>
          <w:sz w:val="28"/>
          <w:szCs w:val="28"/>
        </w:rPr>
        <w:t>м</w:t>
      </w:r>
      <w:r w:rsidRPr="00FE54E6">
        <w:rPr>
          <w:rFonts w:ascii="Times New Roman" w:hAnsi="Times New Roman" w:cs="Times New Roman"/>
          <w:sz w:val="28"/>
          <w:szCs w:val="28"/>
        </w:rPr>
        <w:t xml:space="preserve"> регламент</w:t>
      </w:r>
      <w:r w:rsidR="00EC7131">
        <w:rPr>
          <w:rFonts w:ascii="Times New Roman" w:hAnsi="Times New Roman" w:cs="Times New Roman"/>
          <w:sz w:val="28"/>
          <w:szCs w:val="28"/>
        </w:rPr>
        <w:t>е</w:t>
      </w:r>
      <w:r w:rsidRPr="00FE54E6">
        <w:rPr>
          <w:rFonts w:ascii="Times New Roman" w:hAnsi="Times New Roman" w:cs="Times New Roman"/>
          <w:sz w:val="28"/>
          <w:szCs w:val="28"/>
        </w:rPr>
        <w:t>;</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FE54E6">
        <w:rPr>
          <w:rFonts w:ascii="Times New Roman" w:hAnsi="Times New Roman" w:cs="Times New Roman"/>
          <w:sz w:val="28"/>
          <w:szCs w:val="28"/>
        </w:rPr>
        <w:lastRenderedPageBreak/>
        <w:t xml:space="preserve">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25527A">
        <w:rPr>
          <w:rFonts w:ascii="Times New Roman" w:hAnsi="Times New Roman" w:cs="Times New Roman"/>
          <w:sz w:val="28"/>
          <w:szCs w:val="28"/>
        </w:rPr>
        <w:t>Администрацию:</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2.2</w:t>
      </w:r>
      <w:r w:rsidR="00173E42">
        <w:rPr>
          <w:rFonts w:ascii="Times New Roman" w:hAnsi="Times New Roman" w:cs="Times New Roman"/>
          <w:sz w:val="28"/>
          <w:szCs w:val="28"/>
        </w:rPr>
        <w:t>5</w:t>
      </w:r>
      <w:r w:rsidRPr="00FE54E6">
        <w:rPr>
          <w:rFonts w:ascii="Times New Roman" w:hAnsi="Times New Roman" w:cs="Times New Roman"/>
          <w:sz w:val="28"/>
          <w:szCs w:val="28"/>
        </w:rPr>
        <w:t xml:space="preserve">.3. При обнаружении </w:t>
      </w:r>
      <w:r w:rsidR="0019299C" w:rsidRPr="002014DC">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w:t>
      </w:r>
      <w:r w:rsidRPr="00FE54E6">
        <w:rPr>
          <w:rFonts w:ascii="Times New Roman" w:hAnsi="Times New Roman" w:cs="Times New Roman"/>
          <w:sz w:val="28"/>
          <w:szCs w:val="28"/>
        </w:rPr>
        <w:t>, указанны</w:t>
      </w:r>
      <w:r w:rsidR="0019299C">
        <w:rPr>
          <w:rFonts w:ascii="Times New Roman" w:hAnsi="Times New Roman" w:cs="Times New Roman"/>
          <w:sz w:val="28"/>
          <w:szCs w:val="28"/>
        </w:rPr>
        <w:t>х</w:t>
      </w:r>
      <w:r w:rsidRPr="00FE54E6">
        <w:rPr>
          <w:rFonts w:ascii="Times New Roman" w:hAnsi="Times New Roman" w:cs="Times New Roman"/>
          <w:sz w:val="28"/>
          <w:szCs w:val="28"/>
        </w:rPr>
        <w:t xml:space="preserve"> в </w:t>
      </w:r>
      <w:hyperlink w:anchor="Par215" w:history="1">
        <w:r w:rsidRPr="00CC2D70">
          <w:rPr>
            <w:rFonts w:ascii="Times New Roman" w:hAnsi="Times New Roman" w:cs="Times New Roman"/>
            <w:sz w:val="28"/>
            <w:szCs w:val="28"/>
          </w:rPr>
          <w:t>пункт</w:t>
        </w:r>
        <w:r w:rsidR="0006391E">
          <w:rPr>
            <w:rFonts w:ascii="Times New Roman" w:hAnsi="Times New Roman" w:cs="Times New Roman"/>
            <w:sz w:val="28"/>
            <w:szCs w:val="28"/>
          </w:rPr>
          <w:t>е</w:t>
        </w:r>
        <w:r w:rsidRPr="00CC2D70">
          <w:rPr>
            <w:rFonts w:ascii="Times New Roman" w:hAnsi="Times New Roman" w:cs="Times New Roman"/>
            <w:sz w:val="28"/>
            <w:szCs w:val="28"/>
          </w:rPr>
          <w:t xml:space="preserve"> 2.</w:t>
        </w:r>
      </w:hyperlink>
      <w:r w:rsidR="00D65CDD" w:rsidRPr="00CC2D70">
        <w:rPr>
          <w:rFonts w:ascii="Times New Roman" w:hAnsi="Times New Roman" w:cs="Times New Roman"/>
          <w:sz w:val="28"/>
          <w:szCs w:val="28"/>
        </w:rPr>
        <w:t>1</w:t>
      </w:r>
      <w:r w:rsidR="0019299C">
        <w:rPr>
          <w:rFonts w:ascii="Times New Roman" w:hAnsi="Times New Roman" w:cs="Times New Roman"/>
          <w:sz w:val="28"/>
          <w:szCs w:val="28"/>
        </w:rPr>
        <w:t>1.</w:t>
      </w:r>
      <w:r w:rsidR="0006391E">
        <w:rPr>
          <w:rFonts w:ascii="Times New Roman" w:hAnsi="Times New Roman" w:cs="Times New Roman"/>
          <w:sz w:val="28"/>
          <w:szCs w:val="28"/>
        </w:rPr>
        <w:t xml:space="preserve"> </w:t>
      </w:r>
      <w:r w:rsidRPr="00FE54E6">
        <w:rPr>
          <w:rFonts w:ascii="Times New Roman" w:hAnsi="Times New Roman" w:cs="Times New Roman"/>
          <w:sz w:val="28"/>
          <w:szCs w:val="28"/>
        </w:rPr>
        <w:t xml:space="preserve">настоящего </w:t>
      </w:r>
      <w:r w:rsidR="0019299C">
        <w:rPr>
          <w:rFonts w:ascii="Times New Roman" w:hAnsi="Times New Roman" w:cs="Times New Roman"/>
          <w:sz w:val="28"/>
          <w:szCs w:val="28"/>
        </w:rPr>
        <w:t>А</w:t>
      </w:r>
      <w:r w:rsidRPr="00FE54E6">
        <w:rPr>
          <w:rFonts w:ascii="Times New Roman" w:hAnsi="Times New Roman" w:cs="Times New Roman"/>
          <w:sz w:val="28"/>
          <w:szCs w:val="28"/>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w:t>
      </w:r>
      <w:r w:rsidR="00FA0AF7">
        <w:rPr>
          <w:rFonts w:ascii="Times New Roman" w:hAnsi="Times New Roman" w:cs="Times New Roman"/>
          <w:sz w:val="28"/>
          <w:szCs w:val="28"/>
        </w:rPr>
        <w:t xml:space="preserve">специалист </w:t>
      </w:r>
      <w:r w:rsidR="00CC2D70">
        <w:rPr>
          <w:rFonts w:ascii="Times New Roman" w:hAnsi="Times New Roman" w:cs="Times New Roman"/>
          <w:sz w:val="28"/>
          <w:szCs w:val="28"/>
        </w:rPr>
        <w:t>Администрации</w:t>
      </w:r>
      <w:r w:rsidRPr="00FE54E6">
        <w:rPr>
          <w:rFonts w:ascii="Times New Roman" w:hAnsi="Times New Roman" w:cs="Times New Roman"/>
          <w:sz w:val="28"/>
          <w:szCs w:val="28"/>
        </w:rPr>
        <w:t>, ответственн</w:t>
      </w:r>
      <w:r w:rsidR="00B41B52">
        <w:rPr>
          <w:rFonts w:ascii="Times New Roman" w:hAnsi="Times New Roman" w:cs="Times New Roman"/>
          <w:sz w:val="28"/>
          <w:szCs w:val="28"/>
        </w:rPr>
        <w:t>ый</w:t>
      </w:r>
      <w:r w:rsidRPr="00FE54E6">
        <w:rPr>
          <w:rFonts w:ascii="Times New Roman" w:hAnsi="Times New Roman" w:cs="Times New Roman"/>
          <w:sz w:val="28"/>
          <w:szCs w:val="28"/>
        </w:rPr>
        <w:t xml:space="preserve">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rsidR="007076BA" w:rsidRPr="00FE54E6" w:rsidRDefault="007076BA"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w:t>
      </w:r>
      <w:r w:rsidR="00CC2D70">
        <w:rPr>
          <w:rFonts w:ascii="Times New Roman" w:hAnsi="Times New Roman" w:cs="Times New Roman"/>
          <w:sz w:val="28"/>
          <w:szCs w:val="28"/>
        </w:rPr>
        <w:t>редоставлении) заявителю услуги</w:t>
      </w:r>
      <w:r w:rsidRPr="00FE54E6">
        <w:rPr>
          <w:rFonts w:ascii="Times New Roman" w:hAnsi="Times New Roman" w:cs="Times New Roman"/>
          <w:sz w:val="28"/>
          <w:szCs w:val="28"/>
        </w:rPr>
        <w:t>.</w:t>
      </w:r>
    </w:p>
    <w:p w:rsidR="00D75EAF" w:rsidRPr="00FE54E6" w:rsidRDefault="00D75EAF"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Специалист МФЦ, ответственный за выдачу документов, полученных от </w:t>
      </w:r>
      <w:r w:rsidR="00CC2D70">
        <w:rPr>
          <w:rFonts w:ascii="Times New Roman" w:hAnsi="Times New Roman" w:cs="Times New Roman"/>
          <w:sz w:val="28"/>
          <w:szCs w:val="28"/>
        </w:rPr>
        <w:t>Администрации</w:t>
      </w:r>
      <w:r w:rsidRPr="00FE54E6">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CC2D70">
        <w:rPr>
          <w:rFonts w:ascii="Times New Roman" w:hAnsi="Times New Roman" w:cs="Times New Roman"/>
          <w:sz w:val="28"/>
          <w:szCs w:val="28"/>
        </w:rPr>
        <w:t>Администрации</w:t>
      </w:r>
      <w:r w:rsidR="002F1644">
        <w:rPr>
          <w:rFonts w:ascii="Times New Roman" w:hAnsi="Times New Roman" w:cs="Times New Roman"/>
          <w:sz w:val="28"/>
          <w:szCs w:val="28"/>
        </w:rPr>
        <w:t xml:space="preserve">, </w:t>
      </w:r>
      <w:r w:rsidRPr="00FE54E6">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а также</w:t>
      </w:r>
      <w:r w:rsidR="002F1644">
        <w:rPr>
          <w:rFonts w:ascii="Times New Roman" w:hAnsi="Times New Roman" w:cs="Times New Roman"/>
          <w:sz w:val="28"/>
          <w:szCs w:val="28"/>
        </w:rPr>
        <w:t>,</w:t>
      </w:r>
      <w:r w:rsidRPr="00FE54E6">
        <w:rPr>
          <w:rFonts w:ascii="Times New Roman" w:hAnsi="Times New Roman" w:cs="Times New Roman"/>
          <w:sz w:val="28"/>
          <w:szCs w:val="28"/>
        </w:rPr>
        <w:t xml:space="preserve"> о возможности получения документов в МФЦ</w:t>
      </w:r>
      <w:r w:rsidR="007261D0">
        <w:rPr>
          <w:rFonts w:ascii="Times New Roman" w:hAnsi="Times New Roman" w:cs="Times New Roman"/>
          <w:sz w:val="28"/>
          <w:szCs w:val="28"/>
        </w:rPr>
        <w:t>,</w:t>
      </w:r>
      <w:r w:rsidRPr="00FE54E6">
        <w:rPr>
          <w:rFonts w:ascii="Times New Roman" w:hAnsi="Times New Roman" w:cs="Times New Roman"/>
          <w:sz w:val="28"/>
          <w:szCs w:val="28"/>
        </w:rPr>
        <w:t xml:space="preserve"> если иное не предусмотрено настоящ</w:t>
      </w:r>
      <w:r w:rsidR="00801AC2">
        <w:rPr>
          <w:rFonts w:ascii="Times New Roman" w:hAnsi="Times New Roman" w:cs="Times New Roman"/>
          <w:sz w:val="28"/>
          <w:szCs w:val="28"/>
        </w:rPr>
        <w:t>им</w:t>
      </w:r>
      <w:r w:rsidRPr="00FE54E6">
        <w:rPr>
          <w:rFonts w:ascii="Times New Roman" w:hAnsi="Times New Roman" w:cs="Times New Roman"/>
          <w:sz w:val="28"/>
          <w:szCs w:val="28"/>
        </w:rPr>
        <w:t xml:space="preserve"> </w:t>
      </w:r>
      <w:r w:rsidR="00801AC2">
        <w:rPr>
          <w:rFonts w:ascii="Times New Roman" w:hAnsi="Times New Roman" w:cs="Times New Roman"/>
          <w:sz w:val="28"/>
          <w:szCs w:val="28"/>
        </w:rPr>
        <w:t xml:space="preserve">Административным </w:t>
      </w:r>
      <w:r w:rsidRPr="00FE54E6">
        <w:rPr>
          <w:rFonts w:ascii="Times New Roman" w:hAnsi="Times New Roman" w:cs="Times New Roman"/>
          <w:sz w:val="28"/>
          <w:szCs w:val="28"/>
        </w:rPr>
        <w:t>регламент</w:t>
      </w:r>
      <w:r w:rsidR="00801AC2">
        <w:rPr>
          <w:rFonts w:ascii="Times New Roman" w:hAnsi="Times New Roman" w:cs="Times New Roman"/>
          <w:sz w:val="28"/>
          <w:szCs w:val="28"/>
        </w:rPr>
        <w:t>ом</w:t>
      </w:r>
      <w:r w:rsidRPr="00FE54E6">
        <w:rPr>
          <w:rFonts w:ascii="Times New Roman" w:hAnsi="Times New Roman" w:cs="Times New Roman"/>
          <w:sz w:val="28"/>
          <w:szCs w:val="28"/>
        </w:rPr>
        <w:t>.</w:t>
      </w:r>
    </w:p>
    <w:p w:rsidR="005C1090" w:rsidRPr="00FE54E6" w:rsidRDefault="005C1090"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2.</w:t>
      </w:r>
      <w:r w:rsidR="00CB26B9" w:rsidRPr="00FE54E6">
        <w:rPr>
          <w:rFonts w:ascii="Times New Roman" w:hAnsi="Times New Roman" w:cs="Times New Roman"/>
          <w:sz w:val="28"/>
          <w:szCs w:val="28"/>
        </w:rPr>
        <w:t>2</w:t>
      </w:r>
      <w:r w:rsidR="00173E42">
        <w:rPr>
          <w:rFonts w:ascii="Times New Roman" w:hAnsi="Times New Roman" w:cs="Times New Roman"/>
          <w:sz w:val="28"/>
          <w:szCs w:val="28"/>
        </w:rPr>
        <w:t>6</w:t>
      </w:r>
      <w:r w:rsidRPr="00FE54E6">
        <w:rPr>
          <w:rFonts w:ascii="Times New Roman" w:hAnsi="Times New Roman" w:cs="Times New Roman"/>
          <w:sz w:val="28"/>
          <w:szCs w:val="28"/>
        </w:rPr>
        <w:t>. Особенности предоставления муниципальной услуги в электронном виде.</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63F2">
        <w:rPr>
          <w:rFonts w:ascii="Times New Roman" w:hAnsi="Times New Roman" w:cs="Times New Roman"/>
          <w:sz w:val="24"/>
          <w:szCs w:val="24"/>
        </w:rPr>
        <w:t>2.</w:t>
      </w:r>
      <w:r w:rsidRPr="00251FE3">
        <w:rPr>
          <w:rFonts w:ascii="Times New Roman" w:hAnsi="Times New Roman" w:cs="Times New Roman"/>
          <w:sz w:val="28"/>
          <w:szCs w:val="28"/>
        </w:rPr>
        <w:t>2</w:t>
      </w:r>
      <w:r w:rsidR="00173E42">
        <w:rPr>
          <w:rFonts w:ascii="Times New Roman" w:hAnsi="Times New Roman" w:cs="Times New Roman"/>
          <w:sz w:val="28"/>
          <w:szCs w:val="28"/>
        </w:rPr>
        <w:t>6</w:t>
      </w:r>
      <w:r w:rsidRPr="00251FE3">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51FE3">
        <w:rPr>
          <w:rFonts w:ascii="Times New Roman" w:hAnsi="Times New Roman" w:cs="Times New Roman"/>
          <w:sz w:val="28"/>
          <w:szCs w:val="28"/>
        </w:rPr>
        <w:t>ии и ау</w:t>
      </w:r>
      <w:proofErr w:type="gramEnd"/>
      <w:r w:rsidRPr="00251FE3">
        <w:rPr>
          <w:rFonts w:ascii="Times New Roman" w:hAnsi="Times New Roman" w:cs="Times New Roman"/>
          <w:sz w:val="28"/>
          <w:szCs w:val="28"/>
        </w:rPr>
        <w:t xml:space="preserve">тентификации (далее – ЕСИА). </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2.2</w:t>
      </w:r>
      <w:r w:rsidR="00173E42">
        <w:rPr>
          <w:rFonts w:ascii="Times New Roman" w:hAnsi="Times New Roman" w:cs="Times New Roman"/>
          <w:sz w:val="28"/>
          <w:szCs w:val="28"/>
        </w:rPr>
        <w:t>6</w:t>
      </w:r>
      <w:r w:rsidRPr="00251FE3">
        <w:rPr>
          <w:rFonts w:ascii="Times New Roman" w:hAnsi="Times New Roman" w:cs="Times New Roman"/>
          <w:sz w:val="28"/>
          <w:szCs w:val="28"/>
        </w:rPr>
        <w:t>.2. Муниципальная услуга может быть получена через ПГУ ЛО следующими способами:</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 xml:space="preserve"> с обязательной личной явкой на прием в </w:t>
      </w:r>
      <w:r w:rsidR="00CC2D70">
        <w:rPr>
          <w:rFonts w:ascii="Times New Roman" w:hAnsi="Times New Roman" w:cs="Times New Roman"/>
          <w:sz w:val="28"/>
          <w:szCs w:val="28"/>
        </w:rPr>
        <w:t>Администрацию</w:t>
      </w:r>
      <w:r w:rsidRPr="00251FE3">
        <w:rPr>
          <w:rFonts w:ascii="Times New Roman" w:hAnsi="Times New Roman" w:cs="Times New Roman"/>
          <w:sz w:val="28"/>
          <w:szCs w:val="28"/>
        </w:rPr>
        <w:t>;</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 xml:space="preserve">без личной явки на прием в </w:t>
      </w:r>
      <w:r w:rsidR="00CC2D70">
        <w:rPr>
          <w:rFonts w:ascii="Times New Roman" w:hAnsi="Times New Roman" w:cs="Times New Roman"/>
          <w:sz w:val="28"/>
          <w:szCs w:val="28"/>
        </w:rPr>
        <w:t>Администрацию</w:t>
      </w:r>
      <w:r w:rsidRPr="00251FE3">
        <w:rPr>
          <w:rFonts w:ascii="Times New Roman" w:hAnsi="Times New Roman" w:cs="Times New Roman"/>
          <w:sz w:val="28"/>
          <w:szCs w:val="28"/>
        </w:rPr>
        <w:t>.</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2.2</w:t>
      </w:r>
      <w:r w:rsidR="00173E42">
        <w:rPr>
          <w:rFonts w:ascii="Times New Roman" w:hAnsi="Times New Roman" w:cs="Times New Roman"/>
          <w:sz w:val="28"/>
          <w:szCs w:val="28"/>
        </w:rPr>
        <w:t>6</w:t>
      </w:r>
      <w:r w:rsidRPr="00251FE3">
        <w:rPr>
          <w:rFonts w:ascii="Times New Roman" w:hAnsi="Times New Roman" w:cs="Times New Roman"/>
          <w:sz w:val="28"/>
          <w:szCs w:val="28"/>
        </w:rPr>
        <w:t xml:space="preserve">.3. Для получения муниципальной услуги без личной явки на приём в </w:t>
      </w:r>
      <w:r w:rsidR="00CC2D70">
        <w:rPr>
          <w:rFonts w:ascii="Times New Roman" w:hAnsi="Times New Roman" w:cs="Times New Roman"/>
          <w:sz w:val="28"/>
          <w:szCs w:val="28"/>
        </w:rPr>
        <w:lastRenderedPageBreak/>
        <w:t>Администрацию</w:t>
      </w:r>
      <w:r w:rsidRPr="00251FE3">
        <w:rPr>
          <w:rFonts w:ascii="Times New Roman" w:hAnsi="Times New Roman" w:cs="Times New Roman"/>
          <w:sz w:val="28"/>
          <w:szCs w:val="28"/>
        </w:rPr>
        <w:t xml:space="preserve"> заявителю необходимо предварительно оформить квалифицированную ЭП для </w:t>
      </w:r>
      <w:proofErr w:type="gramStart"/>
      <w:r w:rsidRPr="00251FE3">
        <w:rPr>
          <w:rFonts w:ascii="Times New Roman" w:hAnsi="Times New Roman" w:cs="Times New Roman"/>
          <w:sz w:val="28"/>
          <w:szCs w:val="28"/>
        </w:rPr>
        <w:t>заверения заявления</w:t>
      </w:r>
      <w:proofErr w:type="gramEnd"/>
      <w:r w:rsidRPr="00251FE3">
        <w:rPr>
          <w:rFonts w:ascii="Times New Roman" w:hAnsi="Times New Roman" w:cs="Times New Roman"/>
          <w:sz w:val="28"/>
          <w:szCs w:val="28"/>
        </w:rPr>
        <w:t xml:space="preserve"> и документов, поданных в электронном виде на ПГУ ЛО.</w:t>
      </w:r>
    </w:p>
    <w:p w:rsidR="00251FE3" w:rsidRPr="00251FE3" w:rsidRDefault="001103C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173E42">
        <w:rPr>
          <w:rFonts w:ascii="Times New Roman" w:hAnsi="Times New Roman" w:cs="Times New Roman"/>
          <w:sz w:val="28"/>
          <w:szCs w:val="28"/>
        </w:rPr>
        <w:t>6</w:t>
      </w:r>
      <w:r>
        <w:rPr>
          <w:rFonts w:ascii="Times New Roman" w:hAnsi="Times New Roman" w:cs="Times New Roman"/>
          <w:sz w:val="28"/>
          <w:szCs w:val="28"/>
        </w:rPr>
        <w:t>.4</w:t>
      </w:r>
      <w:r w:rsidR="00251FE3" w:rsidRPr="00251FE3">
        <w:rPr>
          <w:rFonts w:ascii="Times New Roman" w:hAnsi="Times New Roman" w:cs="Times New Roman"/>
          <w:sz w:val="28"/>
          <w:szCs w:val="28"/>
        </w:rPr>
        <w:t>. Для подачи заявления через ПГУ ЛО заявитель должен выполнить следующие действия:</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пройти идентификацию и аутентификацию в ЕСИА;</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 xml:space="preserve">если заявитель выбрал способ оказания услуги без личной явки на прием в </w:t>
      </w:r>
      <w:r w:rsidR="00CC2D70">
        <w:rPr>
          <w:rFonts w:ascii="Times New Roman" w:hAnsi="Times New Roman" w:cs="Times New Roman"/>
          <w:sz w:val="28"/>
          <w:szCs w:val="28"/>
        </w:rPr>
        <w:t>Администрацию</w:t>
      </w:r>
      <w:r w:rsidRPr="00251FE3">
        <w:rPr>
          <w:rFonts w:ascii="Times New Roman" w:hAnsi="Times New Roman" w:cs="Times New Roman"/>
          <w:sz w:val="28"/>
          <w:szCs w:val="28"/>
        </w:rPr>
        <w:t xml:space="preserve">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 xml:space="preserve">если заявитель выбрал способ оказания услуги с личной явкой на прием в </w:t>
      </w:r>
      <w:r w:rsidR="00CC2D70">
        <w:rPr>
          <w:rFonts w:ascii="Times New Roman" w:hAnsi="Times New Roman" w:cs="Times New Roman"/>
          <w:sz w:val="28"/>
          <w:szCs w:val="28"/>
        </w:rPr>
        <w:t>Администрацию</w:t>
      </w:r>
      <w:r w:rsidRPr="00251FE3">
        <w:rPr>
          <w:rFonts w:ascii="Times New Roman" w:hAnsi="Times New Roman" w:cs="Times New Roman"/>
          <w:sz w:val="28"/>
          <w:szCs w:val="28"/>
        </w:rPr>
        <w:t xml:space="preserve"> - </w:t>
      </w:r>
      <w:proofErr w:type="gramStart"/>
      <w:r w:rsidRPr="00251FE3">
        <w:rPr>
          <w:rFonts w:ascii="Times New Roman" w:hAnsi="Times New Roman" w:cs="Times New Roman"/>
          <w:sz w:val="28"/>
          <w:szCs w:val="28"/>
        </w:rPr>
        <w:t>заверение пакета</w:t>
      </w:r>
      <w:proofErr w:type="gramEnd"/>
      <w:r w:rsidRPr="00251FE3">
        <w:rPr>
          <w:rFonts w:ascii="Times New Roman" w:hAnsi="Times New Roman" w:cs="Times New Roman"/>
          <w:sz w:val="28"/>
          <w:szCs w:val="28"/>
        </w:rPr>
        <w:t xml:space="preserve"> электронных документов квалифицированной ЭП не требуется;</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 xml:space="preserve">направить пакет электронных документов в </w:t>
      </w:r>
      <w:r w:rsidR="00CC2D70">
        <w:rPr>
          <w:rFonts w:ascii="Times New Roman" w:hAnsi="Times New Roman" w:cs="Times New Roman"/>
          <w:sz w:val="28"/>
          <w:szCs w:val="28"/>
        </w:rPr>
        <w:t>Администрацию</w:t>
      </w:r>
      <w:r w:rsidR="003A5B6E">
        <w:rPr>
          <w:rFonts w:ascii="Times New Roman" w:hAnsi="Times New Roman" w:cs="Times New Roman"/>
          <w:sz w:val="28"/>
          <w:szCs w:val="28"/>
        </w:rPr>
        <w:t xml:space="preserve"> </w:t>
      </w:r>
      <w:r w:rsidRPr="00251FE3">
        <w:rPr>
          <w:rFonts w:ascii="Times New Roman" w:hAnsi="Times New Roman" w:cs="Times New Roman"/>
          <w:sz w:val="28"/>
          <w:szCs w:val="28"/>
        </w:rPr>
        <w:t xml:space="preserve">посредством функционала ПГУ ЛО. </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2.2</w:t>
      </w:r>
      <w:r w:rsidR="00173E42">
        <w:rPr>
          <w:rFonts w:ascii="Times New Roman" w:hAnsi="Times New Roman" w:cs="Times New Roman"/>
          <w:sz w:val="28"/>
          <w:szCs w:val="28"/>
        </w:rPr>
        <w:t>6</w:t>
      </w:r>
      <w:r w:rsidRPr="00251FE3">
        <w:rPr>
          <w:rFonts w:ascii="Times New Roman" w:hAnsi="Times New Roman" w:cs="Times New Roman"/>
          <w:sz w:val="28"/>
          <w:szCs w:val="28"/>
        </w:rPr>
        <w:t>.</w:t>
      </w:r>
      <w:r w:rsidR="001103C3">
        <w:rPr>
          <w:rFonts w:ascii="Times New Roman" w:hAnsi="Times New Roman" w:cs="Times New Roman"/>
          <w:sz w:val="28"/>
          <w:szCs w:val="28"/>
        </w:rPr>
        <w:t>5</w:t>
      </w:r>
      <w:r w:rsidRPr="00251FE3">
        <w:rPr>
          <w:rFonts w:ascii="Times New Roman" w:hAnsi="Times New Roman" w:cs="Times New Roman"/>
          <w:sz w:val="28"/>
          <w:szCs w:val="28"/>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w:t>
      </w:r>
      <w:r>
        <w:rPr>
          <w:rFonts w:ascii="Times New Roman" w:hAnsi="Times New Roman" w:cs="Times New Roman"/>
          <w:sz w:val="28"/>
          <w:szCs w:val="28"/>
        </w:rPr>
        <w:t>вителю в личном кабинете ПГУ ЛО</w:t>
      </w:r>
      <w:r w:rsidRPr="00251FE3">
        <w:rPr>
          <w:rFonts w:ascii="Times New Roman" w:hAnsi="Times New Roman" w:cs="Times New Roman"/>
          <w:sz w:val="28"/>
          <w:szCs w:val="28"/>
        </w:rPr>
        <w:t xml:space="preserve">. </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2.2</w:t>
      </w:r>
      <w:r w:rsidR="00173E42">
        <w:rPr>
          <w:rFonts w:ascii="Times New Roman" w:hAnsi="Times New Roman" w:cs="Times New Roman"/>
          <w:sz w:val="28"/>
          <w:szCs w:val="28"/>
        </w:rPr>
        <w:t>6</w:t>
      </w:r>
      <w:r w:rsidRPr="00251FE3">
        <w:rPr>
          <w:rFonts w:ascii="Times New Roman" w:hAnsi="Times New Roman" w:cs="Times New Roman"/>
          <w:sz w:val="28"/>
          <w:szCs w:val="28"/>
        </w:rPr>
        <w:t>.</w:t>
      </w:r>
      <w:r w:rsidR="001103C3">
        <w:rPr>
          <w:rFonts w:ascii="Times New Roman" w:hAnsi="Times New Roman" w:cs="Times New Roman"/>
          <w:sz w:val="28"/>
          <w:szCs w:val="28"/>
        </w:rPr>
        <w:t>6</w:t>
      </w:r>
      <w:r w:rsidRPr="00251FE3">
        <w:rPr>
          <w:rFonts w:ascii="Times New Roman" w:hAnsi="Times New Roman" w:cs="Times New Roman"/>
          <w:sz w:val="28"/>
          <w:szCs w:val="28"/>
        </w:rPr>
        <w:t>. При предоставлении муниципальной услуги через ПГУ ЛО, в случае если заявитель подписывает заявление квалифицированной ЭП, специалист</w:t>
      </w:r>
      <w:r w:rsidR="00CC2D70">
        <w:rPr>
          <w:rFonts w:ascii="Times New Roman" w:hAnsi="Times New Roman" w:cs="Times New Roman"/>
          <w:sz w:val="28"/>
          <w:szCs w:val="28"/>
        </w:rPr>
        <w:t xml:space="preserve"> Администрации</w:t>
      </w:r>
      <w:r w:rsidRPr="00251FE3">
        <w:rPr>
          <w:rFonts w:ascii="Times New Roman" w:hAnsi="Times New Roman" w:cs="Times New Roman"/>
          <w:sz w:val="28"/>
          <w:szCs w:val="28"/>
        </w:rPr>
        <w:t xml:space="preserve"> выполняет следующие действия: </w:t>
      </w:r>
    </w:p>
    <w:p w:rsidR="00251FE3" w:rsidRPr="00251FE3" w:rsidRDefault="002F1644"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w:t>
      </w:r>
      <w:r w:rsidR="00251FE3" w:rsidRPr="00251FE3">
        <w:rPr>
          <w:rFonts w:ascii="Times New Roman" w:hAnsi="Times New Roman" w:cs="Times New Roman"/>
          <w:sz w:val="28"/>
          <w:szCs w:val="28"/>
        </w:rPr>
        <w:t xml:space="preserve">ирует пакет документов, поступивший через ПГУ ЛО, и передает ответственному специалисту </w:t>
      </w:r>
      <w:r w:rsidR="00CC2D70">
        <w:rPr>
          <w:rFonts w:ascii="Times New Roman" w:hAnsi="Times New Roman" w:cs="Times New Roman"/>
          <w:sz w:val="28"/>
          <w:szCs w:val="28"/>
        </w:rPr>
        <w:t>Администрации</w:t>
      </w:r>
      <w:r w:rsidR="00251FE3" w:rsidRPr="00251FE3">
        <w:rPr>
          <w:rFonts w:ascii="Times New Roman" w:hAnsi="Times New Roman" w:cs="Times New Roman"/>
          <w:sz w:val="28"/>
          <w:szCs w:val="28"/>
        </w:rPr>
        <w:t>, наделенно</w:t>
      </w:r>
      <w:r w:rsidR="00CC2D70">
        <w:rPr>
          <w:rFonts w:ascii="Times New Roman" w:hAnsi="Times New Roman" w:cs="Times New Roman"/>
          <w:sz w:val="28"/>
          <w:szCs w:val="28"/>
        </w:rPr>
        <w:t xml:space="preserve">му в соответствии с должностными инструкциями </w:t>
      </w:r>
      <w:r w:rsidR="00251FE3" w:rsidRPr="00251FE3">
        <w:rPr>
          <w:rFonts w:ascii="Times New Roman" w:hAnsi="Times New Roman" w:cs="Times New Roman"/>
          <w:sz w:val="28"/>
          <w:szCs w:val="28"/>
        </w:rPr>
        <w:t>функциями по выполнению административной процедуры по приему заявлений и проверке документов, представленных для рассмотрения;</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 формы о принятом решении и переводит дело в архив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251FE3">
        <w:rPr>
          <w:rFonts w:ascii="Times New Roman" w:hAnsi="Times New Roman" w:cs="Times New Roman"/>
          <w:sz w:val="28"/>
          <w:szCs w:val="28"/>
        </w:rPr>
        <w:t>дств св</w:t>
      </w:r>
      <w:proofErr w:type="gramEnd"/>
      <w:r w:rsidRPr="00251FE3">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2.2</w:t>
      </w:r>
      <w:r w:rsidR="00173E42">
        <w:rPr>
          <w:rFonts w:ascii="Times New Roman" w:hAnsi="Times New Roman" w:cs="Times New Roman"/>
          <w:sz w:val="28"/>
          <w:szCs w:val="28"/>
        </w:rPr>
        <w:t>6</w:t>
      </w:r>
      <w:r w:rsidRPr="00251FE3">
        <w:rPr>
          <w:rFonts w:ascii="Times New Roman" w:hAnsi="Times New Roman" w:cs="Times New Roman"/>
          <w:sz w:val="28"/>
          <w:szCs w:val="28"/>
        </w:rPr>
        <w:t>.</w:t>
      </w:r>
      <w:r w:rsidR="001103C3">
        <w:rPr>
          <w:rFonts w:ascii="Times New Roman" w:hAnsi="Times New Roman" w:cs="Times New Roman"/>
          <w:sz w:val="28"/>
          <w:szCs w:val="28"/>
        </w:rPr>
        <w:t>7</w:t>
      </w:r>
      <w:r w:rsidRPr="00251FE3">
        <w:rPr>
          <w:rFonts w:ascii="Times New Roman" w:hAnsi="Times New Roman" w:cs="Times New Roman"/>
          <w:sz w:val="28"/>
          <w:szCs w:val="28"/>
        </w:rPr>
        <w:t xml:space="preserve">. При предоставлении муниципальной услуги через ПГУ ЛО, в случае если заявитель не подписывает заявление квалифицированной ЭП, специалист </w:t>
      </w:r>
      <w:r w:rsidR="00CC2D70">
        <w:rPr>
          <w:rFonts w:ascii="Times New Roman" w:hAnsi="Times New Roman" w:cs="Times New Roman"/>
          <w:sz w:val="28"/>
          <w:szCs w:val="28"/>
        </w:rPr>
        <w:t>Администрации</w:t>
      </w:r>
      <w:r w:rsidR="003A5B6E">
        <w:rPr>
          <w:rFonts w:ascii="Times New Roman" w:hAnsi="Times New Roman" w:cs="Times New Roman"/>
          <w:sz w:val="28"/>
          <w:szCs w:val="28"/>
        </w:rPr>
        <w:t xml:space="preserve"> </w:t>
      </w:r>
      <w:r w:rsidRPr="00251FE3">
        <w:rPr>
          <w:rFonts w:ascii="Times New Roman" w:hAnsi="Times New Roman" w:cs="Times New Roman"/>
          <w:sz w:val="28"/>
          <w:szCs w:val="28"/>
        </w:rPr>
        <w:t>выполняет следующие действия:</w:t>
      </w:r>
    </w:p>
    <w:p w:rsidR="00251FE3" w:rsidRPr="00251FE3" w:rsidRDefault="002F1644"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w:t>
      </w:r>
      <w:r w:rsidR="00251FE3" w:rsidRPr="00251FE3">
        <w:rPr>
          <w:rFonts w:ascii="Times New Roman" w:hAnsi="Times New Roman" w:cs="Times New Roman"/>
          <w:sz w:val="28"/>
          <w:szCs w:val="28"/>
        </w:rPr>
        <w:t>ирует пакет документов, поступивший через ПГУ ЛО</w:t>
      </w:r>
      <w:r w:rsidR="00251FE3">
        <w:rPr>
          <w:rFonts w:ascii="Times New Roman" w:hAnsi="Times New Roman" w:cs="Times New Roman"/>
          <w:sz w:val="28"/>
          <w:szCs w:val="28"/>
        </w:rPr>
        <w:t>,</w:t>
      </w:r>
      <w:r w:rsidR="00251FE3" w:rsidRPr="00251FE3">
        <w:rPr>
          <w:rFonts w:ascii="Times New Roman" w:hAnsi="Times New Roman" w:cs="Times New Roman"/>
          <w:sz w:val="28"/>
          <w:szCs w:val="28"/>
        </w:rPr>
        <w:t xml:space="preserve"> и передает </w:t>
      </w:r>
      <w:r w:rsidR="00A758EA">
        <w:rPr>
          <w:rFonts w:ascii="Times New Roman" w:hAnsi="Times New Roman" w:cs="Times New Roman"/>
          <w:sz w:val="28"/>
          <w:szCs w:val="28"/>
        </w:rPr>
        <w:lastRenderedPageBreak/>
        <w:t>специалисту</w:t>
      </w:r>
      <w:r w:rsidR="003A5B6E">
        <w:rPr>
          <w:rFonts w:ascii="Times New Roman" w:hAnsi="Times New Roman" w:cs="Times New Roman"/>
          <w:sz w:val="28"/>
          <w:szCs w:val="28"/>
        </w:rPr>
        <w:t xml:space="preserve"> </w:t>
      </w:r>
      <w:r w:rsidR="00CC2D70">
        <w:rPr>
          <w:rFonts w:ascii="Times New Roman" w:hAnsi="Times New Roman" w:cs="Times New Roman"/>
          <w:sz w:val="28"/>
          <w:szCs w:val="28"/>
        </w:rPr>
        <w:t>Администрации</w:t>
      </w:r>
      <w:r w:rsidR="00251FE3" w:rsidRPr="00251FE3">
        <w:rPr>
          <w:rFonts w:ascii="Times New Roman" w:hAnsi="Times New Roman" w:cs="Times New Roman"/>
          <w:sz w:val="28"/>
          <w:szCs w:val="28"/>
        </w:rPr>
        <w:t>, наделенно</w:t>
      </w:r>
      <w:r w:rsidR="00CC2D70">
        <w:rPr>
          <w:rFonts w:ascii="Times New Roman" w:hAnsi="Times New Roman" w:cs="Times New Roman"/>
          <w:sz w:val="28"/>
          <w:szCs w:val="28"/>
        </w:rPr>
        <w:t xml:space="preserve">му в соответствии с должностными инструкциями </w:t>
      </w:r>
      <w:r w:rsidR="00251FE3" w:rsidRPr="00251FE3">
        <w:rPr>
          <w:rFonts w:ascii="Times New Roman" w:hAnsi="Times New Roman" w:cs="Times New Roman"/>
          <w:sz w:val="28"/>
          <w:szCs w:val="28"/>
        </w:rPr>
        <w:t>функциями по выполнению административной процедуры по приему заявлений и проверке документов, представленных для рассмотрения;</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51FE3">
        <w:rPr>
          <w:rFonts w:ascii="Times New Roman" w:hAnsi="Times New Roman" w:cs="Times New Roman"/>
          <w:sz w:val="28"/>
          <w:szCs w:val="28"/>
        </w:rPr>
        <w:t>формирует через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CC2D70">
        <w:rPr>
          <w:rFonts w:ascii="Times New Roman" w:hAnsi="Times New Roman" w:cs="Times New Roman"/>
          <w:sz w:val="28"/>
          <w:szCs w:val="28"/>
        </w:rPr>
        <w:t>Администрации</w:t>
      </w:r>
      <w:r w:rsidR="003A5B6E">
        <w:rPr>
          <w:rFonts w:ascii="Times New Roman" w:hAnsi="Times New Roman" w:cs="Times New Roman"/>
          <w:sz w:val="28"/>
          <w:szCs w:val="28"/>
        </w:rPr>
        <w:t xml:space="preserve">, </w:t>
      </w:r>
      <w:r w:rsidR="006B3980">
        <w:rPr>
          <w:rFonts w:ascii="Times New Roman" w:hAnsi="Times New Roman" w:cs="Times New Roman"/>
          <w:sz w:val="28"/>
          <w:szCs w:val="28"/>
        </w:rPr>
        <w:t>по</w:t>
      </w:r>
      <w:r w:rsidRPr="00251FE3">
        <w:rPr>
          <w:rFonts w:ascii="Times New Roman" w:hAnsi="Times New Roman" w:cs="Times New Roman"/>
          <w:sz w:val="28"/>
          <w:szCs w:val="28"/>
        </w:rPr>
        <w:t xml:space="preserve"> котор</w:t>
      </w:r>
      <w:r w:rsidR="006B3980">
        <w:rPr>
          <w:rFonts w:ascii="Times New Roman" w:hAnsi="Times New Roman" w:cs="Times New Roman"/>
          <w:sz w:val="28"/>
          <w:szCs w:val="28"/>
        </w:rPr>
        <w:t>ому</w:t>
      </w:r>
      <w:r w:rsidRPr="00251FE3">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51FE3">
        <w:rPr>
          <w:rFonts w:ascii="Times New Roman" w:hAnsi="Times New Roman" w:cs="Times New Roman"/>
          <w:sz w:val="28"/>
          <w:szCs w:val="28"/>
        </w:rPr>
        <w:t xml:space="preserve"> В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 дело переводит в статус «Заявитель приглашен на прием». </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 в течение 30 календарных дней, затем специалист</w:t>
      </w:r>
      <w:r w:rsidR="00CC2D70">
        <w:rPr>
          <w:rFonts w:ascii="Times New Roman" w:hAnsi="Times New Roman" w:cs="Times New Roman"/>
          <w:sz w:val="28"/>
          <w:szCs w:val="28"/>
        </w:rPr>
        <w:t xml:space="preserve"> Администрации</w:t>
      </w:r>
      <w:r w:rsidRPr="00251FE3">
        <w:rPr>
          <w:rFonts w:ascii="Times New Roman" w:hAnsi="Times New Roman" w:cs="Times New Roman"/>
          <w:sz w:val="28"/>
          <w:szCs w:val="28"/>
        </w:rPr>
        <w:t xml:space="preserve"> переводит документы в архив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В случае</w:t>
      </w:r>
      <w:proofErr w:type="gramStart"/>
      <w:r w:rsidRPr="00251FE3">
        <w:rPr>
          <w:rFonts w:ascii="Times New Roman" w:hAnsi="Times New Roman" w:cs="Times New Roman"/>
          <w:sz w:val="28"/>
          <w:szCs w:val="28"/>
        </w:rPr>
        <w:t>,</w:t>
      </w:r>
      <w:proofErr w:type="gramEnd"/>
      <w:r w:rsidRPr="00251FE3">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251FE3">
        <w:rPr>
          <w:rFonts w:ascii="Times New Roman" w:hAnsi="Times New Roman" w:cs="Times New Roman"/>
          <w:sz w:val="28"/>
          <w:szCs w:val="28"/>
        </w:rPr>
        <w:t>,</w:t>
      </w:r>
      <w:proofErr w:type="gramEnd"/>
      <w:r w:rsidRPr="00251FE3">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специалист </w:t>
      </w:r>
      <w:r w:rsidR="00A758EA">
        <w:rPr>
          <w:rFonts w:ascii="Times New Roman" w:hAnsi="Times New Roman" w:cs="Times New Roman"/>
          <w:sz w:val="28"/>
          <w:szCs w:val="28"/>
        </w:rPr>
        <w:t>Администрации</w:t>
      </w:r>
      <w:r w:rsidRPr="00251FE3">
        <w:rPr>
          <w:rFonts w:ascii="Times New Roman" w:hAnsi="Times New Roman" w:cs="Times New Roman"/>
          <w:sz w:val="28"/>
          <w:szCs w:val="28"/>
        </w:rPr>
        <w:t>,</w:t>
      </w:r>
      <w:r w:rsidR="003A5B6E">
        <w:rPr>
          <w:rFonts w:ascii="Times New Roman" w:hAnsi="Times New Roman" w:cs="Times New Roman"/>
          <w:sz w:val="28"/>
          <w:szCs w:val="28"/>
        </w:rPr>
        <w:t xml:space="preserve"> </w:t>
      </w:r>
      <w:r w:rsidRPr="00251FE3">
        <w:rPr>
          <w:rFonts w:ascii="Times New Roman" w:hAnsi="Times New Roman" w:cs="Times New Roman"/>
          <w:sz w:val="28"/>
          <w:szCs w:val="28"/>
        </w:rPr>
        <w:t>ведущий прием, отмечает факт явки заявителя в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 дело переводит в статус "Прием заявителя окончен".</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 формы о принятом решении и переводит дело в архив АИС "</w:t>
      </w:r>
      <w:proofErr w:type="spellStart"/>
      <w:r w:rsidRPr="00251FE3">
        <w:rPr>
          <w:rFonts w:ascii="Times New Roman" w:hAnsi="Times New Roman" w:cs="Times New Roman"/>
          <w:sz w:val="28"/>
          <w:szCs w:val="28"/>
        </w:rPr>
        <w:t>Межвед</w:t>
      </w:r>
      <w:proofErr w:type="spellEnd"/>
      <w:r w:rsidRPr="00251FE3">
        <w:rPr>
          <w:rFonts w:ascii="Times New Roman" w:hAnsi="Times New Roman" w:cs="Times New Roman"/>
          <w:sz w:val="28"/>
          <w:szCs w:val="28"/>
        </w:rPr>
        <w:t xml:space="preserve"> ЛО"</w:t>
      </w:r>
      <w:r w:rsidR="00173E42">
        <w:rPr>
          <w:rFonts w:ascii="Times New Roman" w:hAnsi="Times New Roman" w:cs="Times New Roman"/>
          <w:sz w:val="28"/>
          <w:szCs w:val="28"/>
        </w:rPr>
        <w:t>.</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 xml:space="preserve">Специалист </w:t>
      </w:r>
      <w:r w:rsidR="00A758EA">
        <w:rPr>
          <w:rFonts w:ascii="Times New Roman" w:hAnsi="Times New Roman" w:cs="Times New Roman"/>
          <w:sz w:val="28"/>
          <w:szCs w:val="28"/>
        </w:rPr>
        <w:t>Администрации</w:t>
      </w:r>
      <w:r w:rsidR="003A5B6E">
        <w:rPr>
          <w:rFonts w:ascii="Times New Roman" w:hAnsi="Times New Roman" w:cs="Times New Roman"/>
          <w:sz w:val="28"/>
          <w:szCs w:val="28"/>
        </w:rPr>
        <w:t xml:space="preserve"> </w:t>
      </w:r>
      <w:r w:rsidRPr="00251FE3">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251FE3">
        <w:rPr>
          <w:rFonts w:ascii="Times New Roman" w:hAnsi="Times New Roman" w:cs="Times New Roman"/>
          <w:sz w:val="28"/>
          <w:szCs w:val="28"/>
        </w:rPr>
        <w:t>дств св</w:t>
      </w:r>
      <w:proofErr w:type="gramEnd"/>
      <w:r w:rsidRPr="00251FE3">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51FE3" w:rsidRPr="00251FE3"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2.2</w:t>
      </w:r>
      <w:r w:rsidR="00173E42">
        <w:rPr>
          <w:rFonts w:ascii="Times New Roman" w:hAnsi="Times New Roman" w:cs="Times New Roman"/>
          <w:sz w:val="28"/>
          <w:szCs w:val="28"/>
        </w:rPr>
        <w:t>6</w:t>
      </w:r>
      <w:r w:rsidRPr="00251FE3">
        <w:rPr>
          <w:rFonts w:ascii="Times New Roman" w:hAnsi="Times New Roman" w:cs="Times New Roman"/>
          <w:sz w:val="28"/>
          <w:szCs w:val="28"/>
        </w:rPr>
        <w:t>.</w:t>
      </w:r>
      <w:r w:rsidR="001103C3">
        <w:rPr>
          <w:rFonts w:ascii="Times New Roman" w:hAnsi="Times New Roman" w:cs="Times New Roman"/>
          <w:sz w:val="28"/>
          <w:szCs w:val="28"/>
        </w:rPr>
        <w:t>8</w:t>
      </w:r>
      <w:r w:rsidRPr="00251FE3">
        <w:rPr>
          <w:rFonts w:ascii="Times New Roman" w:hAnsi="Times New Roman" w:cs="Times New Roman"/>
          <w:sz w:val="28"/>
          <w:szCs w:val="28"/>
        </w:rPr>
        <w:t xml:space="preserve">. </w:t>
      </w:r>
      <w:proofErr w:type="gramStart"/>
      <w:r w:rsidRPr="00251FE3">
        <w:rPr>
          <w:rFonts w:ascii="Times New Roman" w:hAnsi="Times New Roman" w:cs="Times New Roman"/>
          <w:sz w:val="28"/>
          <w:szCs w:val="28"/>
        </w:rPr>
        <w:t>В случае поступления всех документов, указанных в пункте 2.</w:t>
      </w:r>
      <w:r w:rsidR="00801AC2">
        <w:rPr>
          <w:rFonts w:ascii="Times New Roman" w:hAnsi="Times New Roman" w:cs="Times New Roman"/>
          <w:sz w:val="28"/>
          <w:szCs w:val="28"/>
        </w:rPr>
        <w:t>6</w:t>
      </w:r>
      <w:r w:rsidRPr="00251FE3">
        <w:rPr>
          <w:rFonts w:ascii="Times New Roman" w:hAnsi="Times New Roman" w:cs="Times New Roman"/>
          <w:sz w:val="28"/>
          <w:szCs w:val="28"/>
        </w:rPr>
        <w:t xml:space="preserve">. настоящего </w:t>
      </w:r>
      <w:r w:rsidR="00A758EA">
        <w:rPr>
          <w:rFonts w:ascii="Times New Roman" w:hAnsi="Times New Roman" w:cs="Times New Roman"/>
          <w:sz w:val="28"/>
          <w:szCs w:val="28"/>
        </w:rPr>
        <w:t>А</w:t>
      </w:r>
      <w:r w:rsidRPr="00251FE3">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квалифицированной ЭП, </w:t>
      </w:r>
      <w:r w:rsidR="00F301A5" w:rsidRPr="00251FE3">
        <w:rPr>
          <w:rFonts w:ascii="Times New Roman" w:hAnsi="Times New Roman" w:cs="Times New Roman"/>
          <w:sz w:val="28"/>
          <w:szCs w:val="28"/>
        </w:rPr>
        <w:t xml:space="preserve">и </w:t>
      </w:r>
      <w:r w:rsidR="00F301A5">
        <w:rPr>
          <w:rFonts w:ascii="Times New Roman" w:hAnsi="Times New Roman" w:cs="Times New Roman"/>
          <w:sz w:val="28"/>
          <w:szCs w:val="28"/>
        </w:rPr>
        <w:t xml:space="preserve">отсутствием </w:t>
      </w:r>
      <w:r w:rsidR="00F301A5" w:rsidRPr="002014DC">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w:t>
      </w:r>
      <w:r w:rsidR="00F301A5" w:rsidRPr="00251FE3">
        <w:rPr>
          <w:rFonts w:ascii="Times New Roman" w:hAnsi="Times New Roman" w:cs="Times New Roman"/>
          <w:sz w:val="28"/>
          <w:szCs w:val="28"/>
        </w:rPr>
        <w:t>, указанны</w:t>
      </w:r>
      <w:r w:rsidR="00F301A5">
        <w:rPr>
          <w:rFonts w:ascii="Times New Roman" w:hAnsi="Times New Roman" w:cs="Times New Roman"/>
          <w:sz w:val="28"/>
          <w:szCs w:val="28"/>
        </w:rPr>
        <w:t>х</w:t>
      </w:r>
      <w:r w:rsidR="00F301A5" w:rsidRPr="00251FE3">
        <w:rPr>
          <w:rFonts w:ascii="Times New Roman" w:hAnsi="Times New Roman" w:cs="Times New Roman"/>
          <w:sz w:val="28"/>
          <w:szCs w:val="28"/>
        </w:rPr>
        <w:t xml:space="preserve"> в пункте 2.</w:t>
      </w:r>
      <w:r w:rsidR="00F301A5">
        <w:rPr>
          <w:rFonts w:ascii="Times New Roman" w:hAnsi="Times New Roman" w:cs="Times New Roman"/>
          <w:sz w:val="28"/>
          <w:szCs w:val="28"/>
        </w:rPr>
        <w:t>11</w:t>
      </w:r>
      <w:r w:rsidR="00F301A5" w:rsidRPr="00251FE3">
        <w:rPr>
          <w:rFonts w:ascii="Times New Roman" w:hAnsi="Times New Roman" w:cs="Times New Roman"/>
          <w:sz w:val="28"/>
          <w:szCs w:val="28"/>
        </w:rPr>
        <w:t>. настоящ</w:t>
      </w:r>
      <w:r w:rsidR="00F301A5">
        <w:rPr>
          <w:rFonts w:ascii="Times New Roman" w:hAnsi="Times New Roman" w:cs="Times New Roman"/>
          <w:sz w:val="28"/>
          <w:szCs w:val="28"/>
        </w:rPr>
        <w:t>его А</w:t>
      </w:r>
      <w:r w:rsidR="00F301A5" w:rsidRPr="00251FE3">
        <w:rPr>
          <w:rFonts w:ascii="Times New Roman" w:hAnsi="Times New Roman" w:cs="Times New Roman"/>
          <w:sz w:val="28"/>
          <w:szCs w:val="28"/>
        </w:rPr>
        <w:t>дминистративного регламента</w:t>
      </w:r>
      <w:r w:rsidR="00F301A5">
        <w:rPr>
          <w:rFonts w:ascii="Times New Roman" w:hAnsi="Times New Roman" w:cs="Times New Roman"/>
          <w:sz w:val="28"/>
          <w:szCs w:val="28"/>
        </w:rPr>
        <w:t xml:space="preserve">, </w:t>
      </w:r>
      <w:r w:rsidRPr="00251FE3">
        <w:rPr>
          <w:rFonts w:ascii="Times New Roman" w:hAnsi="Times New Roman" w:cs="Times New Roman"/>
          <w:sz w:val="28"/>
          <w:szCs w:val="28"/>
        </w:rPr>
        <w:t>днем обращения за предоставлением муниципальной услуги считается дата регистрации приема документов на ПГУ ЛО.</w:t>
      </w:r>
      <w:proofErr w:type="gramEnd"/>
    </w:p>
    <w:p w:rsidR="00A758EA" w:rsidRDefault="00251FE3"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51FE3">
        <w:rPr>
          <w:rFonts w:ascii="Times New Roman" w:hAnsi="Times New Roman" w:cs="Times New Roman"/>
          <w:sz w:val="28"/>
          <w:szCs w:val="28"/>
        </w:rPr>
        <w:t>В случае</w:t>
      </w:r>
      <w:proofErr w:type="gramStart"/>
      <w:r w:rsidRPr="00251FE3">
        <w:rPr>
          <w:rFonts w:ascii="Times New Roman" w:hAnsi="Times New Roman" w:cs="Times New Roman"/>
          <w:sz w:val="28"/>
          <w:szCs w:val="28"/>
        </w:rPr>
        <w:t>,</w:t>
      </w:r>
      <w:proofErr w:type="gramEnd"/>
      <w:r w:rsidRPr="00251FE3">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A758EA">
        <w:rPr>
          <w:rFonts w:ascii="Times New Roman" w:hAnsi="Times New Roman" w:cs="Times New Roman"/>
          <w:sz w:val="28"/>
          <w:szCs w:val="28"/>
        </w:rPr>
        <w:t>Администрацию</w:t>
      </w:r>
      <w:r w:rsidR="00801AC2">
        <w:rPr>
          <w:rFonts w:ascii="Times New Roman" w:hAnsi="Times New Roman" w:cs="Times New Roman"/>
          <w:sz w:val="28"/>
          <w:szCs w:val="28"/>
        </w:rPr>
        <w:t xml:space="preserve">, </w:t>
      </w:r>
      <w:r w:rsidRPr="00251FE3">
        <w:rPr>
          <w:rFonts w:ascii="Times New Roman" w:hAnsi="Times New Roman" w:cs="Times New Roman"/>
          <w:sz w:val="28"/>
          <w:szCs w:val="28"/>
        </w:rPr>
        <w:t>предоставлением документов, указанных в пункте 2.</w:t>
      </w:r>
      <w:r w:rsidR="00801AC2">
        <w:rPr>
          <w:rFonts w:ascii="Times New Roman" w:hAnsi="Times New Roman" w:cs="Times New Roman"/>
          <w:sz w:val="28"/>
          <w:szCs w:val="28"/>
        </w:rPr>
        <w:t>6</w:t>
      </w:r>
      <w:r w:rsidRPr="00251FE3">
        <w:rPr>
          <w:rFonts w:ascii="Times New Roman" w:hAnsi="Times New Roman" w:cs="Times New Roman"/>
          <w:sz w:val="28"/>
          <w:szCs w:val="28"/>
        </w:rPr>
        <w:t>. настоящ</w:t>
      </w:r>
      <w:r w:rsidR="00A758EA">
        <w:rPr>
          <w:rFonts w:ascii="Times New Roman" w:hAnsi="Times New Roman" w:cs="Times New Roman"/>
          <w:sz w:val="28"/>
          <w:szCs w:val="28"/>
        </w:rPr>
        <w:t>его А</w:t>
      </w:r>
      <w:r w:rsidR="00A758EA" w:rsidRPr="00251FE3">
        <w:rPr>
          <w:rFonts w:ascii="Times New Roman" w:hAnsi="Times New Roman" w:cs="Times New Roman"/>
          <w:sz w:val="28"/>
          <w:szCs w:val="28"/>
        </w:rPr>
        <w:t>дминистративного регламента</w:t>
      </w:r>
      <w:r w:rsidRPr="00251FE3">
        <w:rPr>
          <w:rFonts w:ascii="Times New Roman" w:hAnsi="Times New Roman" w:cs="Times New Roman"/>
          <w:sz w:val="28"/>
          <w:szCs w:val="28"/>
        </w:rPr>
        <w:t xml:space="preserve"> и </w:t>
      </w:r>
      <w:r w:rsidR="00801AC2">
        <w:rPr>
          <w:rFonts w:ascii="Times New Roman" w:hAnsi="Times New Roman" w:cs="Times New Roman"/>
          <w:sz w:val="28"/>
          <w:szCs w:val="28"/>
        </w:rPr>
        <w:t xml:space="preserve">отсутствием </w:t>
      </w:r>
      <w:r w:rsidR="00801AC2" w:rsidRPr="002014DC">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w:t>
      </w:r>
      <w:r w:rsidRPr="00251FE3">
        <w:rPr>
          <w:rFonts w:ascii="Times New Roman" w:hAnsi="Times New Roman" w:cs="Times New Roman"/>
          <w:sz w:val="28"/>
          <w:szCs w:val="28"/>
        </w:rPr>
        <w:t>, указанны</w:t>
      </w:r>
      <w:r w:rsidR="00801AC2">
        <w:rPr>
          <w:rFonts w:ascii="Times New Roman" w:hAnsi="Times New Roman" w:cs="Times New Roman"/>
          <w:sz w:val="28"/>
          <w:szCs w:val="28"/>
        </w:rPr>
        <w:t>х</w:t>
      </w:r>
      <w:r w:rsidRPr="00251FE3">
        <w:rPr>
          <w:rFonts w:ascii="Times New Roman" w:hAnsi="Times New Roman" w:cs="Times New Roman"/>
          <w:sz w:val="28"/>
          <w:szCs w:val="28"/>
        </w:rPr>
        <w:t xml:space="preserve"> в пункте 2.</w:t>
      </w:r>
      <w:r w:rsidR="00801AC2">
        <w:rPr>
          <w:rFonts w:ascii="Times New Roman" w:hAnsi="Times New Roman" w:cs="Times New Roman"/>
          <w:sz w:val="28"/>
          <w:szCs w:val="28"/>
        </w:rPr>
        <w:t>11</w:t>
      </w:r>
      <w:r w:rsidRPr="00251FE3">
        <w:rPr>
          <w:rFonts w:ascii="Times New Roman" w:hAnsi="Times New Roman" w:cs="Times New Roman"/>
          <w:sz w:val="28"/>
          <w:szCs w:val="28"/>
        </w:rPr>
        <w:t xml:space="preserve">. </w:t>
      </w:r>
      <w:r w:rsidR="00A758EA" w:rsidRPr="00251FE3">
        <w:rPr>
          <w:rFonts w:ascii="Times New Roman" w:hAnsi="Times New Roman" w:cs="Times New Roman"/>
          <w:sz w:val="28"/>
          <w:szCs w:val="28"/>
        </w:rPr>
        <w:t>настоящ</w:t>
      </w:r>
      <w:r w:rsidR="00A758EA">
        <w:rPr>
          <w:rFonts w:ascii="Times New Roman" w:hAnsi="Times New Roman" w:cs="Times New Roman"/>
          <w:sz w:val="28"/>
          <w:szCs w:val="28"/>
        </w:rPr>
        <w:t>его А</w:t>
      </w:r>
      <w:r w:rsidR="00A758EA" w:rsidRPr="00251FE3">
        <w:rPr>
          <w:rFonts w:ascii="Times New Roman" w:hAnsi="Times New Roman" w:cs="Times New Roman"/>
          <w:sz w:val="28"/>
          <w:szCs w:val="28"/>
        </w:rPr>
        <w:t>дминистративного регламента</w:t>
      </w:r>
      <w:r w:rsidRPr="00251FE3">
        <w:rPr>
          <w:rFonts w:ascii="Times New Roman" w:hAnsi="Times New Roman" w:cs="Times New Roman"/>
          <w:sz w:val="28"/>
          <w:szCs w:val="28"/>
        </w:rPr>
        <w:t>.</w:t>
      </w:r>
      <w:bookmarkStart w:id="14" w:name="Par383"/>
      <w:bookmarkEnd w:id="14"/>
    </w:p>
    <w:p w:rsidR="00963459" w:rsidRDefault="00963459"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85A4A" w:rsidRDefault="00585A4A"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A4A" w:rsidRDefault="00585A4A"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A4A" w:rsidRDefault="00585A4A"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3459" w:rsidRDefault="00731291"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758EA">
        <w:rPr>
          <w:rFonts w:ascii="Times New Roman" w:hAnsi="Times New Roman" w:cs="Times New Roman"/>
          <w:sz w:val="28"/>
          <w:szCs w:val="28"/>
        </w:rPr>
        <w:lastRenderedPageBreak/>
        <w:t>3</w:t>
      </w:r>
      <w:r w:rsidR="007076BA" w:rsidRPr="00A758EA">
        <w:rPr>
          <w:rFonts w:ascii="Times New Roman" w:hAnsi="Times New Roman" w:cs="Times New Roman"/>
          <w:sz w:val="28"/>
          <w:szCs w:val="28"/>
        </w:rPr>
        <w:t xml:space="preserve">. </w:t>
      </w:r>
      <w:r w:rsidR="002B6752" w:rsidRPr="00A758EA">
        <w:rPr>
          <w:rFonts w:ascii="Times New Roman" w:hAnsi="Times New Roman" w:cs="Times New Roman"/>
          <w:sz w:val="28"/>
          <w:szCs w:val="28"/>
        </w:rPr>
        <w:t>Перечень услуг, которые являются</w:t>
      </w:r>
    </w:p>
    <w:p w:rsidR="00963459" w:rsidRDefault="00801AC2"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w:t>
      </w:r>
      <w:r w:rsidR="002B6752" w:rsidRPr="00A758EA">
        <w:rPr>
          <w:rFonts w:ascii="Times New Roman" w:hAnsi="Times New Roman" w:cs="Times New Roman"/>
          <w:sz w:val="28"/>
          <w:szCs w:val="28"/>
        </w:rPr>
        <w:t>еобходимыми</w:t>
      </w:r>
      <w:r w:rsidR="003A5B6E">
        <w:rPr>
          <w:rFonts w:ascii="Times New Roman" w:hAnsi="Times New Roman" w:cs="Times New Roman"/>
          <w:sz w:val="28"/>
          <w:szCs w:val="28"/>
        </w:rPr>
        <w:t xml:space="preserve"> и</w:t>
      </w:r>
      <w:r w:rsidR="002B6752" w:rsidRPr="00A758EA">
        <w:rPr>
          <w:rFonts w:ascii="Times New Roman" w:hAnsi="Times New Roman" w:cs="Times New Roman"/>
          <w:sz w:val="28"/>
          <w:szCs w:val="28"/>
        </w:rPr>
        <w:t xml:space="preserve"> обязательными</w:t>
      </w:r>
    </w:p>
    <w:p w:rsidR="002B6752" w:rsidRDefault="002B6752"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758EA">
        <w:rPr>
          <w:rFonts w:ascii="Times New Roman" w:hAnsi="Times New Roman" w:cs="Times New Roman"/>
          <w:sz w:val="28"/>
          <w:szCs w:val="28"/>
        </w:rPr>
        <w:t>для предоставления муниципальной услуги</w:t>
      </w:r>
    </w:p>
    <w:p w:rsidR="00963459" w:rsidRPr="00A758EA" w:rsidRDefault="00963459"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58EA" w:rsidRDefault="002B6752"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rsidR="00963459" w:rsidRDefault="00963459"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354E7" w:rsidRDefault="003354E7"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758EA">
        <w:rPr>
          <w:rFonts w:ascii="Times New Roman" w:hAnsi="Times New Roman" w:cs="Times New Roman"/>
          <w:sz w:val="28"/>
          <w:szCs w:val="28"/>
        </w:rPr>
        <w:t>4. Состав, последовательность и сроки выполнения</w:t>
      </w:r>
    </w:p>
    <w:p w:rsidR="003354E7" w:rsidRDefault="003354E7"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758EA">
        <w:rPr>
          <w:rFonts w:ascii="Times New Roman" w:hAnsi="Times New Roman" w:cs="Times New Roman"/>
          <w:sz w:val="28"/>
          <w:szCs w:val="28"/>
        </w:rPr>
        <w:t>административных процедур, требования к порядку</w:t>
      </w:r>
      <w:r w:rsidR="003A5B6E">
        <w:rPr>
          <w:rFonts w:ascii="Times New Roman" w:hAnsi="Times New Roman" w:cs="Times New Roman"/>
          <w:sz w:val="28"/>
          <w:szCs w:val="28"/>
        </w:rPr>
        <w:t xml:space="preserve"> </w:t>
      </w:r>
      <w:r w:rsidRPr="00A758EA">
        <w:rPr>
          <w:rFonts w:ascii="Times New Roman" w:hAnsi="Times New Roman" w:cs="Times New Roman"/>
          <w:sz w:val="28"/>
          <w:szCs w:val="28"/>
        </w:rPr>
        <w:t>их выполнения,</w:t>
      </w:r>
    </w:p>
    <w:p w:rsidR="003354E7" w:rsidRDefault="003354E7"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758EA">
        <w:rPr>
          <w:rFonts w:ascii="Times New Roman" w:hAnsi="Times New Roman" w:cs="Times New Roman"/>
          <w:sz w:val="28"/>
          <w:szCs w:val="28"/>
        </w:rPr>
        <w:t>в том числе особенности выполнения</w:t>
      </w:r>
      <w:r w:rsidR="003A5B6E">
        <w:rPr>
          <w:rFonts w:ascii="Times New Roman" w:hAnsi="Times New Roman" w:cs="Times New Roman"/>
          <w:sz w:val="28"/>
          <w:szCs w:val="28"/>
        </w:rPr>
        <w:t xml:space="preserve"> </w:t>
      </w:r>
      <w:r w:rsidRPr="00A758EA">
        <w:rPr>
          <w:rFonts w:ascii="Times New Roman" w:hAnsi="Times New Roman" w:cs="Times New Roman"/>
          <w:sz w:val="28"/>
          <w:szCs w:val="28"/>
        </w:rPr>
        <w:t>административных процедур</w:t>
      </w:r>
    </w:p>
    <w:p w:rsidR="003354E7" w:rsidRDefault="003354E7"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758EA">
        <w:rPr>
          <w:rFonts w:ascii="Times New Roman" w:hAnsi="Times New Roman" w:cs="Times New Roman"/>
          <w:sz w:val="28"/>
          <w:szCs w:val="28"/>
        </w:rPr>
        <w:t>в электронной форме</w:t>
      </w:r>
    </w:p>
    <w:p w:rsidR="003354E7" w:rsidRPr="00A758EA" w:rsidRDefault="003354E7"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3354E7"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FE54E6">
        <w:rPr>
          <w:rFonts w:ascii="Times New Roman" w:hAnsi="Times New Roman" w:cs="Times New Roman"/>
          <w:sz w:val="28"/>
          <w:szCs w:val="28"/>
        </w:rPr>
        <w:t>рием и регистрация документов</w:t>
      </w:r>
      <w:r>
        <w:rPr>
          <w:rFonts w:ascii="Times New Roman" w:hAnsi="Times New Roman" w:cs="Times New Roman"/>
          <w:sz w:val="28"/>
          <w:szCs w:val="28"/>
        </w:rPr>
        <w:t>;</w:t>
      </w:r>
    </w:p>
    <w:p w:rsidR="003354E7"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заявления и прилагаемых документов;</w:t>
      </w:r>
    </w:p>
    <w:p w:rsidR="00F70736" w:rsidRDefault="003354E7" w:rsidP="000011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0736" w:rsidRPr="007C3D84">
        <w:rPr>
          <w:rFonts w:ascii="Times New Roman" w:hAnsi="Times New Roman" w:cs="Times New Roman"/>
          <w:sz w:val="28"/>
          <w:szCs w:val="28"/>
        </w:rPr>
        <w:t>опубликование извещения</w:t>
      </w:r>
      <w:r w:rsidR="00F70736">
        <w:rPr>
          <w:rFonts w:ascii="Times New Roman" w:hAnsi="Times New Roman" w:cs="Times New Roman"/>
          <w:sz w:val="28"/>
          <w:szCs w:val="28"/>
        </w:rPr>
        <w:t xml:space="preserve"> </w:t>
      </w:r>
      <w:r w:rsidR="00F70736" w:rsidRPr="00FE54E6">
        <w:rPr>
          <w:rFonts w:ascii="Times New Roman" w:hAnsi="Times New Roman" w:cs="Times New Roman"/>
          <w:sz w:val="28"/>
          <w:szCs w:val="28"/>
        </w:rPr>
        <w:t xml:space="preserve">о предоставлении земельного участка </w:t>
      </w:r>
      <w:r w:rsidR="00F70736" w:rsidRPr="00872FFF">
        <w:rPr>
          <w:rFonts w:ascii="Times New Roman" w:hAnsi="Times New Roman" w:cs="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F70736" w:rsidRPr="00FE54E6">
        <w:rPr>
          <w:rFonts w:ascii="Times New Roman" w:hAnsi="Times New Roman" w:cs="Times New Roman"/>
          <w:sz w:val="28"/>
          <w:szCs w:val="28"/>
        </w:rPr>
        <w:t xml:space="preserve"> </w:t>
      </w:r>
      <w:r w:rsidR="00F70736" w:rsidRPr="007C3D84">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w:t>
      </w:r>
      <w:r w:rsidR="00F70736">
        <w:rPr>
          <w:rFonts w:ascii="Times New Roman" w:hAnsi="Times New Roman" w:cs="Times New Roman"/>
          <w:sz w:val="28"/>
          <w:szCs w:val="28"/>
        </w:rPr>
        <w:t xml:space="preserve">и размещения </w:t>
      </w:r>
      <w:r w:rsidR="00F70736" w:rsidRPr="007C3D84">
        <w:rPr>
          <w:rFonts w:ascii="Times New Roman" w:hAnsi="Times New Roman" w:cs="Times New Roman"/>
          <w:sz w:val="28"/>
          <w:szCs w:val="28"/>
        </w:rPr>
        <w:t>на официальном сайте в информационно-телек</w:t>
      </w:r>
      <w:r w:rsidR="00F70736">
        <w:rPr>
          <w:rFonts w:ascii="Times New Roman" w:hAnsi="Times New Roman" w:cs="Times New Roman"/>
          <w:sz w:val="28"/>
          <w:szCs w:val="28"/>
        </w:rPr>
        <w:t>оммуникационной сети "Интернет";</w:t>
      </w:r>
    </w:p>
    <w:p w:rsidR="003354E7"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уведомление заявителя о результатах предоставления </w:t>
      </w:r>
      <w:r w:rsidRPr="00FE54E6">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3354E7"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2FFF">
        <w:rPr>
          <w:rFonts w:ascii="Times New Roman" w:hAnsi="Times New Roman" w:cs="Times New Roman"/>
          <w:sz w:val="28"/>
          <w:szCs w:val="28"/>
        </w:rPr>
        <w:t xml:space="preserve">4.2. Срок предоставления услуги составляет 30 (тридцать) рабочих дней. </w:t>
      </w:r>
    </w:p>
    <w:p w:rsidR="003354E7" w:rsidRPr="00872FFF" w:rsidRDefault="003354E7" w:rsidP="000011DD">
      <w:pPr>
        <w:pStyle w:val="ConsPlusNormal"/>
        <w:ind w:firstLine="709"/>
        <w:jc w:val="both"/>
        <w:rPr>
          <w:rFonts w:ascii="Times New Roman" w:hAnsi="Times New Roman" w:cs="Times New Roman"/>
          <w:sz w:val="28"/>
          <w:szCs w:val="28"/>
        </w:rPr>
      </w:pPr>
      <w:proofErr w:type="gramStart"/>
      <w:r w:rsidRPr="00872FFF">
        <w:rPr>
          <w:rFonts w:ascii="Times New Roman" w:hAnsi="Times New Roman" w:cs="Times New Roman"/>
          <w:sz w:val="28"/>
          <w:szCs w:val="28"/>
        </w:rPr>
        <w:t>В случае опубликования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Pr>
          <w:rFonts w:ascii="Times New Roman" w:hAnsi="Times New Roman" w:cs="Times New Roman"/>
          <w:sz w:val="28"/>
          <w:szCs w:val="28"/>
        </w:rPr>
        <w:t xml:space="preserve">, </w:t>
      </w:r>
      <w:r w:rsidRPr="00D41A9F">
        <w:rPr>
          <w:rFonts w:ascii="Times New Roman" w:hAnsi="Times New Roman" w:cs="Times New Roman"/>
          <w:sz w:val="28"/>
          <w:szCs w:val="28"/>
        </w:rPr>
        <w:t>при отсутствии заявлений иных граждан, крестьянских (фермерских) хозяйств о н</w:t>
      </w:r>
      <w:r>
        <w:rPr>
          <w:rFonts w:ascii="Times New Roman" w:hAnsi="Times New Roman" w:cs="Times New Roman"/>
          <w:sz w:val="28"/>
          <w:szCs w:val="28"/>
        </w:rPr>
        <w:t xml:space="preserve">амерении участвовать в аукционе, </w:t>
      </w:r>
      <w:r w:rsidRPr="00872FFF">
        <w:rPr>
          <w:rFonts w:ascii="Times New Roman" w:hAnsi="Times New Roman" w:cs="Times New Roman"/>
          <w:sz w:val="28"/>
          <w:szCs w:val="28"/>
        </w:rPr>
        <w:t xml:space="preserve"> решение о предварительном согласовании принимается так же </w:t>
      </w:r>
      <w:r w:rsidR="006B3980">
        <w:rPr>
          <w:rFonts w:ascii="Times New Roman" w:hAnsi="Times New Roman" w:cs="Times New Roman"/>
          <w:sz w:val="28"/>
          <w:szCs w:val="28"/>
        </w:rPr>
        <w:t xml:space="preserve">в срок </w:t>
      </w:r>
      <w:r w:rsidRPr="00872FFF">
        <w:rPr>
          <w:rFonts w:ascii="Times New Roman" w:hAnsi="Times New Roman" w:cs="Times New Roman"/>
          <w:sz w:val="28"/>
          <w:szCs w:val="28"/>
        </w:rPr>
        <w:t>не более 30 (тридцати) дней с момента прохождения</w:t>
      </w:r>
      <w:proofErr w:type="gramEnd"/>
      <w:r w:rsidRPr="00872FFF">
        <w:rPr>
          <w:rFonts w:ascii="Times New Roman" w:hAnsi="Times New Roman" w:cs="Times New Roman"/>
          <w:sz w:val="28"/>
          <w:szCs w:val="28"/>
        </w:rPr>
        <w:t xml:space="preserve"> 30 (тридцати) дневного срока  публикации.</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4.</w:t>
      </w:r>
      <w:r>
        <w:rPr>
          <w:rFonts w:ascii="Times New Roman" w:hAnsi="Times New Roman" w:cs="Times New Roman"/>
          <w:sz w:val="28"/>
          <w:szCs w:val="28"/>
        </w:rPr>
        <w:t>3</w:t>
      </w:r>
      <w:r w:rsidRPr="00FE54E6">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Pr>
          <w:rFonts w:ascii="Times New Roman" w:hAnsi="Times New Roman" w:cs="Times New Roman"/>
          <w:sz w:val="28"/>
          <w:szCs w:val="28"/>
        </w:rPr>
        <w:t xml:space="preserve">прием и </w:t>
      </w:r>
      <w:r w:rsidRPr="00FE54E6">
        <w:rPr>
          <w:rFonts w:ascii="Times New Roman" w:hAnsi="Times New Roman" w:cs="Times New Roman"/>
          <w:sz w:val="28"/>
          <w:szCs w:val="28"/>
        </w:rPr>
        <w:t>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w:t>
      </w:r>
      <w:r>
        <w:rPr>
          <w:rFonts w:ascii="Times New Roman" w:hAnsi="Times New Roman" w:cs="Times New Roman"/>
          <w:sz w:val="28"/>
          <w:szCs w:val="28"/>
        </w:rPr>
        <w:t xml:space="preserve"> услуги, </w:t>
      </w:r>
      <w:r w:rsidRPr="00FE54E6">
        <w:rPr>
          <w:rFonts w:ascii="Times New Roman" w:hAnsi="Times New Roman" w:cs="Times New Roman"/>
          <w:sz w:val="28"/>
          <w:szCs w:val="28"/>
        </w:rPr>
        <w:t xml:space="preserve">в </w:t>
      </w:r>
      <w:r>
        <w:rPr>
          <w:rFonts w:ascii="Times New Roman" w:hAnsi="Times New Roman" w:cs="Times New Roman"/>
          <w:sz w:val="28"/>
          <w:szCs w:val="28"/>
        </w:rPr>
        <w:t>Администрации, МФЦ или ПГУ ЛО.</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4.</w:t>
      </w:r>
      <w:r>
        <w:rPr>
          <w:rFonts w:ascii="Times New Roman" w:hAnsi="Times New Roman" w:cs="Times New Roman"/>
          <w:sz w:val="28"/>
          <w:szCs w:val="28"/>
        </w:rPr>
        <w:t>4</w:t>
      </w:r>
      <w:r w:rsidRPr="00FE54E6">
        <w:rPr>
          <w:rFonts w:ascii="Times New Roman" w:hAnsi="Times New Roman" w:cs="Times New Roman"/>
          <w:sz w:val="28"/>
          <w:szCs w:val="28"/>
        </w:rPr>
        <w:t>. Прием заявления и приложенных к нему документов на предоставление муниципальной</w:t>
      </w:r>
      <w:r>
        <w:rPr>
          <w:rFonts w:ascii="Times New Roman" w:hAnsi="Times New Roman" w:cs="Times New Roman"/>
          <w:sz w:val="28"/>
          <w:szCs w:val="28"/>
        </w:rPr>
        <w:t xml:space="preserve"> услуги осуществляет специалист отдела делопроизводства</w:t>
      </w:r>
      <w:r w:rsidR="003A5B6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FE54E6">
        <w:rPr>
          <w:rFonts w:ascii="Times New Roman" w:hAnsi="Times New Roman" w:cs="Times New Roman"/>
          <w:sz w:val="28"/>
          <w:szCs w:val="28"/>
        </w:rPr>
        <w:t>или специалист МФЦ.</w:t>
      </w:r>
    </w:p>
    <w:p w:rsidR="003354E7"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4.</w:t>
      </w:r>
      <w:r>
        <w:rPr>
          <w:rFonts w:ascii="Times New Roman" w:hAnsi="Times New Roman" w:cs="Times New Roman"/>
          <w:sz w:val="28"/>
          <w:szCs w:val="28"/>
        </w:rPr>
        <w:t>5</w:t>
      </w:r>
      <w:r w:rsidRPr="00FE54E6">
        <w:rPr>
          <w:rFonts w:ascii="Times New Roman" w:hAnsi="Times New Roman" w:cs="Times New Roman"/>
          <w:sz w:val="28"/>
          <w:szCs w:val="28"/>
        </w:rPr>
        <w:t xml:space="preserve">. </w:t>
      </w:r>
      <w:r w:rsidRPr="00BC6E0D">
        <w:rPr>
          <w:rFonts w:ascii="Times New Roman" w:hAnsi="Times New Roman" w:cs="Times New Roman"/>
          <w:sz w:val="28"/>
          <w:szCs w:val="28"/>
        </w:rPr>
        <w:t xml:space="preserve">Специалист </w:t>
      </w:r>
      <w:r>
        <w:rPr>
          <w:rFonts w:ascii="Times New Roman" w:hAnsi="Times New Roman" w:cs="Times New Roman"/>
          <w:sz w:val="28"/>
          <w:szCs w:val="28"/>
        </w:rPr>
        <w:t>отдела делопроизводства А</w:t>
      </w:r>
      <w:r w:rsidRPr="00BC6E0D">
        <w:rPr>
          <w:rFonts w:ascii="Times New Roman" w:hAnsi="Times New Roman" w:cs="Times New Roman"/>
          <w:sz w:val="28"/>
          <w:szCs w:val="28"/>
        </w:rPr>
        <w:t xml:space="preserve">дминистрации или специалист </w:t>
      </w:r>
      <w:r w:rsidRPr="00BC6E0D">
        <w:rPr>
          <w:rFonts w:ascii="Times New Roman" w:hAnsi="Times New Roman" w:cs="Times New Roman"/>
          <w:sz w:val="28"/>
          <w:szCs w:val="28"/>
        </w:rPr>
        <w:lastRenderedPageBreak/>
        <w:t xml:space="preserve">МФЦ, осуществляющий прием заявлений, проводит проверку соответствия предоставленных документов требованиям настоящего </w:t>
      </w:r>
      <w:r>
        <w:rPr>
          <w:rFonts w:ascii="Times New Roman" w:hAnsi="Times New Roman" w:cs="Times New Roman"/>
          <w:sz w:val="28"/>
          <w:szCs w:val="28"/>
        </w:rPr>
        <w:t>А</w:t>
      </w:r>
      <w:r w:rsidRPr="00BC6E0D">
        <w:rPr>
          <w:rFonts w:ascii="Times New Roman" w:hAnsi="Times New Roman" w:cs="Times New Roman"/>
          <w:sz w:val="28"/>
          <w:szCs w:val="28"/>
        </w:rPr>
        <w:t>дминистративного регламента (пункт 2.1</w:t>
      </w:r>
      <w:r w:rsidR="00801AC2">
        <w:rPr>
          <w:rFonts w:ascii="Times New Roman" w:hAnsi="Times New Roman" w:cs="Times New Roman"/>
          <w:sz w:val="28"/>
          <w:szCs w:val="28"/>
        </w:rPr>
        <w:t>1</w:t>
      </w:r>
      <w:r w:rsidRPr="00BC6E0D">
        <w:rPr>
          <w:rFonts w:ascii="Times New Roman" w:hAnsi="Times New Roman" w:cs="Times New Roman"/>
          <w:sz w:val="28"/>
          <w:szCs w:val="28"/>
        </w:rPr>
        <w:t>). При обнаружении оснований отказывает заявителю в приеме документов.</w:t>
      </w:r>
    </w:p>
    <w:p w:rsidR="003354E7"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Pr="00BC6E0D">
        <w:rPr>
          <w:rFonts w:ascii="Times New Roman" w:hAnsi="Times New Roman" w:cs="Times New Roman"/>
          <w:sz w:val="28"/>
          <w:szCs w:val="28"/>
        </w:rPr>
        <w:t xml:space="preserve">При отсутствии оснований для отказа осуществляет регистрацию заявления и направляет его </w:t>
      </w:r>
      <w:r>
        <w:rPr>
          <w:rFonts w:ascii="Times New Roman" w:hAnsi="Times New Roman" w:cs="Times New Roman"/>
          <w:sz w:val="28"/>
          <w:szCs w:val="28"/>
        </w:rPr>
        <w:t>для визирования</w:t>
      </w:r>
      <w:r w:rsidRPr="00DF4919">
        <w:rPr>
          <w:rFonts w:ascii="Times New Roman" w:hAnsi="Times New Roman" w:cs="Times New Roman"/>
          <w:sz w:val="28"/>
          <w:szCs w:val="28"/>
        </w:rPr>
        <w:t xml:space="preserve"> главе Администрации.</w:t>
      </w:r>
    </w:p>
    <w:p w:rsidR="003354E7"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Pr="00BC6E0D">
        <w:rPr>
          <w:rFonts w:ascii="Times New Roman" w:hAnsi="Times New Roman" w:cs="Times New Roman"/>
          <w:sz w:val="28"/>
          <w:szCs w:val="28"/>
        </w:rPr>
        <w:t>Результат административной процедуры по приему заявления – регистрация заявления.</w:t>
      </w:r>
    </w:p>
    <w:p w:rsidR="003354E7"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Pr="00BC6E0D">
        <w:rPr>
          <w:rFonts w:ascii="Times New Roman" w:hAnsi="Times New Roman" w:cs="Times New Roman"/>
          <w:sz w:val="28"/>
          <w:szCs w:val="28"/>
        </w:rPr>
        <w:t xml:space="preserve">Максимальный срок выполнения административной процедуры – 3 </w:t>
      </w:r>
      <w:r w:rsidR="00801AC2">
        <w:rPr>
          <w:rFonts w:ascii="Times New Roman" w:hAnsi="Times New Roman" w:cs="Times New Roman"/>
          <w:sz w:val="28"/>
          <w:szCs w:val="28"/>
        </w:rPr>
        <w:t xml:space="preserve">рабочих </w:t>
      </w:r>
      <w:r w:rsidRPr="00BC6E0D">
        <w:rPr>
          <w:rFonts w:ascii="Times New Roman" w:hAnsi="Times New Roman" w:cs="Times New Roman"/>
          <w:sz w:val="28"/>
          <w:szCs w:val="28"/>
        </w:rPr>
        <w:t xml:space="preserve">дня.      </w:t>
      </w:r>
    </w:p>
    <w:p w:rsidR="003354E7"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4.</w:t>
      </w:r>
      <w:r>
        <w:rPr>
          <w:rFonts w:ascii="Times New Roman" w:hAnsi="Times New Roman" w:cs="Times New Roman"/>
          <w:sz w:val="28"/>
          <w:szCs w:val="28"/>
        </w:rPr>
        <w:t>9</w:t>
      </w:r>
      <w:r w:rsidRPr="00FE54E6">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отдела делопроизводства Администрации </w:t>
      </w:r>
      <w:r w:rsidRPr="00FE54E6">
        <w:rPr>
          <w:rFonts w:ascii="Times New Roman" w:hAnsi="Times New Roman" w:cs="Times New Roman"/>
          <w:sz w:val="28"/>
          <w:szCs w:val="28"/>
        </w:rPr>
        <w:t>в течение дня с момента визирования заявления направл</w:t>
      </w:r>
      <w:r>
        <w:rPr>
          <w:rFonts w:ascii="Times New Roman" w:hAnsi="Times New Roman" w:cs="Times New Roman"/>
          <w:sz w:val="28"/>
          <w:szCs w:val="28"/>
        </w:rPr>
        <w:t>яет</w:t>
      </w:r>
      <w:r w:rsidRPr="00FE54E6">
        <w:rPr>
          <w:rFonts w:ascii="Times New Roman" w:hAnsi="Times New Roman" w:cs="Times New Roman"/>
          <w:sz w:val="28"/>
          <w:szCs w:val="28"/>
        </w:rPr>
        <w:t xml:space="preserve"> пакет принятых документов с  заявлением в  адрес </w:t>
      </w:r>
      <w:proofErr w:type="spellStart"/>
      <w:r>
        <w:rPr>
          <w:rFonts w:ascii="Times New Roman" w:hAnsi="Times New Roman" w:cs="Times New Roman"/>
          <w:sz w:val="28"/>
          <w:szCs w:val="28"/>
        </w:rPr>
        <w:t>УЗиЗ</w:t>
      </w:r>
      <w:proofErr w:type="spellEnd"/>
      <w:r w:rsidR="003A5B6E">
        <w:rPr>
          <w:rFonts w:ascii="Times New Roman" w:hAnsi="Times New Roman" w:cs="Times New Roman"/>
          <w:sz w:val="28"/>
          <w:szCs w:val="28"/>
        </w:rPr>
        <w:t xml:space="preserve"> </w:t>
      </w:r>
      <w:r w:rsidRPr="00FE54E6">
        <w:rPr>
          <w:rFonts w:ascii="Times New Roman" w:hAnsi="Times New Roman" w:cs="Times New Roman"/>
          <w:sz w:val="28"/>
          <w:szCs w:val="28"/>
        </w:rPr>
        <w:t xml:space="preserve">для рассмотрения.  </w:t>
      </w:r>
    </w:p>
    <w:p w:rsidR="003354E7"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4.10. При обнаружении несоответствия документов требованиям, указанным в пункте 2.</w:t>
      </w:r>
      <w:r w:rsidR="00801AC2">
        <w:rPr>
          <w:rFonts w:ascii="Times New Roman" w:hAnsi="Times New Roman" w:cs="Times New Roman"/>
          <w:sz w:val="28"/>
          <w:szCs w:val="28"/>
        </w:rPr>
        <w:t>6</w:t>
      </w:r>
      <w:r>
        <w:rPr>
          <w:rFonts w:ascii="Times New Roman" w:hAnsi="Times New Roman" w:cs="Times New Roman"/>
          <w:sz w:val="28"/>
          <w:szCs w:val="28"/>
        </w:rPr>
        <w:t xml:space="preserve"> настоящего Административного регламента специалист </w:t>
      </w:r>
      <w:proofErr w:type="spellStart"/>
      <w:r>
        <w:rPr>
          <w:rFonts w:ascii="Times New Roman" w:hAnsi="Times New Roman" w:cs="Times New Roman"/>
          <w:sz w:val="28"/>
          <w:szCs w:val="28"/>
        </w:rPr>
        <w:t>УЗиЗ</w:t>
      </w:r>
      <w:proofErr w:type="spellEnd"/>
      <w:r>
        <w:rPr>
          <w:rFonts w:ascii="Times New Roman" w:hAnsi="Times New Roman" w:cs="Times New Roman"/>
          <w:sz w:val="28"/>
          <w:szCs w:val="28"/>
        </w:rPr>
        <w:t xml:space="preserve"> возвращает заявление и документы заявителю с указанием причин возврата в течение 10</w:t>
      </w:r>
      <w:r w:rsidR="00801AC2">
        <w:rPr>
          <w:rFonts w:ascii="Times New Roman" w:hAnsi="Times New Roman" w:cs="Times New Roman"/>
          <w:sz w:val="28"/>
          <w:szCs w:val="28"/>
        </w:rPr>
        <w:t xml:space="preserve"> </w:t>
      </w:r>
      <w:r>
        <w:rPr>
          <w:rFonts w:ascii="Times New Roman" w:hAnsi="Times New Roman" w:cs="Times New Roman"/>
          <w:sz w:val="28"/>
          <w:szCs w:val="28"/>
        </w:rPr>
        <w:t xml:space="preserve"> </w:t>
      </w:r>
      <w:r w:rsidR="0004090C">
        <w:rPr>
          <w:rFonts w:ascii="Times New Roman" w:hAnsi="Times New Roman" w:cs="Times New Roman"/>
          <w:sz w:val="28"/>
          <w:szCs w:val="28"/>
        </w:rPr>
        <w:t xml:space="preserve">(десяти) </w:t>
      </w:r>
      <w:r>
        <w:rPr>
          <w:rFonts w:ascii="Times New Roman" w:hAnsi="Times New Roman" w:cs="Times New Roman"/>
          <w:sz w:val="28"/>
          <w:szCs w:val="28"/>
        </w:rPr>
        <w:t xml:space="preserve">дней </w:t>
      </w:r>
      <w:r w:rsidR="002F1644">
        <w:rPr>
          <w:rFonts w:ascii="Times New Roman" w:hAnsi="Times New Roman" w:cs="Times New Roman"/>
          <w:sz w:val="28"/>
          <w:szCs w:val="28"/>
        </w:rPr>
        <w:t>от</w:t>
      </w:r>
      <w:r>
        <w:rPr>
          <w:rFonts w:ascii="Times New Roman" w:hAnsi="Times New Roman" w:cs="Times New Roman"/>
          <w:sz w:val="28"/>
          <w:szCs w:val="28"/>
        </w:rPr>
        <w:t xml:space="preserve"> даты регистрации заявления.  </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4.11. В случае</w:t>
      </w:r>
      <w:proofErr w:type="gramStart"/>
      <w:r w:rsidRPr="00FE54E6">
        <w:rPr>
          <w:rFonts w:ascii="Times New Roman" w:hAnsi="Times New Roman" w:cs="Times New Roman"/>
          <w:sz w:val="28"/>
          <w:szCs w:val="28"/>
        </w:rPr>
        <w:t>,</w:t>
      </w:r>
      <w:proofErr w:type="gramEnd"/>
      <w:r w:rsidRPr="00FE54E6">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w:t>
      </w:r>
      <w:r w:rsidR="0004090C">
        <w:rPr>
          <w:rFonts w:ascii="Times New Roman" w:hAnsi="Times New Roman" w:cs="Times New Roman"/>
          <w:sz w:val="28"/>
          <w:szCs w:val="28"/>
        </w:rPr>
        <w:t xml:space="preserve">ункте </w:t>
      </w:r>
      <w:r w:rsidRPr="00FE54E6">
        <w:rPr>
          <w:rFonts w:ascii="Times New Roman" w:hAnsi="Times New Roman" w:cs="Times New Roman"/>
          <w:sz w:val="28"/>
          <w:szCs w:val="28"/>
        </w:rPr>
        <w:t>2.</w:t>
      </w:r>
      <w:r w:rsidR="0004090C">
        <w:rPr>
          <w:rFonts w:ascii="Times New Roman" w:hAnsi="Times New Roman" w:cs="Times New Roman"/>
          <w:sz w:val="28"/>
          <w:szCs w:val="28"/>
        </w:rPr>
        <w:t>8</w:t>
      </w:r>
      <w:r w:rsidRPr="00FE54E6">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Pr="00FE54E6">
        <w:rPr>
          <w:rFonts w:ascii="Times New Roman" w:hAnsi="Times New Roman" w:cs="Times New Roman"/>
          <w:sz w:val="28"/>
          <w:szCs w:val="28"/>
        </w:rPr>
        <w:t xml:space="preserve">дминистративного регламента, специалистом </w:t>
      </w:r>
      <w:proofErr w:type="spellStart"/>
      <w:r>
        <w:rPr>
          <w:rFonts w:ascii="Times New Roman" w:hAnsi="Times New Roman" w:cs="Times New Roman"/>
          <w:sz w:val="28"/>
          <w:szCs w:val="28"/>
        </w:rPr>
        <w:t>УЗиЗ</w:t>
      </w:r>
      <w:proofErr w:type="spellEnd"/>
      <w:r w:rsidRPr="00FE54E6">
        <w:rPr>
          <w:rFonts w:ascii="Times New Roman" w:hAnsi="Times New Roman" w:cs="Times New Roman"/>
          <w:sz w:val="28"/>
          <w:szCs w:val="28"/>
        </w:rPr>
        <w:t xml:space="preserve">, ответственным за межведомственное взаимодействие, не позднее </w:t>
      </w:r>
      <w:r>
        <w:rPr>
          <w:rFonts w:ascii="Times New Roman" w:hAnsi="Times New Roman" w:cs="Times New Roman"/>
          <w:sz w:val="28"/>
          <w:szCs w:val="28"/>
        </w:rPr>
        <w:t>4</w:t>
      </w:r>
      <w:r w:rsidRPr="00FE54E6">
        <w:rPr>
          <w:rFonts w:ascii="Times New Roman" w:hAnsi="Times New Roman" w:cs="Times New Roman"/>
          <w:sz w:val="28"/>
          <w:szCs w:val="28"/>
        </w:rPr>
        <w:t xml:space="preserve"> </w:t>
      </w:r>
      <w:r w:rsidR="0004090C">
        <w:rPr>
          <w:rFonts w:ascii="Times New Roman" w:hAnsi="Times New Roman" w:cs="Times New Roman"/>
          <w:sz w:val="28"/>
          <w:szCs w:val="28"/>
        </w:rPr>
        <w:t xml:space="preserve">(четырех) рабочих </w:t>
      </w:r>
      <w:r w:rsidRPr="00FE54E6">
        <w:rPr>
          <w:rFonts w:ascii="Times New Roman" w:hAnsi="Times New Roman" w:cs="Times New Roman"/>
          <w:sz w:val="28"/>
          <w:szCs w:val="28"/>
        </w:rPr>
        <w:t xml:space="preserve"> дней,  следующих за днем </w:t>
      </w:r>
      <w:r w:rsidR="00BF31B6">
        <w:rPr>
          <w:rFonts w:ascii="Times New Roman" w:hAnsi="Times New Roman" w:cs="Times New Roman"/>
          <w:sz w:val="28"/>
          <w:szCs w:val="28"/>
        </w:rPr>
        <w:t xml:space="preserve">поступления в </w:t>
      </w:r>
      <w:proofErr w:type="spellStart"/>
      <w:r w:rsidR="00BF31B6">
        <w:rPr>
          <w:rFonts w:ascii="Times New Roman" w:hAnsi="Times New Roman" w:cs="Times New Roman"/>
          <w:sz w:val="28"/>
          <w:szCs w:val="28"/>
        </w:rPr>
        <w:t>УЗиЗ</w:t>
      </w:r>
      <w:proofErr w:type="spellEnd"/>
      <w:r w:rsidRPr="00FE54E6">
        <w:rPr>
          <w:rFonts w:ascii="Times New Roman" w:hAnsi="Times New Roman" w:cs="Times New Roman"/>
          <w:sz w:val="28"/>
          <w:szCs w:val="28"/>
        </w:rPr>
        <w:t xml:space="preserve"> пакета документов, направляются соответствующие запросы. </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4.12. Не позднее 5 </w:t>
      </w:r>
      <w:r w:rsidR="0004090C">
        <w:rPr>
          <w:rFonts w:ascii="Times New Roman" w:hAnsi="Times New Roman" w:cs="Times New Roman"/>
          <w:sz w:val="28"/>
          <w:szCs w:val="28"/>
        </w:rPr>
        <w:t>(пяти) рабочих</w:t>
      </w:r>
      <w:r w:rsidRPr="00FE54E6">
        <w:rPr>
          <w:rFonts w:ascii="Times New Roman" w:hAnsi="Times New Roman" w:cs="Times New Roman"/>
          <w:sz w:val="28"/>
          <w:szCs w:val="28"/>
        </w:rPr>
        <w:t xml:space="preserve"> дней, следующих за днем поступления запрашиваемых </w:t>
      </w:r>
      <w:r w:rsidR="00F301A5">
        <w:rPr>
          <w:rFonts w:ascii="Times New Roman" w:hAnsi="Times New Roman" w:cs="Times New Roman"/>
          <w:sz w:val="28"/>
          <w:szCs w:val="28"/>
        </w:rPr>
        <w:t xml:space="preserve">в порядке межведомственного взаимодействия </w:t>
      </w:r>
      <w:r w:rsidRPr="00FE54E6">
        <w:rPr>
          <w:rFonts w:ascii="Times New Roman" w:hAnsi="Times New Roman" w:cs="Times New Roman"/>
          <w:sz w:val="28"/>
          <w:szCs w:val="28"/>
        </w:rPr>
        <w:t>документов</w:t>
      </w:r>
      <w:r w:rsidR="00A83518">
        <w:rPr>
          <w:rFonts w:ascii="Times New Roman" w:hAnsi="Times New Roman" w:cs="Times New Roman"/>
          <w:sz w:val="28"/>
          <w:szCs w:val="28"/>
        </w:rPr>
        <w:t>,</w:t>
      </w:r>
      <w:r w:rsidRPr="00FE54E6">
        <w:rPr>
          <w:rFonts w:ascii="Times New Roman" w:hAnsi="Times New Roman" w:cs="Times New Roman"/>
          <w:sz w:val="28"/>
          <w:szCs w:val="28"/>
        </w:rPr>
        <w:t xml:space="preserve"> специалист </w:t>
      </w:r>
      <w:proofErr w:type="spellStart"/>
      <w:r>
        <w:rPr>
          <w:rFonts w:ascii="Times New Roman" w:hAnsi="Times New Roman" w:cs="Times New Roman"/>
          <w:sz w:val="28"/>
          <w:szCs w:val="28"/>
        </w:rPr>
        <w:t>УЗиЗ</w:t>
      </w:r>
      <w:proofErr w:type="spellEnd"/>
      <w:r>
        <w:rPr>
          <w:rFonts w:ascii="Times New Roman" w:hAnsi="Times New Roman" w:cs="Times New Roman"/>
          <w:sz w:val="28"/>
          <w:szCs w:val="28"/>
        </w:rPr>
        <w:t xml:space="preserve"> совершает одно из следующих действий</w:t>
      </w:r>
      <w:r w:rsidRPr="00FE54E6">
        <w:rPr>
          <w:rFonts w:ascii="Times New Roman" w:hAnsi="Times New Roman" w:cs="Times New Roman"/>
          <w:sz w:val="28"/>
          <w:szCs w:val="28"/>
        </w:rPr>
        <w:t>:</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подготовку проекта постановления </w:t>
      </w:r>
      <w:r>
        <w:rPr>
          <w:rFonts w:ascii="Times New Roman" w:hAnsi="Times New Roman" w:cs="Times New Roman"/>
          <w:sz w:val="28"/>
          <w:szCs w:val="28"/>
        </w:rPr>
        <w:t>А</w:t>
      </w:r>
      <w:r w:rsidRPr="00FE54E6">
        <w:rPr>
          <w:rFonts w:ascii="Times New Roman" w:hAnsi="Times New Roman" w:cs="Times New Roman"/>
          <w:sz w:val="28"/>
          <w:szCs w:val="28"/>
        </w:rPr>
        <w:t>дминистрации о предварительном согласовании предоставления и утверждении схемы расположения земельного участка на кадастровом плане</w:t>
      </w:r>
      <w:r>
        <w:rPr>
          <w:rFonts w:ascii="Times New Roman" w:hAnsi="Times New Roman" w:cs="Times New Roman"/>
          <w:sz w:val="28"/>
          <w:szCs w:val="28"/>
        </w:rPr>
        <w:t xml:space="preserve"> и передает его для согласования службами Администрации</w:t>
      </w:r>
      <w:r w:rsidRPr="00FE54E6">
        <w:rPr>
          <w:rFonts w:ascii="Times New Roman" w:hAnsi="Times New Roman" w:cs="Times New Roman"/>
          <w:sz w:val="28"/>
          <w:szCs w:val="28"/>
        </w:rPr>
        <w:t>;</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готовит </w:t>
      </w:r>
      <w:r w:rsidR="00F301A5">
        <w:rPr>
          <w:rFonts w:ascii="Times New Roman" w:hAnsi="Times New Roman" w:cs="Times New Roman"/>
          <w:sz w:val="28"/>
          <w:szCs w:val="28"/>
        </w:rPr>
        <w:t>уведомление</w:t>
      </w:r>
      <w:r w:rsidRPr="00FE54E6">
        <w:rPr>
          <w:rFonts w:ascii="Times New Roman" w:hAnsi="Times New Roman" w:cs="Times New Roman"/>
          <w:sz w:val="28"/>
          <w:szCs w:val="28"/>
        </w:rPr>
        <w:t xml:space="preserve"> об отказе</w:t>
      </w:r>
      <w:r w:rsidR="002F1644">
        <w:rPr>
          <w:rFonts w:ascii="Times New Roman" w:hAnsi="Times New Roman" w:cs="Times New Roman"/>
          <w:sz w:val="28"/>
          <w:szCs w:val="28"/>
        </w:rPr>
        <w:t>,</w:t>
      </w:r>
      <w:r w:rsidRPr="00FE54E6">
        <w:rPr>
          <w:rFonts w:ascii="Times New Roman" w:hAnsi="Times New Roman" w:cs="Times New Roman"/>
          <w:sz w:val="28"/>
          <w:szCs w:val="28"/>
        </w:rPr>
        <w:t xml:space="preserve"> при наличии оснований для отказа в предоставлении муниципальной услуги в соответствии с </w:t>
      </w:r>
      <w:hyperlink w:anchor="Par281" w:history="1">
        <w:r w:rsidRPr="008A784A">
          <w:rPr>
            <w:rFonts w:ascii="Times New Roman" w:hAnsi="Times New Roman" w:cs="Times New Roman"/>
            <w:sz w:val="28"/>
            <w:szCs w:val="28"/>
          </w:rPr>
          <w:t>пунктом 2.1</w:t>
        </w:r>
        <w:r w:rsidR="0004090C">
          <w:rPr>
            <w:rFonts w:ascii="Times New Roman" w:hAnsi="Times New Roman" w:cs="Times New Roman"/>
            <w:sz w:val="28"/>
            <w:szCs w:val="28"/>
          </w:rPr>
          <w:t>3</w:t>
        </w:r>
      </w:hyperlink>
      <w:r w:rsidR="006F374A">
        <w:t xml:space="preserve"> </w:t>
      </w:r>
      <w:r w:rsidRPr="00FE54E6">
        <w:rPr>
          <w:rFonts w:ascii="Times New Roman" w:hAnsi="Times New Roman" w:cs="Times New Roman"/>
          <w:sz w:val="28"/>
          <w:szCs w:val="28"/>
        </w:rPr>
        <w:t xml:space="preserve">настоящего </w:t>
      </w:r>
      <w:r>
        <w:rPr>
          <w:rFonts w:ascii="Times New Roman" w:hAnsi="Times New Roman" w:cs="Times New Roman"/>
          <w:sz w:val="28"/>
          <w:szCs w:val="28"/>
        </w:rPr>
        <w:t>А</w:t>
      </w:r>
      <w:r w:rsidRPr="00FE54E6">
        <w:rPr>
          <w:rFonts w:ascii="Times New Roman" w:hAnsi="Times New Roman" w:cs="Times New Roman"/>
          <w:sz w:val="28"/>
          <w:szCs w:val="28"/>
        </w:rPr>
        <w:t>дминистративного регламента или отсутствии оснований для приобретения прав на земельный участок без проведения торгов</w:t>
      </w:r>
      <w:r>
        <w:rPr>
          <w:rFonts w:ascii="Times New Roman" w:hAnsi="Times New Roman" w:cs="Times New Roman"/>
          <w:sz w:val="28"/>
          <w:szCs w:val="28"/>
        </w:rPr>
        <w:t>;</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готовит уведомление </w:t>
      </w:r>
      <w:r>
        <w:rPr>
          <w:rFonts w:ascii="Times New Roman" w:hAnsi="Times New Roman" w:cs="Times New Roman"/>
          <w:sz w:val="28"/>
          <w:szCs w:val="28"/>
        </w:rPr>
        <w:t xml:space="preserve">о </w:t>
      </w:r>
      <w:r w:rsidRPr="00FE54E6">
        <w:rPr>
          <w:rFonts w:ascii="Times New Roman" w:hAnsi="Times New Roman" w:cs="Times New Roman"/>
          <w:sz w:val="28"/>
          <w:szCs w:val="28"/>
        </w:rPr>
        <w:t>приостановлении предоставления муниципальной услуги;</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  </w:t>
      </w:r>
      <w:r>
        <w:rPr>
          <w:rFonts w:ascii="Times New Roman" w:hAnsi="Times New Roman" w:cs="Times New Roman"/>
          <w:sz w:val="28"/>
          <w:szCs w:val="28"/>
        </w:rPr>
        <w:t>направляет в КУМИ копию заявления для под</w:t>
      </w:r>
      <w:r w:rsidRPr="00FE54E6">
        <w:rPr>
          <w:rFonts w:ascii="Times New Roman" w:hAnsi="Times New Roman" w:cs="Times New Roman"/>
          <w:sz w:val="28"/>
          <w:szCs w:val="28"/>
        </w:rPr>
        <w:t>готов</w:t>
      </w:r>
      <w:r>
        <w:rPr>
          <w:rFonts w:ascii="Times New Roman" w:hAnsi="Times New Roman" w:cs="Times New Roman"/>
          <w:sz w:val="28"/>
          <w:szCs w:val="28"/>
        </w:rPr>
        <w:t>ки</w:t>
      </w:r>
      <w:r w:rsidRPr="00FE54E6">
        <w:rPr>
          <w:rFonts w:ascii="Times New Roman" w:hAnsi="Times New Roman" w:cs="Times New Roman"/>
          <w:sz w:val="28"/>
          <w:szCs w:val="28"/>
        </w:rPr>
        <w:t xml:space="preserve"> проект</w:t>
      </w:r>
      <w:r>
        <w:rPr>
          <w:rFonts w:ascii="Times New Roman" w:hAnsi="Times New Roman" w:cs="Times New Roman"/>
          <w:sz w:val="28"/>
          <w:szCs w:val="28"/>
        </w:rPr>
        <w:t>а</w:t>
      </w:r>
      <w:r w:rsidRPr="00FE54E6">
        <w:rPr>
          <w:rFonts w:ascii="Times New Roman" w:hAnsi="Times New Roman" w:cs="Times New Roman"/>
          <w:sz w:val="28"/>
          <w:szCs w:val="28"/>
        </w:rPr>
        <w:t xml:space="preserve"> извещения о предоставлении земельного участка для </w:t>
      </w:r>
      <w:r w:rsidRPr="00872FFF">
        <w:rPr>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FE54E6">
        <w:rPr>
          <w:rFonts w:ascii="Times New Roman" w:hAnsi="Times New Roman" w:cs="Times New Roman"/>
          <w:sz w:val="28"/>
          <w:szCs w:val="28"/>
        </w:rPr>
        <w:t xml:space="preserve"> в порядке, установленном уставом </w:t>
      </w:r>
      <w:r w:rsidR="006F374A">
        <w:rPr>
          <w:rFonts w:ascii="Times New Roman" w:hAnsi="Times New Roman" w:cs="Times New Roman"/>
          <w:sz w:val="28"/>
          <w:szCs w:val="28"/>
        </w:rPr>
        <w:t>муниципального образования</w:t>
      </w:r>
      <w:r w:rsidRPr="00FE54E6">
        <w:rPr>
          <w:rFonts w:ascii="Times New Roman" w:hAnsi="Times New Roman" w:cs="Times New Roman"/>
          <w:sz w:val="28"/>
          <w:szCs w:val="28"/>
        </w:rPr>
        <w:t xml:space="preserve"> для опубликования муниципальных правовых актов и размещения на официальном сайте в информационно-телекоммуникационной сети «Интернет».</w:t>
      </w:r>
      <w:proofErr w:type="gramEnd"/>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lastRenderedPageBreak/>
        <w:t xml:space="preserve">4.13. Максимальный срок выполнения административной процедуры - </w:t>
      </w:r>
      <w:r>
        <w:rPr>
          <w:rFonts w:ascii="Times New Roman" w:hAnsi="Times New Roman" w:cs="Times New Roman"/>
          <w:sz w:val="28"/>
          <w:szCs w:val="28"/>
        </w:rPr>
        <w:t>30</w:t>
      </w:r>
      <w:r w:rsidRPr="00FE54E6">
        <w:rPr>
          <w:rFonts w:ascii="Times New Roman" w:hAnsi="Times New Roman" w:cs="Times New Roman"/>
          <w:sz w:val="28"/>
          <w:szCs w:val="28"/>
        </w:rPr>
        <w:t xml:space="preserve"> (</w:t>
      </w:r>
      <w:r>
        <w:rPr>
          <w:rFonts w:ascii="Times New Roman" w:hAnsi="Times New Roman" w:cs="Times New Roman"/>
          <w:sz w:val="28"/>
          <w:szCs w:val="28"/>
        </w:rPr>
        <w:t>три</w:t>
      </w:r>
      <w:r w:rsidRPr="00FE54E6">
        <w:rPr>
          <w:rFonts w:ascii="Times New Roman" w:hAnsi="Times New Roman" w:cs="Times New Roman"/>
          <w:sz w:val="28"/>
          <w:szCs w:val="28"/>
        </w:rPr>
        <w:t xml:space="preserve">дцать) </w:t>
      </w:r>
      <w:r w:rsidR="0004090C">
        <w:rPr>
          <w:rFonts w:ascii="Times New Roman" w:hAnsi="Times New Roman" w:cs="Times New Roman"/>
          <w:sz w:val="28"/>
          <w:szCs w:val="28"/>
        </w:rPr>
        <w:t xml:space="preserve">рабочих </w:t>
      </w:r>
      <w:r w:rsidRPr="00FE54E6">
        <w:rPr>
          <w:rFonts w:ascii="Times New Roman" w:hAnsi="Times New Roman" w:cs="Times New Roman"/>
          <w:sz w:val="28"/>
          <w:szCs w:val="28"/>
        </w:rPr>
        <w:t>дней.</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4.14. Результатом административной процедуры является:</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подготовка проекта постановления </w:t>
      </w:r>
      <w:r>
        <w:rPr>
          <w:rFonts w:ascii="Times New Roman" w:hAnsi="Times New Roman" w:cs="Times New Roman"/>
          <w:sz w:val="28"/>
          <w:szCs w:val="28"/>
        </w:rPr>
        <w:t>А</w:t>
      </w:r>
      <w:r w:rsidRPr="00FE54E6">
        <w:rPr>
          <w:rFonts w:ascii="Times New Roman" w:hAnsi="Times New Roman" w:cs="Times New Roman"/>
          <w:sz w:val="28"/>
          <w:szCs w:val="28"/>
        </w:rPr>
        <w:t>дминистрации о предварительном согласовании предоставления и утверждении схемы расположения</w:t>
      </w:r>
      <w:r w:rsidR="006F374A">
        <w:rPr>
          <w:rFonts w:ascii="Times New Roman" w:hAnsi="Times New Roman" w:cs="Times New Roman"/>
          <w:sz w:val="28"/>
          <w:szCs w:val="28"/>
        </w:rPr>
        <w:t xml:space="preserve"> </w:t>
      </w:r>
      <w:r w:rsidRPr="00FE54E6">
        <w:rPr>
          <w:rFonts w:ascii="Times New Roman" w:hAnsi="Times New Roman" w:cs="Times New Roman"/>
          <w:sz w:val="28"/>
          <w:szCs w:val="28"/>
        </w:rPr>
        <w:t>земельного участка на кадастровом плане</w:t>
      </w:r>
      <w:r w:rsidR="0004090C">
        <w:rPr>
          <w:rFonts w:ascii="Times New Roman" w:hAnsi="Times New Roman" w:cs="Times New Roman"/>
          <w:sz w:val="28"/>
          <w:szCs w:val="28"/>
        </w:rPr>
        <w:t>,</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 подготовка уведомления о приостановлении предоставления муниципальной услуги</w:t>
      </w:r>
      <w:r w:rsidR="0004090C">
        <w:rPr>
          <w:rFonts w:ascii="Times New Roman" w:hAnsi="Times New Roman" w:cs="Times New Roman"/>
          <w:sz w:val="28"/>
          <w:szCs w:val="28"/>
        </w:rPr>
        <w:t>,</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подготовка уведомления об отказе</w:t>
      </w:r>
      <w:r>
        <w:rPr>
          <w:rFonts w:ascii="Times New Roman" w:hAnsi="Times New Roman" w:cs="Times New Roman"/>
          <w:sz w:val="28"/>
          <w:szCs w:val="28"/>
        </w:rPr>
        <w:t xml:space="preserve"> в </w:t>
      </w:r>
      <w:r w:rsidRPr="00FE54E6">
        <w:rPr>
          <w:rFonts w:ascii="Times New Roman" w:hAnsi="Times New Roman" w:cs="Times New Roman"/>
          <w:sz w:val="28"/>
          <w:szCs w:val="28"/>
        </w:rPr>
        <w:t>предоставлени</w:t>
      </w:r>
      <w:r>
        <w:rPr>
          <w:rFonts w:ascii="Times New Roman" w:hAnsi="Times New Roman" w:cs="Times New Roman"/>
          <w:sz w:val="28"/>
          <w:szCs w:val="28"/>
        </w:rPr>
        <w:t>и</w:t>
      </w:r>
      <w:r w:rsidRPr="00FE54E6">
        <w:rPr>
          <w:rFonts w:ascii="Times New Roman" w:hAnsi="Times New Roman" w:cs="Times New Roman"/>
          <w:sz w:val="28"/>
          <w:szCs w:val="28"/>
        </w:rPr>
        <w:t xml:space="preserve"> муниципальной услуги</w:t>
      </w:r>
      <w:r w:rsidR="0004090C">
        <w:rPr>
          <w:rFonts w:ascii="Times New Roman" w:hAnsi="Times New Roman" w:cs="Times New Roman"/>
          <w:sz w:val="28"/>
          <w:szCs w:val="28"/>
        </w:rPr>
        <w:t>,</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подготовка извещения о предоставлении земельного участка для указанных целей в порядке, установленном для опубликования муниципальных правовых актов уставом </w:t>
      </w:r>
      <w:r w:rsidR="006F374A">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и на официальном сайте </w:t>
      </w:r>
      <w:r w:rsidR="006F374A">
        <w:rPr>
          <w:rFonts w:ascii="Times New Roman" w:hAnsi="Times New Roman" w:cs="Times New Roman"/>
          <w:sz w:val="28"/>
          <w:szCs w:val="28"/>
        </w:rPr>
        <w:t>А</w:t>
      </w:r>
      <w:r w:rsidRPr="00FE54E6">
        <w:rPr>
          <w:rFonts w:ascii="Times New Roman" w:hAnsi="Times New Roman" w:cs="Times New Roman"/>
          <w:sz w:val="28"/>
          <w:szCs w:val="28"/>
        </w:rPr>
        <w:t>дминистрации в информационно-телекоммуникационной сети «Интернет».</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4.15. Способ фиксации результата выполнения административной процедуры:</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 </w:t>
      </w:r>
      <w:r w:rsidR="00E607DB">
        <w:rPr>
          <w:rFonts w:ascii="Times New Roman" w:hAnsi="Times New Roman" w:cs="Times New Roman"/>
          <w:sz w:val="28"/>
          <w:szCs w:val="28"/>
        </w:rPr>
        <w:t xml:space="preserve">  </w:t>
      </w:r>
      <w:r w:rsidRPr="00FE54E6">
        <w:rPr>
          <w:rFonts w:ascii="Times New Roman" w:hAnsi="Times New Roman" w:cs="Times New Roman"/>
          <w:sz w:val="28"/>
          <w:szCs w:val="28"/>
        </w:rPr>
        <w:t xml:space="preserve">издание </w:t>
      </w:r>
      <w:r w:rsidR="00E607DB">
        <w:rPr>
          <w:rFonts w:ascii="Times New Roman" w:hAnsi="Times New Roman" w:cs="Times New Roman"/>
          <w:sz w:val="28"/>
          <w:szCs w:val="28"/>
        </w:rPr>
        <w:t xml:space="preserve">   </w:t>
      </w:r>
      <w:r w:rsidRPr="00FE54E6">
        <w:rPr>
          <w:rFonts w:ascii="Times New Roman" w:hAnsi="Times New Roman" w:cs="Times New Roman"/>
          <w:sz w:val="28"/>
          <w:szCs w:val="28"/>
        </w:rPr>
        <w:t xml:space="preserve">постановления </w:t>
      </w:r>
      <w:r w:rsidR="00E607DB">
        <w:rPr>
          <w:rFonts w:ascii="Times New Roman" w:hAnsi="Times New Roman" w:cs="Times New Roman"/>
          <w:sz w:val="28"/>
          <w:szCs w:val="28"/>
        </w:rPr>
        <w:t xml:space="preserve">    </w:t>
      </w:r>
      <w:r>
        <w:rPr>
          <w:rFonts w:ascii="Times New Roman" w:hAnsi="Times New Roman" w:cs="Times New Roman"/>
          <w:sz w:val="28"/>
          <w:szCs w:val="28"/>
        </w:rPr>
        <w:t>А</w:t>
      </w:r>
      <w:r w:rsidRPr="00FE54E6">
        <w:rPr>
          <w:rFonts w:ascii="Times New Roman" w:hAnsi="Times New Roman" w:cs="Times New Roman"/>
          <w:sz w:val="28"/>
          <w:szCs w:val="28"/>
        </w:rPr>
        <w:t xml:space="preserve">дминистрации </w:t>
      </w:r>
      <w:r w:rsidR="00E607DB">
        <w:rPr>
          <w:rFonts w:ascii="Times New Roman" w:hAnsi="Times New Roman" w:cs="Times New Roman"/>
          <w:sz w:val="28"/>
          <w:szCs w:val="28"/>
        </w:rPr>
        <w:t xml:space="preserve">  </w:t>
      </w:r>
      <w:r>
        <w:rPr>
          <w:rFonts w:ascii="Times New Roman" w:hAnsi="Times New Roman" w:cs="Times New Roman"/>
          <w:sz w:val="28"/>
          <w:szCs w:val="28"/>
        </w:rPr>
        <w:t>о</w:t>
      </w:r>
      <w:r w:rsidRPr="00FE54E6">
        <w:rPr>
          <w:rFonts w:ascii="Times New Roman" w:hAnsi="Times New Roman" w:cs="Times New Roman"/>
          <w:sz w:val="28"/>
          <w:szCs w:val="28"/>
        </w:rPr>
        <w:t xml:space="preserve"> предварительном согласовании предоставления и утверждении схемы расположения земельного участка на кадастровом плане;</w:t>
      </w:r>
    </w:p>
    <w:p w:rsidR="003354E7"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регистрация уведомления о приостановлении предоставления муниципальной услуги;</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уведомления </w:t>
      </w:r>
      <w:r w:rsidRPr="00FE54E6">
        <w:rPr>
          <w:rFonts w:ascii="Times New Roman" w:hAnsi="Times New Roman" w:cs="Times New Roman"/>
          <w:sz w:val="28"/>
          <w:szCs w:val="28"/>
        </w:rPr>
        <w:t>об отказе</w:t>
      </w:r>
      <w:r>
        <w:rPr>
          <w:rFonts w:ascii="Times New Roman" w:hAnsi="Times New Roman" w:cs="Times New Roman"/>
          <w:sz w:val="28"/>
          <w:szCs w:val="28"/>
        </w:rPr>
        <w:t xml:space="preserve"> в </w:t>
      </w:r>
      <w:r w:rsidRPr="00FE54E6">
        <w:rPr>
          <w:rFonts w:ascii="Times New Roman" w:hAnsi="Times New Roman" w:cs="Times New Roman"/>
          <w:sz w:val="28"/>
          <w:szCs w:val="28"/>
        </w:rPr>
        <w:t>предоставлени</w:t>
      </w:r>
      <w:r>
        <w:rPr>
          <w:rFonts w:ascii="Times New Roman" w:hAnsi="Times New Roman" w:cs="Times New Roman"/>
          <w:sz w:val="28"/>
          <w:szCs w:val="28"/>
        </w:rPr>
        <w:t>и</w:t>
      </w:r>
      <w:r w:rsidRPr="00FE54E6">
        <w:rPr>
          <w:rFonts w:ascii="Times New Roman" w:hAnsi="Times New Roman" w:cs="Times New Roman"/>
          <w:sz w:val="28"/>
          <w:szCs w:val="28"/>
        </w:rPr>
        <w:t xml:space="preserve"> муниципальной услуги;</w:t>
      </w:r>
    </w:p>
    <w:p w:rsidR="007C3D84" w:rsidRPr="007C3D84" w:rsidRDefault="003354E7" w:rsidP="007C3D84">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w:t>
      </w:r>
      <w:r w:rsidR="007C3D84" w:rsidRPr="007C3D84">
        <w:rPr>
          <w:rFonts w:ascii="Times New Roman" w:hAnsi="Times New Roman" w:cs="Times New Roman"/>
          <w:sz w:val="28"/>
          <w:szCs w:val="28"/>
        </w:rPr>
        <w:t>опубликование извещения</w:t>
      </w:r>
      <w:r w:rsidR="007C3D84">
        <w:rPr>
          <w:rFonts w:ascii="Times New Roman" w:hAnsi="Times New Roman" w:cs="Times New Roman"/>
          <w:sz w:val="28"/>
          <w:szCs w:val="28"/>
        </w:rPr>
        <w:t xml:space="preserve"> </w:t>
      </w:r>
      <w:r w:rsidRPr="00FE54E6">
        <w:rPr>
          <w:rFonts w:ascii="Times New Roman" w:hAnsi="Times New Roman" w:cs="Times New Roman"/>
          <w:sz w:val="28"/>
          <w:szCs w:val="28"/>
        </w:rPr>
        <w:t xml:space="preserve">о предоставлении земельного участка </w:t>
      </w:r>
      <w:r w:rsidRPr="00872FFF">
        <w:rPr>
          <w:rFonts w:ascii="Times New Roman" w:hAnsi="Times New Roman" w:cs="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FE54E6">
        <w:rPr>
          <w:rFonts w:ascii="Times New Roman" w:hAnsi="Times New Roman" w:cs="Times New Roman"/>
          <w:sz w:val="28"/>
          <w:szCs w:val="28"/>
        </w:rPr>
        <w:t xml:space="preserve"> </w:t>
      </w:r>
      <w:r w:rsidR="007C3D84" w:rsidRPr="007C3D84">
        <w:rPr>
          <w:rFonts w:ascii="Times New Roman" w:hAnsi="Times New Roman" w:cs="Times New Roman"/>
          <w:sz w:val="28"/>
          <w:szCs w:val="28"/>
        </w:rPr>
        <w:t xml:space="preserve">в порядке, установленном для официального опубликования (обнародования) муниципальных правовых актов </w:t>
      </w:r>
      <w:r w:rsidR="007C3D84">
        <w:rPr>
          <w:rFonts w:ascii="Times New Roman" w:hAnsi="Times New Roman" w:cs="Times New Roman"/>
          <w:sz w:val="28"/>
          <w:szCs w:val="28"/>
        </w:rPr>
        <w:t xml:space="preserve">и размещения </w:t>
      </w:r>
      <w:r w:rsidR="007C3D84" w:rsidRPr="007C3D84">
        <w:rPr>
          <w:rFonts w:ascii="Times New Roman" w:hAnsi="Times New Roman" w:cs="Times New Roman"/>
          <w:sz w:val="28"/>
          <w:szCs w:val="28"/>
        </w:rPr>
        <w:t>на официальном сайте в информационно-телек</w:t>
      </w:r>
      <w:r w:rsidR="00EC7131">
        <w:rPr>
          <w:rFonts w:ascii="Times New Roman" w:hAnsi="Times New Roman" w:cs="Times New Roman"/>
          <w:sz w:val="28"/>
          <w:szCs w:val="28"/>
        </w:rPr>
        <w:t>оммуникационной сети "Интернет",</w:t>
      </w:r>
    </w:p>
    <w:p w:rsidR="003354E7" w:rsidRPr="00FE54E6" w:rsidRDefault="003354E7" w:rsidP="007C3D84">
      <w:pPr>
        <w:pStyle w:val="ConsPlusNormal"/>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 котором </w:t>
      </w:r>
      <w:r w:rsidR="007C3D84">
        <w:rPr>
          <w:rFonts w:ascii="Times New Roman" w:hAnsi="Times New Roman" w:cs="Times New Roman"/>
          <w:sz w:val="28"/>
          <w:szCs w:val="28"/>
        </w:rPr>
        <w:t xml:space="preserve"> </w:t>
      </w:r>
      <w:r w:rsidRPr="00FE54E6">
        <w:rPr>
          <w:rFonts w:ascii="Times New Roman" w:hAnsi="Times New Roman" w:cs="Times New Roman"/>
          <w:sz w:val="28"/>
          <w:szCs w:val="28"/>
        </w:rPr>
        <w:t>указывается:</w:t>
      </w:r>
    </w:p>
    <w:p w:rsidR="003354E7" w:rsidRPr="00FE54E6" w:rsidRDefault="003354E7" w:rsidP="000011DD">
      <w:pPr>
        <w:pStyle w:val="aa"/>
        <w:shd w:val="clear" w:color="auto" w:fill="FFFFFF"/>
        <w:spacing w:before="0" w:beforeAutospacing="0" w:after="0" w:afterAutospacing="0"/>
        <w:ind w:firstLine="709"/>
        <w:jc w:val="both"/>
        <w:rPr>
          <w:color w:val="000000"/>
          <w:sz w:val="28"/>
          <w:szCs w:val="28"/>
        </w:rPr>
      </w:pPr>
      <w:r w:rsidRPr="00FE54E6">
        <w:rPr>
          <w:color w:val="000000"/>
          <w:sz w:val="28"/>
          <w:szCs w:val="28"/>
        </w:rPr>
        <w:t>1) информация о возможности предоставления земельного участка с указанием целей этого предоставления;</w:t>
      </w:r>
    </w:p>
    <w:p w:rsidR="003354E7" w:rsidRPr="00FE54E6" w:rsidRDefault="003354E7" w:rsidP="000011DD">
      <w:pPr>
        <w:pStyle w:val="aa"/>
        <w:shd w:val="clear" w:color="auto" w:fill="FFFFFF"/>
        <w:spacing w:before="0" w:beforeAutospacing="0" w:after="0" w:afterAutospacing="0"/>
        <w:ind w:firstLine="709"/>
        <w:jc w:val="both"/>
        <w:rPr>
          <w:color w:val="000000"/>
          <w:sz w:val="28"/>
          <w:szCs w:val="28"/>
        </w:rPr>
      </w:pPr>
      <w:r w:rsidRPr="00FE54E6">
        <w:rPr>
          <w:color w:val="000000"/>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354E7" w:rsidRPr="00FE54E6" w:rsidRDefault="003354E7" w:rsidP="000011DD">
      <w:pPr>
        <w:pStyle w:val="aa"/>
        <w:shd w:val="clear" w:color="auto" w:fill="FFFFFF"/>
        <w:spacing w:before="0" w:beforeAutospacing="0" w:after="0" w:afterAutospacing="0"/>
        <w:ind w:firstLine="709"/>
        <w:jc w:val="both"/>
        <w:rPr>
          <w:color w:val="000000"/>
          <w:sz w:val="28"/>
          <w:szCs w:val="28"/>
        </w:rPr>
      </w:pPr>
      <w:r w:rsidRPr="00FE54E6">
        <w:rPr>
          <w:color w:val="000000"/>
          <w:sz w:val="28"/>
          <w:szCs w:val="28"/>
        </w:rPr>
        <w:t xml:space="preserve">3) </w:t>
      </w:r>
      <w:r>
        <w:rPr>
          <w:color w:val="000000"/>
          <w:sz w:val="28"/>
          <w:szCs w:val="28"/>
        </w:rPr>
        <w:t>адрес и способ подачи заявлений</w:t>
      </w:r>
      <w:r w:rsidR="00A83518">
        <w:rPr>
          <w:color w:val="000000"/>
          <w:sz w:val="28"/>
          <w:szCs w:val="28"/>
        </w:rPr>
        <w:t xml:space="preserve"> </w:t>
      </w:r>
      <w:r w:rsidRPr="00FE54E6">
        <w:rPr>
          <w:color w:val="000000"/>
          <w:sz w:val="28"/>
          <w:szCs w:val="28"/>
        </w:rPr>
        <w:t>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354E7" w:rsidRPr="00FE54E6" w:rsidRDefault="003354E7" w:rsidP="000011DD">
      <w:pPr>
        <w:pStyle w:val="aa"/>
        <w:shd w:val="clear" w:color="auto" w:fill="FFFFFF"/>
        <w:spacing w:before="0" w:beforeAutospacing="0" w:after="0" w:afterAutospacing="0"/>
        <w:ind w:firstLine="709"/>
        <w:jc w:val="both"/>
        <w:rPr>
          <w:color w:val="000000"/>
          <w:sz w:val="28"/>
          <w:szCs w:val="28"/>
        </w:rPr>
      </w:pPr>
      <w:r w:rsidRPr="00FE54E6">
        <w:rPr>
          <w:color w:val="000000"/>
          <w:sz w:val="28"/>
          <w:szCs w:val="28"/>
        </w:rPr>
        <w:t>4) дата окончания приема заявлений;</w:t>
      </w:r>
    </w:p>
    <w:p w:rsidR="003354E7" w:rsidRPr="00FE54E6" w:rsidRDefault="003354E7" w:rsidP="000011DD">
      <w:pPr>
        <w:pStyle w:val="aa"/>
        <w:shd w:val="clear" w:color="auto" w:fill="FFFFFF"/>
        <w:spacing w:before="0" w:beforeAutospacing="0" w:after="0" w:afterAutospacing="0"/>
        <w:ind w:firstLine="709"/>
        <w:jc w:val="both"/>
        <w:rPr>
          <w:color w:val="000000"/>
          <w:sz w:val="28"/>
          <w:szCs w:val="28"/>
        </w:rPr>
      </w:pPr>
      <w:r w:rsidRPr="00FE54E6">
        <w:rPr>
          <w:color w:val="000000"/>
          <w:sz w:val="28"/>
          <w:szCs w:val="28"/>
        </w:rPr>
        <w:t>5) адрес или иное описание местоположения земельного участка;</w:t>
      </w:r>
    </w:p>
    <w:p w:rsidR="003354E7" w:rsidRPr="00FE54E6" w:rsidRDefault="003354E7" w:rsidP="000011DD">
      <w:pPr>
        <w:pStyle w:val="aa"/>
        <w:shd w:val="clear" w:color="auto" w:fill="FFFFFF"/>
        <w:spacing w:before="0" w:beforeAutospacing="0" w:after="0" w:afterAutospacing="0"/>
        <w:ind w:firstLine="709"/>
        <w:jc w:val="both"/>
        <w:rPr>
          <w:color w:val="000000"/>
          <w:sz w:val="28"/>
          <w:szCs w:val="28"/>
        </w:rPr>
      </w:pPr>
      <w:r w:rsidRPr="00FE54E6">
        <w:rPr>
          <w:color w:val="000000"/>
          <w:sz w:val="28"/>
          <w:szCs w:val="28"/>
        </w:rPr>
        <w:lastRenderedPageBreak/>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354E7" w:rsidRPr="00FE54E6" w:rsidRDefault="003354E7" w:rsidP="000011DD">
      <w:pPr>
        <w:pStyle w:val="aa"/>
        <w:shd w:val="clear" w:color="auto" w:fill="FFFFFF"/>
        <w:spacing w:before="0" w:beforeAutospacing="0" w:after="0" w:afterAutospacing="0"/>
        <w:ind w:firstLine="709"/>
        <w:jc w:val="both"/>
        <w:rPr>
          <w:color w:val="000000"/>
          <w:sz w:val="28"/>
          <w:szCs w:val="28"/>
        </w:rPr>
      </w:pPr>
      <w:r w:rsidRPr="00FE54E6">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354E7" w:rsidRPr="00FE54E6" w:rsidRDefault="003354E7" w:rsidP="000011DD">
      <w:pPr>
        <w:pStyle w:val="aa"/>
        <w:shd w:val="clear" w:color="auto" w:fill="FFFFFF"/>
        <w:spacing w:before="0" w:beforeAutospacing="0" w:after="0" w:afterAutospacing="0"/>
        <w:ind w:firstLine="709"/>
        <w:jc w:val="both"/>
        <w:rPr>
          <w:color w:val="000000"/>
          <w:sz w:val="28"/>
          <w:szCs w:val="28"/>
        </w:rPr>
      </w:pPr>
      <w:r w:rsidRPr="00FE54E6">
        <w:rPr>
          <w:color w:val="000000"/>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354E7" w:rsidRPr="00FE54E6" w:rsidRDefault="003354E7" w:rsidP="000011DD">
      <w:pPr>
        <w:pStyle w:val="aa"/>
        <w:shd w:val="clear" w:color="auto" w:fill="FFFFFF"/>
        <w:spacing w:before="0" w:beforeAutospacing="0" w:after="0" w:afterAutospacing="0"/>
        <w:ind w:firstLine="709"/>
        <w:jc w:val="both"/>
        <w:rPr>
          <w:color w:val="000000"/>
          <w:sz w:val="28"/>
          <w:szCs w:val="28"/>
        </w:rPr>
      </w:pPr>
      <w:r w:rsidRPr="00FE54E6">
        <w:rPr>
          <w:color w:val="000000"/>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354E7" w:rsidRPr="00FE54E6" w:rsidRDefault="003354E7" w:rsidP="000011DD">
      <w:pPr>
        <w:pStyle w:val="aa"/>
        <w:shd w:val="clear" w:color="auto" w:fill="FFFFFF"/>
        <w:spacing w:before="0" w:beforeAutospacing="0" w:after="0" w:afterAutospacing="0"/>
        <w:ind w:firstLine="709"/>
        <w:jc w:val="both"/>
        <w:rPr>
          <w:sz w:val="28"/>
          <w:szCs w:val="28"/>
        </w:rPr>
      </w:pPr>
      <w:r w:rsidRPr="00FE54E6">
        <w:rPr>
          <w:color w:val="000000"/>
          <w:sz w:val="28"/>
          <w:szCs w:val="28"/>
        </w:rPr>
        <w:t xml:space="preserve">4.16. </w:t>
      </w:r>
      <w:proofErr w:type="gramStart"/>
      <w:r w:rsidRPr="00FE54E6">
        <w:rPr>
          <w:color w:val="000000"/>
          <w:sz w:val="28"/>
          <w:szCs w:val="28"/>
        </w:rPr>
        <w:t xml:space="preserve">В случае опубликования </w:t>
      </w:r>
      <w:r>
        <w:rPr>
          <w:color w:val="000000"/>
          <w:sz w:val="28"/>
          <w:szCs w:val="28"/>
        </w:rPr>
        <w:t xml:space="preserve">извещения </w:t>
      </w:r>
      <w:r w:rsidRPr="00FE54E6">
        <w:rPr>
          <w:sz w:val="28"/>
          <w:szCs w:val="28"/>
        </w:rPr>
        <w:t xml:space="preserve">о предоставлении земельного участка </w:t>
      </w:r>
      <w:r w:rsidRPr="00872FFF">
        <w:rPr>
          <w:sz w:val="28"/>
          <w:szCs w:val="28"/>
        </w:rPr>
        <w:t>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FE54E6">
        <w:rPr>
          <w:color w:val="000000"/>
          <w:sz w:val="28"/>
          <w:szCs w:val="28"/>
        </w:rPr>
        <w:t xml:space="preserve">, специалист </w:t>
      </w:r>
      <w:r>
        <w:rPr>
          <w:color w:val="000000"/>
          <w:sz w:val="28"/>
          <w:szCs w:val="28"/>
        </w:rPr>
        <w:t>КУМИ</w:t>
      </w:r>
      <w:r w:rsidRPr="00FE54E6">
        <w:rPr>
          <w:color w:val="000000"/>
          <w:sz w:val="28"/>
          <w:szCs w:val="28"/>
        </w:rPr>
        <w:t xml:space="preserve"> информирует заявителя о </w:t>
      </w:r>
      <w:r w:rsidRPr="00FE54E6">
        <w:rPr>
          <w:sz w:val="28"/>
          <w:szCs w:val="28"/>
        </w:rPr>
        <w:t>размещении извещения о предоставлении земельного участка, а так же по истечени</w:t>
      </w:r>
      <w:r>
        <w:rPr>
          <w:sz w:val="28"/>
          <w:szCs w:val="28"/>
        </w:rPr>
        <w:t>и</w:t>
      </w:r>
      <w:r w:rsidRPr="00FE54E6">
        <w:rPr>
          <w:sz w:val="28"/>
          <w:szCs w:val="28"/>
        </w:rPr>
        <w:t xml:space="preserve"> 30 дней с момента публикации информир</w:t>
      </w:r>
      <w:r>
        <w:rPr>
          <w:sz w:val="28"/>
          <w:szCs w:val="28"/>
        </w:rPr>
        <w:t>ует</w:t>
      </w:r>
      <w:r w:rsidRPr="00FE54E6">
        <w:rPr>
          <w:sz w:val="28"/>
          <w:szCs w:val="28"/>
        </w:rPr>
        <w:t xml:space="preserve"> заявителя </w:t>
      </w:r>
      <w:r>
        <w:rPr>
          <w:sz w:val="28"/>
          <w:szCs w:val="28"/>
        </w:rPr>
        <w:t xml:space="preserve">и </w:t>
      </w:r>
      <w:proofErr w:type="spellStart"/>
      <w:r>
        <w:rPr>
          <w:sz w:val="28"/>
          <w:szCs w:val="28"/>
        </w:rPr>
        <w:t>УЗиЗ</w:t>
      </w:r>
      <w:proofErr w:type="spellEnd"/>
      <w:r w:rsidR="00A83518">
        <w:rPr>
          <w:sz w:val="28"/>
          <w:szCs w:val="28"/>
        </w:rPr>
        <w:t xml:space="preserve"> </w:t>
      </w:r>
      <w:r w:rsidRPr="00FE54E6">
        <w:rPr>
          <w:sz w:val="28"/>
          <w:szCs w:val="28"/>
        </w:rPr>
        <w:t xml:space="preserve">о результатах </w:t>
      </w:r>
      <w:r>
        <w:rPr>
          <w:sz w:val="28"/>
          <w:szCs w:val="28"/>
        </w:rPr>
        <w:t>публикации</w:t>
      </w:r>
      <w:r w:rsidRPr="00FE54E6">
        <w:rPr>
          <w:sz w:val="28"/>
          <w:szCs w:val="28"/>
        </w:rPr>
        <w:t>.</w:t>
      </w:r>
      <w:proofErr w:type="gramEnd"/>
    </w:p>
    <w:p w:rsidR="003354E7" w:rsidRDefault="003354E7" w:rsidP="000011DD">
      <w:pPr>
        <w:pStyle w:val="aa"/>
        <w:shd w:val="clear" w:color="auto" w:fill="FFFFFF"/>
        <w:spacing w:before="0" w:beforeAutospacing="0" w:after="0" w:afterAutospacing="0"/>
        <w:ind w:firstLine="709"/>
        <w:jc w:val="both"/>
        <w:rPr>
          <w:sz w:val="28"/>
          <w:szCs w:val="28"/>
        </w:rPr>
      </w:pPr>
      <w:r w:rsidRPr="00FE54E6">
        <w:rPr>
          <w:sz w:val="28"/>
          <w:szCs w:val="28"/>
        </w:rPr>
        <w:t>4.17. В случае</w:t>
      </w:r>
      <w:proofErr w:type="gramStart"/>
      <w:r w:rsidRPr="00FE54E6">
        <w:rPr>
          <w:sz w:val="28"/>
          <w:szCs w:val="28"/>
        </w:rPr>
        <w:t>,</w:t>
      </w:r>
      <w:proofErr w:type="gramEnd"/>
      <w:r w:rsidRPr="00FE54E6">
        <w:rPr>
          <w:sz w:val="28"/>
          <w:szCs w:val="28"/>
        </w:rPr>
        <w:t xml:space="preserve"> если в течени</w:t>
      </w:r>
      <w:r>
        <w:rPr>
          <w:sz w:val="28"/>
          <w:szCs w:val="28"/>
        </w:rPr>
        <w:t>е</w:t>
      </w:r>
      <w:r w:rsidRPr="00FE54E6">
        <w:rPr>
          <w:sz w:val="28"/>
          <w:szCs w:val="28"/>
        </w:rPr>
        <w:t xml:space="preserve"> 30-ти дней  со дня опубликования  извещения заявления иных граждан о намерении участвовать в аукционе не поступили, специалист </w:t>
      </w:r>
      <w:proofErr w:type="spellStart"/>
      <w:r>
        <w:rPr>
          <w:sz w:val="28"/>
          <w:szCs w:val="28"/>
        </w:rPr>
        <w:t>УЗиЗ</w:t>
      </w:r>
      <w:proofErr w:type="spellEnd"/>
      <w:r w:rsidRPr="00FE54E6">
        <w:rPr>
          <w:sz w:val="28"/>
          <w:szCs w:val="28"/>
        </w:rPr>
        <w:t xml:space="preserve"> в течени</w:t>
      </w:r>
      <w:r>
        <w:rPr>
          <w:sz w:val="28"/>
          <w:szCs w:val="28"/>
        </w:rPr>
        <w:t>е</w:t>
      </w:r>
      <w:r w:rsidR="00DF3CC4">
        <w:rPr>
          <w:sz w:val="28"/>
          <w:szCs w:val="28"/>
        </w:rPr>
        <w:t xml:space="preserve"> </w:t>
      </w:r>
      <w:r>
        <w:rPr>
          <w:sz w:val="28"/>
          <w:szCs w:val="28"/>
        </w:rPr>
        <w:t xml:space="preserve">5 (пяти) </w:t>
      </w:r>
      <w:r w:rsidR="00DF3CC4">
        <w:rPr>
          <w:sz w:val="28"/>
          <w:szCs w:val="28"/>
        </w:rPr>
        <w:t xml:space="preserve">рабочих </w:t>
      </w:r>
      <w:r>
        <w:rPr>
          <w:sz w:val="28"/>
          <w:szCs w:val="28"/>
        </w:rPr>
        <w:t>дней</w:t>
      </w:r>
      <w:r w:rsidR="00E034FD">
        <w:rPr>
          <w:sz w:val="28"/>
          <w:szCs w:val="28"/>
        </w:rPr>
        <w:t>,</w:t>
      </w:r>
      <w:r w:rsidRPr="00FE54E6">
        <w:rPr>
          <w:sz w:val="28"/>
          <w:szCs w:val="28"/>
        </w:rPr>
        <w:t xml:space="preserve"> следующ</w:t>
      </w:r>
      <w:r>
        <w:rPr>
          <w:sz w:val="28"/>
          <w:szCs w:val="28"/>
        </w:rPr>
        <w:t>их</w:t>
      </w:r>
      <w:r w:rsidRPr="00FE54E6">
        <w:rPr>
          <w:sz w:val="28"/>
          <w:szCs w:val="28"/>
        </w:rPr>
        <w:t xml:space="preserve"> за днем  </w:t>
      </w:r>
      <w:r>
        <w:rPr>
          <w:sz w:val="28"/>
          <w:szCs w:val="28"/>
        </w:rPr>
        <w:t>поступления</w:t>
      </w:r>
      <w:r w:rsidR="00A83518">
        <w:rPr>
          <w:sz w:val="28"/>
          <w:szCs w:val="28"/>
        </w:rPr>
        <w:t xml:space="preserve"> </w:t>
      </w:r>
      <w:r>
        <w:rPr>
          <w:sz w:val="28"/>
          <w:szCs w:val="28"/>
        </w:rPr>
        <w:t xml:space="preserve">информации КУМИ </w:t>
      </w:r>
      <w:r w:rsidRPr="00FE54E6">
        <w:rPr>
          <w:sz w:val="28"/>
          <w:szCs w:val="28"/>
        </w:rPr>
        <w:t xml:space="preserve">о результатах </w:t>
      </w:r>
      <w:r>
        <w:rPr>
          <w:sz w:val="28"/>
          <w:szCs w:val="28"/>
        </w:rPr>
        <w:t>публикации</w:t>
      </w:r>
      <w:r w:rsidR="00666B55">
        <w:rPr>
          <w:sz w:val="28"/>
          <w:szCs w:val="28"/>
        </w:rPr>
        <w:t>,</w:t>
      </w:r>
      <w:r w:rsidRPr="00FE54E6">
        <w:rPr>
          <w:sz w:val="28"/>
          <w:szCs w:val="28"/>
        </w:rPr>
        <w:t xml:space="preserve"> готовит проект постановления о предварительном  согласовании предоставления и утверждении схемы расположения земельного участка на кадастровом плане</w:t>
      </w:r>
      <w:r>
        <w:rPr>
          <w:sz w:val="28"/>
          <w:szCs w:val="28"/>
        </w:rPr>
        <w:t xml:space="preserve"> и</w:t>
      </w:r>
      <w:r w:rsidRPr="00FE54E6">
        <w:rPr>
          <w:sz w:val="28"/>
          <w:szCs w:val="28"/>
        </w:rPr>
        <w:t xml:space="preserve"> направляет</w:t>
      </w:r>
      <w:r>
        <w:rPr>
          <w:sz w:val="28"/>
          <w:szCs w:val="28"/>
        </w:rPr>
        <w:t xml:space="preserve"> его</w:t>
      </w:r>
      <w:r w:rsidRPr="00FE54E6">
        <w:rPr>
          <w:sz w:val="28"/>
          <w:szCs w:val="28"/>
        </w:rPr>
        <w:t xml:space="preserve"> для согласования</w:t>
      </w:r>
      <w:r>
        <w:rPr>
          <w:sz w:val="28"/>
          <w:szCs w:val="28"/>
        </w:rPr>
        <w:t xml:space="preserve"> службами</w:t>
      </w:r>
      <w:r w:rsidR="00A83518">
        <w:rPr>
          <w:sz w:val="28"/>
          <w:szCs w:val="28"/>
        </w:rPr>
        <w:t xml:space="preserve"> </w:t>
      </w:r>
      <w:r>
        <w:rPr>
          <w:sz w:val="28"/>
          <w:szCs w:val="28"/>
        </w:rPr>
        <w:t>А</w:t>
      </w:r>
      <w:r w:rsidRPr="00FE54E6">
        <w:rPr>
          <w:sz w:val="28"/>
          <w:szCs w:val="28"/>
        </w:rPr>
        <w:t>дминистрации.</w:t>
      </w:r>
    </w:p>
    <w:p w:rsidR="003354E7" w:rsidRPr="00FE54E6" w:rsidRDefault="003354E7" w:rsidP="000011DD">
      <w:pPr>
        <w:pStyle w:val="aa"/>
        <w:shd w:val="clear" w:color="auto" w:fill="FFFFFF"/>
        <w:spacing w:before="0" w:beforeAutospacing="0" w:after="0" w:afterAutospacing="0"/>
        <w:ind w:firstLine="709"/>
        <w:jc w:val="both"/>
        <w:rPr>
          <w:sz w:val="28"/>
          <w:szCs w:val="28"/>
        </w:rPr>
      </w:pPr>
      <w:r>
        <w:rPr>
          <w:sz w:val="28"/>
          <w:szCs w:val="28"/>
        </w:rPr>
        <w:t>4.18. П</w:t>
      </w:r>
      <w:r w:rsidRPr="00FE54E6">
        <w:rPr>
          <w:sz w:val="28"/>
          <w:szCs w:val="28"/>
        </w:rPr>
        <w:t>роект постановления</w:t>
      </w:r>
      <w:r>
        <w:rPr>
          <w:sz w:val="28"/>
          <w:szCs w:val="28"/>
        </w:rPr>
        <w:t>, подписанный</w:t>
      </w:r>
      <w:r w:rsidRPr="00FE54E6">
        <w:rPr>
          <w:sz w:val="28"/>
          <w:szCs w:val="28"/>
        </w:rPr>
        <w:t xml:space="preserve"> главой </w:t>
      </w:r>
      <w:r>
        <w:rPr>
          <w:sz w:val="28"/>
          <w:szCs w:val="28"/>
        </w:rPr>
        <w:t>А</w:t>
      </w:r>
      <w:r w:rsidRPr="00FE54E6">
        <w:rPr>
          <w:sz w:val="28"/>
          <w:szCs w:val="28"/>
        </w:rPr>
        <w:t>дминистрации</w:t>
      </w:r>
      <w:r w:rsidR="002F1644">
        <w:rPr>
          <w:sz w:val="28"/>
          <w:szCs w:val="28"/>
        </w:rPr>
        <w:t>,</w:t>
      </w:r>
      <w:r w:rsidRPr="00FE54E6">
        <w:rPr>
          <w:sz w:val="28"/>
          <w:szCs w:val="28"/>
        </w:rPr>
        <w:t xml:space="preserve"> регистрируется в </w:t>
      </w:r>
      <w:r>
        <w:rPr>
          <w:sz w:val="28"/>
          <w:szCs w:val="28"/>
        </w:rPr>
        <w:t>отделе делопроизводства А</w:t>
      </w:r>
      <w:r w:rsidRPr="00FE54E6">
        <w:rPr>
          <w:sz w:val="28"/>
          <w:szCs w:val="28"/>
        </w:rPr>
        <w:t xml:space="preserve">дминистрации и направляется в </w:t>
      </w:r>
      <w:proofErr w:type="spellStart"/>
      <w:r>
        <w:rPr>
          <w:sz w:val="28"/>
          <w:szCs w:val="28"/>
        </w:rPr>
        <w:t>УЗиЗ</w:t>
      </w:r>
      <w:proofErr w:type="spellEnd"/>
      <w:r w:rsidRPr="00FE54E6">
        <w:rPr>
          <w:sz w:val="28"/>
          <w:szCs w:val="28"/>
        </w:rPr>
        <w:t xml:space="preserve"> </w:t>
      </w:r>
      <w:r w:rsidR="007C3D84" w:rsidRPr="00FE54E6">
        <w:rPr>
          <w:sz w:val="28"/>
          <w:szCs w:val="28"/>
        </w:rPr>
        <w:t xml:space="preserve">или в адрес МФЦ </w:t>
      </w:r>
      <w:r w:rsidRPr="00FE54E6">
        <w:rPr>
          <w:sz w:val="28"/>
          <w:szCs w:val="28"/>
        </w:rPr>
        <w:t xml:space="preserve">для </w:t>
      </w:r>
      <w:r w:rsidR="007C3D84">
        <w:rPr>
          <w:sz w:val="28"/>
          <w:szCs w:val="28"/>
        </w:rPr>
        <w:t xml:space="preserve">дальнейшего </w:t>
      </w:r>
      <w:r w:rsidRPr="00FE54E6">
        <w:rPr>
          <w:sz w:val="28"/>
          <w:szCs w:val="28"/>
        </w:rPr>
        <w:t>направления заявителю.</w:t>
      </w:r>
    </w:p>
    <w:p w:rsidR="003354E7" w:rsidRDefault="003354E7" w:rsidP="000011DD">
      <w:pPr>
        <w:pStyle w:val="ConsPlusNormal"/>
        <w:ind w:firstLine="709"/>
        <w:jc w:val="both"/>
        <w:rPr>
          <w:rFonts w:ascii="Times New Roman" w:hAnsi="Times New Roman" w:cs="Times New Roman"/>
          <w:sz w:val="28"/>
          <w:szCs w:val="28"/>
        </w:rPr>
      </w:pPr>
      <w:r w:rsidRPr="00B91648">
        <w:rPr>
          <w:rFonts w:ascii="Times New Roman" w:hAnsi="Times New Roman" w:cs="Times New Roman"/>
          <w:sz w:val="28"/>
          <w:szCs w:val="28"/>
        </w:rPr>
        <w:t>4.19. В случае</w:t>
      </w:r>
      <w:proofErr w:type="gramStart"/>
      <w:r w:rsidRPr="00B91648">
        <w:rPr>
          <w:rFonts w:ascii="Times New Roman" w:hAnsi="Times New Roman" w:cs="Times New Roman"/>
          <w:sz w:val="28"/>
          <w:szCs w:val="28"/>
        </w:rPr>
        <w:t>,</w:t>
      </w:r>
      <w:proofErr w:type="gramEnd"/>
      <w:r w:rsidRPr="00B91648">
        <w:rPr>
          <w:rFonts w:ascii="Times New Roman" w:hAnsi="Times New Roman" w:cs="Times New Roman"/>
          <w:sz w:val="28"/>
          <w:szCs w:val="28"/>
        </w:rPr>
        <w:t xml:space="preserve"> если  в течение 30-ти дней  со дня опубликования  извещения поступили заявления иных граждан о намерении участвовать в аукционе </w:t>
      </w:r>
      <w:r w:rsidRPr="00116490">
        <w:rPr>
          <w:rFonts w:ascii="Times New Roman" w:hAnsi="Times New Roman" w:cs="Times New Roman"/>
          <w:sz w:val="28"/>
          <w:szCs w:val="28"/>
        </w:rPr>
        <w:t>КУМИ</w:t>
      </w:r>
      <w:r w:rsidRPr="00B91648">
        <w:rPr>
          <w:rFonts w:ascii="Times New Roman" w:hAnsi="Times New Roman" w:cs="Times New Roman"/>
          <w:sz w:val="28"/>
          <w:szCs w:val="28"/>
        </w:rPr>
        <w:t xml:space="preserve"> в недельный срок со дня поступления этих заявлений</w:t>
      </w:r>
      <w:r>
        <w:rPr>
          <w:rFonts w:ascii="Times New Roman" w:hAnsi="Times New Roman" w:cs="Times New Roman"/>
          <w:sz w:val="28"/>
          <w:szCs w:val="28"/>
        </w:rPr>
        <w:t xml:space="preserve"> готовит уведомление </w:t>
      </w:r>
      <w:r w:rsidRPr="00B91648">
        <w:rPr>
          <w:rFonts w:ascii="Times New Roman" w:hAnsi="Times New Roman" w:cs="Times New Roman"/>
          <w:sz w:val="28"/>
          <w:szCs w:val="28"/>
        </w:rPr>
        <w:t xml:space="preserve">об отказе в предоставлении муниципальной услуги </w:t>
      </w:r>
      <w:r w:rsidRPr="006F63BE">
        <w:rPr>
          <w:rFonts w:ascii="Times New Roman" w:hAnsi="Times New Roman" w:cs="Times New Roman"/>
          <w:sz w:val="28"/>
          <w:szCs w:val="28"/>
        </w:rPr>
        <w:t>лицу</w:t>
      </w:r>
      <w:r>
        <w:rPr>
          <w:rFonts w:ascii="Times New Roman" w:hAnsi="Times New Roman" w:cs="Times New Roman"/>
          <w:sz w:val="28"/>
          <w:szCs w:val="28"/>
        </w:rPr>
        <w:t>,</w:t>
      </w:r>
      <w:r w:rsidR="001D7C78">
        <w:rPr>
          <w:rFonts w:ascii="Times New Roman" w:hAnsi="Times New Roman" w:cs="Times New Roman"/>
          <w:sz w:val="28"/>
          <w:szCs w:val="28"/>
        </w:rPr>
        <w:t xml:space="preserve"> </w:t>
      </w:r>
      <w:r>
        <w:rPr>
          <w:rFonts w:ascii="Times New Roman" w:hAnsi="Times New Roman" w:cs="Times New Roman"/>
          <w:sz w:val="28"/>
          <w:szCs w:val="28"/>
        </w:rPr>
        <w:t xml:space="preserve">обратившемуся с </w:t>
      </w:r>
      <w:r w:rsidRPr="00B91648">
        <w:rPr>
          <w:rFonts w:ascii="Times New Roman" w:hAnsi="Times New Roman" w:cs="Times New Roman"/>
          <w:sz w:val="28"/>
          <w:szCs w:val="28"/>
        </w:rPr>
        <w:t>заявлени</w:t>
      </w:r>
      <w:r>
        <w:rPr>
          <w:rFonts w:ascii="Times New Roman" w:hAnsi="Times New Roman" w:cs="Times New Roman"/>
          <w:sz w:val="28"/>
          <w:szCs w:val="28"/>
        </w:rPr>
        <w:t>ем</w:t>
      </w:r>
      <w:r w:rsidRPr="00B91648">
        <w:rPr>
          <w:rFonts w:ascii="Times New Roman" w:hAnsi="Times New Roman" w:cs="Times New Roman"/>
          <w:sz w:val="28"/>
          <w:szCs w:val="28"/>
        </w:rPr>
        <w:t xml:space="preserve"> о предварительном согласовании предоставления земельного участка.</w:t>
      </w:r>
    </w:p>
    <w:p w:rsidR="003354E7" w:rsidRPr="00B91648" w:rsidRDefault="003354E7" w:rsidP="000011DD">
      <w:pPr>
        <w:autoSpaceDE w:val="0"/>
        <w:autoSpaceDN w:val="0"/>
        <w:adjustRightInd w:val="0"/>
        <w:spacing w:after="0" w:line="240" w:lineRule="auto"/>
        <w:ind w:firstLine="709"/>
        <w:jc w:val="both"/>
        <w:rPr>
          <w:rFonts w:ascii="Times New Roman" w:hAnsi="Times New Roman" w:cs="Times New Roman"/>
          <w:sz w:val="28"/>
          <w:szCs w:val="28"/>
        </w:rPr>
      </w:pPr>
      <w:r w:rsidRPr="00B91648">
        <w:rPr>
          <w:rFonts w:ascii="Times New Roman" w:hAnsi="Times New Roman" w:cs="Times New Roman"/>
          <w:sz w:val="28"/>
          <w:szCs w:val="28"/>
        </w:rPr>
        <w:t xml:space="preserve">В этом случае </w:t>
      </w:r>
      <w:r>
        <w:rPr>
          <w:rFonts w:ascii="Times New Roman" w:hAnsi="Times New Roman" w:cs="Times New Roman"/>
          <w:sz w:val="28"/>
          <w:szCs w:val="28"/>
        </w:rPr>
        <w:t>КУМИ</w:t>
      </w:r>
      <w:r w:rsidRPr="00B91648">
        <w:rPr>
          <w:rFonts w:ascii="Times New Roman" w:hAnsi="Times New Roman" w:cs="Times New Roman"/>
          <w:sz w:val="28"/>
          <w:szCs w:val="28"/>
        </w:rPr>
        <w:t xml:space="preserve"> обеспечивает образование испрашиваемого земельного участка или уточнение его границ и </w:t>
      </w:r>
      <w:r>
        <w:rPr>
          <w:rFonts w:ascii="Times New Roman" w:hAnsi="Times New Roman" w:cs="Times New Roman"/>
          <w:sz w:val="28"/>
          <w:szCs w:val="28"/>
        </w:rPr>
        <w:t>готовит постановл</w:t>
      </w:r>
      <w:r w:rsidRPr="00B91648">
        <w:rPr>
          <w:rFonts w:ascii="Times New Roman" w:hAnsi="Times New Roman" w:cs="Times New Roman"/>
          <w:sz w:val="28"/>
          <w:szCs w:val="28"/>
        </w:rPr>
        <w:t>ение о проведен</w:t>
      </w:r>
      <w:proofErr w:type="gramStart"/>
      <w:r w:rsidRPr="00B91648">
        <w:rPr>
          <w:rFonts w:ascii="Times New Roman" w:hAnsi="Times New Roman" w:cs="Times New Roman"/>
          <w:sz w:val="28"/>
          <w:szCs w:val="28"/>
        </w:rPr>
        <w:t>ии ау</w:t>
      </w:r>
      <w:proofErr w:type="gramEnd"/>
      <w:r w:rsidRPr="00B91648">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4.20. В течение дня после принятия соответствующего решения производится информирование заявителя </w:t>
      </w:r>
      <w:r>
        <w:rPr>
          <w:rFonts w:ascii="Times New Roman" w:hAnsi="Times New Roman" w:cs="Times New Roman"/>
          <w:sz w:val="28"/>
          <w:szCs w:val="28"/>
        </w:rPr>
        <w:t xml:space="preserve">по телефону </w:t>
      </w:r>
      <w:r w:rsidRPr="00FE54E6">
        <w:rPr>
          <w:rFonts w:ascii="Times New Roman" w:hAnsi="Times New Roman" w:cs="Times New Roman"/>
          <w:sz w:val="28"/>
          <w:szCs w:val="28"/>
        </w:rPr>
        <w:t xml:space="preserve">о времени и месте </w:t>
      </w:r>
      <w:r w:rsidRPr="00FE54E6">
        <w:rPr>
          <w:rFonts w:ascii="Times New Roman" w:hAnsi="Times New Roman" w:cs="Times New Roman"/>
          <w:sz w:val="28"/>
          <w:szCs w:val="28"/>
        </w:rPr>
        <w:lastRenderedPageBreak/>
        <w:t>получения конечного результата предоставления муниципальной услуги:</w:t>
      </w:r>
    </w:p>
    <w:p w:rsidR="003354E7"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 постановления </w:t>
      </w:r>
      <w:r>
        <w:rPr>
          <w:rFonts w:ascii="Times New Roman" w:hAnsi="Times New Roman" w:cs="Times New Roman"/>
          <w:sz w:val="28"/>
          <w:szCs w:val="28"/>
        </w:rPr>
        <w:t>А</w:t>
      </w:r>
      <w:r w:rsidRPr="00FE54E6">
        <w:rPr>
          <w:rFonts w:ascii="Times New Roman" w:hAnsi="Times New Roman" w:cs="Times New Roman"/>
          <w:sz w:val="28"/>
          <w:szCs w:val="28"/>
        </w:rPr>
        <w:t>дминистрации о предварительном согласовании предоставления земельного участка;</w:t>
      </w:r>
    </w:p>
    <w:p w:rsidR="00A72F23" w:rsidRPr="00FE54E6" w:rsidRDefault="00A72F23" w:rsidP="00A72F2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уведомления о приостановлении предоставления муниципальной услуги</w:t>
      </w:r>
      <w:r>
        <w:rPr>
          <w:rFonts w:ascii="Times New Roman" w:hAnsi="Times New Roman" w:cs="Times New Roman"/>
          <w:sz w:val="28"/>
          <w:szCs w:val="28"/>
        </w:rPr>
        <w:t>,</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уведомления об отказе в предварительном согласовании предоставления земельного участка.</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4.21. </w:t>
      </w:r>
      <w:proofErr w:type="gramStart"/>
      <w:r w:rsidRPr="00FE54E6">
        <w:rPr>
          <w:rFonts w:ascii="Times New Roman" w:hAnsi="Times New Roman" w:cs="Times New Roman"/>
          <w:sz w:val="28"/>
          <w:szCs w:val="28"/>
        </w:rPr>
        <w:t>Результат предоставления услуги заявителю направляется почтовым отправлением с уведомлением по адресу, указанному в заявлении</w:t>
      </w:r>
      <w:r w:rsidR="00A83518">
        <w:rPr>
          <w:rFonts w:ascii="Times New Roman" w:hAnsi="Times New Roman" w:cs="Times New Roman"/>
          <w:sz w:val="28"/>
          <w:szCs w:val="28"/>
        </w:rPr>
        <w:t xml:space="preserve"> </w:t>
      </w:r>
      <w:r w:rsidRPr="00FE54E6">
        <w:rPr>
          <w:rFonts w:ascii="Times New Roman" w:hAnsi="Times New Roman" w:cs="Times New Roman"/>
          <w:sz w:val="28"/>
          <w:szCs w:val="28"/>
        </w:rPr>
        <w:t xml:space="preserve">в случае неявки заявителя для получения результата предоставления услуги в течение 5 (пяти) </w:t>
      </w:r>
      <w:r w:rsidR="00DF3CC4">
        <w:rPr>
          <w:rFonts w:ascii="Times New Roman" w:hAnsi="Times New Roman" w:cs="Times New Roman"/>
          <w:sz w:val="28"/>
          <w:szCs w:val="28"/>
        </w:rPr>
        <w:t xml:space="preserve">рабочих </w:t>
      </w:r>
      <w:r w:rsidRPr="00FE54E6">
        <w:rPr>
          <w:rFonts w:ascii="Times New Roman" w:hAnsi="Times New Roman" w:cs="Times New Roman"/>
          <w:sz w:val="28"/>
          <w:szCs w:val="28"/>
        </w:rPr>
        <w:t>дней</w:t>
      </w:r>
      <w:r w:rsidR="00A83518">
        <w:rPr>
          <w:rFonts w:ascii="Times New Roman" w:hAnsi="Times New Roman" w:cs="Times New Roman"/>
          <w:sz w:val="28"/>
          <w:szCs w:val="28"/>
        </w:rPr>
        <w:t xml:space="preserve"> </w:t>
      </w:r>
      <w:r w:rsidRPr="00FE54E6">
        <w:rPr>
          <w:rFonts w:ascii="Times New Roman" w:hAnsi="Times New Roman" w:cs="Times New Roman"/>
          <w:sz w:val="28"/>
          <w:szCs w:val="28"/>
        </w:rPr>
        <w:t>после</w:t>
      </w:r>
      <w:r w:rsidR="00A83518">
        <w:rPr>
          <w:rFonts w:ascii="Times New Roman" w:hAnsi="Times New Roman" w:cs="Times New Roman"/>
          <w:sz w:val="28"/>
          <w:szCs w:val="28"/>
        </w:rPr>
        <w:t xml:space="preserve"> </w:t>
      </w:r>
      <w:r w:rsidRPr="00FE54E6">
        <w:rPr>
          <w:rFonts w:ascii="Times New Roman" w:hAnsi="Times New Roman" w:cs="Times New Roman"/>
          <w:sz w:val="28"/>
          <w:szCs w:val="28"/>
        </w:rPr>
        <w:t>информирования заявителя об издании постановления о предварительном согласовании предоставления земельного участка и утверждения схемы или после регистрации уведомления об отказе в предоставлении муниципальной услуги.</w:t>
      </w:r>
      <w:proofErr w:type="gramEnd"/>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4.22. Результатом административной процедуры является вручение подготовленных документов.</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4.23. Способ фиксации результата выполнения административной процедуры</w:t>
      </w:r>
      <w:r w:rsidR="00617E16">
        <w:rPr>
          <w:rFonts w:ascii="Times New Roman" w:hAnsi="Times New Roman" w:cs="Times New Roman"/>
          <w:sz w:val="28"/>
          <w:szCs w:val="28"/>
        </w:rPr>
        <w:t>:</w:t>
      </w:r>
      <w:r w:rsidRPr="00FE54E6">
        <w:rPr>
          <w:rFonts w:ascii="Times New Roman" w:hAnsi="Times New Roman" w:cs="Times New Roman"/>
          <w:sz w:val="28"/>
          <w:szCs w:val="28"/>
        </w:rPr>
        <w:t xml:space="preserve"> при явке заявителя подготовленны</w:t>
      </w:r>
      <w:r w:rsidR="007C3D84">
        <w:rPr>
          <w:rFonts w:ascii="Times New Roman" w:hAnsi="Times New Roman" w:cs="Times New Roman"/>
          <w:sz w:val="28"/>
          <w:szCs w:val="28"/>
        </w:rPr>
        <w:t>е</w:t>
      </w:r>
      <w:r w:rsidRPr="00FE54E6">
        <w:rPr>
          <w:rFonts w:ascii="Times New Roman" w:hAnsi="Times New Roman" w:cs="Times New Roman"/>
          <w:sz w:val="28"/>
          <w:szCs w:val="28"/>
        </w:rPr>
        <w:t xml:space="preserve"> документ</w:t>
      </w:r>
      <w:r w:rsidR="007C3D84">
        <w:rPr>
          <w:rFonts w:ascii="Times New Roman" w:hAnsi="Times New Roman" w:cs="Times New Roman"/>
          <w:sz w:val="28"/>
          <w:szCs w:val="28"/>
        </w:rPr>
        <w:t>ы</w:t>
      </w:r>
      <w:r w:rsidRPr="00FE54E6">
        <w:rPr>
          <w:rFonts w:ascii="Times New Roman" w:hAnsi="Times New Roman" w:cs="Times New Roman"/>
          <w:sz w:val="28"/>
          <w:szCs w:val="28"/>
        </w:rPr>
        <w:t xml:space="preserve"> вруч</w:t>
      </w:r>
      <w:r w:rsidR="007C3D84">
        <w:rPr>
          <w:rFonts w:ascii="Times New Roman" w:hAnsi="Times New Roman" w:cs="Times New Roman"/>
          <w:sz w:val="28"/>
          <w:szCs w:val="28"/>
        </w:rPr>
        <w:t>аются</w:t>
      </w:r>
      <w:r w:rsidRPr="00FE54E6">
        <w:rPr>
          <w:rFonts w:ascii="Times New Roman" w:hAnsi="Times New Roman" w:cs="Times New Roman"/>
          <w:sz w:val="28"/>
          <w:szCs w:val="28"/>
        </w:rPr>
        <w:t xml:space="preserve"> под роспись, при неявке - направл</w:t>
      </w:r>
      <w:r w:rsidR="007C3D84">
        <w:rPr>
          <w:rFonts w:ascii="Times New Roman" w:hAnsi="Times New Roman" w:cs="Times New Roman"/>
          <w:sz w:val="28"/>
          <w:szCs w:val="28"/>
        </w:rPr>
        <w:t>яются</w:t>
      </w:r>
      <w:r w:rsidRPr="00FE54E6">
        <w:rPr>
          <w:rFonts w:ascii="Times New Roman" w:hAnsi="Times New Roman" w:cs="Times New Roman"/>
          <w:sz w:val="28"/>
          <w:szCs w:val="28"/>
        </w:rPr>
        <w:t xml:space="preserve"> почтовым отправлением с уведомлением.</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4.24. Способ фиксации результата выполнения административного действия, в том числе через МФЦ и в электронной форме.</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Информирование заявителя осуществляется в письменном виде путем почтовых отправлений либо по электронной почте.</w:t>
      </w:r>
    </w:p>
    <w:p w:rsidR="003354E7" w:rsidRPr="00FE54E6" w:rsidRDefault="003354E7" w:rsidP="000011DD">
      <w:pPr>
        <w:widowControl w:val="0"/>
        <w:autoSpaceDE w:val="0"/>
        <w:autoSpaceDN w:val="0"/>
        <w:adjustRightInd w:val="0"/>
        <w:spacing w:after="0" w:line="240" w:lineRule="auto"/>
        <w:ind w:firstLine="709"/>
        <w:jc w:val="both"/>
        <w:rPr>
          <w:rFonts w:ascii="Times New Roman" w:hAnsi="Times New Roman"/>
          <w:sz w:val="28"/>
          <w:szCs w:val="28"/>
        </w:rPr>
      </w:pPr>
      <w:r w:rsidRPr="00FE54E6">
        <w:rPr>
          <w:rFonts w:ascii="Times New Roman" w:hAnsi="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247FE" w:rsidRDefault="000247FE" w:rsidP="000011DD">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5" w:name="Par469"/>
      <w:bookmarkEnd w:id="15"/>
    </w:p>
    <w:p w:rsidR="00A70397" w:rsidRPr="000578F4" w:rsidRDefault="00731291" w:rsidP="000011DD">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0578F4">
        <w:rPr>
          <w:rFonts w:ascii="Times New Roman" w:hAnsi="Times New Roman" w:cs="Times New Roman"/>
          <w:sz w:val="28"/>
          <w:szCs w:val="28"/>
        </w:rPr>
        <w:t>5</w:t>
      </w:r>
      <w:r w:rsidR="00A70397" w:rsidRPr="000578F4">
        <w:rPr>
          <w:rFonts w:ascii="Times New Roman" w:hAnsi="Times New Roman" w:cs="Times New Roman"/>
          <w:sz w:val="28"/>
          <w:szCs w:val="28"/>
        </w:rPr>
        <w:t xml:space="preserve">. Формы </w:t>
      </w:r>
      <w:proofErr w:type="gramStart"/>
      <w:r w:rsidR="00A70397" w:rsidRPr="000578F4">
        <w:rPr>
          <w:rFonts w:ascii="Times New Roman" w:hAnsi="Times New Roman" w:cs="Times New Roman"/>
          <w:sz w:val="28"/>
          <w:szCs w:val="28"/>
        </w:rPr>
        <w:t>контроля за</w:t>
      </w:r>
      <w:proofErr w:type="gramEnd"/>
      <w:r w:rsidR="00A70397" w:rsidRPr="000578F4">
        <w:rPr>
          <w:rFonts w:ascii="Times New Roman" w:hAnsi="Times New Roman" w:cs="Times New Roman"/>
          <w:sz w:val="28"/>
          <w:szCs w:val="28"/>
        </w:rPr>
        <w:t xml:space="preserve"> предоставлением</w:t>
      </w:r>
    </w:p>
    <w:p w:rsidR="00A70397" w:rsidRPr="000578F4" w:rsidRDefault="00A70397"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578F4">
        <w:rPr>
          <w:rFonts w:ascii="Times New Roman" w:hAnsi="Times New Roman" w:cs="Times New Roman"/>
          <w:sz w:val="28"/>
          <w:szCs w:val="28"/>
        </w:rPr>
        <w:t>муниципальной услуги</w:t>
      </w:r>
    </w:p>
    <w:p w:rsidR="00A70397" w:rsidRPr="000578F4" w:rsidRDefault="00A70397"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397" w:rsidRPr="00FE54E6" w:rsidRDefault="002B6752"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 xml:space="preserve">глава </w:t>
      </w:r>
      <w:r w:rsidR="00507819">
        <w:rPr>
          <w:rFonts w:ascii="Times New Roman" w:eastAsia="Times New Roman" w:hAnsi="Times New Roman" w:cs="Times New Roman"/>
          <w:sz w:val="28"/>
          <w:szCs w:val="28"/>
        </w:rPr>
        <w:t>А</w:t>
      </w:r>
      <w:r w:rsidR="0060292F" w:rsidRPr="00FE54E6">
        <w:rPr>
          <w:rFonts w:ascii="Times New Roman" w:eastAsia="Times New Roman" w:hAnsi="Times New Roman" w:cs="Times New Roman"/>
          <w:sz w:val="28"/>
          <w:szCs w:val="28"/>
        </w:rPr>
        <w:t xml:space="preserve">дминистрации, </w:t>
      </w:r>
      <w:r w:rsidR="00224264" w:rsidRPr="00FE54E6">
        <w:rPr>
          <w:rFonts w:ascii="Times New Roman" w:eastAsia="Times New Roman" w:hAnsi="Times New Roman" w:cs="Times New Roman"/>
          <w:sz w:val="28"/>
          <w:szCs w:val="28"/>
        </w:rPr>
        <w:t xml:space="preserve">председатель </w:t>
      </w:r>
      <w:r w:rsidR="00507819">
        <w:rPr>
          <w:rFonts w:ascii="Times New Roman" w:eastAsia="Times New Roman" w:hAnsi="Times New Roman" w:cs="Times New Roman"/>
          <w:sz w:val="28"/>
          <w:szCs w:val="28"/>
        </w:rPr>
        <w:t>КУМИ</w:t>
      </w:r>
      <w:r w:rsidR="00A70397" w:rsidRPr="00FE54E6">
        <w:rPr>
          <w:rFonts w:ascii="Times New Roman" w:eastAsia="Times New Roman" w:hAnsi="Times New Roman" w:cs="Times New Roman"/>
          <w:sz w:val="28"/>
          <w:szCs w:val="28"/>
        </w:rPr>
        <w:t xml:space="preserve">, </w:t>
      </w:r>
      <w:r w:rsidR="00507819">
        <w:rPr>
          <w:rFonts w:ascii="Times New Roman" w:eastAsia="Times New Roman" w:hAnsi="Times New Roman" w:cs="Times New Roman"/>
          <w:sz w:val="28"/>
          <w:szCs w:val="28"/>
        </w:rPr>
        <w:t xml:space="preserve">начальник </w:t>
      </w:r>
      <w:proofErr w:type="spellStart"/>
      <w:r w:rsidR="00507819">
        <w:rPr>
          <w:rFonts w:ascii="Times New Roman" w:eastAsia="Times New Roman" w:hAnsi="Times New Roman" w:cs="Times New Roman"/>
          <w:sz w:val="28"/>
          <w:szCs w:val="28"/>
        </w:rPr>
        <w:t>УЗиЗ</w:t>
      </w:r>
      <w:proofErr w:type="spellEnd"/>
      <w:r w:rsidR="00507819">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начальник </w:t>
      </w:r>
      <w:r w:rsidR="00330581" w:rsidRPr="00FE54E6">
        <w:rPr>
          <w:rFonts w:ascii="Times New Roman" w:eastAsia="Times New Roman" w:hAnsi="Times New Roman" w:cs="Times New Roman"/>
          <w:sz w:val="28"/>
          <w:szCs w:val="28"/>
        </w:rPr>
        <w:t xml:space="preserve">отдела </w:t>
      </w:r>
      <w:r w:rsidR="00507819">
        <w:rPr>
          <w:rFonts w:ascii="Times New Roman" w:eastAsia="Times New Roman" w:hAnsi="Times New Roman" w:cs="Times New Roman"/>
          <w:sz w:val="28"/>
          <w:szCs w:val="28"/>
        </w:rPr>
        <w:t>делопроизводства</w:t>
      </w:r>
      <w:r w:rsidR="00330581" w:rsidRPr="00FE54E6">
        <w:rPr>
          <w:rFonts w:ascii="Times New Roman" w:eastAsia="Times New Roman" w:hAnsi="Times New Roman" w:cs="Times New Roman"/>
          <w:sz w:val="28"/>
          <w:szCs w:val="28"/>
        </w:rPr>
        <w:t>.</w:t>
      </w:r>
    </w:p>
    <w:p w:rsidR="00A70397" w:rsidRPr="00FE54E6" w:rsidRDefault="002B6752" w:rsidP="000011D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6" w:name="Par400"/>
      <w:bookmarkEnd w:id="16"/>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330581" w:rsidRPr="00FE54E6">
        <w:rPr>
          <w:rFonts w:ascii="Times New Roman" w:eastAsia="Times New Roman" w:hAnsi="Times New Roman" w:cs="Times New Roman"/>
          <w:sz w:val="28"/>
          <w:szCs w:val="28"/>
        </w:rPr>
        <w:t xml:space="preserve">председателем </w:t>
      </w:r>
      <w:r w:rsidR="00507819">
        <w:rPr>
          <w:rFonts w:ascii="Times New Roman" w:eastAsia="Times New Roman" w:hAnsi="Times New Roman" w:cs="Times New Roman"/>
          <w:sz w:val="28"/>
          <w:szCs w:val="28"/>
        </w:rPr>
        <w:t>КУМИ</w:t>
      </w:r>
      <w:r w:rsidR="00330581" w:rsidRPr="00FE54E6">
        <w:rPr>
          <w:rFonts w:ascii="Times New Roman" w:eastAsia="Times New Roman" w:hAnsi="Times New Roman" w:cs="Times New Roman"/>
          <w:sz w:val="28"/>
          <w:szCs w:val="28"/>
        </w:rPr>
        <w:t xml:space="preserve">, заместителем </w:t>
      </w:r>
      <w:r w:rsidR="00BF31B6">
        <w:rPr>
          <w:rFonts w:ascii="Times New Roman" w:eastAsia="Times New Roman" w:hAnsi="Times New Roman" w:cs="Times New Roman"/>
          <w:sz w:val="28"/>
          <w:szCs w:val="28"/>
        </w:rPr>
        <w:t xml:space="preserve">начальника </w:t>
      </w:r>
      <w:r w:rsidR="00507819" w:rsidRPr="000D425F">
        <w:rPr>
          <w:rFonts w:ascii="Times New Roman" w:hAnsi="Times New Roman"/>
          <w:sz w:val="28"/>
          <w:szCs w:val="28"/>
        </w:rPr>
        <w:t xml:space="preserve">отдела </w:t>
      </w:r>
      <w:r w:rsidR="00507819">
        <w:rPr>
          <w:rFonts w:ascii="Times New Roman" w:hAnsi="Times New Roman"/>
          <w:sz w:val="28"/>
          <w:szCs w:val="28"/>
        </w:rPr>
        <w:t xml:space="preserve">по работе с юридическими и физическими лицами </w:t>
      </w:r>
      <w:proofErr w:type="spellStart"/>
      <w:r w:rsidR="00507819">
        <w:rPr>
          <w:rFonts w:ascii="Times New Roman" w:hAnsi="Times New Roman"/>
          <w:sz w:val="28"/>
          <w:szCs w:val="28"/>
        </w:rPr>
        <w:t>УЗиЗ</w:t>
      </w:r>
      <w:proofErr w:type="spellEnd"/>
      <w:r w:rsidR="00330581" w:rsidRPr="00FE54E6">
        <w:rPr>
          <w:rFonts w:ascii="Times New Roman" w:eastAsia="Times New Roman" w:hAnsi="Times New Roman" w:cs="Times New Roman"/>
          <w:sz w:val="28"/>
          <w:szCs w:val="28"/>
        </w:rPr>
        <w:t xml:space="preserve">, начальником отдела </w:t>
      </w:r>
      <w:r w:rsidR="00507819">
        <w:rPr>
          <w:rFonts w:ascii="Times New Roman" w:eastAsia="Times New Roman" w:hAnsi="Times New Roman" w:cs="Times New Roman"/>
          <w:sz w:val="28"/>
          <w:szCs w:val="28"/>
        </w:rPr>
        <w:t>делопроизводства</w:t>
      </w:r>
      <w:r w:rsidR="00A70397" w:rsidRPr="00FE54E6">
        <w:rPr>
          <w:rFonts w:ascii="Times New Roman" w:eastAsia="Times New Roman" w:hAnsi="Times New Roman" w:cs="Times New Roman"/>
          <w:sz w:val="28"/>
          <w:szCs w:val="28"/>
        </w:rPr>
        <w:t>, в виде:</w:t>
      </w:r>
    </w:p>
    <w:p w:rsidR="00A70397" w:rsidRPr="00FE54E6" w:rsidRDefault="00A70397" w:rsidP="000011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0011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0011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0011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0011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2B6752" w:rsidP="000011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w:t>
      </w:r>
      <w:r w:rsidR="00507819">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sidR="000578F4">
        <w:rPr>
          <w:rFonts w:ascii="Times New Roman" w:eastAsia="Times New Roman" w:hAnsi="Times New Roman" w:cs="Times New Roman"/>
          <w:sz w:val="28"/>
          <w:szCs w:val="28"/>
        </w:rPr>
        <w:t>А</w:t>
      </w:r>
      <w:r w:rsidR="00A70397" w:rsidRPr="00FE54E6">
        <w:rPr>
          <w:rFonts w:ascii="Times New Roman" w:eastAsia="Times New Roman" w:hAnsi="Times New Roman" w:cs="Times New Roman"/>
          <w:sz w:val="28"/>
          <w:szCs w:val="28"/>
        </w:rPr>
        <w:t>дминистрации</w:t>
      </w:r>
      <w:r w:rsidR="002F1644">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осуществляет начальник </w:t>
      </w:r>
      <w:r w:rsidR="00976886" w:rsidRPr="00FE54E6">
        <w:rPr>
          <w:rFonts w:ascii="Times New Roman" w:eastAsia="Times New Roman" w:hAnsi="Times New Roman" w:cs="Times New Roman"/>
          <w:sz w:val="28"/>
          <w:szCs w:val="28"/>
        </w:rPr>
        <w:t xml:space="preserve">отдела </w:t>
      </w:r>
      <w:r w:rsidR="00507819">
        <w:rPr>
          <w:rFonts w:ascii="Times New Roman" w:eastAsia="Times New Roman" w:hAnsi="Times New Roman" w:cs="Times New Roman"/>
          <w:sz w:val="28"/>
          <w:szCs w:val="28"/>
        </w:rPr>
        <w:t>делопроизводства</w:t>
      </w:r>
      <w:r w:rsidR="00976886" w:rsidRPr="00FE54E6">
        <w:rPr>
          <w:rFonts w:ascii="Times New Roman" w:eastAsia="Times New Roman" w:hAnsi="Times New Roman" w:cs="Times New Roman"/>
          <w:sz w:val="28"/>
          <w:szCs w:val="28"/>
        </w:rPr>
        <w:t>.</w:t>
      </w:r>
    </w:p>
    <w:p w:rsidR="00A70397" w:rsidRPr="00FE54E6" w:rsidRDefault="002B6752" w:rsidP="000011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 xml:space="preserve">Для текущего контроля используются сведения, полученные из электронной базы данных служебной корреспонденции </w:t>
      </w:r>
      <w:r w:rsidR="00507819">
        <w:rPr>
          <w:rFonts w:ascii="Times New Roman" w:eastAsia="Times New Roman" w:hAnsi="Times New Roman" w:cs="Times New Roman"/>
          <w:sz w:val="28"/>
          <w:szCs w:val="28"/>
        </w:rPr>
        <w:t>Администрации</w:t>
      </w:r>
      <w:r w:rsidR="00A70397" w:rsidRPr="00FE54E6">
        <w:rPr>
          <w:rFonts w:ascii="Times New Roman" w:eastAsia="Times New Roman" w:hAnsi="Times New Roman" w:cs="Times New Roman"/>
          <w:sz w:val="28"/>
          <w:szCs w:val="28"/>
        </w:rPr>
        <w:t xml:space="preserve">, устной и письменной информации должностных лиц </w:t>
      </w:r>
      <w:r w:rsidR="00507819">
        <w:rPr>
          <w:rFonts w:ascii="Times New Roman" w:eastAsia="Times New Roman" w:hAnsi="Times New Roman" w:cs="Times New Roman"/>
          <w:sz w:val="28"/>
          <w:szCs w:val="28"/>
        </w:rPr>
        <w:t>Администрации</w:t>
      </w:r>
      <w:r w:rsidR="00976886" w:rsidRPr="00FE54E6">
        <w:rPr>
          <w:rFonts w:ascii="Times New Roman" w:eastAsia="Times New Roman" w:hAnsi="Times New Roman" w:cs="Times New Roman"/>
          <w:sz w:val="28"/>
          <w:szCs w:val="28"/>
        </w:rPr>
        <w:t>.</w:t>
      </w:r>
    </w:p>
    <w:p w:rsidR="00A70397" w:rsidRPr="00FE54E6" w:rsidRDefault="002B6752" w:rsidP="000011DD">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7" w:name="Par422"/>
      <w:bookmarkEnd w:id="17"/>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0578F4">
        <w:rPr>
          <w:rFonts w:ascii="Times New Roman" w:eastAsia="Times New Roman" w:hAnsi="Times New Roman" w:cs="Times New Roman"/>
          <w:sz w:val="28"/>
          <w:szCs w:val="28"/>
        </w:rPr>
        <w:t xml:space="preserve"> Администрации</w:t>
      </w:r>
      <w:r w:rsidR="00A70397" w:rsidRPr="00FE54E6">
        <w:rPr>
          <w:rFonts w:ascii="Times New Roman" w:eastAsia="Times New Roman" w:hAnsi="Times New Roman" w:cs="Times New Roman"/>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0011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2B6752" w:rsidP="000011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2B6752" w:rsidP="000011D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w:t>
      </w:r>
      <w:r w:rsidR="00666B55">
        <w:rPr>
          <w:rFonts w:ascii="Times New Roman" w:eastAsia="Times New Roman" w:hAnsi="Times New Roman" w:cs="Times New Roman"/>
          <w:sz w:val="28"/>
          <w:szCs w:val="28"/>
        </w:rPr>
        <w:t>сотрудника</w:t>
      </w:r>
      <w:r w:rsidR="00A70397" w:rsidRPr="00FE54E6">
        <w:rPr>
          <w:rFonts w:ascii="Times New Roman" w:eastAsia="Times New Roman" w:hAnsi="Times New Roman" w:cs="Times New Roman"/>
          <w:sz w:val="28"/>
          <w:szCs w:val="28"/>
        </w:rPr>
        <w:t xml:space="preserve">,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должностной инструкции сотрудника</w:t>
      </w:r>
      <w:r w:rsidR="000578F4">
        <w:rPr>
          <w:rFonts w:ascii="Times New Roman" w:eastAsia="Times New Roman" w:hAnsi="Times New Roman" w:cs="Times New Roman"/>
          <w:sz w:val="28"/>
          <w:szCs w:val="28"/>
        </w:rPr>
        <w:t xml:space="preserve"> Администрации</w:t>
      </w:r>
      <w:r w:rsidR="00A70397" w:rsidRPr="00FE54E6">
        <w:rPr>
          <w:rFonts w:ascii="Times New Roman" w:eastAsia="Times New Roman" w:hAnsi="Times New Roman" w:cs="Times New Roman"/>
          <w:sz w:val="28"/>
          <w:szCs w:val="28"/>
        </w:rPr>
        <w:t>.</w:t>
      </w:r>
    </w:p>
    <w:p w:rsidR="00B0186A" w:rsidRPr="00FE54E6" w:rsidRDefault="002B6752" w:rsidP="000011DD">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2B6752" w:rsidP="000011DD">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3640F" w:rsidRDefault="00E3640F" w:rsidP="000011DD">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8" w:name="Par491"/>
      <w:bookmarkEnd w:id="18"/>
    </w:p>
    <w:p w:rsidR="00A70397" w:rsidRPr="000578F4" w:rsidRDefault="00731291" w:rsidP="000011DD">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0578F4">
        <w:rPr>
          <w:rFonts w:ascii="Times New Roman" w:hAnsi="Times New Roman" w:cs="Times New Roman"/>
          <w:sz w:val="28"/>
          <w:szCs w:val="28"/>
        </w:rPr>
        <w:t>6</w:t>
      </w:r>
      <w:r w:rsidR="00A70397" w:rsidRPr="000578F4">
        <w:rPr>
          <w:rFonts w:ascii="Times New Roman" w:hAnsi="Times New Roman" w:cs="Times New Roman"/>
          <w:sz w:val="28"/>
          <w:szCs w:val="28"/>
        </w:rPr>
        <w:t>. Досудебный (внесудебный) порядок обжалования решений</w:t>
      </w:r>
    </w:p>
    <w:p w:rsidR="00A70397" w:rsidRPr="000578F4" w:rsidRDefault="00A70397"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578F4">
        <w:rPr>
          <w:rFonts w:ascii="Times New Roman" w:hAnsi="Times New Roman" w:cs="Times New Roman"/>
          <w:sz w:val="28"/>
          <w:szCs w:val="28"/>
        </w:rPr>
        <w:t>и действий (бездействия) органа, предоставляющего</w:t>
      </w:r>
    </w:p>
    <w:p w:rsidR="00A70397" w:rsidRPr="000578F4" w:rsidRDefault="00A70397"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0578F4">
        <w:rPr>
          <w:rFonts w:ascii="Times New Roman" w:hAnsi="Times New Roman" w:cs="Times New Roman"/>
          <w:sz w:val="28"/>
          <w:szCs w:val="28"/>
        </w:rPr>
        <w:t xml:space="preserve">муниципальную </w:t>
      </w:r>
      <w:r w:rsidR="00DF3CC4">
        <w:rPr>
          <w:rFonts w:ascii="Times New Roman" w:hAnsi="Times New Roman" w:cs="Times New Roman"/>
          <w:sz w:val="28"/>
          <w:szCs w:val="28"/>
        </w:rPr>
        <w:t>услугу, должностных лиц</w:t>
      </w:r>
      <w:r w:rsidR="00C56590">
        <w:rPr>
          <w:rFonts w:ascii="Times New Roman" w:hAnsi="Times New Roman" w:cs="Times New Roman"/>
          <w:sz w:val="28"/>
          <w:szCs w:val="28"/>
        </w:rPr>
        <w:t xml:space="preserve"> и муниципальных служащих</w:t>
      </w:r>
    </w:p>
    <w:p w:rsidR="00A70397" w:rsidRPr="00FE54E6" w:rsidRDefault="00A70397" w:rsidP="000011D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3640F" w:rsidRPr="00FE54E6" w:rsidRDefault="00E3640F" w:rsidP="00E3640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Par436"/>
      <w:bookmarkEnd w:id="19"/>
      <w:r w:rsidRPr="00FE54E6">
        <w:rPr>
          <w:rFonts w:ascii="Times New Roman" w:hAnsi="Times New Roman" w:cs="Times New Roman"/>
          <w:sz w:val="28"/>
          <w:szCs w:val="28"/>
        </w:rPr>
        <w:t xml:space="preserve">6.1. </w:t>
      </w:r>
      <w:r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w:t>
      </w:r>
      <w:r w:rsidR="00F70736">
        <w:rPr>
          <w:rFonts w:ascii="Times New Roman" w:eastAsia="Times New Roman" w:hAnsi="Times New Roman" w:cs="Times New Roman"/>
          <w:sz w:val="28"/>
          <w:szCs w:val="28"/>
        </w:rPr>
        <w:t xml:space="preserve">органа, предоставляющего муниципальную </w:t>
      </w:r>
      <w:r w:rsidR="00F70736">
        <w:rPr>
          <w:rFonts w:ascii="Times New Roman" w:eastAsia="Times New Roman" w:hAnsi="Times New Roman" w:cs="Times New Roman"/>
          <w:sz w:val="28"/>
          <w:szCs w:val="28"/>
        </w:rPr>
        <w:lastRenderedPageBreak/>
        <w:t xml:space="preserve">услугу, </w:t>
      </w:r>
      <w:r w:rsidRPr="00FE54E6">
        <w:rPr>
          <w:rFonts w:ascii="Times New Roman" w:eastAsia="Times New Roman" w:hAnsi="Times New Roman" w:cs="Times New Roman"/>
          <w:sz w:val="28"/>
          <w:szCs w:val="28"/>
        </w:rPr>
        <w:t xml:space="preserve">должностного лица, </w:t>
      </w:r>
      <w:r w:rsidR="00F70736">
        <w:rPr>
          <w:rFonts w:ascii="Times New Roman" w:eastAsia="Times New Roman" w:hAnsi="Times New Roman" w:cs="Times New Roman"/>
          <w:sz w:val="28"/>
          <w:szCs w:val="28"/>
        </w:rPr>
        <w:t xml:space="preserve">муниципального служащего </w:t>
      </w:r>
      <w:r w:rsidRPr="00FE54E6">
        <w:rPr>
          <w:rFonts w:ascii="Times New Roman" w:eastAsia="Times New Roman" w:hAnsi="Times New Roman" w:cs="Times New Roman"/>
          <w:sz w:val="28"/>
          <w:szCs w:val="28"/>
        </w:rPr>
        <w:t xml:space="preserve">при предоставлении </w:t>
      </w:r>
      <w:r w:rsidRPr="00FE54E6">
        <w:rPr>
          <w:rFonts w:ascii="Times New Roman"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E3640F" w:rsidRPr="008A1A6F" w:rsidRDefault="00E3640F" w:rsidP="00E364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6.2. </w:t>
      </w:r>
      <w:r w:rsidRPr="00FE54E6">
        <w:rPr>
          <w:rFonts w:ascii="Times New Roman" w:eastAsia="Times New Roman" w:hAnsi="Times New Roman" w:cs="Times New Roman"/>
          <w:sz w:val="28"/>
          <w:szCs w:val="28"/>
        </w:rPr>
        <w:t>Предметом обжалования являются действия (</w:t>
      </w:r>
      <w:r w:rsidRPr="008A1A6F">
        <w:rPr>
          <w:rFonts w:ascii="Times New Roman" w:eastAsia="Times New Roman" w:hAnsi="Times New Roman" w:cs="Times New Roman"/>
          <w:sz w:val="28"/>
          <w:szCs w:val="28"/>
        </w:rPr>
        <w:t xml:space="preserve">бездействие) уполномоченного на предоставление </w:t>
      </w:r>
      <w:r w:rsidRPr="008A1A6F">
        <w:rPr>
          <w:rFonts w:ascii="Times New Roman" w:hAnsi="Times New Roman" w:cs="Times New Roman"/>
          <w:sz w:val="28"/>
          <w:szCs w:val="28"/>
        </w:rPr>
        <w:t xml:space="preserve">муниципальной услуги </w:t>
      </w:r>
      <w:r w:rsidRPr="008A1A6F">
        <w:rPr>
          <w:rFonts w:ascii="Times New Roman" w:eastAsia="Times New Roman" w:hAnsi="Times New Roman" w:cs="Times New Roman"/>
          <w:sz w:val="28"/>
          <w:szCs w:val="28"/>
        </w:rPr>
        <w:t xml:space="preserve">лица, а также принимаемые им решения при предоставлении </w:t>
      </w:r>
      <w:r w:rsidRPr="008A1A6F">
        <w:rPr>
          <w:rFonts w:ascii="Times New Roman" w:hAnsi="Times New Roman" w:cs="Times New Roman"/>
          <w:sz w:val="28"/>
          <w:szCs w:val="28"/>
        </w:rPr>
        <w:t>муниципальной услуги.</w:t>
      </w:r>
    </w:p>
    <w:p w:rsidR="00E3640F" w:rsidRPr="008A1A6F" w:rsidRDefault="00E3640F" w:rsidP="00E3640F">
      <w:pPr>
        <w:pStyle w:val="ConsPlusNormal"/>
        <w:ind w:firstLine="709"/>
        <w:jc w:val="both"/>
        <w:rPr>
          <w:rFonts w:ascii="Times New Roman" w:eastAsia="Times New Roman" w:hAnsi="Times New Roman" w:cs="Times New Roman"/>
          <w:sz w:val="28"/>
          <w:szCs w:val="28"/>
        </w:rPr>
      </w:pPr>
      <w:r w:rsidRPr="008A1A6F">
        <w:rPr>
          <w:rFonts w:ascii="Times New Roman" w:eastAsia="Times New Roman" w:hAnsi="Times New Roman" w:cs="Times New Roman"/>
          <w:sz w:val="28"/>
          <w:szCs w:val="28"/>
        </w:rPr>
        <w:t>Заявитель может обратиться с жалобой, в том числе в следующих случаях:</w:t>
      </w:r>
    </w:p>
    <w:p w:rsidR="00E3640F" w:rsidRPr="00E41187" w:rsidRDefault="00E3640F" w:rsidP="00E3640F">
      <w:pPr>
        <w:pStyle w:val="ConsPlusNormal"/>
        <w:ind w:firstLine="709"/>
        <w:jc w:val="both"/>
        <w:rPr>
          <w:rFonts w:ascii="Times New Roman" w:eastAsia="Times New Roman" w:hAnsi="Times New Roman" w:cs="Times New Roman"/>
          <w:sz w:val="28"/>
          <w:szCs w:val="28"/>
        </w:rPr>
      </w:pPr>
      <w:r w:rsidRPr="008A1A6F">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E3640F" w:rsidRPr="00E41187" w:rsidRDefault="00E3640F" w:rsidP="00E3640F">
      <w:pPr>
        <w:pStyle w:val="ConsPlusNormal"/>
        <w:ind w:firstLine="709"/>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2) нарушение срока предоставления муниципальной услуги;</w:t>
      </w:r>
    </w:p>
    <w:p w:rsidR="00E3640F" w:rsidRPr="00E41187" w:rsidRDefault="00E3640F" w:rsidP="00E3640F">
      <w:pPr>
        <w:pStyle w:val="ConsPlusNormal"/>
        <w:ind w:firstLine="709"/>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640F" w:rsidRPr="00E41187" w:rsidRDefault="00E3640F" w:rsidP="00E3640F">
      <w:pPr>
        <w:pStyle w:val="ConsPlusNormal"/>
        <w:ind w:firstLine="709"/>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640F" w:rsidRPr="00E41187" w:rsidRDefault="00E3640F" w:rsidP="00E3640F">
      <w:pPr>
        <w:pStyle w:val="ConsPlusNormal"/>
        <w:ind w:firstLine="709"/>
        <w:jc w:val="both"/>
        <w:rPr>
          <w:rFonts w:ascii="Times New Roman" w:eastAsia="Times New Roman" w:hAnsi="Times New Roman" w:cs="Times New Roman"/>
          <w:sz w:val="28"/>
          <w:szCs w:val="28"/>
        </w:rPr>
      </w:pPr>
      <w:proofErr w:type="gramStart"/>
      <w:r w:rsidRPr="00E41187">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3640F" w:rsidRPr="00E41187" w:rsidRDefault="00E3640F" w:rsidP="00E3640F">
      <w:pPr>
        <w:pStyle w:val="ConsPlusNormal"/>
        <w:ind w:firstLine="709"/>
        <w:jc w:val="both"/>
        <w:rPr>
          <w:rFonts w:ascii="Times New Roman" w:eastAsia="Times New Roman" w:hAnsi="Times New Roman" w:cs="Times New Roman"/>
          <w:sz w:val="28"/>
          <w:szCs w:val="28"/>
        </w:rPr>
      </w:pPr>
      <w:r w:rsidRPr="00E41187">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640F" w:rsidRPr="00E41187" w:rsidRDefault="00E3640F" w:rsidP="00E3640F">
      <w:pPr>
        <w:pStyle w:val="ConsPlusNormal"/>
        <w:ind w:firstLine="709"/>
        <w:jc w:val="both"/>
        <w:rPr>
          <w:rFonts w:ascii="Times New Roman" w:eastAsia="Times New Roman" w:hAnsi="Times New Roman" w:cs="Times New Roman"/>
          <w:sz w:val="28"/>
          <w:szCs w:val="28"/>
        </w:rPr>
      </w:pPr>
      <w:proofErr w:type="gramStart"/>
      <w:r w:rsidRPr="00E41187">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640F" w:rsidRPr="00FE54E6" w:rsidRDefault="00E3640F" w:rsidP="00E364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 xml:space="preserve">6.3. </w:t>
      </w:r>
      <w:r w:rsidRPr="00FE54E6">
        <w:rPr>
          <w:rFonts w:ascii="Times New Roman" w:eastAsia="Times New Roman" w:hAnsi="Times New Roman" w:cs="Times New Roman"/>
          <w:sz w:val="28"/>
          <w:szCs w:val="28"/>
        </w:rPr>
        <w:t xml:space="preserve">Жалоба </w:t>
      </w:r>
      <w:r w:rsidR="00DF3CC4">
        <w:rPr>
          <w:rFonts w:ascii="Times New Roman" w:eastAsia="Times New Roman" w:hAnsi="Times New Roman" w:cs="Times New Roman"/>
          <w:sz w:val="28"/>
          <w:szCs w:val="28"/>
        </w:rPr>
        <w:t xml:space="preserve">(приложение 5) </w:t>
      </w:r>
      <w:r w:rsidRPr="00FE54E6">
        <w:rPr>
          <w:rFonts w:ascii="Times New Roman" w:eastAsia="Times New Roman" w:hAnsi="Times New Roman" w:cs="Times New Roman"/>
          <w:sz w:val="28"/>
          <w:szCs w:val="28"/>
        </w:rPr>
        <w:t>подается в письменной форме на бумажном носителе, в электронной форме в орган, предоставляющий муниципальную услугу.</w:t>
      </w:r>
    </w:p>
    <w:p w:rsidR="00E3640F" w:rsidRPr="00FE54E6" w:rsidRDefault="00E3640F" w:rsidP="00E364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рассматриваются непосредственно </w:t>
      </w:r>
      <w:r w:rsidR="00DF3CC4">
        <w:rPr>
          <w:rFonts w:ascii="Times New Roman" w:eastAsia="Times New Roman" w:hAnsi="Times New Roman" w:cs="Times New Roman"/>
          <w:sz w:val="28"/>
          <w:szCs w:val="28"/>
        </w:rPr>
        <w:t>главой Администрации</w:t>
      </w:r>
      <w:r w:rsidRPr="00FE54E6">
        <w:rPr>
          <w:rFonts w:ascii="Times New Roman" w:eastAsia="Times New Roman" w:hAnsi="Times New Roman" w:cs="Times New Roman"/>
          <w:sz w:val="28"/>
          <w:szCs w:val="28"/>
        </w:rPr>
        <w:t xml:space="preserve"> в соответствии с</w:t>
      </w:r>
      <w:r w:rsidR="00DF3CC4">
        <w:rPr>
          <w:rFonts w:ascii="Times New Roman" w:eastAsia="Times New Roman" w:hAnsi="Times New Roman" w:cs="Times New Roman"/>
          <w:sz w:val="28"/>
          <w:szCs w:val="28"/>
        </w:rPr>
        <w:t>о</w:t>
      </w:r>
      <w:r w:rsidRPr="00FE54E6">
        <w:rPr>
          <w:rFonts w:ascii="Times New Roman" w:eastAsia="Times New Roman" w:hAnsi="Times New Roman" w:cs="Times New Roman"/>
          <w:sz w:val="28"/>
          <w:szCs w:val="28"/>
        </w:rPr>
        <w:t xml:space="preserve"> стать</w:t>
      </w:r>
      <w:r w:rsidR="00DF3CC4">
        <w:rPr>
          <w:rFonts w:ascii="Times New Roman" w:eastAsia="Times New Roman" w:hAnsi="Times New Roman" w:cs="Times New Roman"/>
          <w:sz w:val="28"/>
          <w:szCs w:val="28"/>
        </w:rPr>
        <w:t>ей</w:t>
      </w:r>
      <w:r w:rsidRPr="00FE54E6">
        <w:rPr>
          <w:rFonts w:ascii="Times New Roman" w:eastAsia="Times New Roman" w:hAnsi="Times New Roman" w:cs="Times New Roman"/>
          <w:sz w:val="28"/>
          <w:szCs w:val="28"/>
        </w:rPr>
        <w:t xml:space="preserve"> 11.2 Федерального закона от </w:t>
      </w:r>
      <w:r w:rsidR="00DF3CC4">
        <w:rPr>
          <w:rFonts w:ascii="Times New Roman" w:eastAsia="Calibri" w:hAnsi="Times New Roman" w:cs="Times New Roman"/>
          <w:sz w:val="28"/>
          <w:szCs w:val="28"/>
        </w:rPr>
        <w:t>27.07.</w:t>
      </w:r>
      <w:r w:rsidRPr="00FE54E6">
        <w:rPr>
          <w:rFonts w:ascii="Times New Roman" w:eastAsia="Calibri" w:hAnsi="Times New Roman" w:cs="Times New Roman"/>
          <w:sz w:val="28"/>
          <w:szCs w:val="28"/>
        </w:rPr>
        <w:t>2010г.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E3640F" w:rsidRPr="00FE54E6" w:rsidRDefault="00E3640F" w:rsidP="0049748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6.4. </w:t>
      </w:r>
      <w:r w:rsidRPr="00FE54E6">
        <w:rPr>
          <w:rFonts w:ascii="Times New Roman" w:eastAsia="Times New Roman" w:hAnsi="Times New Roman" w:cs="Times New Roman"/>
          <w:sz w:val="28"/>
          <w:szCs w:val="28"/>
        </w:rPr>
        <w:t xml:space="preserve">Основанием для начала процедуры досудебного обжалования является </w:t>
      </w:r>
      <w:r w:rsidR="0049748B">
        <w:rPr>
          <w:rFonts w:ascii="Times New Roman" w:eastAsia="Times New Roman" w:hAnsi="Times New Roman" w:cs="Times New Roman"/>
          <w:sz w:val="28"/>
          <w:szCs w:val="28"/>
        </w:rPr>
        <w:t>п</w:t>
      </w:r>
      <w:r w:rsidR="00F70736">
        <w:rPr>
          <w:rFonts w:ascii="Times New Roman" w:eastAsia="Times New Roman" w:hAnsi="Times New Roman" w:cs="Times New Roman"/>
          <w:sz w:val="28"/>
          <w:szCs w:val="28"/>
        </w:rPr>
        <w:t xml:space="preserve">одача заявителем </w:t>
      </w:r>
      <w:r w:rsidRPr="00FE54E6">
        <w:rPr>
          <w:rFonts w:ascii="Times New Roman" w:eastAsia="Times New Roman" w:hAnsi="Times New Roman" w:cs="Times New Roman"/>
          <w:sz w:val="28"/>
          <w:szCs w:val="28"/>
        </w:rPr>
        <w:t>жалоб</w:t>
      </w:r>
      <w:r w:rsidR="00F70736">
        <w:rPr>
          <w:rFonts w:ascii="Times New Roman" w:eastAsia="Times New Roman" w:hAnsi="Times New Roman" w:cs="Times New Roman"/>
          <w:sz w:val="28"/>
          <w:szCs w:val="28"/>
        </w:rPr>
        <w:t>ы, соответствующ</w:t>
      </w:r>
      <w:r w:rsidR="00C56590">
        <w:rPr>
          <w:rFonts w:ascii="Times New Roman" w:eastAsia="Times New Roman" w:hAnsi="Times New Roman" w:cs="Times New Roman"/>
          <w:sz w:val="28"/>
          <w:szCs w:val="28"/>
        </w:rPr>
        <w:t>ей</w:t>
      </w:r>
      <w:r w:rsidR="00F70736">
        <w:rPr>
          <w:rFonts w:ascii="Times New Roman" w:eastAsia="Times New Roman" w:hAnsi="Times New Roman" w:cs="Times New Roman"/>
          <w:sz w:val="28"/>
          <w:szCs w:val="28"/>
        </w:rPr>
        <w:t xml:space="preserve"> требованиям части 5 статьи 11.2 </w:t>
      </w:r>
      <w:r w:rsidR="0049748B" w:rsidRPr="0049748B">
        <w:rPr>
          <w:rFonts w:ascii="Times New Roman" w:hAnsi="Times New Roman" w:cs="Times New Roman"/>
          <w:sz w:val="28"/>
          <w:szCs w:val="28"/>
        </w:rPr>
        <w:t>Федеральн</w:t>
      </w:r>
      <w:r w:rsidR="0049748B">
        <w:rPr>
          <w:rFonts w:ascii="Times New Roman" w:hAnsi="Times New Roman" w:cs="Times New Roman"/>
          <w:sz w:val="28"/>
          <w:szCs w:val="28"/>
        </w:rPr>
        <w:t>ого</w:t>
      </w:r>
      <w:r w:rsidR="0049748B" w:rsidRPr="0049748B">
        <w:rPr>
          <w:rFonts w:ascii="Times New Roman" w:hAnsi="Times New Roman" w:cs="Times New Roman"/>
          <w:sz w:val="28"/>
          <w:szCs w:val="28"/>
        </w:rPr>
        <w:t xml:space="preserve"> закон</w:t>
      </w:r>
      <w:r w:rsidR="0049748B">
        <w:rPr>
          <w:rFonts w:ascii="Times New Roman" w:hAnsi="Times New Roman" w:cs="Times New Roman"/>
          <w:sz w:val="28"/>
          <w:szCs w:val="28"/>
        </w:rPr>
        <w:t>а</w:t>
      </w:r>
      <w:r w:rsidR="0049748B" w:rsidRPr="0049748B">
        <w:rPr>
          <w:rFonts w:ascii="Times New Roman" w:hAnsi="Times New Roman" w:cs="Times New Roman"/>
          <w:sz w:val="28"/>
          <w:szCs w:val="28"/>
        </w:rPr>
        <w:t xml:space="preserve"> от 27.07.2010 N 210-ФЗ</w:t>
      </w:r>
      <w:r w:rsidR="0049748B">
        <w:rPr>
          <w:rFonts w:ascii="Times New Roman" w:hAnsi="Times New Roman" w:cs="Times New Roman"/>
          <w:sz w:val="28"/>
          <w:szCs w:val="28"/>
        </w:rPr>
        <w:t xml:space="preserve"> </w:t>
      </w:r>
      <w:r w:rsidR="0049748B" w:rsidRPr="0049748B">
        <w:rPr>
          <w:rFonts w:ascii="Times New Roman" w:hAnsi="Times New Roman" w:cs="Times New Roman"/>
          <w:sz w:val="28"/>
          <w:szCs w:val="28"/>
        </w:rPr>
        <w:t>"Об организации предоставления государственных и муниципальных услуг"</w:t>
      </w:r>
      <w:r w:rsidRPr="00FE54E6">
        <w:rPr>
          <w:rFonts w:ascii="Times New Roman" w:eastAsia="Times New Roman" w:hAnsi="Times New Roman" w:cs="Times New Roman"/>
          <w:sz w:val="28"/>
          <w:szCs w:val="28"/>
        </w:rPr>
        <w:t>.</w:t>
      </w:r>
    </w:p>
    <w:p w:rsidR="00E3640F" w:rsidRDefault="00E3640F" w:rsidP="00E36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hAnsi="Times New Roman" w:cs="Times New Roman"/>
          <w:sz w:val="28"/>
          <w:szCs w:val="28"/>
        </w:rPr>
        <w:t xml:space="preserve">6.5. </w:t>
      </w:r>
      <w:r w:rsidRPr="00FE54E6">
        <w:rPr>
          <w:rFonts w:ascii="Times New Roman" w:eastAsia="Times New Roman" w:hAnsi="Times New Roman" w:cs="Times New Roman"/>
          <w:sz w:val="28"/>
          <w:szCs w:val="28"/>
        </w:rPr>
        <w:t>За</w:t>
      </w:r>
      <w:r w:rsidR="00DF3CC4">
        <w:rPr>
          <w:rFonts w:ascii="Times New Roman" w:eastAsia="Times New Roman" w:hAnsi="Times New Roman" w:cs="Times New Roman"/>
          <w:sz w:val="28"/>
          <w:szCs w:val="28"/>
        </w:rPr>
        <w:t xml:space="preserve">явитель </w:t>
      </w:r>
      <w:r w:rsidRPr="00FE54E6">
        <w:rPr>
          <w:rFonts w:ascii="Times New Roman" w:eastAsia="Times New Roman" w:hAnsi="Times New Roman" w:cs="Times New Roman"/>
          <w:sz w:val="28"/>
          <w:szCs w:val="28"/>
        </w:rPr>
        <w:t xml:space="preserve">имеет право на получение информации и документов, необходимых для </w:t>
      </w:r>
      <w:r w:rsidR="0049748B">
        <w:rPr>
          <w:rFonts w:ascii="Times New Roman" w:eastAsia="Times New Roman" w:hAnsi="Times New Roman" w:cs="Times New Roman"/>
          <w:sz w:val="28"/>
          <w:szCs w:val="28"/>
        </w:rPr>
        <w:t xml:space="preserve">составления и обоснования жалобы, при условии, что это не затрагивает права, свободы и законные интересы других лиц и если указанные </w:t>
      </w:r>
      <w:r w:rsidR="0049748B">
        <w:rPr>
          <w:rFonts w:ascii="Times New Roman" w:eastAsia="Times New Roman" w:hAnsi="Times New Roman" w:cs="Times New Roman"/>
          <w:sz w:val="28"/>
          <w:szCs w:val="28"/>
        </w:rPr>
        <w:lastRenderedPageBreak/>
        <w:t xml:space="preserve">информация и документы </w:t>
      </w:r>
      <w:r w:rsidRPr="00FE54E6">
        <w:rPr>
          <w:rFonts w:ascii="Times New Roman" w:eastAsia="Times New Roman" w:hAnsi="Times New Roman" w:cs="Times New Roman"/>
          <w:sz w:val="28"/>
          <w:szCs w:val="28"/>
        </w:rPr>
        <w:t xml:space="preserve"> </w:t>
      </w:r>
      <w:r w:rsidR="0049748B">
        <w:rPr>
          <w:rFonts w:ascii="Times New Roman" w:eastAsia="Times New Roman" w:hAnsi="Times New Roman" w:cs="Times New Roman"/>
          <w:sz w:val="28"/>
          <w:szCs w:val="28"/>
        </w:rPr>
        <w:t>не содержат сведения, составляющие государственную или иную охраняемую законом тайну</w:t>
      </w:r>
      <w:r w:rsidRPr="00FE54E6">
        <w:rPr>
          <w:rFonts w:ascii="Times New Roman" w:eastAsia="Times New Roman" w:hAnsi="Times New Roman" w:cs="Times New Roman"/>
          <w:sz w:val="28"/>
          <w:szCs w:val="28"/>
        </w:rPr>
        <w:t>.</w:t>
      </w:r>
    </w:p>
    <w:p w:rsidR="00E3640F" w:rsidRPr="00FE54E6" w:rsidRDefault="00E3640F" w:rsidP="00E364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6.</w:t>
      </w:r>
      <w:r w:rsidR="00DF3CC4">
        <w:rPr>
          <w:rFonts w:ascii="Times New Roman" w:hAnsi="Times New Roman" w:cs="Times New Roman"/>
          <w:sz w:val="28"/>
          <w:szCs w:val="28"/>
        </w:rPr>
        <w:t>6</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Жалоба, поступившая в </w:t>
      </w:r>
      <w:r w:rsidR="00721561">
        <w:rPr>
          <w:rFonts w:ascii="Times New Roman" w:hAnsi="Times New Roman" w:cs="Times New Roman"/>
          <w:sz w:val="28"/>
          <w:szCs w:val="28"/>
        </w:rPr>
        <w:t>Администрацию</w:t>
      </w:r>
      <w:r w:rsidRPr="00FE54E6">
        <w:rPr>
          <w:rFonts w:ascii="Times New Roman" w:eastAsia="Times New Roman" w:hAnsi="Times New Roman" w:cs="Times New Roman"/>
          <w:sz w:val="28"/>
          <w:szCs w:val="28"/>
        </w:rPr>
        <w:t>, рассматривается в течение 15</w:t>
      </w:r>
      <w:r>
        <w:rPr>
          <w:rFonts w:ascii="Times New Roman" w:eastAsia="Times New Roman" w:hAnsi="Times New Roman" w:cs="Times New Roman"/>
          <w:sz w:val="28"/>
          <w:szCs w:val="28"/>
        </w:rPr>
        <w:t xml:space="preserve"> рабочих</w:t>
      </w:r>
      <w:r w:rsidRPr="00FE54E6">
        <w:rPr>
          <w:rFonts w:ascii="Times New Roman" w:eastAsia="Times New Roman" w:hAnsi="Times New Roman" w:cs="Times New Roman"/>
          <w:sz w:val="28"/>
          <w:szCs w:val="28"/>
        </w:rPr>
        <w:t xml:space="preserve"> дней со дня ее регистрации.</w:t>
      </w:r>
    </w:p>
    <w:p w:rsidR="00E3640F" w:rsidRPr="00FE54E6" w:rsidRDefault="00E3640F" w:rsidP="00E364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6.</w:t>
      </w:r>
      <w:r w:rsidR="00DF3CC4">
        <w:rPr>
          <w:rFonts w:ascii="Times New Roman" w:hAnsi="Times New Roman" w:cs="Times New Roman"/>
          <w:sz w:val="28"/>
          <w:szCs w:val="28"/>
        </w:rPr>
        <w:t>7</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r w:rsidR="00203AE7">
        <w:rPr>
          <w:rFonts w:ascii="Times New Roman" w:eastAsia="Times New Roman" w:hAnsi="Times New Roman" w:cs="Times New Roman"/>
          <w:sz w:val="28"/>
          <w:szCs w:val="28"/>
        </w:rPr>
        <w:t xml:space="preserve"> и, по желанию заявителя, в электронной форме</w:t>
      </w:r>
      <w:r w:rsidRPr="00FE54E6">
        <w:rPr>
          <w:rFonts w:ascii="Times New Roman" w:eastAsia="Times New Roman" w:hAnsi="Times New Roman" w:cs="Times New Roman"/>
          <w:sz w:val="28"/>
          <w:szCs w:val="28"/>
        </w:rPr>
        <w:t>.</w:t>
      </w:r>
    </w:p>
    <w:p w:rsidR="00E3640F" w:rsidRPr="00FE54E6" w:rsidRDefault="00E3640F" w:rsidP="00E364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6.</w:t>
      </w:r>
      <w:r w:rsidR="00DF3CC4">
        <w:rPr>
          <w:rFonts w:ascii="Times New Roman" w:hAnsi="Times New Roman" w:cs="Times New Roman"/>
          <w:sz w:val="28"/>
          <w:szCs w:val="28"/>
        </w:rPr>
        <w:t>8</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В случае если в </w:t>
      </w:r>
      <w:r w:rsidR="00317A0C">
        <w:rPr>
          <w:rFonts w:ascii="Times New Roman" w:eastAsia="Times New Roman" w:hAnsi="Times New Roman" w:cs="Times New Roman"/>
          <w:sz w:val="28"/>
          <w:szCs w:val="28"/>
        </w:rPr>
        <w:t>жалобе</w:t>
      </w:r>
      <w:r w:rsidRPr="00FE54E6">
        <w:rPr>
          <w:rFonts w:ascii="Times New Roman" w:eastAsia="Times New Roman" w:hAnsi="Times New Roman" w:cs="Times New Roman"/>
          <w:sz w:val="28"/>
          <w:szCs w:val="28"/>
        </w:rPr>
        <w:t xml:space="preserve"> не указан</w:t>
      </w:r>
      <w:r>
        <w:rPr>
          <w:rFonts w:ascii="Times New Roman" w:eastAsia="Times New Roman" w:hAnsi="Times New Roman" w:cs="Times New Roman"/>
          <w:sz w:val="28"/>
          <w:szCs w:val="28"/>
        </w:rPr>
        <w:t>а</w:t>
      </w:r>
      <w:r w:rsidRPr="00FE54E6">
        <w:rPr>
          <w:rFonts w:ascii="Times New Roman" w:eastAsia="Times New Roman" w:hAnsi="Times New Roman" w:cs="Times New Roman"/>
          <w:sz w:val="28"/>
          <w:szCs w:val="28"/>
        </w:rPr>
        <w:t xml:space="preserve"> фамилия гражданина, направившего </w:t>
      </w:r>
      <w:r w:rsidR="00317A0C">
        <w:rPr>
          <w:rFonts w:ascii="Times New Roman" w:eastAsia="Times New Roman" w:hAnsi="Times New Roman" w:cs="Times New Roman"/>
          <w:sz w:val="28"/>
          <w:szCs w:val="28"/>
        </w:rPr>
        <w:t>жалобу</w:t>
      </w:r>
      <w:r w:rsidRPr="00FE54E6">
        <w:rPr>
          <w:rFonts w:ascii="Times New Roman" w:eastAsia="Times New Roman" w:hAnsi="Times New Roman" w:cs="Times New Roman"/>
          <w:sz w:val="28"/>
          <w:szCs w:val="28"/>
        </w:rPr>
        <w:t xml:space="preserve"> или почтовый адрес, по которому должен быть направлен ответ, ответ на </w:t>
      </w:r>
      <w:r w:rsidR="007C3D84">
        <w:rPr>
          <w:rFonts w:ascii="Times New Roman" w:eastAsia="Times New Roman" w:hAnsi="Times New Roman" w:cs="Times New Roman"/>
          <w:sz w:val="28"/>
          <w:szCs w:val="28"/>
        </w:rPr>
        <w:t>жалобу</w:t>
      </w:r>
      <w:r w:rsidRPr="00FE54E6">
        <w:rPr>
          <w:rFonts w:ascii="Times New Roman" w:eastAsia="Times New Roman" w:hAnsi="Times New Roman" w:cs="Times New Roman"/>
          <w:sz w:val="28"/>
          <w:szCs w:val="28"/>
        </w:rPr>
        <w:t xml:space="preserve"> не дается. Если в указанно</w:t>
      </w:r>
      <w:r w:rsidR="00317A0C">
        <w:rPr>
          <w:rFonts w:ascii="Times New Roman" w:eastAsia="Times New Roman" w:hAnsi="Times New Roman" w:cs="Times New Roman"/>
          <w:sz w:val="28"/>
          <w:szCs w:val="28"/>
        </w:rPr>
        <w:t>й</w:t>
      </w:r>
      <w:r w:rsidRPr="00FE54E6">
        <w:rPr>
          <w:rFonts w:ascii="Times New Roman" w:eastAsia="Times New Roman" w:hAnsi="Times New Roman" w:cs="Times New Roman"/>
          <w:sz w:val="28"/>
          <w:szCs w:val="28"/>
        </w:rPr>
        <w:t xml:space="preserve"> </w:t>
      </w:r>
      <w:r w:rsidR="00317A0C">
        <w:rPr>
          <w:rFonts w:ascii="Times New Roman" w:eastAsia="Times New Roman" w:hAnsi="Times New Roman" w:cs="Times New Roman"/>
          <w:sz w:val="28"/>
          <w:szCs w:val="28"/>
        </w:rPr>
        <w:t>жалобе</w:t>
      </w:r>
      <w:r w:rsidRPr="00FE54E6">
        <w:rPr>
          <w:rFonts w:ascii="Times New Roman" w:eastAsia="Times New Roman" w:hAnsi="Times New Roman" w:cs="Times New Roman"/>
          <w:sz w:val="28"/>
          <w:szCs w:val="28"/>
        </w:rP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sidR="007C3D84">
        <w:rPr>
          <w:rFonts w:ascii="Times New Roman" w:eastAsia="Times New Roman" w:hAnsi="Times New Roman" w:cs="Times New Roman"/>
          <w:sz w:val="28"/>
          <w:szCs w:val="28"/>
        </w:rPr>
        <w:t>жалоба</w:t>
      </w:r>
      <w:r w:rsidRPr="00FE54E6">
        <w:rPr>
          <w:rFonts w:ascii="Times New Roman" w:eastAsia="Times New Roman" w:hAnsi="Times New Roman" w:cs="Times New Roman"/>
          <w:sz w:val="28"/>
          <w:szCs w:val="28"/>
        </w:rPr>
        <w:t xml:space="preserve"> подлежит направлению в государственный орган в соответствии с его компетенцией</w:t>
      </w:r>
      <w:r w:rsidRPr="00FE54E6">
        <w:rPr>
          <w:rFonts w:ascii="Times New Roman" w:hAnsi="Times New Roman" w:cs="Times New Roman"/>
          <w:sz w:val="28"/>
          <w:szCs w:val="28"/>
        </w:rPr>
        <w:t>.</w:t>
      </w:r>
    </w:p>
    <w:p w:rsidR="00E3640F" w:rsidRPr="00FE54E6" w:rsidRDefault="00E3640F" w:rsidP="00E364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6.</w:t>
      </w:r>
      <w:r w:rsidR="00DF3CC4">
        <w:rPr>
          <w:rFonts w:ascii="Times New Roman" w:hAnsi="Times New Roman" w:cs="Times New Roman"/>
          <w:sz w:val="28"/>
          <w:szCs w:val="28"/>
        </w:rPr>
        <w:t>9</w:t>
      </w:r>
      <w:r w:rsidRPr="00FE54E6">
        <w:rPr>
          <w:rFonts w:ascii="Times New Roman" w:hAnsi="Times New Roman" w:cs="Times New Roman"/>
          <w:sz w:val="28"/>
          <w:szCs w:val="28"/>
        </w:rPr>
        <w:t xml:space="preserve">. </w:t>
      </w:r>
      <w:r w:rsidR="00317A0C">
        <w:rPr>
          <w:rFonts w:ascii="Times New Roman" w:eastAsia="Times New Roman" w:hAnsi="Times New Roman" w:cs="Times New Roman"/>
          <w:sz w:val="28"/>
          <w:szCs w:val="28"/>
        </w:rPr>
        <w:t>Жалоба</w:t>
      </w:r>
      <w:r w:rsidRPr="00FE54E6">
        <w:rPr>
          <w:rFonts w:ascii="Times New Roman" w:eastAsia="Times New Roman" w:hAnsi="Times New Roman" w:cs="Times New Roman"/>
          <w:sz w:val="28"/>
          <w:szCs w:val="28"/>
        </w:rPr>
        <w:t>, в которо</w:t>
      </w:r>
      <w:r w:rsidR="00317A0C">
        <w:rPr>
          <w:rFonts w:ascii="Times New Roman" w:eastAsia="Times New Roman" w:hAnsi="Times New Roman" w:cs="Times New Roman"/>
          <w:sz w:val="28"/>
          <w:szCs w:val="28"/>
        </w:rPr>
        <w:t>й</w:t>
      </w:r>
      <w:r w:rsidRPr="00FE54E6">
        <w:rPr>
          <w:rFonts w:ascii="Times New Roman" w:eastAsia="Times New Roman" w:hAnsi="Times New Roman" w:cs="Times New Roman"/>
          <w:sz w:val="28"/>
          <w:szCs w:val="28"/>
        </w:rPr>
        <w:t xml:space="preserve"> обжалуется судебное решение, в течение </w:t>
      </w:r>
      <w:r w:rsidRPr="000578F4">
        <w:rPr>
          <w:rFonts w:ascii="Times New Roman" w:eastAsia="Times New Roman" w:hAnsi="Times New Roman" w:cs="Times New Roman"/>
          <w:sz w:val="28"/>
          <w:szCs w:val="28"/>
        </w:rPr>
        <w:t>7</w:t>
      </w:r>
      <w:r w:rsidRPr="00FE54E6">
        <w:rPr>
          <w:rFonts w:ascii="Times New Roman" w:eastAsia="Times New Roman" w:hAnsi="Times New Roman" w:cs="Times New Roman"/>
          <w:sz w:val="28"/>
          <w:szCs w:val="28"/>
        </w:rPr>
        <w:t xml:space="preserve"> </w:t>
      </w:r>
      <w:r w:rsidR="00C53CC4">
        <w:rPr>
          <w:rFonts w:ascii="Times New Roman" w:eastAsia="Times New Roman" w:hAnsi="Times New Roman" w:cs="Times New Roman"/>
          <w:sz w:val="28"/>
          <w:szCs w:val="28"/>
        </w:rPr>
        <w:t xml:space="preserve">(семи) рабочих </w:t>
      </w:r>
      <w:r w:rsidRPr="00FE54E6">
        <w:rPr>
          <w:rFonts w:ascii="Times New Roman" w:eastAsia="Times New Roman" w:hAnsi="Times New Roman" w:cs="Times New Roman"/>
          <w:sz w:val="28"/>
          <w:szCs w:val="28"/>
        </w:rPr>
        <w:t xml:space="preserve">дней со дня регистрации возвращается </w:t>
      </w:r>
      <w:r w:rsidR="00317A0C">
        <w:rPr>
          <w:rFonts w:ascii="Times New Roman" w:eastAsia="Times New Roman" w:hAnsi="Times New Roman" w:cs="Times New Roman"/>
          <w:sz w:val="28"/>
          <w:szCs w:val="28"/>
        </w:rPr>
        <w:t>заявителю</w:t>
      </w:r>
      <w:r w:rsidRPr="00FE54E6">
        <w:rPr>
          <w:rFonts w:ascii="Times New Roman" w:eastAsia="Times New Roman" w:hAnsi="Times New Roman" w:cs="Times New Roman"/>
          <w:sz w:val="28"/>
          <w:szCs w:val="28"/>
        </w:rPr>
        <w:t xml:space="preserve">, направившему </w:t>
      </w:r>
      <w:r w:rsidR="00317A0C">
        <w:rPr>
          <w:rFonts w:ascii="Times New Roman" w:eastAsia="Times New Roman" w:hAnsi="Times New Roman" w:cs="Times New Roman"/>
          <w:sz w:val="28"/>
          <w:szCs w:val="28"/>
        </w:rPr>
        <w:t>жалобу</w:t>
      </w:r>
      <w:r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Pr="00FE54E6">
        <w:rPr>
          <w:rFonts w:ascii="Times New Roman" w:hAnsi="Times New Roman" w:cs="Times New Roman"/>
          <w:sz w:val="28"/>
          <w:szCs w:val="28"/>
        </w:rPr>
        <w:t>.</w:t>
      </w:r>
    </w:p>
    <w:p w:rsidR="00E3640F" w:rsidRPr="00FE54E6" w:rsidRDefault="00E3640F" w:rsidP="00E364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6.1</w:t>
      </w:r>
      <w:r w:rsidR="00DF3CC4">
        <w:rPr>
          <w:rFonts w:ascii="Times New Roman" w:hAnsi="Times New Roman" w:cs="Times New Roman"/>
          <w:sz w:val="28"/>
          <w:szCs w:val="28"/>
        </w:rPr>
        <w:t>0</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Должностное лицо </w:t>
      </w:r>
      <w:r w:rsidR="00721561">
        <w:rPr>
          <w:rFonts w:ascii="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при получении </w:t>
      </w:r>
      <w:r w:rsidR="00317A0C">
        <w:rPr>
          <w:rFonts w:ascii="Times New Roman" w:eastAsia="Times New Roman" w:hAnsi="Times New Roman" w:cs="Times New Roman"/>
          <w:sz w:val="28"/>
          <w:szCs w:val="28"/>
        </w:rPr>
        <w:t>жалобы</w:t>
      </w:r>
      <w:r w:rsidRPr="00FE54E6">
        <w:rPr>
          <w:rFonts w:ascii="Times New Roman" w:eastAsia="Times New Roman" w:hAnsi="Times New Roman" w:cs="Times New Roman"/>
          <w:sz w:val="28"/>
          <w:szCs w:val="28"/>
        </w:rPr>
        <w:t>, в которо</w:t>
      </w:r>
      <w:r w:rsidR="00317A0C">
        <w:rPr>
          <w:rFonts w:ascii="Times New Roman" w:eastAsia="Times New Roman" w:hAnsi="Times New Roman" w:cs="Times New Roman"/>
          <w:sz w:val="28"/>
          <w:szCs w:val="28"/>
        </w:rPr>
        <w:t xml:space="preserve">й </w:t>
      </w:r>
      <w:r w:rsidRPr="00FE54E6">
        <w:rPr>
          <w:rFonts w:ascii="Times New Roman" w:eastAsia="Times New Roman" w:hAnsi="Times New Roman" w:cs="Times New Roman"/>
          <w:sz w:val="28"/>
          <w:szCs w:val="28"/>
        </w:rPr>
        <w:t>содержатся нецензурные либо оскорбительные выражения, угрозы жизни, здоровью и имуществу должностного лица, а также член</w:t>
      </w:r>
      <w:r w:rsidR="00C53CC4">
        <w:rPr>
          <w:rFonts w:ascii="Times New Roman" w:eastAsia="Times New Roman" w:hAnsi="Times New Roman" w:cs="Times New Roman"/>
          <w:sz w:val="28"/>
          <w:szCs w:val="28"/>
        </w:rPr>
        <w:t>ам</w:t>
      </w:r>
      <w:r w:rsidRPr="00FE54E6">
        <w:rPr>
          <w:rFonts w:ascii="Times New Roman" w:eastAsia="Times New Roman" w:hAnsi="Times New Roman" w:cs="Times New Roman"/>
          <w:sz w:val="28"/>
          <w:szCs w:val="28"/>
        </w:rPr>
        <w:t xml:space="preserve"> его семьи, вправе оставить </w:t>
      </w:r>
      <w:r w:rsidR="00317A0C">
        <w:rPr>
          <w:rFonts w:ascii="Times New Roman" w:eastAsia="Times New Roman" w:hAnsi="Times New Roman" w:cs="Times New Roman"/>
          <w:sz w:val="28"/>
          <w:szCs w:val="28"/>
        </w:rPr>
        <w:t>жалобу</w:t>
      </w:r>
      <w:r w:rsidRPr="00FE54E6">
        <w:rPr>
          <w:rFonts w:ascii="Times New Roman" w:eastAsia="Times New Roman" w:hAnsi="Times New Roman" w:cs="Times New Roman"/>
          <w:sz w:val="28"/>
          <w:szCs w:val="28"/>
        </w:rPr>
        <w:t xml:space="preserve"> без ответа по существу поставленных в не</w:t>
      </w:r>
      <w:r w:rsidR="00317A0C">
        <w:rPr>
          <w:rFonts w:ascii="Times New Roman" w:eastAsia="Times New Roman" w:hAnsi="Times New Roman" w:cs="Times New Roman"/>
          <w:sz w:val="28"/>
          <w:szCs w:val="28"/>
        </w:rPr>
        <w:t>й</w:t>
      </w:r>
      <w:r w:rsidRPr="00FE54E6">
        <w:rPr>
          <w:rFonts w:ascii="Times New Roman" w:eastAsia="Times New Roman" w:hAnsi="Times New Roman" w:cs="Times New Roman"/>
          <w:sz w:val="28"/>
          <w:szCs w:val="28"/>
        </w:rPr>
        <w:t xml:space="preserve"> вопросов и сообщить </w:t>
      </w:r>
      <w:r w:rsidR="00317A0C">
        <w:rPr>
          <w:rFonts w:ascii="Times New Roman" w:eastAsia="Times New Roman" w:hAnsi="Times New Roman" w:cs="Times New Roman"/>
          <w:sz w:val="28"/>
          <w:szCs w:val="28"/>
        </w:rPr>
        <w:t>заявителю</w:t>
      </w:r>
      <w:r w:rsidRPr="00FE54E6">
        <w:rPr>
          <w:rFonts w:ascii="Times New Roman" w:eastAsia="Times New Roman" w:hAnsi="Times New Roman" w:cs="Times New Roman"/>
          <w:sz w:val="28"/>
          <w:szCs w:val="28"/>
        </w:rPr>
        <w:t xml:space="preserve">, направившему </w:t>
      </w:r>
      <w:r w:rsidR="007C3D84">
        <w:rPr>
          <w:rFonts w:ascii="Times New Roman" w:eastAsia="Times New Roman" w:hAnsi="Times New Roman" w:cs="Times New Roman"/>
          <w:sz w:val="28"/>
          <w:szCs w:val="28"/>
        </w:rPr>
        <w:t>жалобу,</w:t>
      </w:r>
      <w:r w:rsidRPr="00FE54E6">
        <w:rPr>
          <w:rFonts w:ascii="Times New Roman" w:eastAsia="Times New Roman" w:hAnsi="Times New Roman" w:cs="Times New Roman"/>
          <w:sz w:val="28"/>
          <w:szCs w:val="28"/>
        </w:rPr>
        <w:t xml:space="preserve"> о недопустимости злоупотребления правом</w:t>
      </w:r>
      <w:r w:rsidRPr="00FE54E6">
        <w:rPr>
          <w:rFonts w:ascii="Times New Roman" w:hAnsi="Times New Roman" w:cs="Times New Roman"/>
          <w:sz w:val="28"/>
          <w:szCs w:val="28"/>
        </w:rPr>
        <w:t>.</w:t>
      </w:r>
    </w:p>
    <w:p w:rsidR="00E3640F" w:rsidRPr="00FE54E6" w:rsidRDefault="00E3640F" w:rsidP="00E364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6.1</w:t>
      </w:r>
      <w:r w:rsidR="00DF3CC4">
        <w:rPr>
          <w:rFonts w:ascii="Times New Roman" w:hAnsi="Times New Roman" w:cs="Times New Roman"/>
          <w:sz w:val="28"/>
          <w:szCs w:val="28"/>
        </w:rPr>
        <w:t>1</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В случае если текст </w:t>
      </w:r>
      <w:r w:rsidR="00317A0C">
        <w:rPr>
          <w:rFonts w:ascii="Times New Roman" w:eastAsia="Times New Roman" w:hAnsi="Times New Roman" w:cs="Times New Roman"/>
          <w:sz w:val="28"/>
          <w:szCs w:val="28"/>
        </w:rPr>
        <w:t>жалобы</w:t>
      </w:r>
      <w:r w:rsidRPr="00FE54E6">
        <w:rPr>
          <w:rFonts w:ascii="Times New Roman" w:eastAsia="Times New Roman" w:hAnsi="Times New Roman" w:cs="Times New Roman"/>
          <w:sz w:val="28"/>
          <w:szCs w:val="28"/>
        </w:rPr>
        <w:t xml:space="preserve"> не поддается прочтению, ответ на </w:t>
      </w:r>
      <w:r w:rsidR="00317A0C">
        <w:rPr>
          <w:rFonts w:ascii="Times New Roman" w:eastAsia="Times New Roman" w:hAnsi="Times New Roman" w:cs="Times New Roman"/>
          <w:sz w:val="28"/>
          <w:szCs w:val="28"/>
        </w:rPr>
        <w:t>жалобу</w:t>
      </w:r>
      <w:r w:rsidRPr="00FE54E6">
        <w:rPr>
          <w:rFonts w:ascii="Times New Roman" w:eastAsia="Times New Roman" w:hAnsi="Times New Roman" w:cs="Times New Roman"/>
          <w:sz w:val="28"/>
          <w:szCs w:val="28"/>
        </w:rPr>
        <w:t xml:space="preserve"> не </w:t>
      </w:r>
      <w:proofErr w:type="gramStart"/>
      <w:r w:rsidRPr="00FE54E6">
        <w:rPr>
          <w:rFonts w:ascii="Times New Roman" w:eastAsia="Times New Roman" w:hAnsi="Times New Roman" w:cs="Times New Roman"/>
          <w:sz w:val="28"/>
          <w:szCs w:val="28"/>
        </w:rPr>
        <w:t>дается</w:t>
      </w:r>
      <w:proofErr w:type="gramEnd"/>
      <w:r w:rsidRPr="00FE54E6">
        <w:rPr>
          <w:rFonts w:ascii="Times New Roman" w:eastAsia="Times New Roman" w:hAnsi="Times New Roman" w:cs="Times New Roman"/>
          <w:sz w:val="28"/>
          <w:szCs w:val="28"/>
        </w:rPr>
        <w:t xml:space="preserve"> и он</w:t>
      </w:r>
      <w:r w:rsidR="00317A0C">
        <w:rPr>
          <w:rFonts w:ascii="Times New Roman" w:eastAsia="Times New Roman" w:hAnsi="Times New Roman" w:cs="Times New Roman"/>
          <w:sz w:val="28"/>
          <w:szCs w:val="28"/>
        </w:rPr>
        <w:t>а</w:t>
      </w:r>
      <w:r w:rsidRPr="00FE54E6">
        <w:rPr>
          <w:rFonts w:ascii="Times New Roman" w:eastAsia="Times New Roman" w:hAnsi="Times New Roman" w:cs="Times New Roman"/>
          <w:sz w:val="28"/>
          <w:szCs w:val="28"/>
        </w:rPr>
        <w:t xml:space="preserve"> не подлежит направлению на рассмотрение должностному лицу </w:t>
      </w:r>
      <w:r>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 xml:space="preserve"> либо в иной орган, о чем в течение </w:t>
      </w:r>
      <w:r>
        <w:rPr>
          <w:rFonts w:ascii="Times New Roman" w:eastAsia="Times New Roman" w:hAnsi="Times New Roman" w:cs="Times New Roman"/>
          <w:sz w:val="28"/>
          <w:szCs w:val="28"/>
        </w:rPr>
        <w:t>7</w:t>
      </w:r>
      <w:r w:rsidR="00C53CC4">
        <w:rPr>
          <w:rFonts w:ascii="Times New Roman" w:eastAsia="Times New Roman" w:hAnsi="Times New Roman" w:cs="Times New Roman"/>
          <w:sz w:val="28"/>
          <w:szCs w:val="28"/>
        </w:rPr>
        <w:t>(семи) рабочих</w:t>
      </w:r>
      <w:r w:rsidRPr="00FE54E6">
        <w:rPr>
          <w:rFonts w:ascii="Times New Roman" w:eastAsia="Times New Roman" w:hAnsi="Times New Roman" w:cs="Times New Roman"/>
          <w:sz w:val="28"/>
          <w:szCs w:val="28"/>
        </w:rPr>
        <w:t xml:space="preserve"> дней со дня регистрации </w:t>
      </w:r>
      <w:r w:rsidR="00317A0C">
        <w:rPr>
          <w:rFonts w:ascii="Times New Roman" w:eastAsia="Times New Roman" w:hAnsi="Times New Roman" w:cs="Times New Roman"/>
          <w:sz w:val="28"/>
          <w:szCs w:val="28"/>
        </w:rPr>
        <w:t>жалобы</w:t>
      </w:r>
      <w:r w:rsidRPr="00FE54E6">
        <w:rPr>
          <w:rFonts w:ascii="Times New Roman" w:eastAsia="Times New Roman" w:hAnsi="Times New Roman" w:cs="Times New Roman"/>
          <w:sz w:val="28"/>
          <w:szCs w:val="28"/>
        </w:rPr>
        <w:t xml:space="preserve"> сообщается </w:t>
      </w:r>
      <w:r w:rsidR="00317A0C">
        <w:rPr>
          <w:rFonts w:ascii="Times New Roman" w:eastAsia="Times New Roman" w:hAnsi="Times New Roman" w:cs="Times New Roman"/>
          <w:sz w:val="28"/>
          <w:szCs w:val="28"/>
        </w:rPr>
        <w:t>заявителю</w:t>
      </w:r>
      <w:r w:rsidRPr="00FE54E6">
        <w:rPr>
          <w:rFonts w:ascii="Times New Roman" w:eastAsia="Times New Roman" w:hAnsi="Times New Roman" w:cs="Times New Roman"/>
          <w:sz w:val="28"/>
          <w:szCs w:val="28"/>
        </w:rPr>
        <w:t xml:space="preserve">, направившему </w:t>
      </w:r>
      <w:r w:rsidR="00317A0C">
        <w:rPr>
          <w:rFonts w:ascii="Times New Roman" w:eastAsia="Times New Roman" w:hAnsi="Times New Roman" w:cs="Times New Roman"/>
          <w:sz w:val="28"/>
          <w:szCs w:val="28"/>
        </w:rPr>
        <w:t>жалобу</w:t>
      </w:r>
      <w:r w:rsidRPr="00FE54E6">
        <w:rPr>
          <w:rFonts w:ascii="Times New Roman" w:eastAsia="Times New Roman" w:hAnsi="Times New Roman" w:cs="Times New Roman"/>
          <w:sz w:val="28"/>
          <w:szCs w:val="28"/>
        </w:rPr>
        <w:t>, если его фамилия</w:t>
      </w:r>
      <w:r w:rsidR="00317A0C">
        <w:rPr>
          <w:rFonts w:ascii="Times New Roman" w:eastAsia="Times New Roman" w:hAnsi="Times New Roman" w:cs="Times New Roman"/>
          <w:sz w:val="28"/>
          <w:szCs w:val="28"/>
        </w:rPr>
        <w:t>/наименование</w:t>
      </w:r>
      <w:r w:rsidRPr="00FE54E6">
        <w:rPr>
          <w:rFonts w:ascii="Times New Roman" w:eastAsia="Times New Roman" w:hAnsi="Times New Roman" w:cs="Times New Roman"/>
          <w:sz w:val="28"/>
          <w:szCs w:val="28"/>
        </w:rPr>
        <w:t xml:space="preserve"> и почтовый адрес поддаются прочтению</w:t>
      </w:r>
      <w:r w:rsidRPr="00FE54E6">
        <w:rPr>
          <w:rFonts w:ascii="Times New Roman" w:hAnsi="Times New Roman" w:cs="Times New Roman"/>
          <w:sz w:val="28"/>
          <w:szCs w:val="28"/>
        </w:rPr>
        <w:t>.</w:t>
      </w:r>
    </w:p>
    <w:p w:rsidR="006A2600" w:rsidRDefault="00E3640F" w:rsidP="006A26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6.1</w:t>
      </w:r>
      <w:r w:rsidR="00DF3CC4">
        <w:rPr>
          <w:rFonts w:ascii="Times New Roman" w:hAnsi="Times New Roman" w:cs="Times New Roman"/>
          <w:sz w:val="28"/>
          <w:szCs w:val="28"/>
        </w:rPr>
        <w:t>2</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В случае</w:t>
      </w:r>
      <w:proofErr w:type="gramStart"/>
      <w:r w:rsidRPr="00FE54E6">
        <w:rPr>
          <w:rFonts w:ascii="Times New Roman" w:eastAsia="Times New Roman" w:hAnsi="Times New Roman" w:cs="Times New Roman"/>
          <w:sz w:val="28"/>
          <w:szCs w:val="28"/>
        </w:rPr>
        <w:t>,</w:t>
      </w:r>
      <w:proofErr w:type="gramEnd"/>
      <w:r w:rsidRPr="00FE54E6">
        <w:rPr>
          <w:rFonts w:ascii="Times New Roman" w:eastAsia="Times New Roman" w:hAnsi="Times New Roman" w:cs="Times New Roman"/>
          <w:sz w:val="28"/>
          <w:szCs w:val="28"/>
        </w:rPr>
        <w:t xml:space="preserve"> если в </w:t>
      </w:r>
      <w:r w:rsidR="00317A0C">
        <w:rPr>
          <w:rFonts w:ascii="Times New Roman" w:eastAsia="Times New Roman" w:hAnsi="Times New Roman" w:cs="Times New Roman"/>
          <w:sz w:val="28"/>
          <w:szCs w:val="28"/>
        </w:rPr>
        <w:t>жалобе</w:t>
      </w:r>
      <w:r w:rsidRPr="00FE54E6">
        <w:rPr>
          <w:rFonts w:ascii="Times New Roman" w:eastAsia="Times New Roman" w:hAnsi="Times New Roman" w:cs="Times New Roman"/>
          <w:sz w:val="28"/>
          <w:szCs w:val="28"/>
        </w:rPr>
        <w:t xml:space="preserve"> </w:t>
      </w:r>
      <w:r w:rsidR="00317A0C">
        <w:rPr>
          <w:rFonts w:ascii="Times New Roman" w:eastAsia="Times New Roman" w:hAnsi="Times New Roman" w:cs="Times New Roman"/>
          <w:sz w:val="28"/>
          <w:szCs w:val="28"/>
        </w:rPr>
        <w:t>заявителя</w:t>
      </w:r>
      <w:r w:rsidRPr="00FE54E6">
        <w:rPr>
          <w:rFonts w:ascii="Times New Roman" w:eastAsia="Times New Roman" w:hAnsi="Times New Roman" w:cs="Times New Roman"/>
          <w:sz w:val="28"/>
          <w:szCs w:val="28"/>
        </w:rPr>
        <w:t xml:space="preserve"> содержится вопрос, на который ему неоднократно давались письменные ответы по существу в связи с ранее направляемыми </w:t>
      </w:r>
      <w:r w:rsidR="00317A0C">
        <w:rPr>
          <w:rFonts w:ascii="Times New Roman" w:eastAsia="Times New Roman" w:hAnsi="Times New Roman" w:cs="Times New Roman"/>
          <w:sz w:val="28"/>
          <w:szCs w:val="28"/>
        </w:rPr>
        <w:t xml:space="preserve">жалобами и </w:t>
      </w:r>
      <w:r w:rsidRPr="00FE54E6">
        <w:rPr>
          <w:rFonts w:ascii="Times New Roman" w:eastAsia="Times New Roman" w:hAnsi="Times New Roman" w:cs="Times New Roman"/>
          <w:sz w:val="28"/>
          <w:szCs w:val="28"/>
        </w:rPr>
        <w:t xml:space="preserve">обращениями, и при этом в </w:t>
      </w:r>
      <w:r w:rsidR="00EC7B41">
        <w:rPr>
          <w:rFonts w:ascii="Times New Roman" w:eastAsia="Times New Roman" w:hAnsi="Times New Roman" w:cs="Times New Roman"/>
          <w:sz w:val="28"/>
          <w:szCs w:val="28"/>
        </w:rPr>
        <w:t>жалобе</w:t>
      </w:r>
      <w:r w:rsidRPr="00FE54E6">
        <w:rPr>
          <w:rFonts w:ascii="Times New Roman" w:eastAsia="Times New Roman" w:hAnsi="Times New Roman" w:cs="Times New Roman"/>
          <w:sz w:val="28"/>
          <w:szCs w:val="28"/>
        </w:rPr>
        <w:t xml:space="preserve"> не приводятся новые доводы или обстоятельства, должностное лицо </w:t>
      </w:r>
      <w:r w:rsidR="006A2600">
        <w:rPr>
          <w:rFonts w:ascii="Times New Roman" w:eastAsia="Times New Roman" w:hAnsi="Times New Roman" w:cs="Times New Roman"/>
          <w:sz w:val="28"/>
          <w:szCs w:val="28"/>
        </w:rPr>
        <w:t>в</w:t>
      </w:r>
      <w:r w:rsidRPr="00FE54E6">
        <w:rPr>
          <w:rFonts w:ascii="Times New Roman" w:eastAsia="Times New Roman" w:hAnsi="Times New Roman" w:cs="Times New Roman"/>
          <w:sz w:val="28"/>
          <w:szCs w:val="28"/>
        </w:rPr>
        <w:t>праве принять решение о безосновательности очередно</w:t>
      </w:r>
      <w:r w:rsidR="006A2600">
        <w:rPr>
          <w:rFonts w:ascii="Times New Roman" w:eastAsia="Times New Roman" w:hAnsi="Times New Roman" w:cs="Times New Roman"/>
          <w:sz w:val="28"/>
          <w:szCs w:val="28"/>
        </w:rPr>
        <w:t>й</w:t>
      </w:r>
      <w:r w:rsidRPr="00FE54E6">
        <w:rPr>
          <w:rFonts w:ascii="Times New Roman" w:eastAsia="Times New Roman" w:hAnsi="Times New Roman" w:cs="Times New Roman"/>
          <w:sz w:val="28"/>
          <w:szCs w:val="28"/>
        </w:rPr>
        <w:t xml:space="preserve"> </w:t>
      </w:r>
      <w:r w:rsidR="006A2600">
        <w:rPr>
          <w:rFonts w:ascii="Times New Roman" w:eastAsia="Times New Roman" w:hAnsi="Times New Roman" w:cs="Times New Roman"/>
          <w:sz w:val="28"/>
          <w:szCs w:val="28"/>
        </w:rPr>
        <w:t>жалобы</w:t>
      </w:r>
      <w:r w:rsidRPr="00FE54E6">
        <w:rPr>
          <w:rFonts w:ascii="Times New Roman" w:eastAsia="Times New Roman" w:hAnsi="Times New Roman" w:cs="Times New Roman"/>
          <w:sz w:val="28"/>
          <w:szCs w:val="28"/>
        </w:rPr>
        <w:t xml:space="preserve"> и прекращении переписки с </w:t>
      </w:r>
      <w:r w:rsidR="006A2600">
        <w:rPr>
          <w:rFonts w:ascii="Times New Roman" w:eastAsia="Times New Roman" w:hAnsi="Times New Roman" w:cs="Times New Roman"/>
          <w:sz w:val="28"/>
          <w:szCs w:val="28"/>
        </w:rPr>
        <w:t>заявителем</w:t>
      </w:r>
      <w:r w:rsidRPr="00FE54E6">
        <w:rPr>
          <w:rFonts w:ascii="Times New Roman" w:eastAsia="Times New Roman" w:hAnsi="Times New Roman" w:cs="Times New Roman"/>
          <w:sz w:val="28"/>
          <w:szCs w:val="28"/>
        </w:rPr>
        <w:t xml:space="preserve"> по данному вопросу</w:t>
      </w:r>
      <w:r w:rsidR="006A2600" w:rsidRPr="006A2600">
        <w:rPr>
          <w:rFonts w:ascii="Times New Roman" w:eastAsia="Times New Roman" w:hAnsi="Times New Roman" w:cs="Times New Roman"/>
          <w:sz w:val="28"/>
          <w:szCs w:val="28"/>
        </w:rPr>
        <w:t xml:space="preserve"> </w:t>
      </w:r>
      <w:r w:rsidR="006A2600" w:rsidRPr="00A553F8">
        <w:rPr>
          <w:rFonts w:ascii="Times New Roman" w:eastAsia="Times New Roman" w:hAnsi="Times New Roman" w:cs="Times New Roman"/>
          <w:sz w:val="28"/>
          <w:szCs w:val="28"/>
        </w:rPr>
        <w:t>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E3640F" w:rsidRPr="00FE54E6" w:rsidRDefault="00E3640F" w:rsidP="00E364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В случае если ответ по существу поставленного в </w:t>
      </w:r>
      <w:r w:rsidR="0043122B">
        <w:rPr>
          <w:rFonts w:ascii="Times New Roman" w:eastAsia="Times New Roman" w:hAnsi="Times New Roman" w:cs="Times New Roman"/>
          <w:sz w:val="28"/>
          <w:szCs w:val="28"/>
        </w:rPr>
        <w:t>жалобе</w:t>
      </w:r>
      <w:r w:rsidRPr="00FE54E6">
        <w:rPr>
          <w:rFonts w:ascii="Times New Roman" w:eastAsia="Times New Roman" w:hAnsi="Times New Roman" w:cs="Times New Roman"/>
          <w:sz w:val="28"/>
          <w:szCs w:val="28"/>
        </w:rPr>
        <w:t xml:space="preserve">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0043122B">
        <w:rPr>
          <w:rFonts w:ascii="Times New Roman" w:eastAsia="Times New Roman" w:hAnsi="Times New Roman" w:cs="Times New Roman"/>
          <w:sz w:val="28"/>
          <w:szCs w:val="28"/>
        </w:rPr>
        <w:t>жалобу</w:t>
      </w:r>
      <w:r w:rsidRPr="00FE54E6">
        <w:rPr>
          <w:rFonts w:ascii="Times New Roman" w:eastAsia="Times New Roman" w:hAnsi="Times New Roman" w:cs="Times New Roman"/>
          <w:sz w:val="28"/>
          <w:szCs w:val="28"/>
        </w:rPr>
        <w:t>, сообщается о невозможности дать ответ по существу поставленного в не</w:t>
      </w:r>
      <w:r w:rsidR="0043122B">
        <w:rPr>
          <w:rFonts w:ascii="Times New Roman" w:eastAsia="Times New Roman" w:hAnsi="Times New Roman" w:cs="Times New Roman"/>
          <w:sz w:val="28"/>
          <w:szCs w:val="28"/>
        </w:rPr>
        <w:t xml:space="preserve">й </w:t>
      </w:r>
      <w:r w:rsidRPr="00FE54E6">
        <w:rPr>
          <w:rFonts w:ascii="Times New Roman" w:eastAsia="Times New Roman" w:hAnsi="Times New Roman" w:cs="Times New Roman"/>
          <w:sz w:val="28"/>
          <w:szCs w:val="28"/>
        </w:rPr>
        <w:t>вопроса в связи с недопустимостью разглашения указанных сведений</w:t>
      </w:r>
      <w:r w:rsidRPr="00FE54E6">
        <w:rPr>
          <w:rFonts w:ascii="Times New Roman" w:hAnsi="Times New Roman" w:cs="Times New Roman"/>
          <w:sz w:val="28"/>
          <w:szCs w:val="28"/>
        </w:rPr>
        <w:t>.</w:t>
      </w:r>
    </w:p>
    <w:p w:rsidR="00E3640F" w:rsidRDefault="00E3640F" w:rsidP="00E364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6.1</w:t>
      </w:r>
      <w:r w:rsidR="00DF3CC4">
        <w:rPr>
          <w:rFonts w:ascii="Times New Roman" w:hAnsi="Times New Roman" w:cs="Times New Roman"/>
          <w:sz w:val="28"/>
          <w:szCs w:val="28"/>
        </w:rPr>
        <w:t>3</w:t>
      </w:r>
      <w:r w:rsidRPr="00FE54E6">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В ходе личного приема гражданину может быть отказано в дальнейшем рассмотрении </w:t>
      </w:r>
      <w:r w:rsidR="0043122B">
        <w:rPr>
          <w:rFonts w:ascii="Times New Roman" w:eastAsia="Times New Roman" w:hAnsi="Times New Roman" w:cs="Times New Roman"/>
          <w:sz w:val="28"/>
          <w:szCs w:val="28"/>
        </w:rPr>
        <w:t>жалобы</w:t>
      </w:r>
      <w:r w:rsidRPr="00FE54E6">
        <w:rPr>
          <w:rFonts w:ascii="Times New Roman" w:eastAsia="Times New Roman" w:hAnsi="Times New Roman" w:cs="Times New Roman"/>
          <w:sz w:val="28"/>
          <w:szCs w:val="28"/>
        </w:rPr>
        <w:t xml:space="preserve">, если ему ранее был дан ответ по существу поставленных в </w:t>
      </w:r>
      <w:r w:rsidR="0043122B">
        <w:rPr>
          <w:rFonts w:ascii="Times New Roman" w:eastAsia="Times New Roman" w:hAnsi="Times New Roman" w:cs="Times New Roman"/>
          <w:sz w:val="28"/>
          <w:szCs w:val="28"/>
        </w:rPr>
        <w:t xml:space="preserve">жалобе </w:t>
      </w:r>
      <w:r w:rsidRPr="00FE54E6">
        <w:rPr>
          <w:rFonts w:ascii="Times New Roman" w:eastAsia="Times New Roman" w:hAnsi="Times New Roman" w:cs="Times New Roman"/>
          <w:sz w:val="28"/>
          <w:szCs w:val="28"/>
        </w:rPr>
        <w:t xml:space="preserve"> вопросов</w:t>
      </w:r>
      <w:r w:rsidRPr="00FE54E6">
        <w:rPr>
          <w:rFonts w:ascii="Times New Roman" w:hAnsi="Times New Roman" w:cs="Times New Roman"/>
          <w:sz w:val="28"/>
          <w:szCs w:val="28"/>
        </w:rPr>
        <w:t>.</w:t>
      </w:r>
    </w:p>
    <w:p w:rsidR="00F22A4D" w:rsidRDefault="00F22A4D" w:rsidP="00E3640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22A4D" w:rsidRDefault="00F22A4D" w:rsidP="00F22A4D">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Результат досудебного (внесудебного) обжалования </w:t>
      </w:r>
    </w:p>
    <w:p w:rsidR="00F22A4D" w:rsidRDefault="00F22A4D" w:rsidP="00F22A4D">
      <w:pPr>
        <w:widowControl w:val="0"/>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применительно к каждой процедуре либо инстанции обжалования</w:t>
      </w:r>
    </w:p>
    <w:p w:rsidR="00F22A4D" w:rsidRPr="00FE54E6" w:rsidRDefault="00F22A4D" w:rsidP="00F22A4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3640F" w:rsidRPr="00FE54E6" w:rsidRDefault="00F22A4D" w:rsidP="00E364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6.14. </w:t>
      </w:r>
      <w:r w:rsidR="00E3640F"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E3640F" w:rsidRPr="00FE54E6" w:rsidRDefault="00E3640F" w:rsidP="00E3640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r>
        <w:rPr>
          <w:rFonts w:ascii="Times New Roman" w:eastAsia="Times New Roman" w:hAnsi="Times New Roman" w:cs="Times New Roman"/>
          <w:sz w:val="28"/>
          <w:szCs w:val="28"/>
        </w:rPr>
        <w:t>;</w:t>
      </w:r>
    </w:p>
    <w:p w:rsidR="00E3640F" w:rsidRPr="00FE54E6" w:rsidRDefault="00E3640F" w:rsidP="00E364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E3640F" w:rsidRPr="00FE54E6" w:rsidRDefault="00E3640F" w:rsidP="00E3640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w:t>
      </w:r>
      <w:r w:rsidR="00DD448C">
        <w:rPr>
          <w:rFonts w:ascii="Times New Roman" w:hAnsi="Times New Roman" w:cs="Times New Roman"/>
          <w:sz w:val="28"/>
          <w:szCs w:val="28"/>
        </w:rPr>
        <w:t>,</w:t>
      </w:r>
      <w:r w:rsidRPr="00FE54E6">
        <w:rPr>
          <w:rFonts w:ascii="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07819" w:rsidRDefault="0050781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B56E7" w:rsidRDefault="004B56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B56E7" w:rsidRDefault="004B56E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748B" w:rsidRDefault="0049748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9748B" w:rsidRDefault="0049748B">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1544" w:rsidRDefault="00A61544">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3122B" w:rsidRDefault="0043122B" w:rsidP="00A554B3">
      <w:pPr>
        <w:widowControl w:val="0"/>
        <w:autoSpaceDE w:val="0"/>
        <w:autoSpaceDN w:val="0"/>
        <w:adjustRightInd w:val="0"/>
        <w:spacing w:after="0" w:line="240" w:lineRule="auto"/>
        <w:jc w:val="right"/>
        <w:outlineLvl w:val="1"/>
        <w:rPr>
          <w:rFonts w:ascii="Times New Roman" w:hAnsi="Times New Roman"/>
          <w:sz w:val="28"/>
          <w:szCs w:val="28"/>
        </w:rPr>
      </w:pPr>
    </w:p>
    <w:p w:rsidR="00A554B3" w:rsidRPr="008D2D83" w:rsidRDefault="00A554B3" w:rsidP="00A554B3">
      <w:pPr>
        <w:widowControl w:val="0"/>
        <w:autoSpaceDE w:val="0"/>
        <w:autoSpaceDN w:val="0"/>
        <w:adjustRightInd w:val="0"/>
        <w:spacing w:after="0" w:line="240" w:lineRule="auto"/>
        <w:jc w:val="right"/>
        <w:outlineLvl w:val="1"/>
        <w:rPr>
          <w:rFonts w:ascii="Times New Roman" w:hAnsi="Times New Roman"/>
          <w:sz w:val="28"/>
          <w:szCs w:val="28"/>
        </w:rPr>
      </w:pPr>
      <w:r w:rsidRPr="008D2D83">
        <w:rPr>
          <w:rFonts w:ascii="Times New Roman" w:hAnsi="Times New Roman"/>
          <w:sz w:val="28"/>
          <w:szCs w:val="28"/>
        </w:rPr>
        <w:lastRenderedPageBreak/>
        <w:t>Приложение 1</w:t>
      </w:r>
    </w:p>
    <w:p w:rsidR="00A554B3" w:rsidRPr="008D2D83" w:rsidRDefault="00A554B3" w:rsidP="00A554B3">
      <w:pPr>
        <w:widowControl w:val="0"/>
        <w:autoSpaceDE w:val="0"/>
        <w:autoSpaceDN w:val="0"/>
        <w:adjustRightInd w:val="0"/>
        <w:spacing w:after="0" w:line="240" w:lineRule="auto"/>
        <w:jc w:val="right"/>
        <w:rPr>
          <w:rFonts w:ascii="Times New Roman" w:hAnsi="Times New Roman"/>
          <w:sz w:val="28"/>
          <w:szCs w:val="28"/>
        </w:rPr>
      </w:pPr>
      <w:r w:rsidRPr="008D2D83">
        <w:rPr>
          <w:rFonts w:ascii="Times New Roman" w:hAnsi="Times New Roman"/>
          <w:sz w:val="28"/>
          <w:szCs w:val="28"/>
        </w:rPr>
        <w:t>к Административному регламенту</w:t>
      </w:r>
    </w:p>
    <w:p w:rsidR="00A554B3" w:rsidRPr="008D2D83" w:rsidRDefault="00A554B3" w:rsidP="00A554B3">
      <w:pPr>
        <w:widowControl w:val="0"/>
        <w:autoSpaceDE w:val="0"/>
        <w:autoSpaceDN w:val="0"/>
        <w:adjustRightInd w:val="0"/>
        <w:spacing w:after="0" w:line="240" w:lineRule="auto"/>
        <w:ind w:firstLine="540"/>
        <w:jc w:val="both"/>
        <w:rPr>
          <w:rFonts w:ascii="Times New Roman" w:hAnsi="Times New Roman"/>
          <w:sz w:val="28"/>
          <w:szCs w:val="28"/>
        </w:rPr>
      </w:pPr>
    </w:p>
    <w:p w:rsidR="00A554B3" w:rsidRPr="008D2D83" w:rsidRDefault="00A554B3" w:rsidP="00A554B3">
      <w:pPr>
        <w:widowControl w:val="0"/>
        <w:autoSpaceDE w:val="0"/>
        <w:autoSpaceDN w:val="0"/>
        <w:adjustRightInd w:val="0"/>
        <w:spacing w:after="0" w:line="240" w:lineRule="auto"/>
        <w:ind w:firstLine="540"/>
        <w:jc w:val="both"/>
        <w:rPr>
          <w:rFonts w:ascii="Times New Roman" w:hAnsi="Times New Roman"/>
          <w:sz w:val="28"/>
          <w:szCs w:val="28"/>
        </w:rPr>
      </w:pPr>
    </w:p>
    <w:p w:rsidR="00A554B3" w:rsidRPr="008D2D83" w:rsidRDefault="00A554B3" w:rsidP="00A554B3">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Местонахождение администрации МО Кировский район Ленинградской области:</w:t>
      </w:r>
    </w:p>
    <w:p w:rsidR="00A554B3" w:rsidRPr="008D2D83" w:rsidRDefault="00A554B3" w:rsidP="00A554B3">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187340, РФ, Ленинградская область, Кировский муниципальный район, Кировское городское поселение, г</w:t>
      </w:r>
      <w:proofErr w:type="gramStart"/>
      <w:r w:rsidRPr="008D2D83">
        <w:rPr>
          <w:rFonts w:ascii="Times New Roman" w:hAnsi="Times New Roman"/>
          <w:sz w:val="28"/>
          <w:szCs w:val="28"/>
        </w:rPr>
        <w:t>.К</w:t>
      </w:r>
      <w:proofErr w:type="gramEnd"/>
      <w:r w:rsidRPr="008D2D83">
        <w:rPr>
          <w:rFonts w:ascii="Times New Roman" w:hAnsi="Times New Roman"/>
          <w:sz w:val="28"/>
          <w:szCs w:val="28"/>
        </w:rPr>
        <w:t>ировск, ул.Новая, д. 1</w:t>
      </w:r>
    </w:p>
    <w:p w:rsidR="00A554B3" w:rsidRPr="008D2D83" w:rsidRDefault="00A554B3" w:rsidP="00A554B3">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 xml:space="preserve">Адрес электронной почты: </w:t>
      </w:r>
      <w:proofErr w:type="spellStart"/>
      <w:r w:rsidRPr="008D2D83">
        <w:rPr>
          <w:rFonts w:ascii="Times New Roman" w:hAnsi="Times New Roman"/>
          <w:sz w:val="28"/>
          <w:szCs w:val="28"/>
          <w:lang w:val="en-US"/>
        </w:rPr>
        <w:t>adm</w:t>
      </w:r>
      <w:proofErr w:type="spellEnd"/>
      <w:r w:rsidRPr="008D2D83">
        <w:rPr>
          <w:rFonts w:ascii="Times New Roman" w:hAnsi="Times New Roman"/>
          <w:sz w:val="28"/>
          <w:szCs w:val="28"/>
        </w:rPr>
        <w:t>_</w:t>
      </w:r>
      <w:proofErr w:type="spellStart"/>
      <w:r w:rsidRPr="008D2D83">
        <w:rPr>
          <w:rFonts w:ascii="Times New Roman" w:hAnsi="Times New Roman"/>
          <w:sz w:val="28"/>
          <w:szCs w:val="28"/>
          <w:lang w:val="en-US"/>
        </w:rPr>
        <w:t>kirovsk</w:t>
      </w:r>
      <w:proofErr w:type="spellEnd"/>
      <w:r w:rsidRPr="008D2D83">
        <w:rPr>
          <w:rFonts w:ascii="Times New Roman" w:hAnsi="Times New Roman"/>
          <w:sz w:val="28"/>
          <w:szCs w:val="28"/>
        </w:rPr>
        <w:t>@</w:t>
      </w:r>
      <w:r w:rsidRPr="008D2D83">
        <w:rPr>
          <w:rFonts w:ascii="Times New Roman" w:hAnsi="Times New Roman"/>
          <w:sz w:val="28"/>
          <w:szCs w:val="28"/>
          <w:lang w:val="en-US"/>
        </w:rPr>
        <w:t>mail</w:t>
      </w:r>
      <w:r w:rsidRPr="008D2D83">
        <w:rPr>
          <w:rFonts w:ascii="Times New Roman" w:hAnsi="Times New Roman"/>
          <w:sz w:val="28"/>
          <w:szCs w:val="28"/>
        </w:rPr>
        <w:t>.</w:t>
      </w:r>
      <w:proofErr w:type="spellStart"/>
      <w:r w:rsidRPr="008D2D83">
        <w:rPr>
          <w:rFonts w:ascii="Times New Roman" w:hAnsi="Times New Roman"/>
          <w:sz w:val="28"/>
          <w:szCs w:val="28"/>
          <w:lang w:val="en-US"/>
        </w:rPr>
        <w:t>ru</w:t>
      </w:r>
      <w:proofErr w:type="spellEnd"/>
    </w:p>
    <w:p w:rsidR="00A554B3" w:rsidRPr="008D2D83" w:rsidRDefault="00A554B3" w:rsidP="00A554B3">
      <w:pPr>
        <w:widowControl w:val="0"/>
        <w:autoSpaceDE w:val="0"/>
        <w:autoSpaceDN w:val="0"/>
        <w:adjustRightInd w:val="0"/>
        <w:spacing w:after="0" w:line="240" w:lineRule="auto"/>
        <w:ind w:firstLine="540"/>
        <w:jc w:val="both"/>
        <w:rPr>
          <w:rFonts w:ascii="Times New Roman" w:hAnsi="Times New Roman"/>
          <w:sz w:val="28"/>
          <w:szCs w:val="28"/>
        </w:rPr>
      </w:pPr>
    </w:p>
    <w:p w:rsidR="00A554B3" w:rsidRPr="008D2D83" w:rsidRDefault="00A554B3" w:rsidP="00A554B3">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График работы администрации МО Кировский район Ленинградской области:</w:t>
      </w:r>
    </w:p>
    <w:p w:rsidR="00A554B3" w:rsidRPr="00625FAD" w:rsidRDefault="00A554B3" w:rsidP="00A554B3">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5274"/>
      </w:tblGrid>
      <w:tr w:rsidR="00A554B3" w:rsidRPr="00FE5CD5" w:rsidTr="00352D76">
        <w:trPr>
          <w:tblCellSpacing w:w="5" w:type="nil"/>
        </w:trPr>
        <w:tc>
          <w:tcPr>
            <w:tcW w:w="9923" w:type="dxa"/>
            <w:gridSpan w:val="2"/>
          </w:tcPr>
          <w:p w:rsidR="00A554B3" w:rsidRPr="00793804" w:rsidRDefault="00A554B3" w:rsidP="00A554B3">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 xml:space="preserve">Дни недели, время работы администрации </w:t>
            </w:r>
          </w:p>
          <w:p w:rsidR="00A554B3" w:rsidRPr="008D2D83" w:rsidRDefault="00A554B3" w:rsidP="00A554B3">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МО Кировский район Ленинградской области</w:t>
            </w:r>
          </w:p>
        </w:tc>
      </w:tr>
      <w:tr w:rsidR="00A554B3" w:rsidRPr="008D2D83" w:rsidTr="00352D76">
        <w:trPr>
          <w:tblCellSpacing w:w="5" w:type="nil"/>
        </w:trPr>
        <w:tc>
          <w:tcPr>
            <w:tcW w:w="4649" w:type="dxa"/>
          </w:tcPr>
          <w:p w:rsidR="00A554B3" w:rsidRPr="008D2D83" w:rsidRDefault="00A554B3" w:rsidP="00A554B3">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Дни недели</w:t>
            </w:r>
          </w:p>
        </w:tc>
        <w:tc>
          <w:tcPr>
            <w:tcW w:w="5274" w:type="dxa"/>
          </w:tcPr>
          <w:p w:rsidR="00A554B3" w:rsidRPr="008D2D83" w:rsidRDefault="00A554B3" w:rsidP="00A554B3">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Время</w:t>
            </w:r>
          </w:p>
        </w:tc>
      </w:tr>
      <w:tr w:rsidR="00DD448C" w:rsidRPr="008D2D83" w:rsidTr="00352D76">
        <w:trPr>
          <w:trHeight w:val="1695"/>
          <w:tblCellSpacing w:w="5" w:type="nil"/>
        </w:trPr>
        <w:tc>
          <w:tcPr>
            <w:tcW w:w="4649" w:type="dxa"/>
          </w:tcPr>
          <w:p w:rsidR="00DD448C" w:rsidRPr="008D2D83" w:rsidRDefault="00DD448C" w:rsidP="00A554B3">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Понедельник</w:t>
            </w:r>
          </w:p>
          <w:p w:rsidR="00DD448C" w:rsidRPr="008D2D83" w:rsidRDefault="00DD448C" w:rsidP="00A554B3">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Вторник</w:t>
            </w:r>
          </w:p>
          <w:p w:rsidR="00DD448C" w:rsidRPr="008D2D83" w:rsidRDefault="00DD448C" w:rsidP="00A554B3">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Среда</w:t>
            </w:r>
          </w:p>
          <w:p w:rsidR="00DD448C" w:rsidRPr="00DD448C" w:rsidRDefault="00DD448C" w:rsidP="00A554B3">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Четверг</w:t>
            </w:r>
          </w:p>
          <w:p w:rsidR="00DD448C" w:rsidRPr="008D2D83" w:rsidRDefault="00DD448C" w:rsidP="00A554B3">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Пятница</w:t>
            </w:r>
          </w:p>
        </w:tc>
        <w:tc>
          <w:tcPr>
            <w:tcW w:w="5274" w:type="dxa"/>
          </w:tcPr>
          <w:p w:rsidR="00352D76" w:rsidRDefault="00DD448C" w:rsidP="00A554B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w:t>
            </w:r>
            <w:r w:rsidR="00352D76">
              <w:rPr>
                <w:rFonts w:ascii="Times New Roman" w:hAnsi="Times New Roman"/>
                <w:sz w:val="28"/>
                <w:szCs w:val="28"/>
              </w:rPr>
              <w:t>о</w:t>
            </w:r>
            <w:r>
              <w:rPr>
                <w:rFonts w:ascii="Times New Roman" w:hAnsi="Times New Roman"/>
                <w:sz w:val="28"/>
                <w:szCs w:val="28"/>
              </w:rPr>
              <w:t>н</w:t>
            </w:r>
            <w:r w:rsidR="00352D76">
              <w:rPr>
                <w:rFonts w:ascii="Times New Roman" w:hAnsi="Times New Roman"/>
                <w:sz w:val="28"/>
                <w:szCs w:val="28"/>
              </w:rPr>
              <w:t>едельник</w:t>
            </w:r>
            <w:r>
              <w:rPr>
                <w:rFonts w:ascii="Times New Roman" w:hAnsi="Times New Roman"/>
                <w:sz w:val="28"/>
                <w:szCs w:val="28"/>
              </w:rPr>
              <w:t>-ч</w:t>
            </w:r>
            <w:r w:rsidR="00352D76">
              <w:rPr>
                <w:rFonts w:ascii="Times New Roman" w:hAnsi="Times New Roman"/>
                <w:sz w:val="28"/>
                <w:szCs w:val="28"/>
              </w:rPr>
              <w:t>е</w:t>
            </w:r>
            <w:r>
              <w:rPr>
                <w:rFonts w:ascii="Times New Roman" w:hAnsi="Times New Roman"/>
                <w:sz w:val="28"/>
                <w:szCs w:val="28"/>
              </w:rPr>
              <w:t>т</w:t>
            </w:r>
            <w:r w:rsidR="00352D76">
              <w:rPr>
                <w:rFonts w:ascii="Times New Roman" w:hAnsi="Times New Roman"/>
                <w:sz w:val="28"/>
                <w:szCs w:val="28"/>
              </w:rPr>
              <w:t>верг</w:t>
            </w:r>
          </w:p>
          <w:p w:rsidR="00DD448C" w:rsidRPr="008D2D83" w:rsidRDefault="00DD448C" w:rsidP="00A554B3">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с 9.00 до 18.00,</w:t>
            </w:r>
            <w:r w:rsidR="00352D76">
              <w:rPr>
                <w:rFonts w:ascii="Times New Roman" w:hAnsi="Times New Roman"/>
                <w:sz w:val="28"/>
                <w:szCs w:val="28"/>
              </w:rPr>
              <w:t xml:space="preserve"> </w:t>
            </w:r>
            <w:r w:rsidRPr="008D2D83">
              <w:rPr>
                <w:rFonts w:ascii="Times New Roman" w:hAnsi="Times New Roman"/>
                <w:sz w:val="28"/>
                <w:szCs w:val="28"/>
              </w:rPr>
              <w:t>перерыв с 13.00 до 14.00</w:t>
            </w:r>
          </w:p>
          <w:p w:rsidR="00DD448C" w:rsidRDefault="00DD448C" w:rsidP="00A554B3">
            <w:pPr>
              <w:widowControl w:val="0"/>
              <w:autoSpaceDE w:val="0"/>
              <w:autoSpaceDN w:val="0"/>
              <w:adjustRightInd w:val="0"/>
              <w:spacing w:after="0" w:line="240" w:lineRule="auto"/>
              <w:rPr>
                <w:rFonts w:ascii="Times New Roman" w:hAnsi="Times New Roman"/>
                <w:sz w:val="28"/>
                <w:szCs w:val="28"/>
              </w:rPr>
            </w:pPr>
          </w:p>
          <w:p w:rsidR="00DD448C" w:rsidRPr="008D2D83" w:rsidRDefault="00DD448C" w:rsidP="00A554B3">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w:t>
            </w:r>
            <w:r w:rsidR="00352D76">
              <w:rPr>
                <w:rFonts w:ascii="Times New Roman" w:hAnsi="Times New Roman"/>
                <w:sz w:val="28"/>
                <w:szCs w:val="28"/>
              </w:rPr>
              <w:t>я</w:t>
            </w:r>
            <w:r>
              <w:rPr>
                <w:rFonts w:ascii="Times New Roman" w:hAnsi="Times New Roman"/>
                <w:sz w:val="28"/>
                <w:szCs w:val="28"/>
              </w:rPr>
              <w:t>т</w:t>
            </w:r>
            <w:r w:rsidR="00352D76">
              <w:rPr>
                <w:rFonts w:ascii="Times New Roman" w:hAnsi="Times New Roman"/>
                <w:sz w:val="28"/>
                <w:szCs w:val="28"/>
              </w:rPr>
              <w:t>ница</w:t>
            </w:r>
            <w:r>
              <w:rPr>
                <w:rFonts w:ascii="Times New Roman" w:hAnsi="Times New Roman"/>
                <w:sz w:val="28"/>
                <w:szCs w:val="28"/>
              </w:rPr>
              <w:t xml:space="preserve">     </w:t>
            </w:r>
            <w:r w:rsidRPr="008D2D83">
              <w:rPr>
                <w:rFonts w:ascii="Times New Roman" w:hAnsi="Times New Roman"/>
                <w:sz w:val="28"/>
                <w:szCs w:val="28"/>
              </w:rPr>
              <w:t>с 9.00 до 17.00,</w:t>
            </w:r>
          </w:p>
          <w:p w:rsidR="00DD448C" w:rsidRPr="008D2D83" w:rsidRDefault="00DD448C" w:rsidP="00A554B3">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перерыв с 13.00 до 14.00</w:t>
            </w:r>
          </w:p>
        </w:tc>
      </w:tr>
    </w:tbl>
    <w:p w:rsidR="00A554B3" w:rsidRPr="00625FAD" w:rsidRDefault="00A554B3" w:rsidP="00A554B3">
      <w:pPr>
        <w:widowControl w:val="0"/>
        <w:autoSpaceDE w:val="0"/>
        <w:autoSpaceDN w:val="0"/>
        <w:adjustRightInd w:val="0"/>
        <w:spacing w:after="0" w:line="240" w:lineRule="auto"/>
        <w:jc w:val="both"/>
        <w:rPr>
          <w:rFonts w:ascii="Times New Roman" w:hAnsi="Times New Roman"/>
          <w:sz w:val="24"/>
          <w:szCs w:val="24"/>
        </w:rPr>
      </w:pPr>
    </w:p>
    <w:p w:rsidR="00A554B3" w:rsidRPr="00793804" w:rsidRDefault="00A554B3" w:rsidP="00A554B3">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 xml:space="preserve">График работы </w:t>
      </w:r>
    </w:p>
    <w:p w:rsidR="00A554B3" w:rsidRDefault="00A554B3" w:rsidP="00A554B3">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Управления землеустройства и землепользования  (</w:t>
      </w:r>
      <w:proofErr w:type="spellStart"/>
      <w:r w:rsidRPr="008D2D83">
        <w:rPr>
          <w:rFonts w:ascii="Times New Roman" w:hAnsi="Times New Roman"/>
          <w:sz w:val="28"/>
          <w:szCs w:val="28"/>
        </w:rPr>
        <w:t>УЗиЗ</w:t>
      </w:r>
      <w:proofErr w:type="spellEnd"/>
      <w:r w:rsidRPr="008D2D83">
        <w:rPr>
          <w:rFonts w:ascii="Times New Roman" w:hAnsi="Times New Roman"/>
          <w:sz w:val="28"/>
          <w:szCs w:val="28"/>
        </w:rPr>
        <w:t xml:space="preserve">) и </w:t>
      </w:r>
    </w:p>
    <w:p w:rsidR="00A554B3" w:rsidRPr="008D2D83" w:rsidRDefault="00A554B3" w:rsidP="00A554B3">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К</w:t>
      </w:r>
      <w:r>
        <w:rPr>
          <w:rFonts w:ascii="Times New Roman" w:hAnsi="Times New Roman"/>
          <w:sz w:val="28"/>
          <w:szCs w:val="28"/>
        </w:rPr>
        <w:t>омитета по управлению имуществом (К</w:t>
      </w:r>
      <w:r w:rsidRPr="008D2D83">
        <w:rPr>
          <w:rFonts w:ascii="Times New Roman" w:hAnsi="Times New Roman"/>
          <w:sz w:val="28"/>
          <w:szCs w:val="28"/>
        </w:rPr>
        <w:t>УМИ</w:t>
      </w:r>
      <w:r>
        <w:rPr>
          <w:rFonts w:ascii="Times New Roman" w:hAnsi="Times New Roman"/>
          <w:sz w:val="28"/>
          <w:szCs w:val="28"/>
        </w:rPr>
        <w:t>)</w:t>
      </w:r>
      <w:r w:rsidRPr="008D2D83">
        <w:rPr>
          <w:rFonts w:ascii="Times New Roman" w:hAnsi="Times New Roman"/>
          <w:sz w:val="28"/>
          <w:szCs w:val="28"/>
        </w:rPr>
        <w:t>:</w:t>
      </w:r>
    </w:p>
    <w:p w:rsidR="00A554B3" w:rsidRPr="00625FAD" w:rsidRDefault="00A554B3" w:rsidP="00A554B3">
      <w:pPr>
        <w:widowControl w:val="0"/>
        <w:autoSpaceDE w:val="0"/>
        <w:autoSpaceDN w:val="0"/>
        <w:adjustRightInd w:val="0"/>
        <w:spacing w:after="0" w:line="240" w:lineRule="auto"/>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A554B3" w:rsidRPr="008D2D83" w:rsidTr="00A554B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554B3" w:rsidRPr="008D2D83" w:rsidRDefault="00A554B3" w:rsidP="00A554B3">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 xml:space="preserve">Приемное время </w:t>
            </w:r>
            <w:proofErr w:type="spellStart"/>
            <w:r w:rsidRPr="008D2D83">
              <w:rPr>
                <w:rFonts w:ascii="Times New Roman" w:hAnsi="Times New Roman"/>
                <w:sz w:val="28"/>
                <w:szCs w:val="28"/>
              </w:rPr>
              <w:t>УЗиЗ</w:t>
            </w:r>
            <w:proofErr w:type="spellEnd"/>
            <w:r w:rsidRPr="008D2D83">
              <w:rPr>
                <w:rFonts w:ascii="Times New Roman" w:hAnsi="Times New Roman"/>
                <w:sz w:val="28"/>
                <w:szCs w:val="28"/>
              </w:rPr>
              <w:t xml:space="preserve"> и КУМИ </w:t>
            </w:r>
          </w:p>
        </w:tc>
      </w:tr>
      <w:tr w:rsidR="00A554B3" w:rsidRPr="008D2D83" w:rsidTr="00A554B3">
        <w:trPr>
          <w:tblCellSpacing w:w="5" w:type="nil"/>
        </w:trPr>
        <w:tc>
          <w:tcPr>
            <w:tcW w:w="4649" w:type="dxa"/>
            <w:tcBorders>
              <w:top w:val="single" w:sz="4" w:space="0" w:color="auto"/>
              <w:left w:val="single" w:sz="4" w:space="0" w:color="auto"/>
              <w:bottom w:val="single" w:sz="4" w:space="0" w:color="auto"/>
              <w:right w:val="single" w:sz="4" w:space="0" w:color="auto"/>
            </w:tcBorders>
          </w:tcPr>
          <w:p w:rsidR="00A554B3" w:rsidRPr="008D2D83" w:rsidRDefault="00A554B3" w:rsidP="00A554B3">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554B3" w:rsidRPr="008D2D83" w:rsidRDefault="00A554B3" w:rsidP="00A554B3">
            <w:pPr>
              <w:widowControl w:val="0"/>
              <w:autoSpaceDE w:val="0"/>
              <w:autoSpaceDN w:val="0"/>
              <w:adjustRightInd w:val="0"/>
              <w:spacing w:after="0" w:line="240" w:lineRule="auto"/>
              <w:jc w:val="center"/>
              <w:rPr>
                <w:rFonts w:ascii="Times New Roman" w:hAnsi="Times New Roman"/>
                <w:sz w:val="28"/>
                <w:szCs w:val="28"/>
              </w:rPr>
            </w:pPr>
            <w:r w:rsidRPr="008D2D83">
              <w:rPr>
                <w:rFonts w:ascii="Times New Roman" w:hAnsi="Times New Roman"/>
                <w:sz w:val="28"/>
                <w:szCs w:val="28"/>
              </w:rPr>
              <w:t>Время</w:t>
            </w:r>
          </w:p>
        </w:tc>
      </w:tr>
      <w:tr w:rsidR="00A554B3" w:rsidRPr="008D2D83" w:rsidTr="00A554B3">
        <w:trPr>
          <w:tblCellSpacing w:w="5" w:type="nil"/>
        </w:trPr>
        <w:tc>
          <w:tcPr>
            <w:tcW w:w="4649" w:type="dxa"/>
            <w:tcBorders>
              <w:top w:val="single" w:sz="4" w:space="0" w:color="auto"/>
              <w:left w:val="single" w:sz="4" w:space="0" w:color="auto"/>
              <w:right w:val="single" w:sz="4" w:space="0" w:color="auto"/>
            </w:tcBorders>
          </w:tcPr>
          <w:p w:rsidR="00A554B3" w:rsidRPr="008D2D83" w:rsidRDefault="00A554B3" w:rsidP="00A554B3">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Понедельник</w:t>
            </w:r>
          </w:p>
        </w:tc>
        <w:tc>
          <w:tcPr>
            <w:tcW w:w="4932" w:type="dxa"/>
            <w:tcBorders>
              <w:top w:val="single" w:sz="4" w:space="0" w:color="auto"/>
              <w:left w:val="single" w:sz="4" w:space="0" w:color="auto"/>
              <w:right w:val="single" w:sz="4" w:space="0" w:color="auto"/>
            </w:tcBorders>
          </w:tcPr>
          <w:p w:rsidR="00A554B3" w:rsidRPr="008D2D83" w:rsidRDefault="00A554B3" w:rsidP="00A554B3">
            <w:pPr>
              <w:widowControl w:val="0"/>
              <w:autoSpaceDE w:val="0"/>
              <w:autoSpaceDN w:val="0"/>
              <w:adjustRightInd w:val="0"/>
              <w:spacing w:after="0" w:line="240" w:lineRule="auto"/>
              <w:rPr>
                <w:rFonts w:ascii="Times New Roman" w:hAnsi="Times New Roman"/>
                <w:sz w:val="28"/>
                <w:szCs w:val="28"/>
              </w:rPr>
            </w:pPr>
          </w:p>
        </w:tc>
      </w:tr>
      <w:tr w:rsidR="00A554B3" w:rsidRPr="008D2D83" w:rsidTr="00A554B3">
        <w:trPr>
          <w:tblCellSpacing w:w="5" w:type="nil"/>
        </w:trPr>
        <w:tc>
          <w:tcPr>
            <w:tcW w:w="4649" w:type="dxa"/>
            <w:tcBorders>
              <w:left w:val="single" w:sz="4" w:space="0" w:color="auto"/>
              <w:right w:val="single" w:sz="4" w:space="0" w:color="auto"/>
            </w:tcBorders>
          </w:tcPr>
          <w:p w:rsidR="00A554B3" w:rsidRPr="008D2D83" w:rsidRDefault="00A554B3" w:rsidP="00A554B3">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Вторник</w:t>
            </w:r>
          </w:p>
        </w:tc>
        <w:tc>
          <w:tcPr>
            <w:tcW w:w="4932" w:type="dxa"/>
            <w:tcBorders>
              <w:left w:val="single" w:sz="4" w:space="0" w:color="auto"/>
              <w:right w:val="single" w:sz="4" w:space="0" w:color="auto"/>
            </w:tcBorders>
          </w:tcPr>
          <w:p w:rsidR="00A554B3" w:rsidRPr="008D2D83" w:rsidRDefault="00A554B3" w:rsidP="00A554B3">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с 9.00 до 13.00</w:t>
            </w:r>
          </w:p>
        </w:tc>
      </w:tr>
      <w:tr w:rsidR="00A554B3" w:rsidRPr="008D2D83" w:rsidTr="00A554B3">
        <w:trPr>
          <w:tblCellSpacing w:w="5" w:type="nil"/>
        </w:trPr>
        <w:tc>
          <w:tcPr>
            <w:tcW w:w="4649" w:type="dxa"/>
            <w:tcBorders>
              <w:left w:val="single" w:sz="4" w:space="0" w:color="auto"/>
              <w:right w:val="single" w:sz="4" w:space="0" w:color="auto"/>
            </w:tcBorders>
          </w:tcPr>
          <w:p w:rsidR="00A554B3" w:rsidRPr="008D2D83" w:rsidRDefault="00A554B3" w:rsidP="00A554B3">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Среда</w:t>
            </w:r>
          </w:p>
        </w:tc>
        <w:tc>
          <w:tcPr>
            <w:tcW w:w="4932" w:type="dxa"/>
            <w:tcBorders>
              <w:left w:val="single" w:sz="4" w:space="0" w:color="auto"/>
              <w:right w:val="single" w:sz="4" w:space="0" w:color="auto"/>
            </w:tcBorders>
          </w:tcPr>
          <w:p w:rsidR="00A554B3" w:rsidRPr="008D2D83" w:rsidRDefault="00A554B3" w:rsidP="00A554B3">
            <w:pPr>
              <w:widowControl w:val="0"/>
              <w:autoSpaceDE w:val="0"/>
              <w:autoSpaceDN w:val="0"/>
              <w:adjustRightInd w:val="0"/>
              <w:spacing w:after="0" w:line="240" w:lineRule="auto"/>
              <w:rPr>
                <w:rFonts w:ascii="Times New Roman" w:hAnsi="Times New Roman"/>
                <w:sz w:val="28"/>
                <w:szCs w:val="28"/>
              </w:rPr>
            </w:pPr>
          </w:p>
        </w:tc>
      </w:tr>
      <w:tr w:rsidR="00A554B3" w:rsidRPr="008D2D83" w:rsidTr="00A554B3">
        <w:trPr>
          <w:tblCellSpacing w:w="5" w:type="nil"/>
        </w:trPr>
        <w:tc>
          <w:tcPr>
            <w:tcW w:w="4649" w:type="dxa"/>
            <w:tcBorders>
              <w:left w:val="single" w:sz="4" w:space="0" w:color="auto"/>
              <w:right w:val="single" w:sz="4" w:space="0" w:color="auto"/>
            </w:tcBorders>
          </w:tcPr>
          <w:p w:rsidR="00A554B3" w:rsidRPr="008D2D83" w:rsidRDefault="00A554B3" w:rsidP="00A554B3">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Четверг</w:t>
            </w:r>
          </w:p>
        </w:tc>
        <w:tc>
          <w:tcPr>
            <w:tcW w:w="4932" w:type="dxa"/>
            <w:tcBorders>
              <w:left w:val="single" w:sz="4" w:space="0" w:color="auto"/>
              <w:right w:val="single" w:sz="4" w:space="0" w:color="auto"/>
            </w:tcBorders>
          </w:tcPr>
          <w:p w:rsidR="00A554B3" w:rsidRPr="008D2D83" w:rsidRDefault="00A554B3" w:rsidP="00A554B3">
            <w:pPr>
              <w:widowControl w:val="0"/>
              <w:autoSpaceDE w:val="0"/>
              <w:autoSpaceDN w:val="0"/>
              <w:adjustRightInd w:val="0"/>
              <w:spacing w:after="0" w:line="240" w:lineRule="auto"/>
              <w:jc w:val="both"/>
              <w:rPr>
                <w:rFonts w:ascii="Times New Roman" w:hAnsi="Times New Roman"/>
                <w:sz w:val="28"/>
                <w:szCs w:val="28"/>
              </w:rPr>
            </w:pPr>
            <w:r w:rsidRPr="008D2D83">
              <w:rPr>
                <w:rFonts w:ascii="Times New Roman" w:hAnsi="Times New Roman"/>
                <w:sz w:val="28"/>
                <w:szCs w:val="28"/>
              </w:rPr>
              <w:t>с 9.00 до 13.00</w:t>
            </w:r>
          </w:p>
        </w:tc>
      </w:tr>
      <w:tr w:rsidR="00A554B3" w:rsidRPr="008D2D83" w:rsidTr="00A554B3">
        <w:trPr>
          <w:tblCellSpacing w:w="5" w:type="nil"/>
        </w:trPr>
        <w:tc>
          <w:tcPr>
            <w:tcW w:w="4649" w:type="dxa"/>
            <w:tcBorders>
              <w:left w:val="single" w:sz="4" w:space="0" w:color="auto"/>
              <w:bottom w:val="single" w:sz="4" w:space="0" w:color="auto"/>
              <w:right w:val="single" w:sz="4" w:space="0" w:color="auto"/>
            </w:tcBorders>
          </w:tcPr>
          <w:p w:rsidR="00A554B3" w:rsidRPr="008D2D83" w:rsidRDefault="00A554B3" w:rsidP="00A554B3">
            <w:pPr>
              <w:widowControl w:val="0"/>
              <w:autoSpaceDE w:val="0"/>
              <w:autoSpaceDN w:val="0"/>
              <w:adjustRightInd w:val="0"/>
              <w:spacing w:after="0" w:line="240" w:lineRule="auto"/>
              <w:rPr>
                <w:rFonts w:ascii="Times New Roman" w:hAnsi="Times New Roman"/>
                <w:sz w:val="28"/>
                <w:szCs w:val="28"/>
              </w:rPr>
            </w:pPr>
            <w:r w:rsidRPr="008D2D83">
              <w:rPr>
                <w:rFonts w:ascii="Times New Roman" w:hAnsi="Times New Roman"/>
                <w:sz w:val="28"/>
                <w:szCs w:val="28"/>
              </w:rPr>
              <w:t>Пятница</w:t>
            </w:r>
          </w:p>
        </w:tc>
        <w:tc>
          <w:tcPr>
            <w:tcW w:w="4932" w:type="dxa"/>
            <w:tcBorders>
              <w:left w:val="single" w:sz="4" w:space="0" w:color="auto"/>
              <w:bottom w:val="single" w:sz="4" w:space="0" w:color="auto"/>
              <w:right w:val="single" w:sz="4" w:space="0" w:color="auto"/>
            </w:tcBorders>
          </w:tcPr>
          <w:p w:rsidR="00A554B3" w:rsidRPr="008D2D83" w:rsidRDefault="00A554B3" w:rsidP="00A554B3">
            <w:pPr>
              <w:widowControl w:val="0"/>
              <w:autoSpaceDE w:val="0"/>
              <w:autoSpaceDN w:val="0"/>
              <w:adjustRightInd w:val="0"/>
              <w:spacing w:after="0" w:line="240" w:lineRule="auto"/>
              <w:rPr>
                <w:rFonts w:ascii="Times New Roman" w:hAnsi="Times New Roman"/>
                <w:sz w:val="28"/>
                <w:szCs w:val="28"/>
              </w:rPr>
            </w:pPr>
          </w:p>
        </w:tc>
      </w:tr>
    </w:tbl>
    <w:p w:rsidR="00A554B3" w:rsidRDefault="00A554B3" w:rsidP="00A554B3">
      <w:pPr>
        <w:widowControl w:val="0"/>
        <w:autoSpaceDE w:val="0"/>
        <w:autoSpaceDN w:val="0"/>
        <w:adjustRightInd w:val="0"/>
        <w:spacing w:after="0" w:line="240" w:lineRule="auto"/>
        <w:ind w:firstLine="540"/>
        <w:jc w:val="both"/>
        <w:rPr>
          <w:rFonts w:ascii="Times New Roman" w:hAnsi="Times New Roman"/>
          <w:sz w:val="28"/>
          <w:szCs w:val="28"/>
        </w:rPr>
      </w:pPr>
    </w:p>
    <w:p w:rsidR="00A554B3" w:rsidRPr="008D2D83" w:rsidRDefault="00A554B3" w:rsidP="00A554B3">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554B3" w:rsidRPr="008D2D83" w:rsidRDefault="00A554B3" w:rsidP="00A554B3">
      <w:pPr>
        <w:widowControl w:val="0"/>
        <w:autoSpaceDE w:val="0"/>
        <w:autoSpaceDN w:val="0"/>
        <w:adjustRightInd w:val="0"/>
        <w:spacing w:after="0" w:line="240" w:lineRule="auto"/>
        <w:ind w:firstLine="540"/>
        <w:jc w:val="both"/>
        <w:rPr>
          <w:rFonts w:ascii="Times New Roman" w:hAnsi="Times New Roman"/>
          <w:sz w:val="28"/>
          <w:szCs w:val="28"/>
        </w:rPr>
      </w:pPr>
    </w:p>
    <w:p w:rsidR="00A554B3" w:rsidRPr="008D2D83" w:rsidRDefault="00A554B3" w:rsidP="00A554B3">
      <w:pPr>
        <w:widowControl w:val="0"/>
        <w:autoSpaceDE w:val="0"/>
        <w:autoSpaceDN w:val="0"/>
        <w:adjustRightInd w:val="0"/>
        <w:spacing w:after="0" w:line="240" w:lineRule="auto"/>
        <w:ind w:firstLine="540"/>
        <w:jc w:val="both"/>
        <w:rPr>
          <w:rFonts w:ascii="Times New Roman" w:hAnsi="Times New Roman"/>
          <w:sz w:val="28"/>
          <w:szCs w:val="28"/>
        </w:rPr>
      </w:pPr>
      <w:r w:rsidRPr="008D2D83">
        <w:rPr>
          <w:rFonts w:ascii="Times New Roman" w:hAnsi="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554B3" w:rsidRPr="00FE54E6" w:rsidRDefault="00A554B3" w:rsidP="00A554B3">
      <w:pPr>
        <w:widowControl w:val="0"/>
        <w:autoSpaceDE w:val="0"/>
        <w:autoSpaceDN w:val="0"/>
        <w:adjustRightInd w:val="0"/>
        <w:spacing w:after="0" w:line="240" w:lineRule="auto"/>
        <w:jc w:val="right"/>
        <w:outlineLvl w:val="1"/>
        <w:rPr>
          <w:rFonts w:ascii="Times New Roman" w:hAnsi="Times New Roman"/>
          <w:sz w:val="28"/>
          <w:szCs w:val="28"/>
        </w:rPr>
      </w:pPr>
    </w:p>
    <w:p w:rsidR="00A554B3" w:rsidRDefault="00A554B3" w:rsidP="00A554B3">
      <w:pPr>
        <w:widowControl w:val="0"/>
        <w:autoSpaceDE w:val="0"/>
        <w:autoSpaceDN w:val="0"/>
        <w:adjustRightInd w:val="0"/>
        <w:spacing w:after="0" w:line="240" w:lineRule="auto"/>
        <w:outlineLvl w:val="1"/>
        <w:rPr>
          <w:rFonts w:ascii="Times New Roman" w:hAnsi="Times New Roman"/>
          <w:sz w:val="28"/>
          <w:szCs w:val="28"/>
        </w:rPr>
      </w:pPr>
      <w:r w:rsidRPr="008D2D83">
        <w:rPr>
          <w:rFonts w:ascii="Times New Roman" w:hAnsi="Times New Roman"/>
          <w:sz w:val="28"/>
          <w:szCs w:val="28"/>
        </w:rPr>
        <w:t>Управлени</w:t>
      </w:r>
      <w:r>
        <w:rPr>
          <w:rFonts w:ascii="Times New Roman" w:hAnsi="Times New Roman"/>
          <w:sz w:val="28"/>
          <w:szCs w:val="28"/>
        </w:rPr>
        <w:t>е</w:t>
      </w:r>
      <w:r w:rsidRPr="008D2D83">
        <w:rPr>
          <w:rFonts w:ascii="Times New Roman" w:hAnsi="Times New Roman"/>
          <w:sz w:val="28"/>
          <w:szCs w:val="28"/>
        </w:rPr>
        <w:t xml:space="preserve"> землеустройства и землепользования</w:t>
      </w:r>
      <w:r>
        <w:rPr>
          <w:rFonts w:ascii="Times New Roman" w:hAnsi="Times New Roman"/>
          <w:sz w:val="28"/>
          <w:szCs w:val="28"/>
        </w:rPr>
        <w:t>:   8 (81362) 29-316</w:t>
      </w:r>
    </w:p>
    <w:p w:rsidR="00A554B3" w:rsidRDefault="00A554B3" w:rsidP="00A554B3">
      <w:pPr>
        <w:widowControl w:val="0"/>
        <w:autoSpaceDE w:val="0"/>
        <w:autoSpaceDN w:val="0"/>
        <w:adjustRightInd w:val="0"/>
        <w:spacing w:after="0" w:line="240" w:lineRule="auto"/>
        <w:jc w:val="both"/>
        <w:rPr>
          <w:rFonts w:ascii="Times New Roman" w:hAnsi="Times New Roman"/>
          <w:sz w:val="28"/>
          <w:szCs w:val="28"/>
        </w:rPr>
      </w:pPr>
    </w:p>
    <w:p w:rsidR="003354E7" w:rsidRDefault="00A554B3" w:rsidP="003354E7">
      <w:pPr>
        <w:widowControl w:val="0"/>
        <w:autoSpaceDE w:val="0"/>
        <w:autoSpaceDN w:val="0"/>
        <w:adjustRightInd w:val="0"/>
        <w:spacing w:after="0" w:line="240" w:lineRule="auto"/>
        <w:jc w:val="both"/>
        <w:rPr>
          <w:rFonts w:ascii="Times New Roman" w:hAnsi="Times New Roman"/>
          <w:sz w:val="28"/>
          <w:szCs w:val="28"/>
        </w:rPr>
      </w:pPr>
      <w:r w:rsidRPr="008D2D83">
        <w:rPr>
          <w:rFonts w:ascii="Times New Roman" w:hAnsi="Times New Roman"/>
          <w:sz w:val="28"/>
          <w:szCs w:val="28"/>
        </w:rPr>
        <w:t>К</w:t>
      </w:r>
      <w:r>
        <w:rPr>
          <w:rFonts w:ascii="Times New Roman" w:hAnsi="Times New Roman"/>
          <w:sz w:val="28"/>
          <w:szCs w:val="28"/>
        </w:rPr>
        <w:t>омитета по управлению имуществом (К</w:t>
      </w:r>
      <w:r w:rsidRPr="008D2D83">
        <w:rPr>
          <w:rFonts w:ascii="Times New Roman" w:hAnsi="Times New Roman"/>
          <w:sz w:val="28"/>
          <w:szCs w:val="28"/>
        </w:rPr>
        <w:t>УМИ</w:t>
      </w:r>
      <w:r>
        <w:rPr>
          <w:rFonts w:ascii="Times New Roman" w:hAnsi="Times New Roman"/>
          <w:sz w:val="28"/>
          <w:szCs w:val="28"/>
        </w:rPr>
        <w:t>)</w:t>
      </w:r>
      <w:r w:rsidRPr="008D2D83">
        <w:rPr>
          <w:rFonts w:ascii="Times New Roman" w:hAnsi="Times New Roman"/>
          <w:sz w:val="28"/>
          <w:szCs w:val="28"/>
        </w:rPr>
        <w:t>:</w:t>
      </w:r>
      <w:r>
        <w:rPr>
          <w:rFonts w:ascii="Times New Roman" w:hAnsi="Times New Roman"/>
          <w:sz w:val="28"/>
          <w:szCs w:val="28"/>
        </w:rPr>
        <w:t xml:space="preserve">   8 (81362) 20-701</w:t>
      </w:r>
    </w:p>
    <w:p w:rsidR="00DD448C" w:rsidRDefault="00DD448C" w:rsidP="003354E7">
      <w:pPr>
        <w:widowControl w:val="0"/>
        <w:autoSpaceDE w:val="0"/>
        <w:autoSpaceDN w:val="0"/>
        <w:adjustRightInd w:val="0"/>
        <w:spacing w:after="0" w:line="240" w:lineRule="auto"/>
        <w:jc w:val="right"/>
        <w:rPr>
          <w:rFonts w:ascii="Times New Roman" w:hAnsi="Times New Roman"/>
          <w:sz w:val="28"/>
          <w:szCs w:val="28"/>
        </w:rPr>
      </w:pPr>
    </w:p>
    <w:p w:rsidR="00A554B3" w:rsidRPr="00793804" w:rsidRDefault="00A554B3" w:rsidP="003354E7">
      <w:pPr>
        <w:widowControl w:val="0"/>
        <w:autoSpaceDE w:val="0"/>
        <w:autoSpaceDN w:val="0"/>
        <w:adjustRightInd w:val="0"/>
        <w:spacing w:after="0" w:line="240" w:lineRule="auto"/>
        <w:jc w:val="right"/>
        <w:rPr>
          <w:rFonts w:ascii="Times New Roman" w:hAnsi="Times New Roman"/>
          <w:sz w:val="28"/>
          <w:szCs w:val="28"/>
        </w:rPr>
      </w:pPr>
      <w:r w:rsidRPr="00793804">
        <w:rPr>
          <w:rFonts w:ascii="Times New Roman" w:hAnsi="Times New Roman"/>
          <w:sz w:val="28"/>
          <w:szCs w:val="28"/>
        </w:rPr>
        <w:lastRenderedPageBreak/>
        <w:t>Приложение 2</w:t>
      </w:r>
    </w:p>
    <w:p w:rsidR="00A554B3" w:rsidRPr="00793804" w:rsidRDefault="00A554B3" w:rsidP="00A554B3">
      <w:pPr>
        <w:widowControl w:val="0"/>
        <w:autoSpaceDE w:val="0"/>
        <w:autoSpaceDN w:val="0"/>
        <w:adjustRightInd w:val="0"/>
        <w:spacing w:after="0" w:line="240" w:lineRule="auto"/>
        <w:jc w:val="right"/>
        <w:rPr>
          <w:rFonts w:ascii="Times New Roman" w:hAnsi="Times New Roman"/>
          <w:sz w:val="28"/>
          <w:szCs w:val="28"/>
        </w:rPr>
      </w:pPr>
      <w:r w:rsidRPr="00793804">
        <w:rPr>
          <w:rFonts w:ascii="Times New Roman" w:hAnsi="Times New Roman"/>
          <w:sz w:val="28"/>
          <w:szCs w:val="28"/>
        </w:rPr>
        <w:t>к административному регламенту</w:t>
      </w:r>
    </w:p>
    <w:p w:rsidR="00A554B3" w:rsidRPr="00793804" w:rsidRDefault="00A554B3" w:rsidP="00A554B3">
      <w:pPr>
        <w:suppressAutoHyphens/>
        <w:spacing w:after="0" w:line="240" w:lineRule="auto"/>
        <w:jc w:val="center"/>
        <w:rPr>
          <w:rFonts w:ascii="Times New Roman" w:hAnsi="Times New Roman"/>
          <w:sz w:val="28"/>
          <w:szCs w:val="28"/>
        </w:rPr>
      </w:pPr>
    </w:p>
    <w:p w:rsidR="00A554B3" w:rsidRPr="00793804" w:rsidRDefault="00A554B3" w:rsidP="00A554B3">
      <w:pPr>
        <w:spacing w:after="0" w:line="240" w:lineRule="auto"/>
        <w:ind w:firstLine="567"/>
        <w:jc w:val="both"/>
        <w:rPr>
          <w:rFonts w:ascii="Times New Roman" w:hAnsi="Times New Roman"/>
          <w:sz w:val="28"/>
          <w:szCs w:val="28"/>
          <w:shd w:val="clear" w:color="auto" w:fill="FFFFFF"/>
        </w:rPr>
      </w:pPr>
      <w:r w:rsidRPr="00793804">
        <w:rPr>
          <w:rFonts w:ascii="Times New Roman" w:hAnsi="Times New Roman"/>
          <w:sz w:val="28"/>
          <w:szCs w:val="28"/>
          <w:shd w:val="clear" w:color="auto" w:fill="FFFFFF"/>
        </w:rPr>
        <w:t>Телефон единой справочной службы ГБУ ЛО «МФЦ»: 8 (800) 301-47-47</w:t>
      </w:r>
      <w:r w:rsidRPr="00793804">
        <w:rPr>
          <w:rFonts w:ascii="Times New Roman" w:hAnsi="Times New Roman"/>
          <w:i/>
          <w:sz w:val="28"/>
          <w:szCs w:val="28"/>
          <w:shd w:val="clear" w:color="auto" w:fill="FFFFFF"/>
        </w:rPr>
        <w:t xml:space="preserve"> (на территории России звонок бесплатный), </w:t>
      </w:r>
      <w:r w:rsidRPr="00793804">
        <w:rPr>
          <w:rFonts w:ascii="Times New Roman" w:hAnsi="Times New Roman"/>
          <w:sz w:val="28"/>
          <w:szCs w:val="28"/>
          <w:shd w:val="clear" w:color="auto" w:fill="FFFFFF"/>
        </w:rPr>
        <w:t xml:space="preserve">адрес электронной почты: </w:t>
      </w:r>
      <w:r w:rsidRPr="00793804">
        <w:rPr>
          <w:rFonts w:ascii="Times New Roman" w:hAnsi="Times New Roman"/>
          <w:bCs/>
          <w:sz w:val="28"/>
          <w:szCs w:val="28"/>
          <w:shd w:val="clear" w:color="auto" w:fill="FFFFFF"/>
        </w:rPr>
        <w:t>info@mfc47.ru.</w:t>
      </w:r>
    </w:p>
    <w:p w:rsidR="00A554B3" w:rsidRPr="00793804" w:rsidRDefault="00A554B3" w:rsidP="00A554B3">
      <w:pPr>
        <w:spacing w:after="0" w:line="240" w:lineRule="auto"/>
        <w:ind w:firstLine="567"/>
        <w:jc w:val="both"/>
        <w:rPr>
          <w:rStyle w:val="a3"/>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793804">
          <w:rPr>
            <w:rStyle w:val="a3"/>
            <w:rFonts w:ascii="Times New Roman" w:hAnsi="Times New Roman"/>
            <w:sz w:val="28"/>
            <w:szCs w:val="28"/>
            <w:shd w:val="clear" w:color="auto" w:fill="FFFFFF"/>
            <w:lang w:val="en-US"/>
          </w:rPr>
          <w:t>www</w:t>
        </w:r>
        <w:r w:rsidRPr="00793804">
          <w:rPr>
            <w:rStyle w:val="a3"/>
            <w:rFonts w:ascii="Times New Roman" w:hAnsi="Times New Roman"/>
            <w:sz w:val="28"/>
            <w:szCs w:val="28"/>
            <w:shd w:val="clear" w:color="auto" w:fill="FFFFFF"/>
          </w:rPr>
          <w:t>.</w:t>
        </w:r>
        <w:proofErr w:type="spellStart"/>
        <w:r w:rsidRPr="00793804">
          <w:rPr>
            <w:rStyle w:val="a3"/>
            <w:rFonts w:ascii="Times New Roman" w:hAnsi="Times New Roman"/>
            <w:sz w:val="28"/>
            <w:szCs w:val="28"/>
            <w:shd w:val="clear" w:color="auto" w:fill="FFFFFF"/>
            <w:lang w:val="en-US"/>
          </w:rPr>
          <w:t>mfc</w:t>
        </w:r>
        <w:proofErr w:type="spellEnd"/>
        <w:r w:rsidRPr="00793804">
          <w:rPr>
            <w:rStyle w:val="a3"/>
            <w:rFonts w:ascii="Times New Roman" w:hAnsi="Times New Roman"/>
            <w:sz w:val="28"/>
            <w:szCs w:val="28"/>
            <w:shd w:val="clear" w:color="auto" w:fill="FFFFFF"/>
          </w:rPr>
          <w:t>47.</w:t>
        </w:r>
        <w:proofErr w:type="spellStart"/>
        <w:r w:rsidRPr="00793804">
          <w:rPr>
            <w:rStyle w:val="a3"/>
            <w:rFonts w:ascii="Times New Roman" w:hAnsi="Times New Roman"/>
            <w:sz w:val="28"/>
            <w:szCs w:val="28"/>
            <w:shd w:val="clear" w:color="auto" w:fill="FFFFFF"/>
            <w:lang w:val="en-US"/>
          </w:rPr>
          <w:t>ru</w:t>
        </w:r>
        <w:proofErr w:type="spellEnd"/>
      </w:hyperlink>
    </w:p>
    <w:p w:rsidR="00A554B3" w:rsidRPr="008B3BD2" w:rsidRDefault="00A554B3" w:rsidP="00A554B3">
      <w:pPr>
        <w:spacing w:after="0" w:line="240" w:lineRule="auto"/>
        <w:ind w:firstLine="567"/>
        <w:jc w:val="both"/>
        <w:rPr>
          <w:rFonts w:ascii="Times New Roman" w:hAnsi="Times New Roman"/>
          <w:color w:val="000000"/>
          <w:sz w:val="24"/>
          <w:szCs w:val="24"/>
        </w:rPr>
      </w:pPr>
    </w:p>
    <w:tbl>
      <w:tblPr>
        <w:tblW w:w="1020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31"/>
        <w:gridCol w:w="1418"/>
      </w:tblGrid>
      <w:tr w:rsidR="00A554B3" w:rsidRPr="00FE5CD5" w:rsidTr="001B2D64">
        <w:trPr>
          <w:trHeight w:hRule="exact" w:val="636"/>
        </w:trPr>
        <w:tc>
          <w:tcPr>
            <w:tcW w:w="708" w:type="dxa"/>
            <w:shd w:val="clear" w:color="auto" w:fill="FFFFFF"/>
            <w:vAlign w:val="center"/>
          </w:tcPr>
          <w:p w:rsidR="00A554B3" w:rsidRPr="00793804" w:rsidRDefault="00A554B3" w:rsidP="00A554B3">
            <w:pPr>
              <w:widowControl w:val="0"/>
              <w:tabs>
                <w:tab w:val="left" w:pos="0"/>
              </w:tabs>
              <w:suppressAutoHyphens/>
              <w:spacing w:after="0" w:line="240" w:lineRule="auto"/>
              <w:ind w:right="-49" w:hanging="48"/>
              <w:jc w:val="center"/>
              <w:rPr>
                <w:rFonts w:ascii="Times New Roman" w:hAnsi="Times New Roman"/>
                <w:b/>
                <w:sz w:val="28"/>
                <w:szCs w:val="28"/>
                <w:lang w:eastAsia="ar-SA"/>
              </w:rPr>
            </w:pPr>
            <w:r w:rsidRPr="00793804">
              <w:rPr>
                <w:rFonts w:ascii="Times New Roman" w:hAnsi="Times New Roman"/>
                <w:b/>
                <w:sz w:val="28"/>
                <w:szCs w:val="28"/>
                <w:lang w:eastAsia="ar-SA"/>
              </w:rPr>
              <w:t>№</w:t>
            </w:r>
          </w:p>
          <w:p w:rsidR="00A554B3" w:rsidRPr="00793804" w:rsidRDefault="00A554B3" w:rsidP="00A554B3">
            <w:pPr>
              <w:widowControl w:val="0"/>
              <w:suppressAutoHyphens/>
              <w:spacing w:after="0" w:line="240" w:lineRule="auto"/>
              <w:ind w:left="-578" w:firstLine="530"/>
              <w:jc w:val="center"/>
              <w:rPr>
                <w:rFonts w:ascii="Times New Roman" w:hAnsi="Times New Roman"/>
                <w:sz w:val="28"/>
                <w:szCs w:val="28"/>
                <w:lang w:eastAsia="ar-SA"/>
              </w:rPr>
            </w:pPr>
            <w:proofErr w:type="spellStart"/>
            <w:proofErr w:type="gramStart"/>
            <w:r w:rsidRPr="00793804">
              <w:rPr>
                <w:rFonts w:ascii="Times New Roman" w:hAnsi="Times New Roman"/>
                <w:b/>
                <w:bCs/>
                <w:sz w:val="28"/>
                <w:szCs w:val="28"/>
                <w:lang w:eastAsia="ar-SA"/>
              </w:rPr>
              <w:t>п</w:t>
            </w:r>
            <w:proofErr w:type="spellEnd"/>
            <w:proofErr w:type="gramEnd"/>
            <w:r w:rsidRPr="00793804">
              <w:rPr>
                <w:rFonts w:ascii="Times New Roman" w:hAnsi="Times New Roman"/>
                <w:b/>
                <w:bCs/>
                <w:sz w:val="28"/>
                <w:szCs w:val="28"/>
                <w:lang w:eastAsia="ar-SA"/>
              </w:rPr>
              <w:t>/</w:t>
            </w:r>
            <w:proofErr w:type="spellStart"/>
            <w:r w:rsidRPr="00793804">
              <w:rPr>
                <w:rFonts w:ascii="Times New Roman" w:hAnsi="Times New Roman"/>
                <w:b/>
                <w:bCs/>
                <w:sz w:val="28"/>
                <w:szCs w:val="28"/>
                <w:lang w:eastAsia="ar-SA"/>
              </w:rPr>
              <w:t>п</w:t>
            </w:r>
            <w:proofErr w:type="spellEnd"/>
          </w:p>
        </w:tc>
        <w:tc>
          <w:tcPr>
            <w:tcW w:w="2269" w:type="dxa"/>
            <w:shd w:val="clear" w:color="auto" w:fill="FFFFFF"/>
            <w:vAlign w:val="center"/>
          </w:tcPr>
          <w:p w:rsidR="00A554B3" w:rsidRPr="00793804" w:rsidRDefault="00A554B3" w:rsidP="00A554B3">
            <w:pPr>
              <w:widowControl w:val="0"/>
              <w:suppressAutoHyphens/>
              <w:spacing w:after="0" w:line="240" w:lineRule="auto"/>
              <w:jc w:val="center"/>
              <w:rPr>
                <w:rFonts w:ascii="Times New Roman" w:hAnsi="Times New Roman"/>
                <w:sz w:val="28"/>
                <w:szCs w:val="28"/>
                <w:lang w:eastAsia="ar-SA"/>
              </w:rPr>
            </w:pPr>
            <w:r w:rsidRPr="00793804">
              <w:rPr>
                <w:rFonts w:ascii="Times New Roman" w:hAnsi="Times New Roman"/>
                <w:b/>
                <w:bCs/>
                <w:sz w:val="28"/>
                <w:szCs w:val="28"/>
                <w:lang w:eastAsia="ar-SA"/>
              </w:rPr>
              <w:t>Наименование МФЦ</w:t>
            </w:r>
          </w:p>
        </w:tc>
        <w:tc>
          <w:tcPr>
            <w:tcW w:w="3681" w:type="dxa"/>
            <w:shd w:val="clear" w:color="auto" w:fill="FFFFFF"/>
            <w:vAlign w:val="center"/>
          </w:tcPr>
          <w:p w:rsidR="00A554B3" w:rsidRPr="00793804" w:rsidRDefault="00A554B3" w:rsidP="00A554B3">
            <w:pPr>
              <w:widowControl w:val="0"/>
              <w:suppressAutoHyphens/>
              <w:spacing w:after="0" w:line="240" w:lineRule="auto"/>
              <w:jc w:val="center"/>
              <w:rPr>
                <w:rFonts w:ascii="Times New Roman" w:hAnsi="Times New Roman"/>
                <w:sz w:val="28"/>
                <w:szCs w:val="28"/>
                <w:lang w:eastAsia="ar-SA"/>
              </w:rPr>
            </w:pPr>
            <w:r w:rsidRPr="00793804">
              <w:rPr>
                <w:rFonts w:ascii="Times New Roman" w:hAnsi="Times New Roman"/>
                <w:b/>
                <w:bCs/>
                <w:sz w:val="28"/>
                <w:szCs w:val="28"/>
                <w:lang w:eastAsia="ar-SA"/>
              </w:rPr>
              <w:t>Почтовый адрес</w:t>
            </w:r>
          </w:p>
        </w:tc>
        <w:tc>
          <w:tcPr>
            <w:tcW w:w="2131" w:type="dxa"/>
            <w:shd w:val="clear" w:color="auto" w:fill="FFFFFF"/>
            <w:vAlign w:val="center"/>
          </w:tcPr>
          <w:p w:rsidR="00A554B3" w:rsidRPr="00793804" w:rsidRDefault="00A554B3" w:rsidP="00A554B3">
            <w:pPr>
              <w:widowControl w:val="0"/>
              <w:suppressAutoHyphens/>
              <w:spacing w:after="0" w:line="240" w:lineRule="auto"/>
              <w:jc w:val="center"/>
              <w:rPr>
                <w:rFonts w:ascii="Times New Roman" w:hAnsi="Times New Roman"/>
                <w:sz w:val="28"/>
                <w:szCs w:val="28"/>
                <w:lang w:eastAsia="ar-SA"/>
              </w:rPr>
            </w:pPr>
            <w:r w:rsidRPr="00793804">
              <w:rPr>
                <w:rFonts w:ascii="Times New Roman" w:hAnsi="Times New Roman"/>
                <w:b/>
                <w:sz w:val="28"/>
                <w:szCs w:val="28"/>
                <w:lang w:eastAsia="ar-SA"/>
              </w:rPr>
              <w:t>График работы</w:t>
            </w:r>
          </w:p>
        </w:tc>
        <w:tc>
          <w:tcPr>
            <w:tcW w:w="1418" w:type="dxa"/>
            <w:vAlign w:val="center"/>
          </w:tcPr>
          <w:p w:rsidR="00A554B3" w:rsidRPr="00793804" w:rsidRDefault="00A554B3" w:rsidP="00A554B3">
            <w:pPr>
              <w:widowControl w:val="0"/>
              <w:suppressAutoHyphens/>
              <w:spacing w:after="0" w:line="240" w:lineRule="auto"/>
              <w:jc w:val="center"/>
              <w:rPr>
                <w:rFonts w:ascii="Times New Roman" w:hAnsi="Times New Roman"/>
                <w:b/>
                <w:bCs/>
                <w:sz w:val="28"/>
                <w:szCs w:val="28"/>
                <w:lang w:eastAsia="ar-SA"/>
              </w:rPr>
            </w:pPr>
            <w:r w:rsidRPr="00793804">
              <w:rPr>
                <w:rFonts w:ascii="Times New Roman" w:hAnsi="Times New Roman"/>
                <w:b/>
                <w:bCs/>
                <w:sz w:val="28"/>
                <w:szCs w:val="28"/>
                <w:lang w:eastAsia="ar-SA"/>
              </w:rPr>
              <w:t>Телефон</w:t>
            </w:r>
          </w:p>
          <w:p w:rsidR="00A554B3" w:rsidRPr="00793804" w:rsidRDefault="00A554B3" w:rsidP="00A554B3">
            <w:pPr>
              <w:widowControl w:val="0"/>
              <w:suppressAutoHyphens/>
              <w:spacing w:after="0" w:line="240" w:lineRule="auto"/>
              <w:jc w:val="center"/>
              <w:rPr>
                <w:rFonts w:ascii="Times New Roman" w:hAnsi="Times New Roman"/>
                <w:sz w:val="28"/>
                <w:szCs w:val="28"/>
                <w:lang w:eastAsia="ar-SA"/>
              </w:rPr>
            </w:pPr>
          </w:p>
        </w:tc>
      </w:tr>
      <w:tr w:rsidR="00A554B3" w:rsidRPr="00FE5CD5" w:rsidTr="001B2D64">
        <w:trPr>
          <w:trHeight w:val="567"/>
        </w:trPr>
        <w:tc>
          <w:tcPr>
            <w:tcW w:w="10207" w:type="dxa"/>
            <w:gridSpan w:val="5"/>
            <w:shd w:val="clear" w:color="auto" w:fill="FFFFFF"/>
            <w:vAlign w:val="center"/>
          </w:tcPr>
          <w:p w:rsidR="00A554B3" w:rsidRPr="00793804" w:rsidRDefault="00A554B3" w:rsidP="00A554B3">
            <w:pPr>
              <w:widowControl w:val="0"/>
              <w:suppressAutoHyphens/>
              <w:spacing w:after="0" w:line="240" w:lineRule="auto"/>
              <w:jc w:val="center"/>
              <w:rPr>
                <w:rFonts w:ascii="Times New Roman" w:hAnsi="Times New Roman"/>
                <w:b/>
                <w:bCs/>
                <w:sz w:val="28"/>
                <w:szCs w:val="28"/>
                <w:lang w:eastAsia="ar-SA"/>
              </w:rPr>
            </w:pPr>
            <w:r w:rsidRPr="00793804">
              <w:rPr>
                <w:rFonts w:ascii="Times New Roman" w:hAnsi="Times New Roman"/>
                <w:b/>
                <w:bCs/>
                <w:sz w:val="28"/>
                <w:szCs w:val="28"/>
                <w:lang w:eastAsia="ar-SA"/>
              </w:rPr>
              <w:t xml:space="preserve">Предоставление услуг </w:t>
            </w:r>
            <w:proofErr w:type="gramStart"/>
            <w:r w:rsidRPr="00793804">
              <w:rPr>
                <w:rFonts w:ascii="Times New Roman" w:hAnsi="Times New Roman"/>
                <w:b/>
                <w:bCs/>
                <w:sz w:val="28"/>
                <w:szCs w:val="28"/>
                <w:lang w:eastAsia="ar-SA"/>
              </w:rPr>
              <w:t>в</w:t>
            </w:r>
            <w:proofErr w:type="gramEnd"/>
            <w:r w:rsidR="00F22A4D">
              <w:rPr>
                <w:rFonts w:ascii="Times New Roman" w:hAnsi="Times New Roman"/>
                <w:b/>
                <w:bCs/>
                <w:sz w:val="28"/>
                <w:szCs w:val="28"/>
                <w:lang w:eastAsia="ar-SA"/>
              </w:rPr>
              <w:t xml:space="preserve"> </w:t>
            </w:r>
            <w:proofErr w:type="gramStart"/>
            <w:r w:rsidRPr="00793804">
              <w:rPr>
                <w:rFonts w:ascii="Times New Roman" w:hAnsi="Times New Roman"/>
                <w:b/>
                <w:bCs/>
                <w:sz w:val="28"/>
                <w:szCs w:val="28"/>
                <w:lang w:eastAsia="ar-SA"/>
              </w:rPr>
              <w:t>Бокситогорском</w:t>
            </w:r>
            <w:proofErr w:type="gramEnd"/>
            <w:r w:rsidRPr="00793804">
              <w:rPr>
                <w:rFonts w:ascii="Times New Roman" w:hAnsi="Times New Roman"/>
                <w:b/>
                <w:bCs/>
                <w:sz w:val="28"/>
                <w:szCs w:val="28"/>
                <w:lang w:eastAsia="ar-SA"/>
              </w:rPr>
              <w:t xml:space="preserve"> районе Ленинградской области</w:t>
            </w:r>
          </w:p>
        </w:tc>
      </w:tr>
      <w:tr w:rsidR="00A554B3" w:rsidRPr="00FE5CD5" w:rsidTr="00A61544">
        <w:trPr>
          <w:trHeight w:hRule="exact" w:val="2469"/>
        </w:trPr>
        <w:tc>
          <w:tcPr>
            <w:tcW w:w="708" w:type="dxa"/>
            <w:vMerge w:val="restart"/>
            <w:shd w:val="clear" w:color="auto" w:fill="FFFFFF"/>
            <w:vAlign w:val="center"/>
          </w:tcPr>
          <w:p w:rsidR="00A554B3" w:rsidRPr="00793804" w:rsidRDefault="00A554B3" w:rsidP="00A554B3">
            <w:pPr>
              <w:widowControl w:val="0"/>
              <w:tabs>
                <w:tab w:val="left" w:pos="0"/>
              </w:tabs>
              <w:suppressAutoHyphens/>
              <w:spacing w:after="0" w:line="240" w:lineRule="auto"/>
              <w:ind w:right="-49" w:hanging="48"/>
              <w:jc w:val="center"/>
              <w:rPr>
                <w:rFonts w:ascii="Times New Roman" w:hAnsi="Times New Roman"/>
                <w:sz w:val="28"/>
                <w:szCs w:val="28"/>
                <w:lang w:eastAsia="ar-SA"/>
              </w:rPr>
            </w:pPr>
            <w:r w:rsidRPr="00793804">
              <w:rPr>
                <w:rFonts w:ascii="Times New Roman" w:hAnsi="Times New Roman"/>
                <w:sz w:val="28"/>
                <w:szCs w:val="28"/>
                <w:lang w:eastAsia="ar-SA"/>
              </w:rPr>
              <w:t>1</w:t>
            </w:r>
          </w:p>
        </w:tc>
        <w:tc>
          <w:tcPr>
            <w:tcW w:w="2269" w:type="dxa"/>
            <w:shd w:val="clear" w:color="auto" w:fill="FFFFFF"/>
            <w:vAlign w:val="center"/>
          </w:tcPr>
          <w:p w:rsidR="00A554B3" w:rsidRPr="00793804" w:rsidRDefault="00A554B3" w:rsidP="00A554B3">
            <w:pPr>
              <w:widowControl w:val="0"/>
              <w:suppressAutoHyphens/>
              <w:spacing w:line="240" w:lineRule="auto"/>
              <w:jc w:val="center"/>
              <w:rPr>
                <w:rFonts w:ascii="Times New Roman" w:hAnsi="Times New Roman"/>
                <w:sz w:val="28"/>
                <w:szCs w:val="28"/>
              </w:rPr>
            </w:pPr>
            <w:r w:rsidRPr="00793804">
              <w:rPr>
                <w:rFonts w:ascii="Times New Roman" w:hAnsi="Times New Roman"/>
                <w:sz w:val="28"/>
                <w:szCs w:val="28"/>
              </w:rPr>
              <w:t>Филиал ГБУ ЛО «МФЦ» «Тихвинский» - отдел «Бокситогорск»</w:t>
            </w:r>
          </w:p>
        </w:tc>
        <w:tc>
          <w:tcPr>
            <w:tcW w:w="3681" w:type="dxa"/>
            <w:shd w:val="clear" w:color="auto" w:fill="FFFFFF"/>
            <w:vAlign w:val="center"/>
          </w:tcPr>
          <w:p w:rsidR="00A554B3" w:rsidRPr="00793804" w:rsidRDefault="00A554B3" w:rsidP="00A554B3">
            <w:pPr>
              <w:widowControl w:val="0"/>
              <w:suppressAutoHyphens/>
              <w:spacing w:line="240" w:lineRule="auto"/>
              <w:jc w:val="center"/>
              <w:rPr>
                <w:rFonts w:ascii="Times New Roman" w:hAnsi="Times New Roman"/>
                <w:sz w:val="28"/>
                <w:szCs w:val="28"/>
              </w:rPr>
            </w:pPr>
            <w:proofErr w:type="gramStart"/>
            <w:r w:rsidRPr="00793804">
              <w:rPr>
                <w:rFonts w:ascii="Times New Roman" w:hAnsi="Times New Roman"/>
                <w:sz w:val="28"/>
                <w:szCs w:val="28"/>
              </w:rPr>
              <w:t xml:space="preserve">187650, Россия, Ленинградская область, </w:t>
            </w:r>
            <w:proofErr w:type="spellStart"/>
            <w:r w:rsidRPr="00793804">
              <w:rPr>
                <w:rFonts w:ascii="Times New Roman" w:hAnsi="Times New Roman"/>
                <w:sz w:val="28"/>
                <w:szCs w:val="28"/>
              </w:rPr>
              <w:t>Бокситогорский</w:t>
            </w:r>
            <w:proofErr w:type="spellEnd"/>
            <w:r w:rsidRPr="00793804">
              <w:rPr>
                <w:rFonts w:ascii="Times New Roman" w:hAnsi="Times New Roman"/>
                <w:sz w:val="28"/>
                <w:szCs w:val="28"/>
              </w:rPr>
              <w:t xml:space="preserve"> район, </w:t>
            </w:r>
            <w:r w:rsidRPr="00793804">
              <w:rPr>
                <w:rFonts w:ascii="Times New Roman" w:hAnsi="Times New Roman"/>
                <w:sz w:val="28"/>
                <w:szCs w:val="28"/>
              </w:rPr>
              <w:br/>
              <w:t>г. Бокситогорск,  ул. Заводская, д. 8</w:t>
            </w:r>
            <w:proofErr w:type="gramEnd"/>
          </w:p>
        </w:tc>
        <w:tc>
          <w:tcPr>
            <w:tcW w:w="2131" w:type="dxa"/>
            <w:shd w:val="clear" w:color="auto" w:fill="FFFFFF"/>
            <w:vAlign w:val="center"/>
          </w:tcPr>
          <w:p w:rsidR="00A554B3" w:rsidRDefault="00A554B3" w:rsidP="00A554B3">
            <w:pPr>
              <w:widowControl w:val="0"/>
              <w:suppressAutoHyphens/>
              <w:spacing w:after="0" w:line="240" w:lineRule="auto"/>
              <w:jc w:val="center"/>
              <w:rPr>
                <w:rFonts w:ascii="Times New Roman" w:hAnsi="Times New Roman"/>
                <w:bCs/>
                <w:color w:val="000000"/>
                <w:sz w:val="28"/>
                <w:szCs w:val="28"/>
              </w:rPr>
            </w:pPr>
            <w:r w:rsidRPr="00793804">
              <w:rPr>
                <w:rFonts w:ascii="Times New Roman" w:hAnsi="Times New Roman"/>
                <w:bCs/>
                <w:color w:val="000000"/>
                <w:sz w:val="28"/>
                <w:szCs w:val="28"/>
              </w:rPr>
              <w:t xml:space="preserve">Понедельник - пятница </w:t>
            </w:r>
          </w:p>
          <w:p w:rsidR="00A554B3" w:rsidRDefault="00A554B3" w:rsidP="00A554B3">
            <w:pPr>
              <w:widowControl w:val="0"/>
              <w:suppressAutoHyphens/>
              <w:spacing w:after="0" w:line="240" w:lineRule="auto"/>
              <w:jc w:val="center"/>
              <w:rPr>
                <w:rFonts w:ascii="Times New Roman" w:hAnsi="Times New Roman"/>
                <w:bCs/>
                <w:color w:val="000000"/>
                <w:sz w:val="28"/>
                <w:szCs w:val="28"/>
              </w:rPr>
            </w:pPr>
            <w:r w:rsidRPr="00793804">
              <w:rPr>
                <w:rFonts w:ascii="Times New Roman" w:hAnsi="Times New Roman"/>
                <w:bCs/>
                <w:color w:val="000000"/>
                <w:sz w:val="28"/>
                <w:szCs w:val="28"/>
              </w:rPr>
              <w:t xml:space="preserve">с 9.00 до 18.00. Суббота – </w:t>
            </w:r>
          </w:p>
          <w:p w:rsidR="00A554B3" w:rsidRPr="00793804" w:rsidRDefault="00A554B3" w:rsidP="00A554B3">
            <w:pPr>
              <w:widowControl w:val="0"/>
              <w:suppressAutoHyphens/>
              <w:spacing w:after="0" w:line="240" w:lineRule="auto"/>
              <w:jc w:val="center"/>
              <w:rPr>
                <w:rFonts w:ascii="Times New Roman" w:hAnsi="Times New Roman"/>
                <w:sz w:val="28"/>
                <w:szCs w:val="28"/>
                <w:lang w:eastAsia="ar-SA"/>
              </w:rPr>
            </w:pPr>
            <w:r w:rsidRPr="00793804">
              <w:rPr>
                <w:rFonts w:ascii="Times New Roman" w:hAnsi="Times New Roman"/>
                <w:bCs/>
                <w:color w:val="000000"/>
                <w:sz w:val="28"/>
                <w:szCs w:val="28"/>
              </w:rPr>
              <w:t>с 09.00 до 14.00. Воскресенье - выходной</w:t>
            </w:r>
          </w:p>
        </w:tc>
        <w:tc>
          <w:tcPr>
            <w:tcW w:w="1418" w:type="dxa"/>
            <w:vAlign w:val="center"/>
          </w:tcPr>
          <w:p w:rsidR="00A554B3" w:rsidRPr="00793804" w:rsidRDefault="00A554B3"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A554B3" w:rsidRPr="00793804" w:rsidRDefault="00A554B3"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shd w:val="clear" w:color="auto" w:fill="FFFFFF"/>
              </w:rPr>
              <w:t>301-47-47</w:t>
            </w:r>
          </w:p>
        </w:tc>
      </w:tr>
      <w:tr w:rsidR="00A554B3" w:rsidRPr="00FE5CD5" w:rsidTr="001B2D64">
        <w:trPr>
          <w:trHeight w:hRule="exact" w:val="2492"/>
        </w:trPr>
        <w:tc>
          <w:tcPr>
            <w:tcW w:w="708" w:type="dxa"/>
            <w:vMerge/>
            <w:vAlign w:val="center"/>
          </w:tcPr>
          <w:p w:rsidR="00A554B3" w:rsidRDefault="00A554B3" w:rsidP="00A554B3">
            <w:pPr>
              <w:spacing w:after="0" w:line="240" w:lineRule="auto"/>
              <w:rPr>
                <w:rFonts w:ascii="Times New Roman" w:hAnsi="Times New Roman"/>
                <w:sz w:val="20"/>
                <w:szCs w:val="20"/>
                <w:lang w:eastAsia="ar-SA"/>
              </w:rPr>
            </w:pPr>
          </w:p>
        </w:tc>
        <w:tc>
          <w:tcPr>
            <w:tcW w:w="2269" w:type="dxa"/>
            <w:shd w:val="clear" w:color="auto" w:fill="FFFFFF"/>
            <w:vAlign w:val="center"/>
          </w:tcPr>
          <w:p w:rsidR="00A554B3" w:rsidRPr="00793804" w:rsidRDefault="00A554B3" w:rsidP="00A554B3">
            <w:pPr>
              <w:widowControl w:val="0"/>
              <w:suppressAutoHyphens/>
              <w:spacing w:line="240" w:lineRule="auto"/>
              <w:jc w:val="center"/>
              <w:rPr>
                <w:rFonts w:ascii="Times New Roman" w:hAnsi="Times New Roman"/>
                <w:sz w:val="28"/>
                <w:szCs w:val="28"/>
              </w:rPr>
            </w:pPr>
            <w:r w:rsidRPr="00793804">
              <w:rPr>
                <w:rFonts w:ascii="Times New Roman" w:hAnsi="Times New Roman"/>
                <w:sz w:val="28"/>
                <w:szCs w:val="28"/>
              </w:rPr>
              <w:t>Филиал ГБУ ЛО «МФЦ» «Тихвинский» - отдел «Пикалево»</w:t>
            </w:r>
          </w:p>
        </w:tc>
        <w:tc>
          <w:tcPr>
            <w:tcW w:w="3681" w:type="dxa"/>
            <w:shd w:val="clear" w:color="auto" w:fill="FFFFFF"/>
            <w:vAlign w:val="center"/>
          </w:tcPr>
          <w:p w:rsidR="00A554B3" w:rsidRDefault="00A554B3" w:rsidP="00A554B3">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 xml:space="preserve">187602, Россия, Ленинградская область, </w:t>
            </w:r>
            <w:proofErr w:type="spellStart"/>
            <w:r w:rsidRPr="00793804">
              <w:rPr>
                <w:rFonts w:ascii="Times New Roman" w:hAnsi="Times New Roman"/>
                <w:sz w:val="28"/>
                <w:szCs w:val="28"/>
              </w:rPr>
              <w:t>Бокситогорский</w:t>
            </w:r>
            <w:proofErr w:type="spellEnd"/>
            <w:r w:rsidRPr="00793804">
              <w:rPr>
                <w:rFonts w:ascii="Times New Roman" w:hAnsi="Times New Roman"/>
                <w:sz w:val="28"/>
                <w:szCs w:val="28"/>
              </w:rPr>
              <w:t xml:space="preserve"> район, </w:t>
            </w:r>
            <w:r w:rsidRPr="00793804">
              <w:rPr>
                <w:rFonts w:ascii="Times New Roman" w:hAnsi="Times New Roman"/>
                <w:sz w:val="28"/>
                <w:szCs w:val="28"/>
              </w:rPr>
              <w:br/>
            </w:r>
            <w:proofErr w:type="gramStart"/>
            <w:r w:rsidRPr="00793804">
              <w:rPr>
                <w:rFonts w:ascii="Times New Roman" w:hAnsi="Times New Roman"/>
                <w:sz w:val="28"/>
                <w:szCs w:val="28"/>
              </w:rPr>
              <w:t>г</w:t>
            </w:r>
            <w:proofErr w:type="gramEnd"/>
            <w:r w:rsidRPr="00793804">
              <w:rPr>
                <w:rFonts w:ascii="Times New Roman" w:hAnsi="Times New Roman"/>
                <w:sz w:val="28"/>
                <w:szCs w:val="28"/>
              </w:rPr>
              <w:t xml:space="preserve">. Пикалево, </w:t>
            </w:r>
          </w:p>
          <w:p w:rsidR="00A554B3" w:rsidRPr="00793804" w:rsidRDefault="00A554B3" w:rsidP="00A554B3">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ул. Заводская, д. 11</w:t>
            </w:r>
          </w:p>
        </w:tc>
        <w:tc>
          <w:tcPr>
            <w:tcW w:w="2131" w:type="dxa"/>
            <w:shd w:val="clear" w:color="auto" w:fill="FFFFFF"/>
            <w:vAlign w:val="center"/>
          </w:tcPr>
          <w:p w:rsidR="00A554B3" w:rsidRDefault="00A554B3" w:rsidP="00A554B3">
            <w:pPr>
              <w:widowControl w:val="0"/>
              <w:suppressAutoHyphens/>
              <w:spacing w:after="0" w:line="240" w:lineRule="auto"/>
              <w:jc w:val="center"/>
              <w:rPr>
                <w:rFonts w:ascii="Times New Roman" w:hAnsi="Times New Roman"/>
                <w:bCs/>
                <w:color w:val="000000"/>
                <w:sz w:val="28"/>
                <w:szCs w:val="28"/>
              </w:rPr>
            </w:pPr>
            <w:r w:rsidRPr="00793804">
              <w:rPr>
                <w:rFonts w:ascii="Times New Roman" w:hAnsi="Times New Roman"/>
                <w:bCs/>
                <w:color w:val="000000"/>
                <w:sz w:val="28"/>
                <w:szCs w:val="28"/>
              </w:rPr>
              <w:t xml:space="preserve">Понедельник - пятница </w:t>
            </w:r>
          </w:p>
          <w:p w:rsidR="00A554B3" w:rsidRDefault="00A554B3" w:rsidP="00A554B3">
            <w:pPr>
              <w:widowControl w:val="0"/>
              <w:suppressAutoHyphens/>
              <w:spacing w:after="0" w:line="240" w:lineRule="auto"/>
              <w:jc w:val="center"/>
              <w:rPr>
                <w:rFonts w:ascii="Times New Roman" w:hAnsi="Times New Roman"/>
                <w:bCs/>
                <w:color w:val="000000"/>
                <w:sz w:val="28"/>
                <w:szCs w:val="28"/>
              </w:rPr>
            </w:pPr>
            <w:r w:rsidRPr="00793804">
              <w:rPr>
                <w:rFonts w:ascii="Times New Roman" w:hAnsi="Times New Roman"/>
                <w:bCs/>
                <w:color w:val="000000"/>
                <w:sz w:val="28"/>
                <w:szCs w:val="28"/>
              </w:rPr>
              <w:t xml:space="preserve">с 9.00 до 18.00. Суббота – </w:t>
            </w:r>
          </w:p>
          <w:p w:rsidR="00A554B3" w:rsidRPr="00793804" w:rsidRDefault="00A554B3" w:rsidP="00A554B3">
            <w:pPr>
              <w:widowControl w:val="0"/>
              <w:suppressAutoHyphens/>
              <w:spacing w:after="0" w:line="240" w:lineRule="auto"/>
              <w:jc w:val="center"/>
              <w:rPr>
                <w:rFonts w:ascii="Times New Roman" w:hAnsi="Times New Roman"/>
                <w:sz w:val="28"/>
                <w:szCs w:val="28"/>
                <w:lang w:eastAsia="ar-SA"/>
              </w:rPr>
            </w:pPr>
            <w:r w:rsidRPr="00793804">
              <w:rPr>
                <w:rFonts w:ascii="Times New Roman" w:hAnsi="Times New Roman"/>
                <w:bCs/>
                <w:color w:val="000000"/>
                <w:sz w:val="28"/>
                <w:szCs w:val="28"/>
              </w:rPr>
              <w:t>с 09.00 до 14.00. Воскресенье - выходной</w:t>
            </w:r>
          </w:p>
        </w:tc>
        <w:tc>
          <w:tcPr>
            <w:tcW w:w="1418" w:type="dxa"/>
            <w:vAlign w:val="center"/>
          </w:tcPr>
          <w:p w:rsidR="00A554B3" w:rsidRPr="00793804" w:rsidRDefault="00A554B3"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A554B3" w:rsidRPr="00793804" w:rsidRDefault="00A554B3"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shd w:val="clear" w:color="auto" w:fill="FFFFFF"/>
              </w:rPr>
              <w:t>301-47-47</w:t>
            </w:r>
          </w:p>
        </w:tc>
      </w:tr>
      <w:tr w:rsidR="00A554B3" w:rsidRPr="00FE5CD5" w:rsidTr="00A61544">
        <w:trPr>
          <w:trHeight w:val="593"/>
        </w:trPr>
        <w:tc>
          <w:tcPr>
            <w:tcW w:w="10207" w:type="dxa"/>
            <w:gridSpan w:val="5"/>
            <w:shd w:val="clear" w:color="auto" w:fill="FFFFFF"/>
            <w:vAlign w:val="center"/>
          </w:tcPr>
          <w:p w:rsidR="00A554B3" w:rsidRPr="00793804" w:rsidRDefault="00A554B3" w:rsidP="00A554B3">
            <w:pPr>
              <w:widowControl w:val="0"/>
              <w:suppressAutoHyphens/>
              <w:spacing w:after="0" w:line="240" w:lineRule="auto"/>
              <w:jc w:val="center"/>
              <w:rPr>
                <w:rFonts w:ascii="Times New Roman" w:hAnsi="Times New Roman"/>
                <w:b/>
                <w:bCs/>
                <w:sz w:val="28"/>
                <w:szCs w:val="28"/>
                <w:lang w:eastAsia="ar-SA"/>
              </w:rPr>
            </w:pPr>
            <w:r w:rsidRPr="00793804">
              <w:rPr>
                <w:rFonts w:ascii="Times New Roman" w:hAnsi="Times New Roman"/>
                <w:b/>
                <w:bCs/>
                <w:sz w:val="28"/>
                <w:szCs w:val="28"/>
                <w:lang w:eastAsia="ar-SA"/>
              </w:rPr>
              <w:t xml:space="preserve">Предоставление услуг в </w:t>
            </w:r>
            <w:proofErr w:type="spellStart"/>
            <w:r w:rsidRPr="00793804">
              <w:rPr>
                <w:rFonts w:ascii="Times New Roman" w:hAnsi="Times New Roman"/>
                <w:b/>
                <w:bCs/>
                <w:sz w:val="28"/>
                <w:szCs w:val="28"/>
                <w:lang w:eastAsia="ar-SA"/>
              </w:rPr>
              <w:t>Волосовском</w:t>
            </w:r>
            <w:proofErr w:type="spellEnd"/>
            <w:r w:rsidRPr="00793804">
              <w:rPr>
                <w:rFonts w:ascii="Times New Roman" w:hAnsi="Times New Roman"/>
                <w:b/>
                <w:bCs/>
                <w:sz w:val="28"/>
                <w:szCs w:val="28"/>
                <w:lang w:eastAsia="ar-SA"/>
              </w:rPr>
              <w:t xml:space="preserve"> районе Ленинградской области</w:t>
            </w:r>
          </w:p>
        </w:tc>
      </w:tr>
      <w:tr w:rsidR="00A554B3" w:rsidRPr="00FE5CD5" w:rsidTr="001B2D64">
        <w:trPr>
          <w:trHeight w:hRule="exact" w:val="1797"/>
        </w:trPr>
        <w:tc>
          <w:tcPr>
            <w:tcW w:w="708" w:type="dxa"/>
            <w:shd w:val="clear" w:color="auto" w:fill="FFFFFF"/>
            <w:vAlign w:val="center"/>
          </w:tcPr>
          <w:p w:rsidR="00A554B3" w:rsidRPr="00793804" w:rsidRDefault="00A554B3" w:rsidP="00A554B3">
            <w:pPr>
              <w:widowControl w:val="0"/>
              <w:tabs>
                <w:tab w:val="left" w:pos="0"/>
              </w:tabs>
              <w:suppressAutoHyphens/>
              <w:ind w:right="-49" w:hanging="10"/>
              <w:contextualSpacing/>
              <w:jc w:val="center"/>
              <w:rPr>
                <w:rFonts w:ascii="Times New Roman" w:hAnsi="Times New Roman"/>
                <w:sz w:val="28"/>
                <w:szCs w:val="28"/>
                <w:lang w:eastAsia="ar-SA"/>
              </w:rPr>
            </w:pPr>
            <w:r w:rsidRPr="00793804">
              <w:rPr>
                <w:rFonts w:ascii="Times New Roman" w:hAnsi="Times New Roman"/>
                <w:sz w:val="28"/>
                <w:szCs w:val="28"/>
                <w:lang w:eastAsia="ar-SA"/>
              </w:rPr>
              <w:t>2</w:t>
            </w:r>
          </w:p>
        </w:tc>
        <w:tc>
          <w:tcPr>
            <w:tcW w:w="2269" w:type="dxa"/>
            <w:shd w:val="clear" w:color="auto" w:fill="FFFFFF"/>
            <w:vAlign w:val="center"/>
          </w:tcPr>
          <w:p w:rsidR="00A554B3" w:rsidRPr="00793804" w:rsidRDefault="00A554B3"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 «</w:t>
            </w:r>
            <w:proofErr w:type="spellStart"/>
            <w:r w:rsidRPr="00793804">
              <w:rPr>
                <w:rFonts w:ascii="Times New Roman" w:hAnsi="Times New Roman"/>
                <w:bCs/>
                <w:sz w:val="28"/>
                <w:szCs w:val="28"/>
                <w:lang w:eastAsia="ar-SA"/>
              </w:rPr>
              <w:t>Волосовский</w:t>
            </w:r>
            <w:proofErr w:type="spellEnd"/>
            <w:r w:rsidRPr="00793804">
              <w:rPr>
                <w:rFonts w:ascii="Times New Roman" w:hAnsi="Times New Roman"/>
                <w:bCs/>
                <w:sz w:val="28"/>
                <w:szCs w:val="28"/>
                <w:lang w:eastAsia="ar-SA"/>
              </w:rPr>
              <w:t>»</w:t>
            </w:r>
          </w:p>
          <w:p w:rsidR="00A554B3" w:rsidRPr="00793804" w:rsidRDefault="00A554B3" w:rsidP="00A554B3">
            <w:pPr>
              <w:widowControl w:val="0"/>
              <w:suppressAutoHyphens/>
              <w:spacing w:after="0" w:line="240" w:lineRule="auto"/>
              <w:jc w:val="center"/>
              <w:rPr>
                <w:rFonts w:ascii="Times New Roman" w:hAnsi="Times New Roman"/>
                <w:b/>
                <w:bCs/>
                <w:sz w:val="28"/>
                <w:szCs w:val="28"/>
                <w:lang w:eastAsia="ar-SA"/>
              </w:rPr>
            </w:pPr>
          </w:p>
        </w:tc>
        <w:tc>
          <w:tcPr>
            <w:tcW w:w="3681" w:type="dxa"/>
            <w:shd w:val="clear" w:color="auto" w:fill="FFFFFF"/>
            <w:vAlign w:val="center"/>
          </w:tcPr>
          <w:p w:rsidR="00A554B3" w:rsidRDefault="00A554B3" w:rsidP="00A554B3">
            <w:pPr>
              <w:spacing w:after="0" w:line="240" w:lineRule="auto"/>
              <w:jc w:val="center"/>
              <w:rPr>
                <w:rFonts w:ascii="Times New Roman" w:hAnsi="Times New Roman"/>
                <w:sz w:val="28"/>
                <w:szCs w:val="28"/>
              </w:rPr>
            </w:pPr>
            <w:r w:rsidRPr="00793804">
              <w:rPr>
                <w:rFonts w:ascii="Times New Roman" w:hAnsi="Times New Roman"/>
                <w:sz w:val="28"/>
                <w:szCs w:val="28"/>
              </w:rPr>
              <w:t xml:space="preserve">188410, Россия, Ленинградская обл., </w:t>
            </w:r>
            <w:proofErr w:type="spellStart"/>
            <w:r w:rsidRPr="00793804">
              <w:rPr>
                <w:rFonts w:ascii="Times New Roman" w:hAnsi="Times New Roman"/>
                <w:sz w:val="28"/>
                <w:szCs w:val="28"/>
              </w:rPr>
              <w:t>Волосовский</w:t>
            </w:r>
            <w:proofErr w:type="spellEnd"/>
            <w:r w:rsidRPr="00793804">
              <w:rPr>
                <w:rFonts w:ascii="Times New Roman" w:hAnsi="Times New Roman"/>
                <w:sz w:val="28"/>
                <w:szCs w:val="28"/>
              </w:rPr>
              <w:t xml:space="preserve"> район, г</w:t>
            </w:r>
            <w:proofErr w:type="gramStart"/>
            <w:r w:rsidRPr="00793804">
              <w:rPr>
                <w:rFonts w:ascii="Times New Roman" w:hAnsi="Times New Roman"/>
                <w:sz w:val="28"/>
                <w:szCs w:val="28"/>
              </w:rPr>
              <w:t>.В</w:t>
            </w:r>
            <w:proofErr w:type="gramEnd"/>
            <w:r w:rsidRPr="00793804">
              <w:rPr>
                <w:rFonts w:ascii="Times New Roman" w:hAnsi="Times New Roman"/>
                <w:sz w:val="28"/>
                <w:szCs w:val="28"/>
              </w:rPr>
              <w:t xml:space="preserve">олосово, </w:t>
            </w:r>
          </w:p>
          <w:p w:rsidR="00A554B3" w:rsidRPr="00793804" w:rsidRDefault="00A554B3" w:rsidP="00A554B3">
            <w:pPr>
              <w:spacing w:after="0" w:line="240" w:lineRule="auto"/>
              <w:jc w:val="center"/>
              <w:rPr>
                <w:rFonts w:ascii="Times New Roman" w:hAnsi="Times New Roman"/>
                <w:sz w:val="28"/>
                <w:szCs w:val="28"/>
              </w:rPr>
            </w:pPr>
            <w:r w:rsidRPr="00793804">
              <w:rPr>
                <w:rFonts w:ascii="Times New Roman" w:hAnsi="Times New Roman"/>
                <w:sz w:val="28"/>
                <w:szCs w:val="28"/>
              </w:rPr>
              <w:t xml:space="preserve">усадьба СХТ, д.1 </w:t>
            </w:r>
            <w:proofErr w:type="gramStart"/>
            <w:r w:rsidRPr="00793804">
              <w:rPr>
                <w:rFonts w:ascii="Times New Roman" w:hAnsi="Times New Roman"/>
                <w:sz w:val="28"/>
                <w:szCs w:val="28"/>
              </w:rPr>
              <w:t>лит</w:t>
            </w:r>
            <w:proofErr w:type="gramEnd"/>
            <w:r w:rsidRPr="00793804">
              <w:rPr>
                <w:rFonts w:ascii="Times New Roman" w:hAnsi="Times New Roman"/>
                <w:sz w:val="28"/>
                <w:szCs w:val="28"/>
              </w:rPr>
              <w:t>. А</w:t>
            </w:r>
          </w:p>
          <w:p w:rsidR="00A554B3" w:rsidRPr="00793804" w:rsidRDefault="00A554B3" w:rsidP="00A554B3">
            <w:pPr>
              <w:widowControl w:val="0"/>
              <w:suppressAutoHyphens/>
              <w:spacing w:after="0" w:line="240" w:lineRule="auto"/>
              <w:jc w:val="center"/>
              <w:rPr>
                <w:rFonts w:ascii="Times New Roman" w:hAnsi="Times New Roman"/>
                <w:b/>
                <w:bCs/>
                <w:sz w:val="28"/>
                <w:szCs w:val="28"/>
                <w:lang w:eastAsia="ar-SA"/>
              </w:rPr>
            </w:pPr>
          </w:p>
        </w:tc>
        <w:tc>
          <w:tcPr>
            <w:tcW w:w="2131" w:type="dxa"/>
            <w:shd w:val="clear" w:color="auto" w:fill="FFFFFF"/>
            <w:vAlign w:val="center"/>
          </w:tcPr>
          <w:p w:rsidR="00A554B3" w:rsidRPr="00793804" w:rsidRDefault="00A554B3"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A554B3" w:rsidRPr="00793804" w:rsidRDefault="00A554B3"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A554B3" w:rsidRPr="00793804" w:rsidRDefault="00A554B3" w:rsidP="00A554B3">
            <w:pPr>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без перерыва</w:t>
            </w:r>
          </w:p>
        </w:tc>
        <w:tc>
          <w:tcPr>
            <w:tcW w:w="1418" w:type="dxa"/>
            <w:vAlign w:val="center"/>
          </w:tcPr>
          <w:p w:rsidR="00A554B3" w:rsidRPr="00793804" w:rsidRDefault="00A554B3"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A554B3" w:rsidRPr="00793804" w:rsidRDefault="00A554B3" w:rsidP="00A554B3">
            <w:pPr>
              <w:widowControl w:val="0"/>
              <w:suppressAutoHyphens/>
              <w:spacing w:after="0" w:line="240" w:lineRule="auto"/>
              <w:jc w:val="center"/>
              <w:rPr>
                <w:rFonts w:ascii="Times New Roman" w:hAnsi="Times New Roman"/>
                <w:b/>
                <w:bCs/>
                <w:sz w:val="28"/>
                <w:szCs w:val="28"/>
                <w:lang w:eastAsia="ar-SA"/>
              </w:rPr>
            </w:pPr>
            <w:r w:rsidRPr="00793804">
              <w:rPr>
                <w:rFonts w:ascii="Times New Roman" w:hAnsi="Times New Roman"/>
                <w:sz w:val="28"/>
                <w:szCs w:val="28"/>
                <w:shd w:val="clear" w:color="auto" w:fill="FFFFFF"/>
              </w:rPr>
              <w:t>301-47-47</w:t>
            </w:r>
          </w:p>
        </w:tc>
      </w:tr>
      <w:tr w:rsidR="00A554B3" w:rsidRPr="00FE5CD5" w:rsidTr="001B2D64">
        <w:trPr>
          <w:trHeight w:val="493"/>
        </w:trPr>
        <w:tc>
          <w:tcPr>
            <w:tcW w:w="10207" w:type="dxa"/>
            <w:gridSpan w:val="5"/>
            <w:shd w:val="clear" w:color="auto" w:fill="FFFFFF"/>
            <w:vAlign w:val="center"/>
          </w:tcPr>
          <w:p w:rsidR="00A554B3" w:rsidRPr="00793804" w:rsidRDefault="00A554B3" w:rsidP="00A554B3">
            <w:pPr>
              <w:widowControl w:val="0"/>
              <w:suppressAutoHyphens/>
              <w:spacing w:after="0" w:line="240" w:lineRule="auto"/>
              <w:jc w:val="center"/>
              <w:rPr>
                <w:rFonts w:ascii="Times New Roman" w:hAnsi="Times New Roman"/>
                <w:b/>
                <w:bCs/>
                <w:sz w:val="28"/>
                <w:szCs w:val="28"/>
                <w:lang w:eastAsia="ar-SA"/>
              </w:rPr>
            </w:pPr>
            <w:r w:rsidRPr="00793804">
              <w:rPr>
                <w:rFonts w:ascii="Times New Roman" w:hAnsi="Times New Roman"/>
                <w:b/>
                <w:bCs/>
                <w:sz w:val="28"/>
                <w:szCs w:val="28"/>
                <w:lang w:eastAsia="ar-SA"/>
              </w:rPr>
              <w:t xml:space="preserve">Предоставление услуг в </w:t>
            </w:r>
            <w:proofErr w:type="spellStart"/>
            <w:r w:rsidRPr="00793804">
              <w:rPr>
                <w:rFonts w:ascii="Times New Roman" w:hAnsi="Times New Roman"/>
                <w:b/>
                <w:bCs/>
                <w:sz w:val="28"/>
                <w:szCs w:val="28"/>
                <w:lang w:eastAsia="ar-SA"/>
              </w:rPr>
              <w:t>Волховском</w:t>
            </w:r>
            <w:proofErr w:type="spellEnd"/>
            <w:r w:rsidRPr="00793804">
              <w:rPr>
                <w:rFonts w:ascii="Times New Roman" w:hAnsi="Times New Roman"/>
                <w:b/>
                <w:bCs/>
                <w:sz w:val="28"/>
                <w:szCs w:val="28"/>
                <w:lang w:eastAsia="ar-SA"/>
              </w:rPr>
              <w:t xml:space="preserve"> районе Ленинградской области</w:t>
            </w:r>
          </w:p>
        </w:tc>
      </w:tr>
      <w:tr w:rsidR="00A554B3" w:rsidRPr="00FE5CD5" w:rsidTr="001B2D64">
        <w:trPr>
          <w:trHeight w:hRule="exact" w:val="1773"/>
        </w:trPr>
        <w:tc>
          <w:tcPr>
            <w:tcW w:w="708" w:type="dxa"/>
            <w:shd w:val="clear" w:color="auto" w:fill="FFFFFF"/>
            <w:vAlign w:val="center"/>
          </w:tcPr>
          <w:p w:rsidR="00A554B3" w:rsidRPr="00793804" w:rsidRDefault="00A554B3" w:rsidP="00A554B3">
            <w:pPr>
              <w:widowControl w:val="0"/>
              <w:tabs>
                <w:tab w:val="left" w:pos="-10"/>
              </w:tabs>
              <w:suppressAutoHyphens/>
              <w:ind w:left="132" w:right="-49" w:hanging="132"/>
              <w:contextualSpacing/>
              <w:jc w:val="center"/>
              <w:rPr>
                <w:rFonts w:ascii="Times New Roman" w:hAnsi="Times New Roman"/>
                <w:sz w:val="28"/>
                <w:szCs w:val="28"/>
                <w:lang w:eastAsia="ar-SA"/>
              </w:rPr>
            </w:pPr>
            <w:r w:rsidRPr="00793804">
              <w:rPr>
                <w:rFonts w:ascii="Times New Roman" w:hAnsi="Times New Roman"/>
                <w:sz w:val="28"/>
                <w:szCs w:val="28"/>
                <w:lang w:eastAsia="ar-SA"/>
              </w:rPr>
              <w:t>3</w:t>
            </w:r>
          </w:p>
        </w:tc>
        <w:tc>
          <w:tcPr>
            <w:tcW w:w="2269" w:type="dxa"/>
            <w:shd w:val="clear" w:color="auto" w:fill="FFFFFF"/>
            <w:vAlign w:val="center"/>
          </w:tcPr>
          <w:p w:rsidR="00A554B3" w:rsidRPr="00793804" w:rsidRDefault="00A554B3"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 «</w:t>
            </w:r>
            <w:proofErr w:type="spellStart"/>
            <w:r w:rsidRPr="00793804">
              <w:rPr>
                <w:rFonts w:ascii="Times New Roman" w:hAnsi="Times New Roman"/>
                <w:bCs/>
                <w:sz w:val="28"/>
                <w:szCs w:val="28"/>
                <w:lang w:eastAsia="ar-SA"/>
              </w:rPr>
              <w:t>Волховский</w:t>
            </w:r>
            <w:proofErr w:type="spellEnd"/>
            <w:r w:rsidRPr="00793804">
              <w:rPr>
                <w:rFonts w:ascii="Times New Roman" w:hAnsi="Times New Roman"/>
                <w:bCs/>
                <w:sz w:val="28"/>
                <w:szCs w:val="28"/>
                <w:lang w:eastAsia="ar-SA"/>
              </w:rPr>
              <w:t>»</w:t>
            </w:r>
          </w:p>
        </w:tc>
        <w:tc>
          <w:tcPr>
            <w:tcW w:w="3681" w:type="dxa"/>
            <w:shd w:val="clear" w:color="auto" w:fill="FFFFFF"/>
            <w:vAlign w:val="center"/>
          </w:tcPr>
          <w:p w:rsidR="00A554B3" w:rsidRPr="00793804" w:rsidRDefault="00A554B3" w:rsidP="00A554B3">
            <w:pPr>
              <w:widowControl w:val="0"/>
              <w:suppressAutoHyphens/>
              <w:spacing w:after="0" w:line="240" w:lineRule="auto"/>
              <w:jc w:val="center"/>
              <w:rPr>
                <w:rFonts w:ascii="Times New Roman" w:hAnsi="Times New Roman"/>
                <w:b/>
                <w:bCs/>
                <w:sz w:val="28"/>
                <w:szCs w:val="28"/>
                <w:lang w:eastAsia="ar-SA"/>
              </w:rPr>
            </w:pPr>
            <w:r w:rsidRPr="00793804">
              <w:rPr>
                <w:rFonts w:ascii="Times New Roman" w:hAnsi="Times New Roman"/>
                <w:sz w:val="28"/>
                <w:szCs w:val="28"/>
              </w:rPr>
              <w:t xml:space="preserve">187403, Ленинградская область, </w:t>
            </w:r>
            <w:proofErr w:type="gramStart"/>
            <w:r w:rsidRPr="00793804">
              <w:rPr>
                <w:rFonts w:ascii="Times New Roman" w:hAnsi="Times New Roman"/>
                <w:sz w:val="28"/>
                <w:szCs w:val="28"/>
              </w:rPr>
              <w:t>г</w:t>
            </w:r>
            <w:proofErr w:type="gramEnd"/>
            <w:r w:rsidRPr="00793804">
              <w:rPr>
                <w:rFonts w:ascii="Times New Roman" w:hAnsi="Times New Roman"/>
                <w:sz w:val="28"/>
                <w:szCs w:val="28"/>
              </w:rPr>
              <w:t xml:space="preserve">. Волхов. </w:t>
            </w:r>
            <w:proofErr w:type="spellStart"/>
            <w:r w:rsidRPr="00793804">
              <w:rPr>
                <w:rFonts w:ascii="Times New Roman" w:hAnsi="Times New Roman"/>
                <w:sz w:val="28"/>
                <w:szCs w:val="28"/>
              </w:rPr>
              <w:t>Волховский</w:t>
            </w:r>
            <w:proofErr w:type="spellEnd"/>
            <w:r w:rsidRPr="00793804">
              <w:rPr>
                <w:rFonts w:ascii="Times New Roman" w:hAnsi="Times New Roman"/>
                <w:sz w:val="28"/>
                <w:szCs w:val="28"/>
              </w:rPr>
              <w:t xml:space="preserve"> проспект, д. 9</w:t>
            </w:r>
          </w:p>
        </w:tc>
        <w:tc>
          <w:tcPr>
            <w:tcW w:w="2131" w:type="dxa"/>
            <w:shd w:val="clear" w:color="auto" w:fill="FFFFFF"/>
            <w:vAlign w:val="center"/>
          </w:tcPr>
          <w:p w:rsidR="00A554B3" w:rsidRPr="00793804" w:rsidRDefault="00A554B3"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A554B3" w:rsidRPr="00793804" w:rsidRDefault="00A554B3"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A554B3" w:rsidRPr="00793804" w:rsidRDefault="00A554B3" w:rsidP="00A554B3">
            <w:pPr>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без перерыва</w:t>
            </w:r>
          </w:p>
        </w:tc>
        <w:tc>
          <w:tcPr>
            <w:tcW w:w="1418" w:type="dxa"/>
            <w:vAlign w:val="center"/>
          </w:tcPr>
          <w:p w:rsidR="00A554B3" w:rsidRPr="00793804" w:rsidRDefault="00A554B3"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A554B3" w:rsidRPr="00793804" w:rsidRDefault="00A554B3"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shd w:val="clear" w:color="auto" w:fill="FFFFFF"/>
              </w:rPr>
              <w:t>301-47-47</w:t>
            </w:r>
          </w:p>
        </w:tc>
      </w:tr>
      <w:tr w:rsidR="00A554B3" w:rsidRPr="00FE5CD5" w:rsidTr="001B2D64">
        <w:trPr>
          <w:trHeight w:val="415"/>
        </w:trPr>
        <w:tc>
          <w:tcPr>
            <w:tcW w:w="10207" w:type="dxa"/>
            <w:gridSpan w:val="5"/>
            <w:shd w:val="clear" w:color="auto" w:fill="FFFFFF"/>
            <w:vAlign w:val="center"/>
          </w:tcPr>
          <w:p w:rsidR="00A554B3" w:rsidRPr="00793804" w:rsidRDefault="00A554B3" w:rsidP="00A554B3">
            <w:pPr>
              <w:widowControl w:val="0"/>
              <w:suppressAutoHyphens/>
              <w:spacing w:after="0" w:line="240" w:lineRule="auto"/>
              <w:jc w:val="center"/>
              <w:rPr>
                <w:rFonts w:ascii="Times New Roman" w:hAnsi="Times New Roman"/>
                <w:b/>
                <w:bCs/>
                <w:sz w:val="28"/>
                <w:szCs w:val="28"/>
                <w:shd w:val="clear" w:color="auto" w:fill="FFFFFF"/>
                <w:lang w:eastAsia="en-US"/>
              </w:rPr>
            </w:pPr>
            <w:r w:rsidRPr="00793804">
              <w:rPr>
                <w:rFonts w:ascii="Times New Roman" w:hAnsi="Times New Roman"/>
                <w:b/>
                <w:bCs/>
                <w:sz w:val="28"/>
                <w:szCs w:val="28"/>
                <w:shd w:val="clear" w:color="auto" w:fill="FFFFFF"/>
              </w:rPr>
              <w:lastRenderedPageBreak/>
              <w:t xml:space="preserve">Предоставление услуг во </w:t>
            </w:r>
            <w:r w:rsidRPr="00793804">
              <w:rPr>
                <w:rFonts w:ascii="Times New Roman" w:hAnsi="Times New Roman"/>
                <w:b/>
                <w:sz w:val="28"/>
                <w:szCs w:val="28"/>
                <w:shd w:val="clear" w:color="auto" w:fill="FFFFFF"/>
              </w:rPr>
              <w:t xml:space="preserve">Всеволожском районе </w:t>
            </w:r>
            <w:r w:rsidRPr="00793804">
              <w:rPr>
                <w:rFonts w:ascii="Times New Roman" w:hAnsi="Times New Roman"/>
                <w:b/>
                <w:bCs/>
                <w:sz w:val="28"/>
                <w:szCs w:val="28"/>
                <w:lang w:eastAsia="ar-SA"/>
              </w:rPr>
              <w:t>Ленинградской области</w:t>
            </w:r>
          </w:p>
        </w:tc>
      </w:tr>
      <w:tr w:rsidR="00F22A4D" w:rsidRPr="00FE5CD5" w:rsidTr="00A61544">
        <w:trPr>
          <w:trHeight w:hRule="exact" w:val="1746"/>
        </w:trPr>
        <w:tc>
          <w:tcPr>
            <w:tcW w:w="708" w:type="dxa"/>
            <w:vMerge w:val="restart"/>
            <w:shd w:val="clear" w:color="auto" w:fill="FFFFFF"/>
            <w:vAlign w:val="center"/>
          </w:tcPr>
          <w:p w:rsidR="00F22A4D" w:rsidRPr="00793804" w:rsidRDefault="00F22A4D" w:rsidP="00A554B3">
            <w:pPr>
              <w:widowControl w:val="0"/>
              <w:suppressAutoHyphens/>
              <w:spacing w:line="240" w:lineRule="auto"/>
              <w:jc w:val="center"/>
              <w:rPr>
                <w:rFonts w:ascii="Times New Roman" w:hAnsi="Times New Roman"/>
                <w:sz w:val="28"/>
                <w:szCs w:val="28"/>
                <w:lang w:eastAsia="ar-SA"/>
              </w:rPr>
            </w:pPr>
            <w:r w:rsidRPr="00793804">
              <w:rPr>
                <w:rFonts w:ascii="Times New Roman" w:hAnsi="Times New Roman"/>
                <w:sz w:val="28"/>
                <w:szCs w:val="28"/>
                <w:lang w:eastAsia="ar-SA"/>
              </w:rPr>
              <w:t>4</w:t>
            </w:r>
          </w:p>
        </w:tc>
        <w:tc>
          <w:tcPr>
            <w:tcW w:w="2269" w:type="dxa"/>
            <w:shd w:val="clear" w:color="auto" w:fill="FFFFFF"/>
            <w:vAlign w:val="center"/>
          </w:tcPr>
          <w:p w:rsidR="00F22A4D" w:rsidRPr="00793804" w:rsidRDefault="00F22A4D" w:rsidP="00A61544">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 «Всеволожский»</w:t>
            </w:r>
          </w:p>
          <w:p w:rsidR="00F22A4D" w:rsidRPr="00793804" w:rsidRDefault="00F22A4D" w:rsidP="00A61544">
            <w:pPr>
              <w:widowControl w:val="0"/>
              <w:suppressAutoHyphens/>
              <w:spacing w:after="0" w:line="240" w:lineRule="auto"/>
              <w:jc w:val="center"/>
              <w:rPr>
                <w:rFonts w:ascii="Times New Roman" w:hAnsi="Times New Roman"/>
                <w:sz w:val="28"/>
                <w:szCs w:val="28"/>
                <w:lang w:eastAsia="ar-SA"/>
              </w:rPr>
            </w:pPr>
          </w:p>
        </w:tc>
        <w:tc>
          <w:tcPr>
            <w:tcW w:w="3681" w:type="dxa"/>
            <w:shd w:val="clear" w:color="auto" w:fill="FFFFFF"/>
            <w:vAlign w:val="center"/>
          </w:tcPr>
          <w:p w:rsidR="00F22A4D" w:rsidRPr="00793804" w:rsidRDefault="00F22A4D" w:rsidP="00A61544">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 xml:space="preserve">188643, Россия, Ленинградская область, Всеволожский район, </w:t>
            </w:r>
          </w:p>
          <w:p w:rsidR="00F22A4D" w:rsidRDefault="00F22A4D" w:rsidP="00A61544">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 xml:space="preserve">г. Всеволожск, </w:t>
            </w:r>
          </w:p>
          <w:p w:rsidR="00F22A4D" w:rsidRPr="00793804" w:rsidRDefault="00F22A4D" w:rsidP="00A61544">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rPr>
              <w:t xml:space="preserve">ул. </w:t>
            </w:r>
            <w:proofErr w:type="spellStart"/>
            <w:r w:rsidRPr="00793804">
              <w:rPr>
                <w:rFonts w:ascii="Times New Roman" w:hAnsi="Times New Roman"/>
                <w:sz w:val="28"/>
                <w:szCs w:val="28"/>
              </w:rPr>
              <w:t>Пожвинская</w:t>
            </w:r>
            <w:proofErr w:type="spellEnd"/>
            <w:r w:rsidRPr="00793804">
              <w:rPr>
                <w:rFonts w:ascii="Times New Roman" w:hAnsi="Times New Roman"/>
                <w:sz w:val="28"/>
                <w:szCs w:val="28"/>
              </w:rPr>
              <w:t>, д. 4а</w:t>
            </w:r>
          </w:p>
          <w:p w:rsidR="00F22A4D" w:rsidRPr="00793804" w:rsidRDefault="00F22A4D" w:rsidP="00A61544">
            <w:pPr>
              <w:widowControl w:val="0"/>
              <w:suppressAutoHyphens/>
              <w:spacing w:after="0" w:line="240" w:lineRule="auto"/>
              <w:jc w:val="center"/>
              <w:rPr>
                <w:rFonts w:ascii="Times New Roman" w:hAnsi="Times New Roman"/>
                <w:sz w:val="28"/>
                <w:szCs w:val="28"/>
                <w:lang w:eastAsia="ar-SA"/>
              </w:rPr>
            </w:pPr>
          </w:p>
        </w:tc>
        <w:tc>
          <w:tcPr>
            <w:tcW w:w="2131" w:type="dxa"/>
            <w:shd w:val="clear" w:color="auto" w:fill="FFFFFF"/>
            <w:vAlign w:val="center"/>
          </w:tcPr>
          <w:p w:rsidR="00F22A4D" w:rsidRPr="00793804" w:rsidRDefault="00F22A4D" w:rsidP="00A61544">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F22A4D" w:rsidRPr="00793804" w:rsidRDefault="00F22A4D" w:rsidP="00A61544">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F22A4D" w:rsidRPr="00793804" w:rsidRDefault="00F22A4D" w:rsidP="00A61544">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без перерыва</w:t>
            </w:r>
          </w:p>
          <w:p w:rsidR="00F22A4D" w:rsidRPr="00793804" w:rsidRDefault="00F22A4D" w:rsidP="00A61544">
            <w:pPr>
              <w:spacing w:line="240" w:lineRule="auto"/>
              <w:jc w:val="center"/>
              <w:rPr>
                <w:rFonts w:ascii="Times New Roman" w:hAnsi="Times New Roman"/>
                <w:sz w:val="28"/>
                <w:szCs w:val="28"/>
                <w:lang w:eastAsia="en-US"/>
              </w:rPr>
            </w:pPr>
          </w:p>
        </w:tc>
        <w:tc>
          <w:tcPr>
            <w:tcW w:w="1418" w:type="dxa"/>
            <w:vAlign w:val="center"/>
          </w:tcPr>
          <w:p w:rsidR="00F22A4D" w:rsidRPr="00793804" w:rsidRDefault="00F22A4D" w:rsidP="00A61544">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22A4D" w:rsidRPr="00793804" w:rsidRDefault="00F22A4D" w:rsidP="00A61544">
            <w:pPr>
              <w:widowControl w:val="0"/>
              <w:suppressAutoHyphens/>
              <w:spacing w:after="0" w:line="240" w:lineRule="auto"/>
              <w:jc w:val="center"/>
              <w:rPr>
                <w:rFonts w:ascii="Times New Roman" w:hAnsi="Times New Roman"/>
                <w:sz w:val="28"/>
                <w:szCs w:val="28"/>
                <w:lang w:eastAsia="ar-SA"/>
              </w:rPr>
            </w:pPr>
            <w:r w:rsidRPr="00793804">
              <w:rPr>
                <w:rFonts w:ascii="Times New Roman" w:hAnsi="Times New Roman"/>
                <w:sz w:val="28"/>
                <w:szCs w:val="28"/>
                <w:shd w:val="clear" w:color="auto" w:fill="FFFFFF"/>
              </w:rPr>
              <w:t>301-47-47</w:t>
            </w:r>
          </w:p>
        </w:tc>
      </w:tr>
      <w:tr w:rsidR="00F22A4D" w:rsidRPr="00FE5CD5" w:rsidTr="00F22A4D">
        <w:trPr>
          <w:trHeight w:hRule="exact" w:val="2420"/>
        </w:trPr>
        <w:tc>
          <w:tcPr>
            <w:tcW w:w="708" w:type="dxa"/>
            <w:vMerge/>
            <w:shd w:val="clear" w:color="auto" w:fill="FFFFFF"/>
            <w:vAlign w:val="center"/>
          </w:tcPr>
          <w:p w:rsidR="00F22A4D" w:rsidRPr="00793804" w:rsidRDefault="00F22A4D" w:rsidP="00A554B3">
            <w:pPr>
              <w:widowControl w:val="0"/>
              <w:suppressAutoHyphens/>
              <w:spacing w:line="240" w:lineRule="auto"/>
              <w:jc w:val="center"/>
              <w:rPr>
                <w:rFonts w:ascii="Times New Roman" w:hAnsi="Times New Roman"/>
                <w:sz w:val="28"/>
                <w:szCs w:val="28"/>
                <w:lang w:eastAsia="ar-SA"/>
              </w:rPr>
            </w:pPr>
          </w:p>
        </w:tc>
        <w:tc>
          <w:tcPr>
            <w:tcW w:w="2269" w:type="dxa"/>
            <w:shd w:val="clear" w:color="auto" w:fill="FFFFFF"/>
            <w:vAlign w:val="center"/>
          </w:tcPr>
          <w:p w:rsidR="00F22A4D" w:rsidRPr="00793804" w:rsidRDefault="00F22A4D" w:rsidP="00A61544">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 «Всеволожский» - отдел «Новосаратовка»</w:t>
            </w:r>
          </w:p>
          <w:p w:rsidR="00F22A4D" w:rsidRPr="00793804" w:rsidRDefault="00F22A4D" w:rsidP="00A61544">
            <w:pPr>
              <w:widowControl w:val="0"/>
              <w:suppressAutoHyphens/>
              <w:spacing w:after="0" w:line="240" w:lineRule="auto"/>
              <w:jc w:val="center"/>
              <w:rPr>
                <w:rFonts w:ascii="Times New Roman" w:hAnsi="Times New Roman"/>
                <w:bCs/>
                <w:sz w:val="28"/>
                <w:szCs w:val="28"/>
                <w:lang w:eastAsia="ar-SA"/>
              </w:rPr>
            </w:pPr>
          </w:p>
        </w:tc>
        <w:tc>
          <w:tcPr>
            <w:tcW w:w="3681" w:type="dxa"/>
            <w:shd w:val="clear" w:color="auto" w:fill="FFFFFF"/>
            <w:vAlign w:val="center"/>
          </w:tcPr>
          <w:p w:rsidR="00F22A4D" w:rsidRPr="00793804" w:rsidRDefault="00F22A4D" w:rsidP="00A61544">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188681, Россия, Ленинградская область, Всеволожский район,</w:t>
            </w:r>
          </w:p>
          <w:p w:rsidR="00F22A4D" w:rsidRPr="00793804" w:rsidRDefault="00F22A4D" w:rsidP="00A61544">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 д. Новосаратовка - центр, д. 8 </w:t>
            </w:r>
            <w:r w:rsidRPr="00793804">
              <w:rPr>
                <w:rFonts w:ascii="Times New Roman" w:hAnsi="Times New Roman"/>
                <w:sz w:val="28"/>
                <w:szCs w:val="28"/>
                <w:shd w:val="clear" w:color="auto" w:fill="FFFFFF"/>
              </w:rPr>
              <w:t xml:space="preserve">(52-й километр внутреннего кольца КАД, в здании МРЭО-15, рядом с АЗС </w:t>
            </w:r>
            <w:proofErr w:type="spellStart"/>
            <w:r w:rsidRPr="00793804">
              <w:rPr>
                <w:rFonts w:ascii="Times New Roman" w:hAnsi="Times New Roman"/>
                <w:sz w:val="28"/>
                <w:szCs w:val="28"/>
                <w:shd w:val="clear" w:color="auto" w:fill="FFFFFF"/>
              </w:rPr>
              <w:t>Лукойл</w:t>
            </w:r>
            <w:proofErr w:type="spellEnd"/>
            <w:r w:rsidRPr="00793804">
              <w:rPr>
                <w:rFonts w:ascii="Times New Roman" w:hAnsi="Times New Roman"/>
                <w:sz w:val="28"/>
                <w:szCs w:val="28"/>
                <w:shd w:val="clear" w:color="auto" w:fill="FFFFFF"/>
              </w:rPr>
              <w:t>)</w:t>
            </w:r>
          </w:p>
        </w:tc>
        <w:tc>
          <w:tcPr>
            <w:tcW w:w="2131" w:type="dxa"/>
            <w:shd w:val="clear" w:color="auto" w:fill="FFFFFF"/>
            <w:vAlign w:val="center"/>
          </w:tcPr>
          <w:p w:rsidR="00F22A4D" w:rsidRPr="00793804" w:rsidRDefault="00F22A4D" w:rsidP="00A61544">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F22A4D" w:rsidRPr="00793804" w:rsidRDefault="00F22A4D" w:rsidP="00A61544">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F22A4D" w:rsidRPr="00793804" w:rsidRDefault="00F22A4D" w:rsidP="00A61544">
            <w:pPr>
              <w:spacing w:line="240" w:lineRule="auto"/>
              <w:jc w:val="center"/>
              <w:rPr>
                <w:rFonts w:ascii="Times New Roman" w:hAnsi="Times New Roman"/>
                <w:sz w:val="28"/>
                <w:szCs w:val="28"/>
                <w:lang w:eastAsia="en-US"/>
              </w:rPr>
            </w:pPr>
            <w:r w:rsidRPr="00793804">
              <w:rPr>
                <w:rFonts w:ascii="Times New Roman" w:hAnsi="Times New Roman"/>
                <w:bCs/>
                <w:sz w:val="28"/>
                <w:szCs w:val="28"/>
                <w:lang w:eastAsia="ar-SA"/>
              </w:rPr>
              <w:t>без перерыва</w:t>
            </w:r>
          </w:p>
        </w:tc>
        <w:tc>
          <w:tcPr>
            <w:tcW w:w="1418" w:type="dxa"/>
            <w:vAlign w:val="center"/>
          </w:tcPr>
          <w:p w:rsidR="00F22A4D" w:rsidRPr="00793804" w:rsidRDefault="00F22A4D" w:rsidP="00A61544">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22A4D" w:rsidRPr="00793804" w:rsidRDefault="00F22A4D" w:rsidP="00A61544">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shd w:val="clear" w:color="auto" w:fill="FFFFFF"/>
              </w:rPr>
              <w:t>301-47-47</w:t>
            </w:r>
          </w:p>
        </w:tc>
      </w:tr>
      <w:tr w:rsidR="00F22A4D" w:rsidRPr="00FE5CD5" w:rsidTr="007E5D9B">
        <w:trPr>
          <w:trHeight w:hRule="exact" w:val="1972"/>
        </w:trPr>
        <w:tc>
          <w:tcPr>
            <w:tcW w:w="708" w:type="dxa"/>
            <w:vMerge/>
            <w:vAlign w:val="center"/>
          </w:tcPr>
          <w:p w:rsidR="00F22A4D" w:rsidRPr="00793804" w:rsidRDefault="00F22A4D" w:rsidP="00A554B3">
            <w:pPr>
              <w:spacing w:after="0" w:line="240" w:lineRule="auto"/>
              <w:rPr>
                <w:rFonts w:ascii="Times New Roman" w:hAnsi="Times New Roman"/>
                <w:sz w:val="28"/>
                <w:szCs w:val="28"/>
                <w:lang w:eastAsia="ar-SA"/>
              </w:rPr>
            </w:pPr>
          </w:p>
        </w:tc>
        <w:tc>
          <w:tcPr>
            <w:tcW w:w="2269" w:type="dxa"/>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 «Всеволожский» - отдел</w:t>
            </w:r>
            <w:r>
              <w:rPr>
                <w:rFonts w:ascii="Times New Roman" w:hAnsi="Times New Roman"/>
                <w:bCs/>
                <w:sz w:val="28"/>
                <w:szCs w:val="28"/>
                <w:lang w:eastAsia="ar-SA"/>
              </w:rPr>
              <w:t xml:space="preserve"> «</w:t>
            </w:r>
            <w:proofErr w:type="spellStart"/>
            <w:r>
              <w:rPr>
                <w:rFonts w:ascii="Times New Roman" w:hAnsi="Times New Roman"/>
                <w:bCs/>
                <w:sz w:val="28"/>
                <w:szCs w:val="28"/>
                <w:lang w:eastAsia="ar-SA"/>
              </w:rPr>
              <w:t>Сертолово</w:t>
            </w:r>
            <w:proofErr w:type="spellEnd"/>
            <w:r>
              <w:rPr>
                <w:rFonts w:ascii="Times New Roman" w:hAnsi="Times New Roman"/>
                <w:bCs/>
                <w:sz w:val="28"/>
                <w:szCs w:val="28"/>
                <w:lang w:eastAsia="ar-SA"/>
              </w:rPr>
              <w:t>»</w:t>
            </w:r>
          </w:p>
        </w:tc>
        <w:tc>
          <w:tcPr>
            <w:tcW w:w="3681" w:type="dxa"/>
            <w:shd w:val="clear" w:color="auto" w:fill="FFFFFF"/>
            <w:vAlign w:val="center"/>
          </w:tcPr>
          <w:p w:rsidR="007E5D9B" w:rsidRPr="00793804" w:rsidRDefault="007E5D9B" w:rsidP="007E5D9B">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1886</w:t>
            </w:r>
            <w:r>
              <w:rPr>
                <w:rFonts w:ascii="Times New Roman" w:hAnsi="Times New Roman"/>
                <w:bCs/>
                <w:sz w:val="28"/>
                <w:szCs w:val="28"/>
                <w:lang w:eastAsia="ar-SA"/>
              </w:rPr>
              <w:t>50</w:t>
            </w:r>
            <w:r w:rsidRPr="00793804">
              <w:rPr>
                <w:rFonts w:ascii="Times New Roman" w:hAnsi="Times New Roman"/>
                <w:bCs/>
                <w:sz w:val="28"/>
                <w:szCs w:val="28"/>
                <w:lang w:eastAsia="ar-SA"/>
              </w:rPr>
              <w:t>, Россия, Ленинградская область, Всеволожский район,</w:t>
            </w:r>
            <w:r>
              <w:rPr>
                <w:rFonts w:ascii="Times New Roman" w:hAnsi="Times New Roman"/>
                <w:bCs/>
                <w:sz w:val="28"/>
                <w:szCs w:val="28"/>
                <w:lang w:eastAsia="ar-SA"/>
              </w:rPr>
              <w:t xml:space="preserve"> </w:t>
            </w:r>
            <w:proofErr w:type="spellStart"/>
            <w:r>
              <w:rPr>
                <w:rFonts w:ascii="Times New Roman" w:hAnsi="Times New Roman"/>
                <w:bCs/>
                <w:sz w:val="28"/>
                <w:szCs w:val="28"/>
                <w:lang w:eastAsia="ar-SA"/>
              </w:rPr>
              <w:t>г</w:t>
            </w:r>
            <w:proofErr w:type="gramStart"/>
            <w:r>
              <w:rPr>
                <w:rFonts w:ascii="Times New Roman" w:hAnsi="Times New Roman"/>
                <w:bCs/>
                <w:sz w:val="28"/>
                <w:szCs w:val="28"/>
                <w:lang w:eastAsia="ar-SA"/>
              </w:rPr>
              <w:t>.С</w:t>
            </w:r>
            <w:proofErr w:type="gramEnd"/>
            <w:r>
              <w:rPr>
                <w:rFonts w:ascii="Times New Roman" w:hAnsi="Times New Roman"/>
                <w:bCs/>
                <w:sz w:val="28"/>
                <w:szCs w:val="28"/>
                <w:lang w:eastAsia="ar-SA"/>
              </w:rPr>
              <w:t>ертолово</w:t>
            </w:r>
            <w:proofErr w:type="spellEnd"/>
            <w:r>
              <w:rPr>
                <w:rFonts w:ascii="Times New Roman" w:hAnsi="Times New Roman"/>
                <w:bCs/>
                <w:sz w:val="28"/>
                <w:szCs w:val="28"/>
                <w:lang w:eastAsia="ar-SA"/>
              </w:rPr>
              <w:t>, ул.Центральная, д. 8, корп. 3</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p>
        </w:tc>
        <w:tc>
          <w:tcPr>
            <w:tcW w:w="2131" w:type="dxa"/>
            <w:shd w:val="clear" w:color="auto" w:fill="FFFFFF"/>
            <w:vAlign w:val="center"/>
          </w:tcPr>
          <w:p w:rsidR="007E5D9B" w:rsidRDefault="007E5D9B" w:rsidP="007E5D9B">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Понедельник-суббота </w:t>
            </w:r>
          </w:p>
          <w:p w:rsidR="007E5D9B" w:rsidRDefault="007E5D9B" w:rsidP="007E5D9B">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с 9.00 до 18.00</w:t>
            </w:r>
          </w:p>
          <w:p w:rsidR="00F22A4D" w:rsidRPr="00793804" w:rsidRDefault="007E5D9B" w:rsidP="007E5D9B">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воскресенье - выходной</w:t>
            </w:r>
          </w:p>
        </w:tc>
        <w:tc>
          <w:tcPr>
            <w:tcW w:w="1418" w:type="dxa"/>
            <w:vAlign w:val="center"/>
          </w:tcPr>
          <w:p w:rsidR="007E5D9B" w:rsidRPr="00793804" w:rsidRDefault="007E5D9B" w:rsidP="007E5D9B">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22A4D" w:rsidRPr="00793804" w:rsidRDefault="007E5D9B" w:rsidP="007E5D9B">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shd w:val="clear" w:color="auto" w:fill="FFFFFF"/>
              </w:rPr>
              <w:t>301-47-47</w:t>
            </w:r>
          </w:p>
        </w:tc>
      </w:tr>
      <w:tr w:rsidR="00F22A4D" w:rsidRPr="00FE5CD5" w:rsidTr="001B2D64">
        <w:trPr>
          <w:trHeight w:val="544"/>
        </w:trPr>
        <w:tc>
          <w:tcPr>
            <w:tcW w:w="10207" w:type="dxa"/>
            <w:gridSpan w:val="5"/>
            <w:shd w:val="clear" w:color="auto" w:fill="FFFFFF"/>
            <w:vAlign w:val="center"/>
          </w:tcPr>
          <w:p w:rsidR="007E5D9B" w:rsidRPr="00793804" w:rsidRDefault="00F22A4D" w:rsidP="007E5D9B">
            <w:pPr>
              <w:widowControl w:val="0"/>
              <w:suppressAutoHyphens/>
              <w:spacing w:after="0" w:line="240" w:lineRule="auto"/>
              <w:jc w:val="center"/>
              <w:rPr>
                <w:rFonts w:ascii="Times New Roman" w:hAnsi="Times New Roman"/>
                <w:b/>
                <w:sz w:val="28"/>
                <w:szCs w:val="28"/>
                <w:lang w:eastAsia="ar-SA"/>
              </w:rPr>
            </w:pPr>
            <w:r w:rsidRPr="00793804">
              <w:rPr>
                <w:rFonts w:ascii="Times New Roman" w:hAnsi="Times New Roman"/>
                <w:b/>
                <w:bCs/>
                <w:sz w:val="28"/>
                <w:szCs w:val="28"/>
                <w:lang w:eastAsia="ar-SA"/>
              </w:rPr>
              <w:t>Предоставление услуг в</w:t>
            </w:r>
            <w:r w:rsidRPr="00793804">
              <w:rPr>
                <w:rFonts w:ascii="Times New Roman" w:hAnsi="Times New Roman"/>
                <w:b/>
                <w:sz w:val="28"/>
                <w:szCs w:val="28"/>
                <w:lang w:eastAsia="ar-SA"/>
              </w:rPr>
              <w:t xml:space="preserve"> Выборгском районе </w:t>
            </w:r>
            <w:r w:rsidRPr="00793804">
              <w:rPr>
                <w:rFonts w:ascii="Times New Roman" w:hAnsi="Times New Roman"/>
                <w:b/>
                <w:bCs/>
                <w:sz w:val="28"/>
                <w:szCs w:val="28"/>
                <w:lang w:eastAsia="ar-SA"/>
              </w:rPr>
              <w:t>Ленинградской области</w:t>
            </w:r>
          </w:p>
        </w:tc>
      </w:tr>
      <w:tr w:rsidR="007E5D9B" w:rsidRPr="00FE5CD5" w:rsidTr="00753B1A">
        <w:trPr>
          <w:trHeight w:hRule="exact" w:val="1573"/>
        </w:trPr>
        <w:tc>
          <w:tcPr>
            <w:tcW w:w="708" w:type="dxa"/>
            <w:vMerge w:val="restart"/>
            <w:shd w:val="clear" w:color="auto" w:fill="FFFFFF"/>
            <w:vAlign w:val="center"/>
          </w:tcPr>
          <w:p w:rsidR="007E5D9B" w:rsidRPr="00793804" w:rsidRDefault="007E5D9B" w:rsidP="00A554B3">
            <w:pPr>
              <w:widowControl w:val="0"/>
              <w:suppressAutoHyphens/>
              <w:jc w:val="center"/>
              <w:rPr>
                <w:rFonts w:ascii="Times New Roman" w:hAnsi="Times New Roman"/>
                <w:sz w:val="28"/>
                <w:szCs w:val="28"/>
                <w:lang w:eastAsia="ar-SA"/>
              </w:rPr>
            </w:pPr>
            <w:r w:rsidRPr="00793804">
              <w:rPr>
                <w:rFonts w:ascii="Times New Roman" w:hAnsi="Times New Roman"/>
                <w:sz w:val="28"/>
                <w:szCs w:val="28"/>
                <w:lang w:eastAsia="ar-SA"/>
              </w:rPr>
              <w:t>5</w:t>
            </w:r>
          </w:p>
        </w:tc>
        <w:tc>
          <w:tcPr>
            <w:tcW w:w="2269" w:type="dxa"/>
            <w:shd w:val="clear" w:color="auto" w:fill="FFFFFF"/>
            <w:vAlign w:val="center"/>
          </w:tcPr>
          <w:p w:rsidR="007E5D9B" w:rsidRPr="00793804" w:rsidRDefault="007E5D9B"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w:t>
            </w:r>
          </w:p>
          <w:p w:rsidR="007E5D9B" w:rsidRPr="00793804" w:rsidRDefault="007E5D9B"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«Выборгский»</w:t>
            </w:r>
          </w:p>
        </w:tc>
        <w:tc>
          <w:tcPr>
            <w:tcW w:w="3681" w:type="dxa"/>
            <w:shd w:val="clear" w:color="auto" w:fill="FFFFFF"/>
            <w:vAlign w:val="center"/>
          </w:tcPr>
          <w:p w:rsidR="007E5D9B" w:rsidRPr="00793804" w:rsidRDefault="007E5D9B"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188800, Россия, Ленинградская область, Выборгский район, </w:t>
            </w:r>
          </w:p>
          <w:p w:rsidR="007E5D9B" w:rsidRDefault="007E5D9B"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г. Выборг, </w:t>
            </w:r>
          </w:p>
          <w:p w:rsidR="007E5D9B" w:rsidRPr="00793804" w:rsidRDefault="007E5D9B"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ул. Вокзальная, д.13</w:t>
            </w:r>
          </w:p>
          <w:p w:rsidR="007E5D9B" w:rsidRPr="00793804" w:rsidRDefault="007E5D9B" w:rsidP="00A554B3">
            <w:pPr>
              <w:widowControl w:val="0"/>
              <w:suppressAutoHyphens/>
              <w:spacing w:after="0" w:line="240" w:lineRule="auto"/>
              <w:jc w:val="center"/>
              <w:rPr>
                <w:rFonts w:ascii="Times New Roman" w:hAnsi="Times New Roman"/>
                <w:sz w:val="28"/>
                <w:szCs w:val="28"/>
                <w:lang w:eastAsia="ar-SA"/>
              </w:rPr>
            </w:pPr>
          </w:p>
        </w:tc>
        <w:tc>
          <w:tcPr>
            <w:tcW w:w="2131" w:type="dxa"/>
            <w:shd w:val="clear" w:color="auto" w:fill="FFFFFF"/>
            <w:vAlign w:val="center"/>
          </w:tcPr>
          <w:p w:rsidR="007E5D9B" w:rsidRPr="00793804" w:rsidRDefault="007E5D9B"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7E5D9B" w:rsidRPr="00793804" w:rsidRDefault="007E5D9B"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7E5D9B" w:rsidRPr="00793804" w:rsidRDefault="007E5D9B" w:rsidP="00A554B3">
            <w:pPr>
              <w:spacing w:line="240" w:lineRule="auto"/>
              <w:jc w:val="center"/>
              <w:rPr>
                <w:sz w:val="28"/>
                <w:szCs w:val="28"/>
                <w:lang w:eastAsia="en-US"/>
              </w:rPr>
            </w:pPr>
            <w:r w:rsidRPr="00793804">
              <w:rPr>
                <w:rFonts w:ascii="Times New Roman" w:hAnsi="Times New Roman"/>
                <w:bCs/>
                <w:sz w:val="28"/>
                <w:szCs w:val="28"/>
                <w:lang w:eastAsia="ar-SA"/>
              </w:rPr>
              <w:t>без перерыва</w:t>
            </w:r>
          </w:p>
        </w:tc>
        <w:tc>
          <w:tcPr>
            <w:tcW w:w="1418" w:type="dxa"/>
            <w:vAlign w:val="center"/>
          </w:tcPr>
          <w:p w:rsidR="007E5D9B" w:rsidRPr="00793804" w:rsidRDefault="007E5D9B"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7E5D9B" w:rsidRPr="00793804" w:rsidRDefault="007E5D9B" w:rsidP="00A554B3">
            <w:pPr>
              <w:widowControl w:val="0"/>
              <w:suppressAutoHyphens/>
              <w:spacing w:after="0" w:line="240" w:lineRule="auto"/>
              <w:jc w:val="center"/>
              <w:rPr>
                <w:rFonts w:ascii="Times New Roman" w:hAnsi="Times New Roman"/>
                <w:sz w:val="28"/>
                <w:szCs w:val="28"/>
                <w:lang w:eastAsia="ar-SA"/>
              </w:rPr>
            </w:pPr>
            <w:r w:rsidRPr="00793804">
              <w:rPr>
                <w:rFonts w:ascii="Times New Roman" w:hAnsi="Times New Roman"/>
                <w:sz w:val="28"/>
                <w:szCs w:val="28"/>
                <w:shd w:val="clear" w:color="auto" w:fill="FFFFFF"/>
              </w:rPr>
              <w:t>301-47-47</w:t>
            </w:r>
          </w:p>
        </w:tc>
      </w:tr>
      <w:tr w:rsidR="007E5D9B" w:rsidRPr="00FE5CD5" w:rsidTr="00753B1A">
        <w:trPr>
          <w:trHeight w:hRule="exact" w:val="1555"/>
        </w:trPr>
        <w:tc>
          <w:tcPr>
            <w:tcW w:w="708" w:type="dxa"/>
            <w:vMerge/>
            <w:vAlign w:val="center"/>
          </w:tcPr>
          <w:p w:rsidR="007E5D9B" w:rsidRPr="00793804" w:rsidRDefault="007E5D9B" w:rsidP="00A554B3">
            <w:pPr>
              <w:spacing w:after="0" w:line="240" w:lineRule="auto"/>
              <w:rPr>
                <w:rFonts w:ascii="Times New Roman" w:hAnsi="Times New Roman"/>
                <w:sz w:val="28"/>
                <w:szCs w:val="28"/>
                <w:lang w:eastAsia="ar-SA"/>
              </w:rPr>
            </w:pPr>
          </w:p>
        </w:tc>
        <w:tc>
          <w:tcPr>
            <w:tcW w:w="2269" w:type="dxa"/>
            <w:shd w:val="clear" w:color="auto" w:fill="FFFFFF"/>
            <w:vAlign w:val="center"/>
          </w:tcPr>
          <w:p w:rsidR="007E5D9B" w:rsidRPr="00793804" w:rsidRDefault="007E5D9B" w:rsidP="00753B1A">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rPr>
              <w:t>Филиал ГБУ ЛО «МФЦ» «Выборгский» - отдел «Рощино»</w:t>
            </w:r>
          </w:p>
        </w:tc>
        <w:tc>
          <w:tcPr>
            <w:tcW w:w="3681" w:type="dxa"/>
            <w:shd w:val="clear" w:color="auto" w:fill="FFFFFF"/>
            <w:vAlign w:val="center"/>
          </w:tcPr>
          <w:p w:rsidR="007E5D9B" w:rsidRPr="00793804" w:rsidRDefault="007E5D9B" w:rsidP="00A554B3">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188681, Россия, Ленинградская область, Выборгский район,</w:t>
            </w:r>
          </w:p>
          <w:p w:rsidR="007E5D9B" w:rsidRDefault="007E5D9B" w:rsidP="00A554B3">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 xml:space="preserve"> п. Рощино, </w:t>
            </w:r>
          </w:p>
          <w:p w:rsidR="007E5D9B" w:rsidRPr="00793804" w:rsidRDefault="007E5D9B"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rPr>
              <w:t>ул. Советская, д.8</w:t>
            </w:r>
          </w:p>
        </w:tc>
        <w:tc>
          <w:tcPr>
            <w:tcW w:w="2131" w:type="dxa"/>
            <w:shd w:val="clear" w:color="auto" w:fill="FFFFFF"/>
            <w:vAlign w:val="center"/>
          </w:tcPr>
          <w:p w:rsidR="007E5D9B" w:rsidRPr="00793804" w:rsidRDefault="007E5D9B"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7E5D9B" w:rsidRPr="00793804" w:rsidRDefault="007E5D9B"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7E5D9B" w:rsidRPr="00793804" w:rsidRDefault="007E5D9B" w:rsidP="00A554B3">
            <w:pPr>
              <w:spacing w:line="240" w:lineRule="auto"/>
              <w:jc w:val="center"/>
              <w:rPr>
                <w:sz w:val="28"/>
                <w:szCs w:val="28"/>
                <w:lang w:eastAsia="en-US"/>
              </w:rPr>
            </w:pPr>
            <w:r w:rsidRPr="00793804">
              <w:rPr>
                <w:rFonts w:ascii="Times New Roman" w:hAnsi="Times New Roman"/>
                <w:bCs/>
                <w:sz w:val="28"/>
                <w:szCs w:val="28"/>
                <w:lang w:eastAsia="ar-SA"/>
              </w:rPr>
              <w:t>без перерыва</w:t>
            </w:r>
          </w:p>
        </w:tc>
        <w:tc>
          <w:tcPr>
            <w:tcW w:w="1418" w:type="dxa"/>
            <w:vAlign w:val="center"/>
          </w:tcPr>
          <w:p w:rsidR="007E5D9B" w:rsidRPr="00793804" w:rsidRDefault="007E5D9B"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7E5D9B" w:rsidRPr="00793804" w:rsidRDefault="007E5D9B" w:rsidP="00A554B3">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7E5D9B" w:rsidRPr="00FE5CD5" w:rsidTr="001B2D64">
        <w:trPr>
          <w:trHeight w:hRule="exact" w:val="1564"/>
        </w:trPr>
        <w:tc>
          <w:tcPr>
            <w:tcW w:w="708" w:type="dxa"/>
            <w:vMerge/>
            <w:vAlign w:val="center"/>
          </w:tcPr>
          <w:p w:rsidR="007E5D9B" w:rsidRPr="00793804" w:rsidRDefault="007E5D9B" w:rsidP="00A554B3">
            <w:pPr>
              <w:spacing w:after="0" w:line="240" w:lineRule="auto"/>
              <w:rPr>
                <w:rFonts w:ascii="Times New Roman" w:hAnsi="Times New Roman"/>
                <w:sz w:val="28"/>
                <w:szCs w:val="28"/>
                <w:lang w:eastAsia="ar-SA"/>
              </w:rPr>
            </w:pPr>
          </w:p>
        </w:tc>
        <w:tc>
          <w:tcPr>
            <w:tcW w:w="2269" w:type="dxa"/>
            <w:shd w:val="clear" w:color="auto" w:fill="FFFFFF"/>
            <w:vAlign w:val="center"/>
          </w:tcPr>
          <w:p w:rsidR="007E5D9B" w:rsidRPr="00793804" w:rsidRDefault="007E5D9B" w:rsidP="00A554B3">
            <w:pPr>
              <w:widowControl w:val="0"/>
              <w:suppressAutoHyphens/>
              <w:autoSpaceDN w:val="0"/>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 xml:space="preserve">Филиал ГБУ ЛО «МФЦ» </w:t>
            </w:r>
            <w:r w:rsidRPr="00793804">
              <w:rPr>
                <w:rFonts w:ascii="Times New Roman" w:hAnsi="Times New Roman"/>
                <w:sz w:val="28"/>
                <w:szCs w:val="28"/>
              </w:rPr>
              <w:t xml:space="preserve">«Выборгский» - отдел </w:t>
            </w:r>
            <w:r w:rsidRPr="00793804">
              <w:rPr>
                <w:rFonts w:ascii="Times New Roman" w:hAnsi="Times New Roman"/>
                <w:color w:val="000000"/>
                <w:sz w:val="28"/>
                <w:szCs w:val="28"/>
              </w:rPr>
              <w:t>«</w:t>
            </w:r>
            <w:proofErr w:type="spellStart"/>
            <w:r w:rsidRPr="00793804">
              <w:rPr>
                <w:rFonts w:ascii="Times New Roman" w:hAnsi="Times New Roman"/>
                <w:color w:val="000000"/>
                <w:sz w:val="28"/>
                <w:szCs w:val="28"/>
              </w:rPr>
              <w:t>Светогорский</w:t>
            </w:r>
            <w:proofErr w:type="spellEnd"/>
            <w:r w:rsidRPr="00793804">
              <w:rPr>
                <w:rFonts w:ascii="Times New Roman" w:hAnsi="Times New Roman"/>
                <w:color w:val="000000"/>
                <w:sz w:val="28"/>
                <w:szCs w:val="28"/>
              </w:rPr>
              <w:t>»</w:t>
            </w:r>
          </w:p>
        </w:tc>
        <w:tc>
          <w:tcPr>
            <w:tcW w:w="3681" w:type="dxa"/>
            <w:shd w:val="clear" w:color="auto" w:fill="FFFFFF"/>
            <w:vAlign w:val="center"/>
          </w:tcPr>
          <w:p w:rsidR="007E5D9B" w:rsidRPr="00793804" w:rsidRDefault="007E5D9B" w:rsidP="00A554B3">
            <w:pPr>
              <w:shd w:val="clear" w:color="auto" w:fill="FFFFFF"/>
              <w:spacing w:before="100" w:beforeAutospacing="1" w:after="100" w:afterAutospacing="1" w:line="240" w:lineRule="auto"/>
              <w:jc w:val="center"/>
              <w:rPr>
                <w:rFonts w:ascii="Times New Roman" w:hAnsi="Times New Roman"/>
                <w:color w:val="000000"/>
                <w:sz w:val="28"/>
                <w:szCs w:val="28"/>
              </w:rPr>
            </w:pPr>
            <w:r w:rsidRPr="00793804">
              <w:rPr>
                <w:rFonts w:ascii="Times New Roman" w:hAnsi="Times New Roman"/>
                <w:color w:val="000000"/>
                <w:sz w:val="28"/>
                <w:szCs w:val="28"/>
              </w:rPr>
              <w:t xml:space="preserve">188992, Ленинградская область, </w:t>
            </w:r>
            <w:proofErr w:type="gramStart"/>
            <w:r w:rsidRPr="00793804">
              <w:rPr>
                <w:rFonts w:ascii="Times New Roman" w:hAnsi="Times New Roman"/>
                <w:color w:val="000000"/>
                <w:sz w:val="28"/>
                <w:szCs w:val="28"/>
              </w:rPr>
              <w:t>г</w:t>
            </w:r>
            <w:proofErr w:type="gramEnd"/>
            <w:r w:rsidRPr="00793804">
              <w:rPr>
                <w:rFonts w:ascii="Times New Roman" w:hAnsi="Times New Roman"/>
                <w:color w:val="000000"/>
                <w:sz w:val="28"/>
                <w:szCs w:val="28"/>
              </w:rPr>
              <w:t>. Светогорск, ул. Красноармейская д.3</w:t>
            </w:r>
          </w:p>
        </w:tc>
        <w:tc>
          <w:tcPr>
            <w:tcW w:w="2131" w:type="dxa"/>
            <w:shd w:val="clear" w:color="auto" w:fill="FFFFFF"/>
            <w:vAlign w:val="center"/>
          </w:tcPr>
          <w:p w:rsidR="007E5D9B" w:rsidRPr="00793804" w:rsidRDefault="007E5D9B"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7E5D9B" w:rsidRPr="00793804" w:rsidRDefault="007E5D9B"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7E5D9B" w:rsidRPr="00793804" w:rsidRDefault="007E5D9B" w:rsidP="00A554B3">
            <w:pPr>
              <w:widowControl w:val="0"/>
              <w:suppressAutoHyphens/>
              <w:autoSpaceDN w:val="0"/>
              <w:spacing w:after="0" w:line="240" w:lineRule="auto"/>
              <w:jc w:val="center"/>
              <w:rPr>
                <w:rFonts w:ascii="Times New Roman" w:hAnsi="Times New Roman"/>
                <w:color w:val="000000"/>
                <w:sz w:val="28"/>
                <w:szCs w:val="28"/>
              </w:rPr>
            </w:pPr>
            <w:r w:rsidRPr="00793804">
              <w:rPr>
                <w:rFonts w:ascii="Times New Roman" w:hAnsi="Times New Roman"/>
                <w:bCs/>
                <w:sz w:val="28"/>
                <w:szCs w:val="28"/>
                <w:lang w:eastAsia="ar-SA"/>
              </w:rPr>
              <w:t>без перерыва</w:t>
            </w:r>
          </w:p>
        </w:tc>
        <w:tc>
          <w:tcPr>
            <w:tcW w:w="1418" w:type="dxa"/>
            <w:vAlign w:val="center"/>
          </w:tcPr>
          <w:p w:rsidR="007E5D9B" w:rsidRPr="00793804" w:rsidRDefault="007E5D9B"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7E5D9B" w:rsidRPr="00793804" w:rsidRDefault="007E5D9B" w:rsidP="00A554B3">
            <w:pPr>
              <w:widowControl w:val="0"/>
              <w:suppressAutoHyphens/>
              <w:spacing w:after="0" w:line="240" w:lineRule="auto"/>
              <w:jc w:val="center"/>
              <w:rPr>
                <w:rFonts w:ascii="Times New Roman" w:hAnsi="Times New Roman"/>
                <w:sz w:val="28"/>
                <w:szCs w:val="28"/>
                <w:shd w:val="clear" w:color="auto" w:fill="FFFFFF"/>
                <w:lang w:eastAsia="en-US"/>
              </w:rPr>
            </w:pPr>
            <w:r w:rsidRPr="00793804">
              <w:rPr>
                <w:rFonts w:ascii="Times New Roman" w:hAnsi="Times New Roman"/>
                <w:sz w:val="28"/>
                <w:szCs w:val="28"/>
                <w:shd w:val="clear" w:color="auto" w:fill="FFFFFF"/>
              </w:rPr>
              <w:t>301-47-47</w:t>
            </w:r>
          </w:p>
        </w:tc>
      </w:tr>
      <w:tr w:rsidR="007E5D9B" w:rsidRPr="00FE5CD5" w:rsidTr="00753B1A">
        <w:trPr>
          <w:trHeight w:hRule="exact" w:val="2264"/>
        </w:trPr>
        <w:tc>
          <w:tcPr>
            <w:tcW w:w="708" w:type="dxa"/>
            <w:vMerge/>
            <w:vAlign w:val="center"/>
          </w:tcPr>
          <w:p w:rsidR="007E5D9B" w:rsidRPr="00793804" w:rsidRDefault="007E5D9B" w:rsidP="00A554B3">
            <w:pPr>
              <w:spacing w:after="0" w:line="240" w:lineRule="auto"/>
              <w:rPr>
                <w:rFonts w:ascii="Times New Roman" w:hAnsi="Times New Roman"/>
                <w:sz w:val="28"/>
                <w:szCs w:val="28"/>
                <w:lang w:eastAsia="ar-SA"/>
              </w:rPr>
            </w:pPr>
          </w:p>
        </w:tc>
        <w:tc>
          <w:tcPr>
            <w:tcW w:w="2269" w:type="dxa"/>
            <w:shd w:val="clear" w:color="auto" w:fill="FFFFFF"/>
            <w:vAlign w:val="center"/>
          </w:tcPr>
          <w:p w:rsidR="007E5D9B" w:rsidRPr="00793804" w:rsidRDefault="007E5D9B" w:rsidP="00753B1A">
            <w:pPr>
              <w:widowControl w:val="0"/>
              <w:suppressAutoHyphens/>
              <w:autoSpaceDN w:val="0"/>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 xml:space="preserve">Филиал ГБУ ЛО «МФЦ» </w:t>
            </w:r>
            <w:r w:rsidRPr="00793804">
              <w:rPr>
                <w:rFonts w:ascii="Times New Roman" w:hAnsi="Times New Roman"/>
                <w:sz w:val="28"/>
                <w:szCs w:val="28"/>
              </w:rPr>
              <w:t>«Выборгский» - отдел</w:t>
            </w:r>
            <w:r>
              <w:rPr>
                <w:rFonts w:ascii="Times New Roman" w:hAnsi="Times New Roman"/>
                <w:sz w:val="28"/>
                <w:szCs w:val="28"/>
              </w:rPr>
              <w:t xml:space="preserve"> «Приморск»</w:t>
            </w:r>
          </w:p>
        </w:tc>
        <w:tc>
          <w:tcPr>
            <w:tcW w:w="3681" w:type="dxa"/>
            <w:shd w:val="clear" w:color="auto" w:fill="FFFFFF"/>
            <w:vAlign w:val="center"/>
          </w:tcPr>
          <w:p w:rsidR="007E5D9B" w:rsidRPr="00793804" w:rsidRDefault="007E5D9B" w:rsidP="00753B1A">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188</w:t>
            </w:r>
            <w:r>
              <w:rPr>
                <w:rFonts w:ascii="Times New Roman" w:hAnsi="Times New Roman"/>
                <w:bCs/>
                <w:sz w:val="28"/>
                <w:szCs w:val="28"/>
                <w:lang w:eastAsia="ar-SA"/>
              </w:rPr>
              <w:t>91</w:t>
            </w:r>
            <w:r w:rsidRPr="00793804">
              <w:rPr>
                <w:rFonts w:ascii="Times New Roman" w:hAnsi="Times New Roman"/>
                <w:bCs/>
                <w:sz w:val="28"/>
                <w:szCs w:val="28"/>
                <w:lang w:eastAsia="ar-SA"/>
              </w:rPr>
              <w:t>0, Россия, Ленинградская область, Выборгский район,</w:t>
            </w:r>
          </w:p>
          <w:p w:rsidR="007E5D9B" w:rsidRPr="00793804" w:rsidRDefault="00753B1A" w:rsidP="00753B1A">
            <w:pPr>
              <w:widowControl w:val="0"/>
              <w:suppressAutoHyphens/>
              <w:spacing w:after="0" w:line="240" w:lineRule="auto"/>
              <w:jc w:val="center"/>
              <w:rPr>
                <w:rFonts w:ascii="Times New Roman" w:hAnsi="Times New Roman"/>
                <w:color w:val="000000"/>
                <w:sz w:val="28"/>
                <w:szCs w:val="28"/>
              </w:rPr>
            </w:pPr>
            <w:r>
              <w:rPr>
                <w:rFonts w:ascii="Times New Roman" w:hAnsi="Times New Roman"/>
                <w:bCs/>
                <w:sz w:val="28"/>
                <w:szCs w:val="28"/>
                <w:lang w:eastAsia="ar-SA"/>
              </w:rPr>
              <w:t>г</w:t>
            </w:r>
            <w:proofErr w:type="gramStart"/>
            <w:r w:rsidR="007E5D9B">
              <w:rPr>
                <w:rFonts w:ascii="Times New Roman" w:hAnsi="Times New Roman"/>
                <w:bCs/>
                <w:sz w:val="28"/>
                <w:szCs w:val="28"/>
                <w:lang w:eastAsia="ar-SA"/>
              </w:rPr>
              <w:t>.П</w:t>
            </w:r>
            <w:proofErr w:type="gramEnd"/>
            <w:r w:rsidR="007E5D9B">
              <w:rPr>
                <w:rFonts w:ascii="Times New Roman" w:hAnsi="Times New Roman"/>
                <w:bCs/>
                <w:sz w:val="28"/>
                <w:szCs w:val="28"/>
                <w:lang w:eastAsia="ar-SA"/>
              </w:rPr>
              <w:t>риморск,</w:t>
            </w:r>
            <w:r w:rsidR="007E5D9B" w:rsidRPr="00793804">
              <w:rPr>
                <w:rFonts w:ascii="Times New Roman" w:hAnsi="Times New Roman"/>
                <w:bCs/>
                <w:sz w:val="28"/>
                <w:szCs w:val="28"/>
                <w:lang w:eastAsia="ar-SA"/>
              </w:rPr>
              <w:t xml:space="preserve"> Выборг</w:t>
            </w:r>
            <w:r w:rsidR="007E5D9B">
              <w:rPr>
                <w:rFonts w:ascii="Times New Roman" w:hAnsi="Times New Roman"/>
                <w:bCs/>
                <w:sz w:val="28"/>
                <w:szCs w:val="28"/>
                <w:lang w:eastAsia="ar-SA"/>
              </w:rPr>
              <w:t>ское шоссе, д. 14</w:t>
            </w:r>
          </w:p>
        </w:tc>
        <w:tc>
          <w:tcPr>
            <w:tcW w:w="2131" w:type="dxa"/>
            <w:shd w:val="clear" w:color="auto" w:fill="FFFFFF"/>
            <w:vAlign w:val="center"/>
          </w:tcPr>
          <w:p w:rsidR="007E5D9B" w:rsidRDefault="007E5D9B" w:rsidP="007E5D9B">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Понедельник-пятница </w:t>
            </w:r>
          </w:p>
          <w:p w:rsidR="00753B1A" w:rsidRDefault="007E5D9B" w:rsidP="007E5D9B">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с 9.00 до 18.00, суббота </w:t>
            </w:r>
          </w:p>
          <w:p w:rsidR="007E5D9B" w:rsidRPr="00793804" w:rsidRDefault="007E5D9B" w:rsidP="007E5D9B">
            <w:pPr>
              <w:spacing w:after="0" w:line="240" w:lineRule="auto"/>
              <w:jc w:val="center"/>
              <w:rPr>
                <w:rFonts w:ascii="Times New Roman" w:hAnsi="Times New Roman"/>
                <w:bCs/>
                <w:sz w:val="28"/>
                <w:szCs w:val="28"/>
                <w:lang w:eastAsia="ar-SA"/>
              </w:rPr>
            </w:pPr>
            <w:r>
              <w:rPr>
                <w:rFonts w:ascii="Times New Roman" w:hAnsi="Times New Roman"/>
                <w:sz w:val="28"/>
                <w:szCs w:val="28"/>
                <w:lang w:eastAsia="en-US"/>
              </w:rPr>
              <w:t>с 9.00 до 14.00, воскресенье - выходной</w:t>
            </w:r>
          </w:p>
        </w:tc>
        <w:tc>
          <w:tcPr>
            <w:tcW w:w="1418" w:type="dxa"/>
            <w:vAlign w:val="center"/>
          </w:tcPr>
          <w:p w:rsidR="00A61544" w:rsidRPr="00793804" w:rsidRDefault="00A61544" w:rsidP="00A61544">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7E5D9B" w:rsidRPr="00793804" w:rsidRDefault="00A61544" w:rsidP="00A61544">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301-47-47</w:t>
            </w:r>
          </w:p>
        </w:tc>
      </w:tr>
      <w:tr w:rsidR="00F22A4D" w:rsidRPr="00FE5CD5" w:rsidTr="00753B1A">
        <w:trPr>
          <w:trHeight w:val="587"/>
        </w:trPr>
        <w:tc>
          <w:tcPr>
            <w:tcW w:w="10207" w:type="dxa"/>
            <w:gridSpan w:val="5"/>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
                <w:sz w:val="28"/>
                <w:szCs w:val="28"/>
                <w:shd w:val="clear" w:color="auto" w:fill="FFFFFF"/>
                <w:lang w:eastAsia="en-US"/>
              </w:rPr>
            </w:pPr>
            <w:r w:rsidRPr="00793804">
              <w:rPr>
                <w:rFonts w:ascii="Times New Roman" w:hAnsi="Times New Roman"/>
                <w:b/>
                <w:sz w:val="28"/>
                <w:szCs w:val="28"/>
                <w:shd w:val="clear" w:color="auto" w:fill="FFFFFF"/>
              </w:rPr>
              <w:lastRenderedPageBreak/>
              <w:t>Предоставление услуг в Гатчинском районе Ленинградской области</w:t>
            </w:r>
          </w:p>
        </w:tc>
      </w:tr>
      <w:tr w:rsidR="00A61544" w:rsidRPr="00FE5CD5" w:rsidTr="001B2D64">
        <w:trPr>
          <w:trHeight w:hRule="exact" w:val="2298"/>
        </w:trPr>
        <w:tc>
          <w:tcPr>
            <w:tcW w:w="708" w:type="dxa"/>
            <w:vMerge w:val="restart"/>
            <w:shd w:val="clear" w:color="auto" w:fill="FFFFFF"/>
            <w:vAlign w:val="center"/>
          </w:tcPr>
          <w:p w:rsidR="00A61544" w:rsidRPr="00793804" w:rsidRDefault="00A61544" w:rsidP="00A554B3">
            <w:pPr>
              <w:widowControl w:val="0"/>
              <w:suppressAutoHyphens/>
              <w:spacing w:after="0" w:line="240" w:lineRule="auto"/>
              <w:contextualSpacing/>
              <w:jc w:val="center"/>
              <w:rPr>
                <w:rFonts w:ascii="Times New Roman" w:hAnsi="Times New Roman"/>
                <w:sz w:val="28"/>
                <w:szCs w:val="28"/>
                <w:lang w:eastAsia="ar-SA"/>
              </w:rPr>
            </w:pPr>
            <w:r w:rsidRPr="00793804">
              <w:rPr>
                <w:rFonts w:ascii="Times New Roman" w:hAnsi="Times New Roman"/>
                <w:sz w:val="28"/>
                <w:szCs w:val="28"/>
                <w:lang w:eastAsia="ar-SA"/>
              </w:rPr>
              <w:t>6</w:t>
            </w:r>
          </w:p>
        </w:tc>
        <w:tc>
          <w:tcPr>
            <w:tcW w:w="2269" w:type="dxa"/>
            <w:shd w:val="clear" w:color="auto" w:fill="FFFFFF"/>
            <w:vAlign w:val="center"/>
          </w:tcPr>
          <w:p w:rsidR="00A61544" w:rsidRPr="00793804" w:rsidRDefault="00A61544" w:rsidP="00A554B3">
            <w:pPr>
              <w:widowControl w:val="0"/>
              <w:suppressAutoHyphens/>
              <w:spacing w:line="240" w:lineRule="auto"/>
              <w:jc w:val="center"/>
              <w:rPr>
                <w:rFonts w:ascii="Times New Roman" w:hAnsi="Times New Roman"/>
                <w:sz w:val="28"/>
                <w:szCs w:val="28"/>
              </w:rPr>
            </w:pPr>
            <w:r w:rsidRPr="00793804">
              <w:rPr>
                <w:rFonts w:ascii="Times New Roman" w:hAnsi="Times New Roman"/>
                <w:sz w:val="28"/>
                <w:szCs w:val="28"/>
              </w:rPr>
              <w:t>Филиал ГБУ ЛО «МФЦ» «Гатчинский»</w:t>
            </w:r>
          </w:p>
        </w:tc>
        <w:tc>
          <w:tcPr>
            <w:tcW w:w="3681" w:type="dxa"/>
            <w:shd w:val="clear" w:color="auto" w:fill="FFFFFF"/>
            <w:vAlign w:val="center"/>
          </w:tcPr>
          <w:p w:rsidR="00A61544" w:rsidRPr="00793804" w:rsidRDefault="00A61544" w:rsidP="003F69A5">
            <w:pPr>
              <w:shd w:val="clear" w:color="auto" w:fill="FFFFFF"/>
              <w:spacing w:before="100" w:beforeAutospacing="1" w:after="100" w:afterAutospacing="1" w:line="240" w:lineRule="auto"/>
              <w:jc w:val="center"/>
              <w:rPr>
                <w:rFonts w:ascii="Times New Roman" w:hAnsi="Times New Roman"/>
                <w:sz w:val="28"/>
                <w:szCs w:val="28"/>
              </w:rPr>
            </w:pPr>
            <w:r w:rsidRPr="00793804">
              <w:rPr>
                <w:rFonts w:ascii="Times New Roman" w:hAnsi="Times New Roman"/>
                <w:sz w:val="28"/>
                <w:szCs w:val="28"/>
              </w:rPr>
              <w:t xml:space="preserve">188300, Россия, Ленинградская область, Гатчинский район, </w:t>
            </w:r>
            <w:r w:rsidRPr="00793804">
              <w:rPr>
                <w:rFonts w:ascii="Times New Roman" w:hAnsi="Times New Roman"/>
                <w:sz w:val="28"/>
                <w:szCs w:val="28"/>
              </w:rPr>
              <w:br/>
              <w:t>г. Гатчина, Пушкинское шоссе, д. 15</w:t>
            </w:r>
            <w:proofErr w:type="gramStart"/>
            <w:r w:rsidRPr="00793804">
              <w:rPr>
                <w:rFonts w:ascii="Times New Roman" w:hAnsi="Times New Roman"/>
                <w:sz w:val="28"/>
                <w:szCs w:val="28"/>
              </w:rPr>
              <w:t xml:space="preserve"> А</w:t>
            </w:r>
            <w:proofErr w:type="gramEnd"/>
          </w:p>
        </w:tc>
        <w:tc>
          <w:tcPr>
            <w:tcW w:w="2131" w:type="dxa"/>
            <w:shd w:val="clear" w:color="auto" w:fill="FFFFFF"/>
            <w:vAlign w:val="center"/>
          </w:tcPr>
          <w:p w:rsidR="00A61544" w:rsidRDefault="00A61544" w:rsidP="00A554B3">
            <w:pPr>
              <w:widowControl w:val="0"/>
              <w:suppressAutoHyphens/>
              <w:spacing w:after="0" w:line="240" w:lineRule="auto"/>
              <w:jc w:val="center"/>
              <w:rPr>
                <w:rFonts w:ascii="Times New Roman" w:hAnsi="Times New Roman"/>
                <w:bCs/>
                <w:color w:val="000000"/>
                <w:sz w:val="28"/>
                <w:szCs w:val="28"/>
              </w:rPr>
            </w:pPr>
            <w:r w:rsidRPr="00793804">
              <w:rPr>
                <w:rFonts w:ascii="Times New Roman" w:hAnsi="Times New Roman"/>
                <w:bCs/>
                <w:color w:val="000000"/>
                <w:sz w:val="28"/>
                <w:szCs w:val="28"/>
              </w:rPr>
              <w:t xml:space="preserve">Понедельник - пятница </w:t>
            </w:r>
          </w:p>
          <w:p w:rsidR="00A61544" w:rsidRDefault="00A61544" w:rsidP="00A554B3">
            <w:pPr>
              <w:widowControl w:val="0"/>
              <w:suppressAutoHyphens/>
              <w:spacing w:after="0" w:line="240" w:lineRule="auto"/>
              <w:jc w:val="center"/>
              <w:rPr>
                <w:rFonts w:ascii="Times New Roman" w:hAnsi="Times New Roman"/>
                <w:bCs/>
                <w:color w:val="000000"/>
                <w:sz w:val="28"/>
                <w:szCs w:val="28"/>
              </w:rPr>
            </w:pPr>
            <w:r w:rsidRPr="00793804">
              <w:rPr>
                <w:rFonts w:ascii="Times New Roman" w:hAnsi="Times New Roman"/>
                <w:bCs/>
                <w:color w:val="000000"/>
                <w:sz w:val="28"/>
                <w:szCs w:val="28"/>
              </w:rPr>
              <w:t xml:space="preserve">с 9.00 до 18.00. Суббота – </w:t>
            </w:r>
          </w:p>
          <w:p w:rsidR="00A61544" w:rsidRPr="00793804" w:rsidRDefault="00A61544"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color w:val="000000"/>
                <w:sz w:val="28"/>
                <w:szCs w:val="28"/>
              </w:rPr>
              <w:t>с 09.00 до 14.00. Воскресенье - выходной</w:t>
            </w:r>
          </w:p>
        </w:tc>
        <w:tc>
          <w:tcPr>
            <w:tcW w:w="1418" w:type="dxa"/>
            <w:vAlign w:val="center"/>
          </w:tcPr>
          <w:p w:rsidR="00A61544" w:rsidRPr="00793804" w:rsidRDefault="00A61544"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A61544" w:rsidRPr="00793804" w:rsidRDefault="00A61544" w:rsidP="00A554B3">
            <w:pPr>
              <w:widowControl w:val="0"/>
              <w:suppressAutoHyphens/>
              <w:spacing w:after="0" w:line="240" w:lineRule="auto"/>
              <w:jc w:val="center"/>
              <w:rPr>
                <w:rFonts w:ascii="Times New Roman" w:hAnsi="Times New Roman"/>
                <w:sz w:val="28"/>
                <w:szCs w:val="28"/>
                <w:shd w:val="clear" w:color="auto" w:fill="FFFFFF"/>
                <w:lang w:eastAsia="en-US"/>
              </w:rPr>
            </w:pPr>
            <w:r w:rsidRPr="00793804">
              <w:rPr>
                <w:rFonts w:ascii="Times New Roman" w:hAnsi="Times New Roman"/>
                <w:sz w:val="28"/>
                <w:szCs w:val="28"/>
                <w:shd w:val="clear" w:color="auto" w:fill="FFFFFF"/>
              </w:rPr>
              <w:t>301-47-47</w:t>
            </w:r>
          </w:p>
        </w:tc>
      </w:tr>
      <w:tr w:rsidR="00A61544" w:rsidRPr="00FE5CD5" w:rsidTr="00A61544">
        <w:trPr>
          <w:trHeight w:hRule="exact" w:val="1685"/>
        </w:trPr>
        <w:tc>
          <w:tcPr>
            <w:tcW w:w="708" w:type="dxa"/>
            <w:vMerge/>
            <w:shd w:val="clear" w:color="auto" w:fill="FFFFFF"/>
            <w:vAlign w:val="center"/>
          </w:tcPr>
          <w:p w:rsidR="00A61544" w:rsidRPr="00793804" w:rsidRDefault="00A61544" w:rsidP="00A554B3">
            <w:pPr>
              <w:widowControl w:val="0"/>
              <w:suppressAutoHyphens/>
              <w:spacing w:after="0" w:line="240" w:lineRule="auto"/>
              <w:contextualSpacing/>
              <w:jc w:val="center"/>
              <w:rPr>
                <w:rFonts w:ascii="Times New Roman" w:hAnsi="Times New Roman"/>
                <w:sz w:val="28"/>
                <w:szCs w:val="28"/>
                <w:lang w:eastAsia="ar-SA"/>
              </w:rPr>
            </w:pPr>
          </w:p>
        </w:tc>
        <w:tc>
          <w:tcPr>
            <w:tcW w:w="2269" w:type="dxa"/>
            <w:shd w:val="clear" w:color="auto" w:fill="FFFFFF"/>
            <w:vAlign w:val="center"/>
          </w:tcPr>
          <w:p w:rsidR="00A61544" w:rsidRPr="00793804" w:rsidRDefault="00A61544" w:rsidP="00A554B3">
            <w:pPr>
              <w:widowControl w:val="0"/>
              <w:suppressAutoHyphens/>
              <w:spacing w:line="240" w:lineRule="auto"/>
              <w:jc w:val="center"/>
              <w:rPr>
                <w:rFonts w:ascii="Times New Roman" w:hAnsi="Times New Roman"/>
                <w:sz w:val="28"/>
                <w:szCs w:val="28"/>
              </w:rPr>
            </w:pPr>
            <w:r w:rsidRPr="00793804">
              <w:rPr>
                <w:rFonts w:ascii="Times New Roman" w:hAnsi="Times New Roman"/>
                <w:sz w:val="28"/>
                <w:szCs w:val="28"/>
              </w:rPr>
              <w:t>Филиал ГБУ ЛО «МФЦ» «Гатчинский»</w:t>
            </w:r>
            <w:r>
              <w:rPr>
                <w:rFonts w:ascii="Times New Roman" w:hAnsi="Times New Roman"/>
                <w:sz w:val="28"/>
                <w:szCs w:val="28"/>
              </w:rPr>
              <w:t xml:space="preserve"> - отдел «Аэродром»</w:t>
            </w:r>
          </w:p>
        </w:tc>
        <w:tc>
          <w:tcPr>
            <w:tcW w:w="3681" w:type="dxa"/>
            <w:shd w:val="clear" w:color="auto" w:fill="FFFFFF"/>
            <w:vAlign w:val="center"/>
          </w:tcPr>
          <w:p w:rsidR="00A61544" w:rsidRPr="00793804" w:rsidRDefault="00A61544" w:rsidP="003F69A5">
            <w:pPr>
              <w:shd w:val="clear" w:color="auto" w:fill="FFFFFF"/>
              <w:spacing w:before="100" w:beforeAutospacing="1" w:after="100" w:afterAutospacing="1" w:line="240" w:lineRule="auto"/>
              <w:jc w:val="center"/>
              <w:rPr>
                <w:rFonts w:ascii="Times New Roman" w:hAnsi="Times New Roman"/>
                <w:sz w:val="28"/>
                <w:szCs w:val="28"/>
              </w:rPr>
            </w:pPr>
            <w:r w:rsidRPr="00793804">
              <w:rPr>
                <w:rFonts w:ascii="Times New Roman" w:hAnsi="Times New Roman"/>
                <w:sz w:val="28"/>
                <w:szCs w:val="28"/>
              </w:rPr>
              <w:t xml:space="preserve">188300, Россия, Ленинградская область, Гатчинский район, </w:t>
            </w:r>
            <w:r w:rsidRPr="00793804">
              <w:rPr>
                <w:rFonts w:ascii="Times New Roman" w:hAnsi="Times New Roman"/>
                <w:sz w:val="28"/>
                <w:szCs w:val="28"/>
              </w:rPr>
              <w:br/>
              <w:t>г. Гатчина,</w:t>
            </w:r>
            <w:r>
              <w:rPr>
                <w:rFonts w:ascii="Times New Roman" w:hAnsi="Times New Roman"/>
                <w:sz w:val="28"/>
                <w:szCs w:val="28"/>
              </w:rPr>
              <w:t xml:space="preserve"> ул</w:t>
            </w:r>
            <w:proofErr w:type="gramStart"/>
            <w:r>
              <w:rPr>
                <w:rFonts w:ascii="Times New Roman" w:hAnsi="Times New Roman"/>
                <w:sz w:val="28"/>
                <w:szCs w:val="28"/>
              </w:rPr>
              <w:t>.С</w:t>
            </w:r>
            <w:proofErr w:type="gramEnd"/>
            <w:r>
              <w:rPr>
                <w:rFonts w:ascii="Times New Roman" w:hAnsi="Times New Roman"/>
                <w:sz w:val="28"/>
                <w:szCs w:val="28"/>
              </w:rPr>
              <w:t>лепнева, д. 13, корп. 1</w:t>
            </w:r>
          </w:p>
        </w:tc>
        <w:tc>
          <w:tcPr>
            <w:tcW w:w="2131" w:type="dxa"/>
            <w:shd w:val="clear" w:color="auto" w:fill="FFFFFF"/>
            <w:vAlign w:val="center"/>
          </w:tcPr>
          <w:p w:rsidR="00A61544" w:rsidRDefault="00A61544" w:rsidP="00A6154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Понедельник-суббота </w:t>
            </w:r>
          </w:p>
          <w:p w:rsidR="00A61544" w:rsidRDefault="00A61544" w:rsidP="00A6154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с 9.00 до 18.00</w:t>
            </w:r>
          </w:p>
          <w:p w:rsidR="00A61544" w:rsidRPr="00793804" w:rsidRDefault="00A61544" w:rsidP="00A61544">
            <w:pPr>
              <w:widowControl w:val="0"/>
              <w:suppressAutoHyphens/>
              <w:spacing w:after="0" w:line="240" w:lineRule="auto"/>
              <w:jc w:val="center"/>
              <w:rPr>
                <w:rFonts w:ascii="Times New Roman" w:hAnsi="Times New Roman"/>
                <w:bCs/>
                <w:color w:val="000000"/>
                <w:sz w:val="28"/>
                <w:szCs w:val="28"/>
              </w:rPr>
            </w:pPr>
            <w:r>
              <w:rPr>
                <w:rFonts w:ascii="Times New Roman" w:hAnsi="Times New Roman"/>
                <w:sz w:val="28"/>
                <w:szCs w:val="28"/>
                <w:lang w:eastAsia="en-US"/>
              </w:rPr>
              <w:t>воскресенье - выходной</w:t>
            </w:r>
          </w:p>
        </w:tc>
        <w:tc>
          <w:tcPr>
            <w:tcW w:w="1418" w:type="dxa"/>
            <w:vAlign w:val="center"/>
          </w:tcPr>
          <w:p w:rsidR="00A61544" w:rsidRPr="00793804" w:rsidRDefault="00A61544" w:rsidP="00A61544">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A61544" w:rsidRPr="00793804" w:rsidRDefault="00A61544" w:rsidP="00A61544">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301-47-47</w:t>
            </w:r>
          </w:p>
        </w:tc>
      </w:tr>
      <w:tr w:rsidR="00A61544" w:rsidRPr="00FE5CD5" w:rsidTr="00A61544">
        <w:trPr>
          <w:trHeight w:hRule="exact" w:val="1839"/>
        </w:trPr>
        <w:tc>
          <w:tcPr>
            <w:tcW w:w="708" w:type="dxa"/>
            <w:vMerge/>
            <w:shd w:val="clear" w:color="auto" w:fill="FFFFFF"/>
            <w:vAlign w:val="center"/>
          </w:tcPr>
          <w:p w:rsidR="00A61544" w:rsidRPr="00793804" w:rsidRDefault="00A61544" w:rsidP="00A554B3">
            <w:pPr>
              <w:widowControl w:val="0"/>
              <w:suppressAutoHyphens/>
              <w:spacing w:after="0" w:line="240" w:lineRule="auto"/>
              <w:contextualSpacing/>
              <w:jc w:val="center"/>
              <w:rPr>
                <w:rFonts w:ascii="Times New Roman" w:hAnsi="Times New Roman"/>
                <w:sz w:val="28"/>
                <w:szCs w:val="28"/>
                <w:lang w:eastAsia="ar-SA"/>
              </w:rPr>
            </w:pPr>
          </w:p>
        </w:tc>
        <w:tc>
          <w:tcPr>
            <w:tcW w:w="2269" w:type="dxa"/>
            <w:shd w:val="clear" w:color="auto" w:fill="FFFFFF"/>
            <w:vAlign w:val="center"/>
          </w:tcPr>
          <w:p w:rsidR="00A61544" w:rsidRPr="00793804" w:rsidRDefault="00A61544" w:rsidP="00A61544">
            <w:pPr>
              <w:widowControl w:val="0"/>
              <w:suppressAutoHyphens/>
              <w:spacing w:line="240" w:lineRule="auto"/>
              <w:jc w:val="center"/>
              <w:rPr>
                <w:rFonts w:ascii="Times New Roman" w:hAnsi="Times New Roman"/>
                <w:sz w:val="28"/>
                <w:szCs w:val="28"/>
              </w:rPr>
            </w:pPr>
            <w:r w:rsidRPr="00793804">
              <w:rPr>
                <w:rFonts w:ascii="Times New Roman" w:hAnsi="Times New Roman"/>
                <w:sz w:val="28"/>
                <w:szCs w:val="28"/>
              </w:rPr>
              <w:t>Филиал ГБУ ЛО «МФЦ» «Гатчинский»</w:t>
            </w:r>
            <w:r>
              <w:rPr>
                <w:rFonts w:ascii="Times New Roman" w:hAnsi="Times New Roman"/>
                <w:sz w:val="28"/>
                <w:szCs w:val="28"/>
              </w:rPr>
              <w:t xml:space="preserve"> - отдел «Сиверский»</w:t>
            </w:r>
          </w:p>
        </w:tc>
        <w:tc>
          <w:tcPr>
            <w:tcW w:w="3681" w:type="dxa"/>
            <w:shd w:val="clear" w:color="auto" w:fill="FFFFFF"/>
            <w:vAlign w:val="center"/>
          </w:tcPr>
          <w:p w:rsidR="00A61544" w:rsidRDefault="00A61544" w:rsidP="00A61544">
            <w:pPr>
              <w:shd w:val="clear" w:color="auto" w:fill="FFFFFF"/>
              <w:spacing w:after="0" w:line="240" w:lineRule="auto"/>
              <w:jc w:val="center"/>
              <w:rPr>
                <w:rFonts w:ascii="Times New Roman" w:hAnsi="Times New Roman"/>
                <w:sz w:val="28"/>
                <w:szCs w:val="28"/>
              </w:rPr>
            </w:pPr>
            <w:r w:rsidRPr="00793804">
              <w:rPr>
                <w:rFonts w:ascii="Times New Roman" w:hAnsi="Times New Roman"/>
                <w:sz w:val="28"/>
                <w:szCs w:val="28"/>
              </w:rPr>
              <w:t xml:space="preserve">188300, Россия, Ленинградская область, Гатчинский район, </w:t>
            </w:r>
            <w:r w:rsidRPr="00793804">
              <w:rPr>
                <w:rFonts w:ascii="Times New Roman" w:hAnsi="Times New Roman"/>
                <w:sz w:val="28"/>
                <w:szCs w:val="28"/>
              </w:rPr>
              <w:br/>
              <w:t>г. Гатчина,</w:t>
            </w:r>
            <w:r>
              <w:rPr>
                <w:rFonts w:ascii="Times New Roman" w:hAnsi="Times New Roman"/>
                <w:sz w:val="28"/>
                <w:szCs w:val="28"/>
              </w:rPr>
              <w:t xml:space="preserve"> </w:t>
            </w:r>
            <w:proofErr w:type="spellStart"/>
            <w:r>
              <w:rPr>
                <w:rFonts w:ascii="Times New Roman" w:hAnsi="Times New Roman"/>
                <w:sz w:val="28"/>
                <w:szCs w:val="28"/>
              </w:rPr>
              <w:t>пгт</w:t>
            </w:r>
            <w:proofErr w:type="gramStart"/>
            <w:r>
              <w:rPr>
                <w:rFonts w:ascii="Times New Roman" w:hAnsi="Times New Roman"/>
                <w:sz w:val="28"/>
                <w:szCs w:val="28"/>
              </w:rPr>
              <w:t>.С</w:t>
            </w:r>
            <w:proofErr w:type="gramEnd"/>
            <w:r>
              <w:rPr>
                <w:rFonts w:ascii="Times New Roman" w:hAnsi="Times New Roman"/>
                <w:sz w:val="28"/>
                <w:szCs w:val="28"/>
              </w:rPr>
              <w:t>иверский</w:t>
            </w:r>
            <w:proofErr w:type="spellEnd"/>
            <w:r>
              <w:rPr>
                <w:rFonts w:ascii="Times New Roman" w:hAnsi="Times New Roman"/>
                <w:sz w:val="28"/>
                <w:szCs w:val="28"/>
              </w:rPr>
              <w:t xml:space="preserve">, </w:t>
            </w:r>
          </w:p>
          <w:p w:rsidR="00A61544" w:rsidRPr="00793804" w:rsidRDefault="00A61544" w:rsidP="00A61544">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ул. 123 Дивизии, д. 8</w:t>
            </w:r>
          </w:p>
        </w:tc>
        <w:tc>
          <w:tcPr>
            <w:tcW w:w="2131" w:type="dxa"/>
            <w:shd w:val="clear" w:color="auto" w:fill="FFFFFF"/>
            <w:vAlign w:val="center"/>
          </w:tcPr>
          <w:p w:rsidR="00A61544" w:rsidRDefault="00A61544" w:rsidP="00A6154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Понедельник-суббота </w:t>
            </w:r>
          </w:p>
          <w:p w:rsidR="00A61544" w:rsidRDefault="00A61544" w:rsidP="00A6154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с 9.00 до 18.00</w:t>
            </w:r>
          </w:p>
          <w:p w:rsidR="00A61544" w:rsidRPr="00793804" w:rsidRDefault="00A61544" w:rsidP="00A61544">
            <w:pPr>
              <w:widowControl w:val="0"/>
              <w:suppressAutoHyphens/>
              <w:spacing w:after="0" w:line="240" w:lineRule="auto"/>
              <w:jc w:val="center"/>
              <w:rPr>
                <w:rFonts w:ascii="Times New Roman" w:hAnsi="Times New Roman"/>
                <w:bCs/>
                <w:color w:val="000000"/>
                <w:sz w:val="28"/>
                <w:szCs w:val="28"/>
              </w:rPr>
            </w:pPr>
            <w:r>
              <w:rPr>
                <w:rFonts w:ascii="Times New Roman" w:hAnsi="Times New Roman"/>
                <w:sz w:val="28"/>
                <w:szCs w:val="28"/>
                <w:lang w:eastAsia="en-US"/>
              </w:rPr>
              <w:t>воскресенье - выходной</w:t>
            </w:r>
          </w:p>
        </w:tc>
        <w:tc>
          <w:tcPr>
            <w:tcW w:w="1418" w:type="dxa"/>
            <w:vAlign w:val="center"/>
          </w:tcPr>
          <w:p w:rsidR="00A61544" w:rsidRPr="00793804" w:rsidRDefault="00A61544" w:rsidP="00A61544">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A61544" w:rsidRPr="00793804" w:rsidRDefault="00A61544" w:rsidP="00A61544">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301-47-47</w:t>
            </w:r>
          </w:p>
        </w:tc>
      </w:tr>
      <w:tr w:rsidR="00A61544" w:rsidRPr="00FE5CD5" w:rsidTr="00A61544">
        <w:trPr>
          <w:trHeight w:hRule="exact" w:val="1741"/>
        </w:trPr>
        <w:tc>
          <w:tcPr>
            <w:tcW w:w="708" w:type="dxa"/>
            <w:vMerge/>
            <w:shd w:val="clear" w:color="auto" w:fill="FFFFFF"/>
            <w:vAlign w:val="center"/>
          </w:tcPr>
          <w:p w:rsidR="00A61544" w:rsidRPr="00793804" w:rsidRDefault="00A61544" w:rsidP="00A554B3">
            <w:pPr>
              <w:widowControl w:val="0"/>
              <w:suppressAutoHyphens/>
              <w:spacing w:after="0" w:line="240" w:lineRule="auto"/>
              <w:contextualSpacing/>
              <w:jc w:val="center"/>
              <w:rPr>
                <w:rFonts w:ascii="Times New Roman" w:hAnsi="Times New Roman"/>
                <w:sz w:val="28"/>
                <w:szCs w:val="28"/>
                <w:lang w:eastAsia="ar-SA"/>
              </w:rPr>
            </w:pPr>
          </w:p>
        </w:tc>
        <w:tc>
          <w:tcPr>
            <w:tcW w:w="2269" w:type="dxa"/>
            <w:shd w:val="clear" w:color="auto" w:fill="FFFFFF"/>
            <w:vAlign w:val="center"/>
          </w:tcPr>
          <w:p w:rsidR="00A61544" w:rsidRPr="00793804" w:rsidRDefault="00A61544" w:rsidP="00A554B3">
            <w:pPr>
              <w:widowControl w:val="0"/>
              <w:suppressAutoHyphens/>
              <w:spacing w:line="240" w:lineRule="auto"/>
              <w:jc w:val="center"/>
              <w:rPr>
                <w:rFonts w:ascii="Times New Roman" w:hAnsi="Times New Roman"/>
                <w:sz w:val="28"/>
                <w:szCs w:val="28"/>
              </w:rPr>
            </w:pPr>
            <w:r w:rsidRPr="00793804">
              <w:rPr>
                <w:rFonts w:ascii="Times New Roman" w:hAnsi="Times New Roman"/>
                <w:sz w:val="28"/>
                <w:szCs w:val="28"/>
              </w:rPr>
              <w:t>Филиал ГБУ ЛО «МФЦ» «Гатчинский»</w:t>
            </w:r>
            <w:r>
              <w:rPr>
                <w:rFonts w:ascii="Times New Roman" w:hAnsi="Times New Roman"/>
                <w:sz w:val="28"/>
                <w:szCs w:val="28"/>
              </w:rPr>
              <w:t xml:space="preserve"> - отдел «Коммунар»</w:t>
            </w:r>
          </w:p>
        </w:tc>
        <w:tc>
          <w:tcPr>
            <w:tcW w:w="3681" w:type="dxa"/>
            <w:shd w:val="clear" w:color="auto" w:fill="FFFFFF"/>
            <w:vAlign w:val="center"/>
          </w:tcPr>
          <w:p w:rsidR="00A61544" w:rsidRPr="00793804" w:rsidRDefault="00A61544" w:rsidP="00A61544">
            <w:pPr>
              <w:shd w:val="clear" w:color="auto" w:fill="FFFFFF"/>
              <w:spacing w:before="100" w:beforeAutospacing="1" w:after="100" w:afterAutospacing="1" w:line="240" w:lineRule="auto"/>
              <w:jc w:val="center"/>
              <w:rPr>
                <w:rFonts w:ascii="Times New Roman" w:hAnsi="Times New Roman"/>
                <w:sz w:val="28"/>
                <w:szCs w:val="28"/>
              </w:rPr>
            </w:pPr>
            <w:r w:rsidRPr="00793804">
              <w:rPr>
                <w:rFonts w:ascii="Times New Roman" w:hAnsi="Times New Roman"/>
                <w:sz w:val="28"/>
                <w:szCs w:val="28"/>
              </w:rPr>
              <w:t xml:space="preserve">188300, Россия, Ленинградская область, Гатчинский район, </w:t>
            </w:r>
            <w:r w:rsidRPr="00793804">
              <w:rPr>
                <w:rFonts w:ascii="Times New Roman" w:hAnsi="Times New Roman"/>
                <w:sz w:val="28"/>
                <w:szCs w:val="28"/>
              </w:rPr>
              <w:br/>
            </w:r>
            <w:proofErr w:type="gramStart"/>
            <w:r w:rsidRPr="00793804">
              <w:rPr>
                <w:rFonts w:ascii="Times New Roman" w:hAnsi="Times New Roman"/>
                <w:sz w:val="28"/>
                <w:szCs w:val="28"/>
              </w:rPr>
              <w:t>г</w:t>
            </w:r>
            <w:proofErr w:type="gramEnd"/>
            <w:r w:rsidRPr="00793804">
              <w:rPr>
                <w:rFonts w:ascii="Times New Roman" w:hAnsi="Times New Roman"/>
                <w:sz w:val="28"/>
                <w:szCs w:val="28"/>
              </w:rPr>
              <w:t xml:space="preserve">. </w:t>
            </w:r>
            <w:r>
              <w:rPr>
                <w:rFonts w:ascii="Times New Roman" w:hAnsi="Times New Roman"/>
                <w:sz w:val="28"/>
                <w:szCs w:val="28"/>
              </w:rPr>
              <w:t>Коммунар, Ленинградское шоссе, д. 10</w:t>
            </w:r>
          </w:p>
        </w:tc>
        <w:tc>
          <w:tcPr>
            <w:tcW w:w="2131" w:type="dxa"/>
            <w:shd w:val="clear" w:color="auto" w:fill="FFFFFF"/>
            <w:vAlign w:val="center"/>
          </w:tcPr>
          <w:p w:rsidR="00A61544" w:rsidRDefault="00A61544" w:rsidP="00A6154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Понедельник-суббота </w:t>
            </w:r>
          </w:p>
          <w:p w:rsidR="00A61544" w:rsidRDefault="00A61544" w:rsidP="00A61544">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с 9.00 до 18.00</w:t>
            </w:r>
          </w:p>
          <w:p w:rsidR="00A61544" w:rsidRPr="00793804" w:rsidRDefault="00A61544" w:rsidP="00A61544">
            <w:pPr>
              <w:widowControl w:val="0"/>
              <w:suppressAutoHyphens/>
              <w:spacing w:after="0" w:line="240" w:lineRule="auto"/>
              <w:jc w:val="center"/>
              <w:rPr>
                <w:rFonts w:ascii="Times New Roman" w:hAnsi="Times New Roman"/>
                <w:bCs/>
                <w:color w:val="000000"/>
                <w:sz w:val="28"/>
                <w:szCs w:val="28"/>
              </w:rPr>
            </w:pPr>
            <w:r>
              <w:rPr>
                <w:rFonts w:ascii="Times New Roman" w:hAnsi="Times New Roman"/>
                <w:sz w:val="28"/>
                <w:szCs w:val="28"/>
                <w:lang w:eastAsia="en-US"/>
              </w:rPr>
              <w:t>воскресенье - выходной</w:t>
            </w:r>
          </w:p>
        </w:tc>
        <w:tc>
          <w:tcPr>
            <w:tcW w:w="1418" w:type="dxa"/>
            <w:vAlign w:val="center"/>
          </w:tcPr>
          <w:p w:rsidR="00A61544" w:rsidRPr="00793804" w:rsidRDefault="00A61544" w:rsidP="00A61544">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A61544" w:rsidRPr="00793804" w:rsidRDefault="00A61544" w:rsidP="00A61544">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301-47-47</w:t>
            </w:r>
          </w:p>
        </w:tc>
      </w:tr>
      <w:tr w:rsidR="00F22A4D" w:rsidRPr="00FE5CD5" w:rsidTr="001B2D64">
        <w:trPr>
          <w:trHeight w:val="729"/>
        </w:trPr>
        <w:tc>
          <w:tcPr>
            <w:tcW w:w="10207" w:type="dxa"/>
            <w:gridSpan w:val="5"/>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
                <w:sz w:val="28"/>
                <w:szCs w:val="28"/>
                <w:lang w:eastAsia="ar-SA"/>
              </w:rPr>
            </w:pPr>
            <w:r w:rsidRPr="00793804">
              <w:rPr>
                <w:rFonts w:ascii="Times New Roman" w:hAnsi="Times New Roman"/>
                <w:b/>
                <w:bCs/>
                <w:sz w:val="28"/>
                <w:szCs w:val="28"/>
                <w:lang w:eastAsia="ar-SA"/>
              </w:rPr>
              <w:t xml:space="preserve">Предоставление услуг в </w:t>
            </w:r>
            <w:proofErr w:type="spellStart"/>
            <w:r w:rsidRPr="00793804">
              <w:rPr>
                <w:rFonts w:ascii="Times New Roman" w:hAnsi="Times New Roman"/>
                <w:b/>
                <w:sz w:val="28"/>
                <w:szCs w:val="28"/>
                <w:lang w:eastAsia="ar-SA"/>
              </w:rPr>
              <w:t>Кингисеппском</w:t>
            </w:r>
            <w:proofErr w:type="spellEnd"/>
            <w:r w:rsidRPr="00793804">
              <w:rPr>
                <w:rFonts w:ascii="Times New Roman" w:hAnsi="Times New Roman"/>
                <w:b/>
                <w:sz w:val="28"/>
                <w:szCs w:val="28"/>
                <w:lang w:eastAsia="ar-SA"/>
              </w:rPr>
              <w:t xml:space="preserve"> районе </w:t>
            </w:r>
            <w:r w:rsidRPr="00793804">
              <w:rPr>
                <w:rFonts w:ascii="Times New Roman" w:hAnsi="Times New Roman"/>
                <w:b/>
                <w:bCs/>
                <w:sz w:val="28"/>
                <w:szCs w:val="28"/>
                <w:lang w:eastAsia="ar-SA"/>
              </w:rPr>
              <w:t>Ленинградской области</w:t>
            </w:r>
          </w:p>
        </w:tc>
      </w:tr>
      <w:tr w:rsidR="00F22A4D" w:rsidRPr="00FE5CD5" w:rsidTr="00753B1A">
        <w:trPr>
          <w:trHeight w:hRule="exact" w:val="1782"/>
        </w:trPr>
        <w:tc>
          <w:tcPr>
            <w:tcW w:w="708" w:type="dxa"/>
            <w:shd w:val="clear" w:color="auto" w:fill="FFFFFF"/>
            <w:vAlign w:val="center"/>
          </w:tcPr>
          <w:p w:rsidR="00F22A4D" w:rsidRPr="00793804" w:rsidRDefault="00F22A4D" w:rsidP="00A554B3">
            <w:pPr>
              <w:widowControl w:val="0"/>
              <w:suppressAutoHyphens/>
              <w:ind w:left="-10"/>
              <w:contextualSpacing/>
              <w:jc w:val="center"/>
              <w:rPr>
                <w:rFonts w:ascii="Times New Roman" w:hAnsi="Times New Roman"/>
                <w:sz w:val="28"/>
                <w:szCs w:val="28"/>
                <w:lang w:eastAsia="ar-SA"/>
              </w:rPr>
            </w:pPr>
            <w:r w:rsidRPr="00793804">
              <w:rPr>
                <w:rFonts w:ascii="Times New Roman" w:hAnsi="Times New Roman"/>
                <w:sz w:val="28"/>
                <w:szCs w:val="28"/>
                <w:lang w:eastAsia="ar-SA"/>
              </w:rPr>
              <w:t>7</w:t>
            </w:r>
          </w:p>
        </w:tc>
        <w:tc>
          <w:tcPr>
            <w:tcW w:w="2269" w:type="dxa"/>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Филиал ГБУ ЛО «МФЦ» «</w:t>
            </w:r>
            <w:proofErr w:type="spellStart"/>
            <w:r w:rsidRPr="00793804">
              <w:rPr>
                <w:rFonts w:ascii="Times New Roman" w:hAnsi="Times New Roman"/>
                <w:sz w:val="28"/>
                <w:szCs w:val="28"/>
              </w:rPr>
              <w:t>Кингисеппский</w:t>
            </w:r>
            <w:proofErr w:type="spellEnd"/>
            <w:r w:rsidRPr="00793804">
              <w:rPr>
                <w:rFonts w:ascii="Times New Roman" w:hAnsi="Times New Roman"/>
                <w:sz w:val="28"/>
                <w:szCs w:val="28"/>
              </w:rPr>
              <w:t>»</w:t>
            </w:r>
          </w:p>
          <w:p w:rsidR="00F22A4D" w:rsidRPr="00793804" w:rsidRDefault="00F22A4D" w:rsidP="00A554B3">
            <w:pPr>
              <w:widowControl w:val="0"/>
              <w:suppressAutoHyphens/>
              <w:spacing w:after="0" w:line="240" w:lineRule="auto"/>
              <w:jc w:val="center"/>
              <w:rPr>
                <w:rFonts w:ascii="Times New Roman" w:hAnsi="Times New Roman"/>
                <w:sz w:val="28"/>
                <w:szCs w:val="28"/>
              </w:rPr>
            </w:pPr>
          </w:p>
        </w:tc>
        <w:tc>
          <w:tcPr>
            <w:tcW w:w="3681" w:type="dxa"/>
            <w:shd w:val="clear" w:color="auto" w:fill="FFFFFF"/>
            <w:vAlign w:val="center"/>
          </w:tcPr>
          <w:p w:rsidR="00F22A4D" w:rsidRPr="00793804" w:rsidRDefault="00F22A4D" w:rsidP="00A554B3">
            <w:pPr>
              <w:spacing w:after="0" w:line="240" w:lineRule="auto"/>
              <w:ind w:firstLine="87"/>
              <w:jc w:val="center"/>
              <w:rPr>
                <w:rFonts w:ascii="Times New Roman" w:hAnsi="Times New Roman"/>
                <w:sz w:val="28"/>
                <w:szCs w:val="28"/>
              </w:rPr>
            </w:pPr>
            <w:r w:rsidRPr="00793804">
              <w:rPr>
                <w:rFonts w:ascii="Times New Roman" w:hAnsi="Times New Roman"/>
                <w:sz w:val="28"/>
                <w:szCs w:val="28"/>
              </w:rPr>
              <w:t xml:space="preserve">188480, Россия, Ленинградская область, </w:t>
            </w:r>
            <w:proofErr w:type="spellStart"/>
            <w:r w:rsidRPr="00793804">
              <w:rPr>
                <w:rFonts w:ascii="Times New Roman" w:hAnsi="Times New Roman"/>
                <w:sz w:val="28"/>
                <w:szCs w:val="28"/>
              </w:rPr>
              <w:t>Кингисеппский</w:t>
            </w:r>
            <w:proofErr w:type="spellEnd"/>
            <w:r w:rsidRPr="00793804">
              <w:rPr>
                <w:rFonts w:ascii="Times New Roman" w:hAnsi="Times New Roman"/>
                <w:sz w:val="28"/>
                <w:szCs w:val="28"/>
              </w:rPr>
              <w:t xml:space="preserve"> район,  </w:t>
            </w:r>
            <w:proofErr w:type="gramStart"/>
            <w:r w:rsidRPr="00793804">
              <w:rPr>
                <w:rFonts w:ascii="Times New Roman" w:hAnsi="Times New Roman"/>
                <w:sz w:val="28"/>
                <w:szCs w:val="28"/>
              </w:rPr>
              <w:t>г</w:t>
            </w:r>
            <w:proofErr w:type="gramEnd"/>
            <w:r w:rsidRPr="00793804">
              <w:rPr>
                <w:rFonts w:ascii="Times New Roman" w:hAnsi="Times New Roman"/>
                <w:sz w:val="28"/>
                <w:szCs w:val="28"/>
              </w:rPr>
              <w:t>. Кингисепп,</w:t>
            </w:r>
          </w:p>
          <w:p w:rsidR="00F22A4D" w:rsidRPr="00793804" w:rsidRDefault="00F22A4D" w:rsidP="00A554B3">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ул. Фабричная, д. 14</w:t>
            </w:r>
          </w:p>
        </w:tc>
        <w:tc>
          <w:tcPr>
            <w:tcW w:w="2131" w:type="dxa"/>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С 9.00 до </w:t>
            </w:r>
            <w:r>
              <w:rPr>
                <w:rFonts w:ascii="Times New Roman" w:hAnsi="Times New Roman"/>
                <w:bCs/>
                <w:sz w:val="28"/>
                <w:szCs w:val="28"/>
                <w:lang w:eastAsia="ar-SA"/>
              </w:rPr>
              <w:t>2</w:t>
            </w:r>
            <w:r w:rsidRPr="00793804">
              <w:rPr>
                <w:rFonts w:ascii="Times New Roman" w:hAnsi="Times New Roman"/>
                <w:bCs/>
                <w:sz w:val="28"/>
                <w:szCs w:val="28"/>
                <w:lang w:eastAsia="ar-SA"/>
              </w:rPr>
              <w:t>1.00</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color w:val="000000"/>
                <w:sz w:val="28"/>
                <w:szCs w:val="28"/>
              </w:rPr>
              <w:t>ежедневно,</w:t>
            </w:r>
          </w:p>
          <w:p w:rsidR="00F22A4D" w:rsidRPr="00793804" w:rsidRDefault="00F22A4D" w:rsidP="00A554B3">
            <w:pPr>
              <w:widowControl w:val="0"/>
              <w:suppressAutoHyphens/>
              <w:spacing w:after="0" w:line="240" w:lineRule="auto"/>
              <w:jc w:val="center"/>
              <w:rPr>
                <w:rFonts w:ascii="Times New Roman" w:hAnsi="Times New Roman"/>
                <w:sz w:val="28"/>
                <w:szCs w:val="28"/>
                <w:u w:val="single"/>
              </w:rPr>
            </w:pPr>
            <w:r w:rsidRPr="00793804">
              <w:rPr>
                <w:rFonts w:ascii="Times New Roman" w:hAnsi="Times New Roman"/>
                <w:bCs/>
                <w:sz w:val="28"/>
                <w:szCs w:val="28"/>
                <w:lang w:eastAsia="ar-SA"/>
              </w:rPr>
              <w:t>без перерыва</w:t>
            </w:r>
          </w:p>
        </w:tc>
        <w:tc>
          <w:tcPr>
            <w:tcW w:w="1418" w:type="dxa"/>
            <w:vAlign w:val="center"/>
          </w:tcPr>
          <w:p w:rsidR="00F22A4D" w:rsidRPr="00793804" w:rsidRDefault="00F22A4D"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22A4D" w:rsidRPr="00793804" w:rsidRDefault="00F22A4D" w:rsidP="00A554B3">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22A4D" w:rsidRPr="00FE5CD5" w:rsidTr="001B2D64">
        <w:trPr>
          <w:trHeight w:val="591"/>
        </w:trPr>
        <w:tc>
          <w:tcPr>
            <w:tcW w:w="10207" w:type="dxa"/>
            <w:gridSpan w:val="5"/>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
                <w:sz w:val="28"/>
                <w:szCs w:val="28"/>
                <w:shd w:val="clear" w:color="auto" w:fill="FFFFFF"/>
                <w:lang w:eastAsia="en-US"/>
              </w:rPr>
            </w:pPr>
            <w:r w:rsidRPr="00793804">
              <w:rPr>
                <w:rFonts w:ascii="Times New Roman" w:hAnsi="Times New Roman"/>
                <w:b/>
                <w:sz w:val="28"/>
                <w:szCs w:val="28"/>
                <w:shd w:val="clear" w:color="auto" w:fill="FFFFFF"/>
              </w:rPr>
              <w:t xml:space="preserve">Предоставление услуг в </w:t>
            </w:r>
            <w:proofErr w:type="spellStart"/>
            <w:r w:rsidRPr="00793804">
              <w:rPr>
                <w:rFonts w:ascii="Times New Roman" w:hAnsi="Times New Roman"/>
                <w:b/>
                <w:sz w:val="28"/>
                <w:szCs w:val="28"/>
                <w:shd w:val="clear" w:color="auto" w:fill="FFFFFF"/>
              </w:rPr>
              <w:t>Киришском</w:t>
            </w:r>
            <w:proofErr w:type="spellEnd"/>
            <w:r w:rsidRPr="00793804">
              <w:rPr>
                <w:rFonts w:ascii="Times New Roman" w:hAnsi="Times New Roman"/>
                <w:b/>
                <w:sz w:val="28"/>
                <w:szCs w:val="28"/>
                <w:shd w:val="clear" w:color="auto" w:fill="FFFFFF"/>
              </w:rPr>
              <w:t xml:space="preserve"> районе Ленинградской области</w:t>
            </w:r>
          </w:p>
        </w:tc>
      </w:tr>
      <w:tr w:rsidR="00F22A4D" w:rsidRPr="00FE5CD5" w:rsidTr="00753B1A">
        <w:trPr>
          <w:trHeight w:hRule="exact" w:val="2512"/>
        </w:trPr>
        <w:tc>
          <w:tcPr>
            <w:tcW w:w="708" w:type="dxa"/>
            <w:shd w:val="clear" w:color="auto" w:fill="FFFFFF"/>
            <w:vAlign w:val="center"/>
          </w:tcPr>
          <w:p w:rsidR="00F22A4D" w:rsidRPr="00793804" w:rsidRDefault="00F22A4D" w:rsidP="00A554B3">
            <w:pPr>
              <w:widowControl w:val="0"/>
              <w:suppressAutoHyphens/>
              <w:ind w:left="-10"/>
              <w:contextualSpacing/>
              <w:jc w:val="center"/>
              <w:rPr>
                <w:rFonts w:ascii="Times New Roman" w:hAnsi="Times New Roman"/>
                <w:sz w:val="28"/>
                <w:szCs w:val="28"/>
                <w:lang w:eastAsia="ar-SA"/>
              </w:rPr>
            </w:pPr>
            <w:r w:rsidRPr="00793804">
              <w:rPr>
                <w:rFonts w:ascii="Times New Roman" w:hAnsi="Times New Roman"/>
                <w:sz w:val="28"/>
                <w:szCs w:val="28"/>
                <w:lang w:eastAsia="ar-SA"/>
              </w:rPr>
              <w:t>8</w:t>
            </w:r>
          </w:p>
        </w:tc>
        <w:tc>
          <w:tcPr>
            <w:tcW w:w="2269" w:type="dxa"/>
            <w:shd w:val="clear" w:color="auto" w:fill="FFFFFF"/>
            <w:vAlign w:val="center"/>
          </w:tcPr>
          <w:p w:rsidR="00F22A4D" w:rsidRPr="00793804" w:rsidRDefault="00F22A4D" w:rsidP="00A554B3">
            <w:pPr>
              <w:widowControl w:val="0"/>
              <w:suppressAutoHyphens/>
              <w:jc w:val="center"/>
              <w:rPr>
                <w:rFonts w:ascii="Times New Roman" w:hAnsi="Times New Roman"/>
                <w:sz w:val="28"/>
                <w:szCs w:val="28"/>
              </w:rPr>
            </w:pPr>
            <w:r w:rsidRPr="00793804">
              <w:rPr>
                <w:rFonts w:ascii="Times New Roman" w:hAnsi="Times New Roman"/>
                <w:sz w:val="28"/>
                <w:szCs w:val="28"/>
              </w:rPr>
              <w:t>Филиал ГБУ ЛО «МФЦ» «</w:t>
            </w:r>
            <w:proofErr w:type="spellStart"/>
            <w:r w:rsidRPr="00793804">
              <w:rPr>
                <w:rFonts w:ascii="Times New Roman" w:hAnsi="Times New Roman"/>
                <w:sz w:val="28"/>
                <w:szCs w:val="28"/>
              </w:rPr>
              <w:t>Киришский</w:t>
            </w:r>
            <w:proofErr w:type="spellEnd"/>
            <w:r w:rsidRPr="00793804">
              <w:rPr>
                <w:rFonts w:ascii="Times New Roman" w:hAnsi="Times New Roman"/>
                <w:sz w:val="28"/>
                <w:szCs w:val="28"/>
              </w:rPr>
              <w:t>»</w:t>
            </w:r>
          </w:p>
        </w:tc>
        <w:tc>
          <w:tcPr>
            <w:tcW w:w="3681" w:type="dxa"/>
            <w:shd w:val="clear" w:color="auto" w:fill="FFFFFF"/>
            <w:vAlign w:val="center"/>
          </w:tcPr>
          <w:p w:rsidR="00F22A4D" w:rsidRPr="00793804" w:rsidRDefault="00F22A4D" w:rsidP="00A554B3">
            <w:pPr>
              <w:widowControl w:val="0"/>
              <w:suppressAutoHyphens/>
              <w:jc w:val="center"/>
              <w:rPr>
                <w:rFonts w:ascii="Times New Roman" w:hAnsi="Times New Roman"/>
                <w:sz w:val="28"/>
                <w:szCs w:val="28"/>
              </w:rPr>
            </w:pPr>
            <w:r w:rsidRPr="00793804">
              <w:rPr>
                <w:rFonts w:ascii="Times New Roman" w:hAnsi="Times New Roman"/>
                <w:sz w:val="28"/>
                <w:szCs w:val="28"/>
              </w:rPr>
              <w:t xml:space="preserve">187110, Россия, Ленинградская область, </w:t>
            </w:r>
            <w:proofErr w:type="spellStart"/>
            <w:r w:rsidRPr="00793804">
              <w:rPr>
                <w:rFonts w:ascii="Times New Roman" w:hAnsi="Times New Roman"/>
                <w:sz w:val="28"/>
                <w:szCs w:val="28"/>
              </w:rPr>
              <w:t>Киришский</w:t>
            </w:r>
            <w:proofErr w:type="spellEnd"/>
            <w:r w:rsidRPr="00793804">
              <w:rPr>
                <w:rFonts w:ascii="Times New Roman" w:hAnsi="Times New Roman"/>
                <w:sz w:val="28"/>
                <w:szCs w:val="28"/>
              </w:rPr>
              <w:t xml:space="preserve"> район, </w:t>
            </w:r>
            <w:proofErr w:type="gramStart"/>
            <w:r w:rsidRPr="00793804">
              <w:rPr>
                <w:rFonts w:ascii="Times New Roman" w:hAnsi="Times New Roman"/>
                <w:sz w:val="28"/>
                <w:szCs w:val="28"/>
              </w:rPr>
              <w:t>г</w:t>
            </w:r>
            <w:proofErr w:type="gramEnd"/>
            <w:r w:rsidRPr="00793804">
              <w:rPr>
                <w:rFonts w:ascii="Times New Roman" w:hAnsi="Times New Roman"/>
                <w:sz w:val="28"/>
                <w:szCs w:val="28"/>
              </w:rPr>
              <w:t>. Кириши, пр. Героев, д. 34А.</w:t>
            </w:r>
          </w:p>
        </w:tc>
        <w:tc>
          <w:tcPr>
            <w:tcW w:w="2131" w:type="dxa"/>
            <w:shd w:val="clear" w:color="auto" w:fill="FFFFFF"/>
            <w:vAlign w:val="center"/>
          </w:tcPr>
          <w:p w:rsidR="00F22A4D" w:rsidRDefault="00F22A4D" w:rsidP="00A554B3">
            <w:pPr>
              <w:widowControl w:val="0"/>
              <w:suppressAutoHyphens/>
              <w:spacing w:after="0" w:line="240" w:lineRule="auto"/>
              <w:jc w:val="center"/>
              <w:rPr>
                <w:rFonts w:ascii="Times New Roman" w:hAnsi="Times New Roman"/>
                <w:bCs/>
                <w:color w:val="000000"/>
                <w:sz w:val="28"/>
                <w:szCs w:val="28"/>
              </w:rPr>
            </w:pPr>
            <w:r w:rsidRPr="00793804">
              <w:rPr>
                <w:rFonts w:ascii="Times New Roman" w:hAnsi="Times New Roman"/>
                <w:bCs/>
                <w:color w:val="000000"/>
                <w:sz w:val="28"/>
                <w:szCs w:val="28"/>
              </w:rPr>
              <w:t>Понедельник - пятница</w:t>
            </w:r>
          </w:p>
          <w:p w:rsidR="00F22A4D" w:rsidRDefault="00F22A4D" w:rsidP="00A554B3">
            <w:pPr>
              <w:widowControl w:val="0"/>
              <w:suppressAutoHyphens/>
              <w:spacing w:after="0" w:line="240" w:lineRule="auto"/>
              <w:jc w:val="center"/>
              <w:rPr>
                <w:rFonts w:ascii="Times New Roman" w:hAnsi="Times New Roman"/>
                <w:bCs/>
                <w:color w:val="000000"/>
                <w:sz w:val="28"/>
                <w:szCs w:val="28"/>
              </w:rPr>
            </w:pPr>
            <w:r w:rsidRPr="00793804">
              <w:rPr>
                <w:rFonts w:ascii="Times New Roman" w:hAnsi="Times New Roman"/>
                <w:bCs/>
                <w:color w:val="000000"/>
                <w:sz w:val="28"/>
                <w:szCs w:val="28"/>
              </w:rPr>
              <w:t>с 9.00 до 18.00. Суббота –</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color w:val="000000"/>
                <w:sz w:val="28"/>
                <w:szCs w:val="28"/>
              </w:rPr>
              <w:t>с 09.00 до 14.00. Воскресенье - выходной</w:t>
            </w:r>
          </w:p>
        </w:tc>
        <w:tc>
          <w:tcPr>
            <w:tcW w:w="1418" w:type="dxa"/>
            <w:vAlign w:val="center"/>
          </w:tcPr>
          <w:p w:rsidR="00F22A4D" w:rsidRPr="00793804" w:rsidRDefault="00F22A4D"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22A4D" w:rsidRPr="00793804" w:rsidRDefault="00F22A4D" w:rsidP="00A554B3">
            <w:pPr>
              <w:widowControl w:val="0"/>
              <w:suppressAutoHyphens/>
              <w:spacing w:after="0" w:line="240" w:lineRule="auto"/>
              <w:jc w:val="center"/>
              <w:rPr>
                <w:rFonts w:ascii="Times New Roman" w:hAnsi="Times New Roman"/>
                <w:sz w:val="28"/>
                <w:szCs w:val="28"/>
                <w:shd w:val="clear" w:color="auto" w:fill="FFFFFF"/>
                <w:lang w:eastAsia="en-US"/>
              </w:rPr>
            </w:pPr>
            <w:r w:rsidRPr="00793804">
              <w:rPr>
                <w:rFonts w:ascii="Times New Roman" w:hAnsi="Times New Roman"/>
                <w:sz w:val="28"/>
                <w:szCs w:val="28"/>
                <w:shd w:val="clear" w:color="auto" w:fill="FFFFFF"/>
              </w:rPr>
              <w:t>301-47-47</w:t>
            </w:r>
          </w:p>
        </w:tc>
      </w:tr>
      <w:tr w:rsidR="00F22A4D" w:rsidRPr="00FE5CD5" w:rsidTr="001B2D64">
        <w:trPr>
          <w:trHeight w:val="573"/>
        </w:trPr>
        <w:tc>
          <w:tcPr>
            <w:tcW w:w="10207" w:type="dxa"/>
            <w:gridSpan w:val="5"/>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
                <w:bCs/>
                <w:sz w:val="28"/>
                <w:szCs w:val="28"/>
                <w:lang w:eastAsia="ar-SA"/>
              </w:rPr>
            </w:pPr>
            <w:r w:rsidRPr="00793804">
              <w:rPr>
                <w:rFonts w:ascii="Times New Roman" w:hAnsi="Times New Roman"/>
                <w:b/>
                <w:bCs/>
                <w:sz w:val="28"/>
                <w:szCs w:val="28"/>
                <w:lang w:eastAsia="ar-SA"/>
              </w:rPr>
              <w:lastRenderedPageBreak/>
              <w:t xml:space="preserve">Предоставление услуг в </w:t>
            </w:r>
            <w:r w:rsidRPr="00793804">
              <w:rPr>
                <w:rFonts w:ascii="Times New Roman" w:hAnsi="Times New Roman"/>
                <w:b/>
                <w:sz w:val="28"/>
                <w:szCs w:val="28"/>
                <w:lang w:eastAsia="ar-SA"/>
              </w:rPr>
              <w:t xml:space="preserve">Кировском районе </w:t>
            </w:r>
            <w:r w:rsidRPr="00793804">
              <w:rPr>
                <w:rFonts w:ascii="Times New Roman" w:hAnsi="Times New Roman"/>
                <w:b/>
                <w:bCs/>
                <w:sz w:val="28"/>
                <w:szCs w:val="28"/>
                <w:lang w:eastAsia="ar-SA"/>
              </w:rPr>
              <w:t>Ленинградской области</w:t>
            </w:r>
          </w:p>
        </w:tc>
      </w:tr>
      <w:tr w:rsidR="00F22A4D" w:rsidRPr="00FE5CD5" w:rsidTr="001B2D64">
        <w:trPr>
          <w:trHeight w:hRule="exact" w:val="1202"/>
        </w:trPr>
        <w:tc>
          <w:tcPr>
            <w:tcW w:w="708" w:type="dxa"/>
            <w:vMerge w:val="restart"/>
            <w:shd w:val="clear" w:color="auto" w:fill="FFFFFF"/>
            <w:vAlign w:val="center"/>
          </w:tcPr>
          <w:p w:rsidR="00F22A4D" w:rsidRPr="00793804" w:rsidRDefault="00F22A4D" w:rsidP="00896328">
            <w:pPr>
              <w:widowControl w:val="0"/>
              <w:suppressAutoHyphens/>
              <w:spacing w:line="240" w:lineRule="auto"/>
              <w:ind w:left="-10"/>
              <w:contextualSpacing/>
              <w:jc w:val="center"/>
              <w:rPr>
                <w:rFonts w:ascii="Times New Roman" w:hAnsi="Times New Roman"/>
                <w:sz w:val="28"/>
                <w:szCs w:val="28"/>
                <w:lang w:eastAsia="ar-SA"/>
              </w:rPr>
            </w:pPr>
            <w:r w:rsidRPr="00793804">
              <w:rPr>
                <w:rFonts w:ascii="Times New Roman" w:hAnsi="Times New Roman"/>
                <w:sz w:val="28"/>
                <w:szCs w:val="28"/>
                <w:lang w:eastAsia="ar-SA"/>
              </w:rPr>
              <w:t>9</w:t>
            </w:r>
          </w:p>
        </w:tc>
        <w:tc>
          <w:tcPr>
            <w:tcW w:w="2269" w:type="dxa"/>
            <w:shd w:val="clear" w:color="auto" w:fill="FFFFFF"/>
            <w:vAlign w:val="center"/>
          </w:tcPr>
          <w:p w:rsidR="00F22A4D" w:rsidRPr="00793804" w:rsidRDefault="00F22A4D" w:rsidP="001B2D64">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Филиал ГБУ ЛО «МФЦ» «Кировский»</w:t>
            </w:r>
          </w:p>
          <w:p w:rsidR="00F22A4D" w:rsidRPr="00793804" w:rsidRDefault="00F22A4D" w:rsidP="001B2D64">
            <w:pPr>
              <w:widowControl w:val="0"/>
              <w:suppressAutoHyphens/>
              <w:spacing w:after="0" w:line="240" w:lineRule="auto"/>
              <w:jc w:val="center"/>
              <w:rPr>
                <w:rFonts w:ascii="Times New Roman" w:hAnsi="Times New Roman"/>
                <w:sz w:val="28"/>
                <w:szCs w:val="28"/>
              </w:rPr>
            </w:pPr>
          </w:p>
        </w:tc>
        <w:tc>
          <w:tcPr>
            <w:tcW w:w="3681" w:type="dxa"/>
            <w:shd w:val="clear" w:color="auto" w:fill="FFFFFF"/>
            <w:vAlign w:val="center"/>
          </w:tcPr>
          <w:p w:rsidR="00F22A4D" w:rsidRDefault="00F22A4D" w:rsidP="001B2D64">
            <w:pPr>
              <w:widowControl w:val="0"/>
              <w:suppressAutoHyphens/>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 xml:space="preserve">187340, Россия, Ленинградская область, </w:t>
            </w:r>
            <w:r>
              <w:rPr>
                <w:rFonts w:ascii="Times New Roman" w:hAnsi="Times New Roman"/>
                <w:color w:val="000000"/>
                <w:sz w:val="28"/>
                <w:szCs w:val="28"/>
              </w:rPr>
              <w:t>г</w:t>
            </w:r>
            <w:proofErr w:type="gramStart"/>
            <w:r>
              <w:rPr>
                <w:rFonts w:ascii="Times New Roman" w:hAnsi="Times New Roman"/>
                <w:color w:val="000000"/>
                <w:sz w:val="28"/>
                <w:szCs w:val="28"/>
              </w:rPr>
              <w:t>.</w:t>
            </w:r>
            <w:r w:rsidRPr="00793804">
              <w:rPr>
                <w:rFonts w:ascii="Times New Roman" w:hAnsi="Times New Roman"/>
                <w:color w:val="000000"/>
                <w:sz w:val="28"/>
                <w:szCs w:val="28"/>
              </w:rPr>
              <w:t>К</w:t>
            </w:r>
            <w:proofErr w:type="gramEnd"/>
            <w:r w:rsidRPr="00793804">
              <w:rPr>
                <w:rFonts w:ascii="Times New Roman" w:hAnsi="Times New Roman"/>
                <w:color w:val="000000"/>
                <w:sz w:val="28"/>
                <w:szCs w:val="28"/>
              </w:rPr>
              <w:t>ировск, Новая улица, 1</w:t>
            </w:r>
          </w:p>
          <w:p w:rsidR="00F22A4D" w:rsidRPr="00793804" w:rsidRDefault="00F22A4D" w:rsidP="001B2D64">
            <w:pPr>
              <w:widowControl w:val="0"/>
              <w:suppressAutoHyphens/>
              <w:spacing w:after="0" w:line="240" w:lineRule="auto"/>
              <w:jc w:val="center"/>
              <w:rPr>
                <w:rFonts w:ascii="Times New Roman" w:hAnsi="Times New Roman"/>
                <w:color w:val="000000"/>
                <w:sz w:val="28"/>
                <w:szCs w:val="28"/>
              </w:rPr>
            </w:pPr>
          </w:p>
        </w:tc>
        <w:tc>
          <w:tcPr>
            <w:tcW w:w="2131" w:type="dxa"/>
            <w:shd w:val="clear" w:color="auto" w:fill="FFFFFF"/>
            <w:vAlign w:val="center"/>
          </w:tcPr>
          <w:p w:rsidR="00F22A4D" w:rsidRDefault="00F22A4D" w:rsidP="001B2D64">
            <w:pPr>
              <w:widowControl w:val="0"/>
              <w:suppressAutoHyphens/>
              <w:spacing w:after="0" w:line="240" w:lineRule="auto"/>
              <w:jc w:val="center"/>
              <w:rPr>
                <w:rFonts w:ascii="Times New Roman" w:hAnsi="Times New Roman"/>
                <w:bCs/>
                <w:sz w:val="28"/>
                <w:szCs w:val="28"/>
                <w:lang w:eastAsia="ar-SA"/>
              </w:rPr>
            </w:pPr>
            <w:r>
              <w:rPr>
                <w:rFonts w:ascii="Times New Roman" w:hAnsi="Times New Roman"/>
                <w:bCs/>
                <w:sz w:val="28"/>
                <w:szCs w:val="28"/>
                <w:lang w:eastAsia="ar-SA"/>
              </w:rPr>
              <w:t>С 9.00 до 21.00</w:t>
            </w:r>
          </w:p>
          <w:p w:rsidR="00F22A4D" w:rsidRDefault="00F22A4D" w:rsidP="001B2D64">
            <w:pPr>
              <w:widowControl w:val="0"/>
              <w:suppressAutoHyphens/>
              <w:spacing w:after="0" w:line="240" w:lineRule="auto"/>
              <w:jc w:val="center"/>
              <w:rPr>
                <w:rFonts w:ascii="Times New Roman" w:hAnsi="Times New Roman"/>
                <w:bCs/>
                <w:sz w:val="28"/>
                <w:szCs w:val="28"/>
                <w:lang w:eastAsia="ar-SA"/>
              </w:rPr>
            </w:pPr>
            <w:r>
              <w:rPr>
                <w:rFonts w:ascii="Times New Roman" w:hAnsi="Times New Roman"/>
                <w:bCs/>
                <w:color w:val="000000"/>
                <w:sz w:val="28"/>
                <w:szCs w:val="28"/>
              </w:rPr>
              <w:t>ежедневно,</w:t>
            </w:r>
          </w:p>
          <w:p w:rsidR="00F22A4D" w:rsidRPr="00793804" w:rsidRDefault="00F22A4D" w:rsidP="001B2D64">
            <w:pPr>
              <w:widowControl w:val="0"/>
              <w:suppressAutoHyphens/>
              <w:spacing w:after="0" w:line="240" w:lineRule="auto"/>
              <w:jc w:val="center"/>
              <w:rPr>
                <w:rFonts w:ascii="Times New Roman" w:hAnsi="Times New Roman"/>
                <w:bCs/>
                <w:sz w:val="28"/>
                <w:szCs w:val="28"/>
                <w:lang w:eastAsia="ar-SA"/>
              </w:rPr>
            </w:pPr>
            <w:r>
              <w:rPr>
                <w:rFonts w:ascii="Times New Roman" w:hAnsi="Times New Roman" w:cs="Courier New"/>
                <w:bCs/>
                <w:sz w:val="28"/>
                <w:szCs w:val="28"/>
                <w:lang w:eastAsia="ar-SA"/>
              </w:rPr>
              <w:t>без перерыва</w:t>
            </w:r>
          </w:p>
        </w:tc>
        <w:tc>
          <w:tcPr>
            <w:tcW w:w="1418" w:type="dxa"/>
            <w:vAlign w:val="center"/>
          </w:tcPr>
          <w:p w:rsidR="00F22A4D" w:rsidRPr="00793804" w:rsidRDefault="00F22A4D" w:rsidP="001B2D64">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8 (800)</w:t>
            </w:r>
          </w:p>
          <w:p w:rsidR="00F22A4D" w:rsidRPr="00793804" w:rsidRDefault="00F22A4D" w:rsidP="001B2D64">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22A4D" w:rsidRPr="00FE5CD5" w:rsidTr="001B2D64">
        <w:trPr>
          <w:trHeight w:hRule="exact" w:val="1984"/>
        </w:trPr>
        <w:tc>
          <w:tcPr>
            <w:tcW w:w="708" w:type="dxa"/>
            <w:vMerge/>
            <w:shd w:val="clear" w:color="auto" w:fill="FFFFFF"/>
            <w:vAlign w:val="center"/>
          </w:tcPr>
          <w:p w:rsidR="00F22A4D" w:rsidRPr="00793804" w:rsidRDefault="00F22A4D" w:rsidP="00896328">
            <w:pPr>
              <w:widowControl w:val="0"/>
              <w:suppressAutoHyphens/>
              <w:spacing w:line="240" w:lineRule="auto"/>
              <w:ind w:left="-10"/>
              <w:contextualSpacing/>
              <w:jc w:val="center"/>
              <w:rPr>
                <w:rFonts w:ascii="Times New Roman" w:hAnsi="Times New Roman"/>
                <w:sz w:val="28"/>
                <w:szCs w:val="28"/>
                <w:lang w:eastAsia="ar-SA"/>
              </w:rPr>
            </w:pPr>
          </w:p>
        </w:tc>
        <w:tc>
          <w:tcPr>
            <w:tcW w:w="2269" w:type="dxa"/>
            <w:shd w:val="clear" w:color="auto" w:fill="FFFFFF"/>
            <w:vAlign w:val="center"/>
          </w:tcPr>
          <w:p w:rsidR="00F22A4D" w:rsidRPr="00793804" w:rsidRDefault="00F22A4D" w:rsidP="001B2D64">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Филиал ГБУ ЛО «МФЦ» «Кировский»</w:t>
            </w:r>
            <w:r>
              <w:rPr>
                <w:rFonts w:ascii="Times New Roman" w:hAnsi="Times New Roman"/>
                <w:sz w:val="28"/>
                <w:szCs w:val="28"/>
              </w:rPr>
              <w:t>, отдел «Старый город»</w:t>
            </w:r>
          </w:p>
          <w:p w:rsidR="00F22A4D" w:rsidRPr="00793804" w:rsidRDefault="00F22A4D" w:rsidP="00896328">
            <w:pPr>
              <w:widowControl w:val="0"/>
              <w:suppressAutoHyphens/>
              <w:spacing w:after="0" w:line="240" w:lineRule="auto"/>
              <w:jc w:val="center"/>
              <w:rPr>
                <w:rFonts w:ascii="Times New Roman" w:hAnsi="Times New Roman"/>
                <w:sz w:val="28"/>
                <w:szCs w:val="28"/>
              </w:rPr>
            </w:pPr>
          </w:p>
        </w:tc>
        <w:tc>
          <w:tcPr>
            <w:tcW w:w="3681" w:type="dxa"/>
            <w:shd w:val="clear" w:color="auto" w:fill="FFFFFF"/>
            <w:vAlign w:val="center"/>
          </w:tcPr>
          <w:p w:rsidR="00F22A4D" w:rsidRDefault="00F22A4D" w:rsidP="00896328">
            <w:pPr>
              <w:widowControl w:val="0"/>
              <w:suppressAutoHyphens/>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 xml:space="preserve">187340, Россия, Ленинградская область, </w:t>
            </w:r>
            <w:r>
              <w:rPr>
                <w:rFonts w:ascii="Times New Roman" w:hAnsi="Times New Roman"/>
                <w:color w:val="000000"/>
                <w:sz w:val="28"/>
                <w:szCs w:val="28"/>
              </w:rPr>
              <w:t>г</w:t>
            </w:r>
            <w:proofErr w:type="gramStart"/>
            <w:r>
              <w:rPr>
                <w:rFonts w:ascii="Times New Roman" w:hAnsi="Times New Roman"/>
                <w:color w:val="000000"/>
                <w:sz w:val="28"/>
                <w:szCs w:val="28"/>
              </w:rPr>
              <w:t>.</w:t>
            </w:r>
            <w:r w:rsidRPr="00793804">
              <w:rPr>
                <w:rFonts w:ascii="Times New Roman" w:hAnsi="Times New Roman"/>
                <w:color w:val="000000"/>
                <w:sz w:val="28"/>
                <w:szCs w:val="28"/>
              </w:rPr>
              <w:t>К</w:t>
            </w:r>
            <w:proofErr w:type="gramEnd"/>
            <w:r w:rsidRPr="00793804">
              <w:rPr>
                <w:rFonts w:ascii="Times New Roman" w:hAnsi="Times New Roman"/>
                <w:color w:val="000000"/>
                <w:sz w:val="28"/>
                <w:szCs w:val="28"/>
              </w:rPr>
              <w:t>ировск,</w:t>
            </w:r>
          </w:p>
          <w:p w:rsidR="00F22A4D" w:rsidRPr="00793804" w:rsidRDefault="00F22A4D" w:rsidP="00896328">
            <w:pPr>
              <w:widowControl w:val="0"/>
              <w:suppressAutoHyphens/>
              <w:spacing w:after="0" w:line="240" w:lineRule="auto"/>
              <w:jc w:val="center"/>
              <w:rPr>
                <w:rFonts w:ascii="Times New Roman" w:hAnsi="Times New Roman"/>
                <w:color w:val="000000"/>
                <w:sz w:val="28"/>
                <w:szCs w:val="28"/>
              </w:rPr>
            </w:pPr>
            <w:r>
              <w:rPr>
                <w:rFonts w:ascii="Times New Roman" w:hAnsi="Times New Roman"/>
                <w:color w:val="000000"/>
                <w:sz w:val="28"/>
                <w:szCs w:val="28"/>
              </w:rPr>
              <w:t>ул</w:t>
            </w:r>
            <w:proofErr w:type="gramStart"/>
            <w:r>
              <w:rPr>
                <w:rFonts w:ascii="Times New Roman" w:hAnsi="Times New Roman"/>
                <w:color w:val="000000"/>
                <w:sz w:val="28"/>
                <w:szCs w:val="28"/>
              </w:rPr>
              <w:t>.Н</w:t>
            </w:r>
            <w:proofErr w:type="gramEnd"/>
            <w:r>
              <w:rPr>
                <w:rFonts w:ascii="Times New Roman" w:hAnsi="Times New Roman"/>
                <w:color w:val="000000"/>
                <w:sz w:val="28"/>
                <w:szCs w:val="28"/>
              </w:rPr>
              <w:t>абережная, 29А</w:t>
            </w:r>
          </w:p>
        </w:tc>
        <w:tc>
          <w:tcPr>
            <w:tcW w:w="2131" w:type="dxa"/>
            <w:shd w:val="clear" w:color="auto" w:fill="FFFFFF"/>
            <w:vAlign w:val="center"/>
          </w:tcPr>
          <w:p w:rsidR="00F22A4D" w:rsidRDefault="00F22A4D" w:rsidP="001B2D64">
            <w:pPr>
              <w:widowControl w:val="0"/>
              <w:suppressAutoHyphens/>
              <w:spacing w:after="0" w:line="240" w:lineRule="auto"/>
              <w:jc w:val="center"/>
              <w:rPr>
                <w:rFonts w:ascii="Times New Roman" w:hAnsi="Times New Roman"/>
                <w:bCs/>
                <w:sz w:val="28"/>
                <w:szCs w:val="28"/>
                <w:lang w:eastAsia="ar-SA"/>
              </w:rPr>
            </w:pPr>
            <w:r>
              <w:rPr>
                <w:rFonts w:ascii="Times New Roman" w:hAnsi="Times New Roman"/>
                <w:bCs/>
                <w:sz w:val="28"/>
                <w:szCs w:val="28"/>
                <w:lang w:eastAsia="ar-SA"/>
              </w:rPr>
              <w:t>Понедельник-пятница с 9.00 до 18.00, суббота с 9.00 до 14.00, воскресенье - выходной</w:t>
            </w:r>
          </w:p>
        </w:tc>
        <w:tc>
          <w:tcPr>
            <w:tcW w:w="1418" w:type="dxa"/>
            <w:vAlign w:val="center"/>
          </w:tcPr>
          <w:p w:rsidR="00F22A4D" w:rsidRPr="00793804" w:rsidRDefault="00F22A4D" w:rsidP="001B2D64">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8 (800)</w:t>
            </w:r>
          </w:p>
          <w:p w:rsidR="00F22A4D" w:rsidRPr="00793804" w:rsidRDefault="00F22A4D" w:rsidP="001B2D64">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301-47-47</w:t>
            </w:r>
          </w:p>
        </w:tc>
      </w:tr>
      <w:tr w:rsidR="00F22A4D" w:rsidRPr="00FE5CD5" w:rsidTr="001B2D64">
        <w:trPr>
          <w:trHeight w:hRule="exact" w:val="1986"/>
        </w:trPr>
        <w:tc>
          <w:tcPr>
            <w:tcW w:w="708" w:type="dxa"/>
            <w:vMerge/>
            <w:shd w:val="clear" w:color="auto" w:fill="FFFFFF"/>
            <w:vAlign w:val="center"/>
          </w:tcPr>
          <w:p w:rsidR="00F22A4D" w:rsidRPr="00793804" w:rsidRDefault="00F22A4D" w:rsidP="00896328">
            <w:pPr>
              <w:widowControl w:val="0"/>
              <w:suppressAutoHyphens/>
              <w:spacing w:line="240" w:lineRule="auto"/>
              <w:ind w:left="-10"/>
              <w:contextualSpacing/>
              <w:jc w:val="center"/>
              <w:rPr>
                <w:rFonts w:ascii="Times New Roman" w:hAnsi="Times New Roman"/>
                <w:sz w:val="28"/>
                <w:szCs w:val="28"/>
                <w:lang w:eastAsia="ar-SA"/>
              </w:rPr>
            </w:pPr>
          </w:p>
        </w:tc>
        <w:tc>
          <w:tcPr>
            <w:tcW w:w="2269" w:type="dxa"/>
            <w:shd w:val="clear" w:color="auto" w:fill="FFFFFF"/>
            <w:vAlign w:val="center"/>
          </w:tcPr>
          <w:p w:rsidR="00F22A4D" w:rsidRPr="00793804" w:rsidRDefault="00F22A4D" w:rsidP="001B2D64">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Филиал ГБУ ЛО «МФЦ» «Кировский»</w:t>
            </w:r>
            <w:r>
              <w:rPr>
                <w:rFonts w:ascii="Times New Roman" w:hAnsi="Times New Roman"/>
                <w:sz w:val="28"/>
                <w:szCs w:val="28"/>
              </w:rPr>
              <w:t>, отдел «Отрадное»</w:t>
            </w:r>
          </w:p>
          <w:p w:rsidR="00F22A4D" w:rsidRPr="00793804" w:rsidRDefault="00F22A4D" w:rsidP="00896328">
            <w:pPr>
              <w:widowControl w:val="0"/>
              <w:suppressAutoHyphens/>
              <w:spacing w:after="0" w:line="240" w:lineRule="auto"/>
              <w:jc w:val="center"/>
              <w:rPr>
                <w:rFonts w:ascii="Times New Roman" w:hAnsi="Times New Roman"/>
                <w:sz w:val="28"/>
                <w:szCs w:val="28"/>
              </w:rPr>
            </w:pPr>
          </w:p>
        </w:tc>
        <w:tc>
          <w:tcPr>
            <w:tcW w:w="3681" w:type="dxa"/>
            <w:shd w:val="clear" w:color="auto" w:fill="FFFFFF"/>
            <w:vAlign w:val="center"/>
          </w:tcPr>
          <w:p w:rsidR="00F22A4D" w:rsidRDefault="00F22A4D" w:rsidP="00896328">
            <w:pPr>
              <w:widowControl w:val="0"/>
              <w:suppressAutoHyphens/>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187340, Россия,</w:t>
            </w:r>
            <w:r>
              <w:rPr>
                <w:rFonts w:ascii="Times New Roman" w:hAnsi="Times New Roman"/>
                <w:color w:val="000000"/>
                <w:sz w:val="28"/>
                <w:szCs w:val="28"/>
              </w:rPr>
              <w:t xml:space="preserve"> </w:t>
            </w:r>
            <w:r w:rsidRPr="00793804">
              <w:rPr>
                <w:rFonts w:ascii="Times New Roman" w:hAnsi="Times New Roman"/>
                <w:color w:val="000000"/>
                <w:sz w:val="28"/>
                <w:szCs w:val="28"/>
              </w:rPr>
              <w:t>Ленинградская область,</w:t>
            </w:r>
          </w:p>
          <w:p w:rsidR="00F22A4D" w:rsidRPr="00793804" w:rsidRDefault="00F22A4D" w:rsidP="00896328">
            <w:pPr>
              <w:widowControl w:val="0"/>
              <w:suppressAutoHyphens/>
              <w:spacing w:after="0" w:line="240" w:lineRule="auto"/>
              <w:jc w:val="center"/>
              <w:rPr>
                <w:rFonts w:ascii="Times New Roman" w:hAnsi="Times New Roman"/>
                <w:color w:val="000000"/>
                <w:sz w:val="28"/>
                <w:szCs w:val="28"/>
              </w:rPr>
            </w:pPr>
            <w:r>
              <w:rPr>
                <w:rFonts w:ascii="Times New Roman" w:hAnsi="Times New Roman"/>
                <w:color w:val="000000"/>
                <w:sz w:val="28"/>
                <w:szCs w:val="28"/>
              </w:rPr>
              <w:t>Кировский район, г</w:t>
            </w:r>
            <w:proofErr w:type="gramStart"/>
            <w:r>
              <w:rPr>
                <w:rFonts w:ascii="Times New Roman" w:hAnsi="Times New Roman"/>
                <w:color w:val="000000"/>
                <w:sz w:val="28"/>
                <w:szCs w:val="28"/>
              </w:rPr>
              <w:t>.О</w:t>
            </w:r>
            <w:proofErr w:type="gramEnd"/>
            <w:r>
              <w:rPr>
                <w:rFonts w:ascii="Times New Roman" w:hAnsi="Times New Roman"/>
                <w:color w:val="000000"/>
                <w:sz w:val="28"/>
                <w:szCs w:val="28"/>
              </w:rPr>
              <w:t>традное, Ленинградское шоссе, д.6Б</w:t>
            </w:r>
          </w:p>
        </w:tc>
        <w:tc>
          <w:tcPr>
            <w:tcW w:w="2131" w:type="dxa"/>
            <w:shd w:val="clear" w:color="auto" w:fill="FFFFFF"/>
            <w:vAlign w:val="center"/>
          </w:tcPr>
          <w:p w:rsidR="00F22A4D" w:rsidRDefault="00F22A4D" w:rsidP="00896328">
            <w:pPr>
              <w:widowControl w:val="0"/>
              <w:suppressAutoHyphens/>
              <w:spacing w:after="0" w:line="240" w:lineRule="auto"/>
              <w:jc w:val="center"/>
              <w:rPr>
                <w:rFonts w:ascii="Times New Roman" w:hAnsi="Times New Roman"/>
                <w:bCs/>
                <w:sz w:val="28"/>
                <w:szCs w:val="28"/>
                <w:lang w:eastAsia="ar-SA"/>
              </w:rPr>
            </w:pPr>
            <w:r>
              <w:rPr>
                <w:rFonts w:ascii="Times New Roman" w:hAnsi="Times New Roman"/>
                <w:bCs/>
                <w:sz w:val="28"/>
                <w:szCs w:val="28"/>
                <w:lang w:eastAsia="ar-SA"/>
              </w:rPr>
              <w:t>Понедельник-пятница с 9.00 до 18.00, суббота с 9.00 до 14.00, воскресенье - выходной</w:t>
            </w:r>
          </w:p>
        </w:tc>
        <w:tc>
          <w:tcPr>
            <w:tcW w:w="1418" w:type="dxa"/>
            <w:vAlign w:val="center"/>
          </w:tcPr>
          <w:p w:rsidR="00F22A4D" w:rsidRPr="00793804" w:rsidRDefault="00F22A4D" w:rsidP="001B2D64">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8 (800)</w:t>
            </w:r>
          </w:p>
          <w:p w:rsidR="00F22A4D" w:rsidRPr="00793804" w:rsidRDefault="00F22A4D" w:rsidP="001B2D64">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301-47-47</w:t>
            </w:r>
          </w:p>
        </w:tc>
      </w:tr>
      <w:tr w:rsidR="00F22A4D" w:rsidRPr="00FE5CD5" w:rsidTr="001B2D64">
        <w:trPr>
          <w:trHeight w:val="687"/>
        </w:trPr>
        <w:tc>
          <w:tcPr>
            <w:tcW w:w="10207" w:type="dxa"/>
            <w:gridSpan w:val="5"/>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
                <w:sz w:val="28"/>
                <w:szCs w:val="28"/>
                <w:lang w:eastAsia="ar-SA"/>
              </w:rPr>
            </w:pPr>
            <w:r w:rsidRPr="00793804">
              <w:rPr>
                <w:rFonts w:ascii="Times New Roman" w:hAnsi="Times New Roman"/>
                <w:b/>
                <w:bCs/>
                <w:sz w:val="28"/>
                <w:szCs w:val="28"/>
                <w:lang w:eastAsia="ar-SA"/>
              </w:rPr>
              <w:t xml:space="preserve">Предоставление услуг в </w:t>
            </w:r>
            <w:proofErr w:type="spellStart"/>
            <w:r w:rsidRPr="00793804">
              <w:rPr>
                <w:rFonts w:ascii="Times New Roman" w:hAnsi="Times New Roman"/>
                <w:b/>
                <w:sz w:val="28"/>
                <w:szCs w:val="28"/>
                <w:lang w:eastAsia="ar-SA"/>
              </w:rPr>
              <w:t>Лодейнопольском</w:t>
            </w:r>
            <w:proofErr w:type="spellEnd"/>
            <w:r w:rsidRPr="00793804">
              <w:rPr>
                <w:rFonts w:ascii="Times New Roman" w:hAnsi="Times New Roman"/>
                <w:b/>
                <w:sz w:val="28"/>
                <w:szCs w:val="28"/>
                <w:lang w:eastAsia="ar-SA"/>
              </w:rPr>
              <w:t xml:space="preserve"> районе </w:t>
            </w:r>
            <w:r w:rsidRPr="00793804">
              <w:rPr>
                <w:rFonts w:ascii="Times New Roman" w:hAnsi="Times New Roman"/>
                <w:b/>
                <w:bCs/>
                <w:sz w:val="28"/>
                <w:szCs w:val="28"/>
                <w:lang w:eastAsia="ar-SA"/>
              </w:rPr>
              <w:t>Ленинградской области</w:t>
            </w:r>
          </w:p>
        </w:tc>
      </w:tr>
      <w:tr w:rsidR="00F22A4D" w:rsidRPr="00FE5CD5" w:rsidTr="001B2D64">
        <w:trPr>
          <w:trHeight w:hRule="exact" w:val="2422"/>
        </w:trPr>
        <w:tc>
          <w:tcPr>
            <w:tcW w:w="708" w:type="dxa"/>
            <w:shd w:val="clear" w:color="auto" w:fill="FFFFFF"/>
            <w:vAlign w:val="center"/>
          </w:tcPr>
          <w:p w:rsidR="00F22A4D" w:rsidRPr="00793804" w:rsidRDefault="00F22A4D" w:rsidP="00A554B3">
            <w:pPr>
              <w:widowControl w:val="0"/>
              <w:suppressAutoHyphens/>
              <w:spacing w:line="240" w:lineRule="auto"/>
              <w:ind w:left="-10" w:firstLine="10"/>
              <w:contextualSpacing/>
              <w:jc w:val="center"/>
              <w:rPr>
                <w:rFonts w:ascii="Times New Roman" w:hAnsi="Times New Roman"/>
                <w:sz w:val="28"/>
                <w:szCs w:val="28"/>
                <w:lang w:eastAsia="ar-SA"/>
              </w:rPr>
            </w:pPr>
            <w:r w:rsidRPr="00793804">
              <w:rPr>
                <w:rFonts w:ascii="Times New Roman" w:hAnsi="Times New Roman"/>
                <w:sz w:val="28"/>
                <w:szCs w:val="28"/>
                <w:lang w:eastAsia="ar-SA"/>
              </w:rPr>
              <w:t>10</w:t>
            </w:r>
          </w:p>
        </w:tc>
        <w:tc>
          <w:tcPr>
            <w:tcW w:w="2269" w:type="dxa"/>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w:t>
            </w:r>
          </w:p>
          <w:p w:rsidR="00F22A4D"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w:t>
            </w:r>
            <w:proofErr w:type="spellStart"/>
            <w:r w:rsidRPr="00793804">
              <w:rPr>
                <w:rFonts w:ascii="Times New Roman" w:hAnsi="Times New Roman"/>
                <w:bCs/>
                <w:sz w:val="28"/>
                <w:szCs w:val="28"/>
                <w:lang w:eastAsia="ar-SA"/>
              </w:rPr>
              <w:t>Лодейнополь</w:t>
            </w:r>
            <w:proofErr w:type="spellEnd"/>
            <w:r>
              <w:rPr>
                <w:rFonts w:ascii="Times New Roman" w:hAnsi="Times New Roman"/>
                <w:bCs/>
                <w:sz w:val="28"/>
                <w:szCs w:val="28"/>
                <w:lang w:eastAsia="ar-SA"/>
              </w:rPr>
              <w:t>-</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proofErr w:type="spellStart"/>
            <w:r w:rsidRPr="00793804">
              <w:rPr>
                <w:rFonts w:ascii="Times New Roman" w:hAnsi="Times New Roman"/>
                <w:bCs/>
                <w:sz w:val="28"/>
                <w:szCs w:val="28"/>
                <w:lang w:eastAsia="ar-SA"/>
              </w:rPr>
              <w:t>ский</w:t>
            </w:r>
            <w:proofErr w:type="spellEnd"/>
            <w:r w:rsidRPr="00793804">
              <w:rPr>
                <w:rFonts w:ascii="Times New Roman" w:hAnsi="Times New Roman"/>
                <w:bCs/>
                <w:sz w:val="28"/>
                <w:szCs w:val="28"/>
                <w:lang w:eastAsia="ar-SA"/>
              </w:rPr>
              <w:t>»</w:t>
            </w:r>
          </w:p>
        </w:tc>
        <w:tc>
          <w:tcPr>
            <w:tcW w:w="3681" w:type="dxa"/>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187700, Россия,</w:t>
            </w:r>
          </w:p>
          <w:p w:rsidR="00F22A4D" w:rsidRPr="00793804" w:rsidRDefault="00F22A4D" w:rsidP="00A554B3">
            <w:pPr>
              <w:spacing w:after="0" w:line="240" w:lineRule="auto"/>
              <w:ind w:firstLine="87"/>
              <w:jc w:val="center"/>
              <w:rPr>
                <w:rFonts w:ascii="Times New Roman" w:hAnsi="Times New Roman"/>
                <w:sz w:val="28"/>
                <w:szCs w:val="28"/>
              </w:rPr>
            </w:pPr>
            <w:r w:rsidRPr="00793804">
              <w:rPr>
                <w:rFonts w:ascii="Times New Roman" w:hAnsi="Times New Roman"/>
                <w:bCs/>
                <w:sz w:val="28"/>
                <w:szCs w:val="28"/>
                <w:lang w:eastAsia="ar-SA"/>
              </w:rPr>
              <w:t xml:space="preserve">Ленинградская область, </w:t>
            </w:r>
            <w:proofErr w:type="spellStart"/>
            <w:r w:rsidRPr="00793804">
              <w:rPr>
                <w:rFonts w:ascii="Times New Roman" w:hAnsi="Times New Roman"/>
                <w:bCs/>
                <w:sz w:val="28"/>
                <w:szCs w:val="28"/>
                <w:lang w:eastAsia="ar-SA"/>
              </w:rPr>
              <w:t>Лодейнопольский</w:t>
            </w:r>
            <w:proofErr w:type="spellEnd"/>
            <w:r w:rsidRPr="00793804">
              <w:rPr>
                <w:rFonts w:ascii="Times New Roman" w:hAnsi="Times New Roman"/>
                <w:bCs/>
                <w:sz w:val="28"/>
                <w:szCs w:val="28"/>
                <w:lang w:eastAsia="ar-SA"/>
              </w:rPr>
              <w:t xml:space="preserve"> район, г</w:t>
            </w:r>
            <w:proofErr w:type="gramStart"/>
            <w:r w:rsidRPr="00793804">
              <w:rPr>
                <w:rFonts w:ascii="Times New Roman" w:hAnsi="Times New Roman"/>
                <w:bCs/>
                <w:sz w:val="28"/>
                <w:szCs w:val="28"/>
                <w:lang w:eastAsia="ar-SA"/>
              </w:rPr>
              <w:t>.Л</w:t>
            </w:r>
            <w:proofErr w:type="gramEnd"/>
            <w:r w:rsidRPr="00793804">
              <w:rPr>
                <w:rFonts w:ascii="Times New Roman" w:hAnsi="Times New Roman"/>
                <w:bCs/>
                <w:sz w:val="28"/>
                <w:szCs w:val="28"/>
                <w:lang w:eastAsia="ar-SA"/>
              </w:rPr>
              <w:t>одейное Поле, ул. Карла Маркса, д. 36 лит. Б</w:t>
            </w:r>
          </w:p>
        </w:tc>
        <w:tc>
          <w:tcPr>
            <w:tcW w:w="2131" w:type="dxa"/>
            <w:shd w:val="clear" w:color="auto" w:fill="FFFFFF"/>
            <w:vAlign w:val="center"/>
          </w:tcPr>
          <w:p w:rsidR="00F22A4D"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Понедельник – пятница </w:t>
            </w:r>
          </w:p>
          <w:p w:rsidR="00F22A4D"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с 9.00 до 21.00, суббота </w:t>
            </w:r>
          </w:p>
          <w:p w:rsidR="00F22A4D" w:rsidRDefault="00F22A4D" w:rsidP="00A554B3">
            <w:pPr>
              <w:widowControl w:val="0"/>
              <w:suppressAutoHyphens/>
              <w:spacing w:after="0" w:line="240" w:lineRule="auto"/>
              <w:rPr>
                <w:rFonts w:ascii="Times New Roman" w:hAnsi="Times New Roman"/>
                <w:bCs/>
                <w:sz w:val="28"/>
                <w:szCs w:val="28"/>
                <w:lang w:eastAsia="ar-SA"/>
              </w:rPr>
            </w:pPr>
            <w:r w:rsidRPr="00793804">
              <w:rPr>
                <w:rFonts w:ascii="Times New Roman" w:hAnsi="Times New Roman"/>
                <w:bCs/>
                <w:sz w:val="28"/>
                <w:szCs w:val="28"/>
                <w:lang w:eastAsia="ar-SA"/>
              </w:rPr>
              <w:t>с 9.00 до 20.00, </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воскресенье - выходной</w:t>
            </w:r>
          </w:p>
        </w:tc>
        <w:tc>
          <w:tcPr>
            <w:tcW w:w="1418" w:type="dxa"/>
            <w:vAlign w:val="center"/>
          </w:tcPr>
          <w:p w:rsidR="00F22A4D" w:rsidRPr="00793804" w:rsidRDefault="00F22A4D"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22A4D" w:rsidRPr="00793804" w:rsidRDefault="00F22A4D" w:rsidP="00A554B3">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22A4D" w:rsidRPr="00FE5CD5" w:rsidTr="001B2D64">
        <w:trPr>
          <w:trHeight w:val="637"/>
        </w:trPr>
        <w:tc>
          <w:tcPr>
            <w:tcW w:w="10207" w:type="dxa"/>
            <w:gridSpan w:val="5"/>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sz w:val="28"/>
                <w:szCs w:val="28"/>
                <w:shd w:val="clear" w:color="auto" w:fill="FFFFFF"/>
                <w:lang w:eastAsia="en-US"/>
              </w:rPr>
            </w:pPr>
            <w:r w:rsidRPr="00793804">
              <w:rPr>
                <w:rFonts w:ascii="Times New Roman" w:hAnsi="Times New Roman"/>
                <w:b/>
                <w:bCs/>
                <w:sz w:val="28"/>
                <w:szCs w:val="28"/>
                <w:shd w:val="clear" w:color="auto" w:fill="FFFFFF"/>
              </w:rPr>
              <w:t xml:space="preserve">Предоставление услуг в </w:t>
            </w:r>
            <w:r w:rsidRPr="00793804">
              <w:rPr>
                <w:rFonts w:ascii="Times New Roman" w:hAnsi="Times New Roman"/>
                <w:b/>
                <w:sz w:val="28"/>
                <w:szCs w:val="28"/>
                <w:shd w:val="clear" w:color="auto" w:fill="FFFFFF"/>
              </w:rPr>
              <w:t xml:space="preserve">Ломоносовском  районе </w:t>
            </w:r>
            <w:r w:rsidRPr="00793804">
              <w:rPr>
                <w:rFonts w:ascii="Times New Roman" w:hAnsi="Times New Roman"/>
                <w:b/>
                <w:bCs/>
                <w:sz w:val="28"/>
                <w:szCs w:val="28"/>
                <w:shd w:val="clear" w:color="auto" w:fill="FFFFFF"/>
              </w:rPr>
              <w:t>Ленинградской области</w:t>
            </w:r>
          </w:p>
        </w:tc>
      </w:tr>
      <w:tr w:rsidR="00F22A4D" w:rsidRPr="00FE5CD5" w:rsidTr="001B2D64">
        <w:trPr>
          <w:trHeight w:hRule="exact" w:val="1559"/>
        </w:trPr>
        <w:tc>
          <w:tcPr>
            <w:tcW w:w="708" w:type="dxa"/>
            <w:shd w:val="clear" w:color="auto" w:fill="FFFFFF"/>
            <w:vAlign w:val="center"/>
          </w:tcPr>
          <w:p w:rsidR="00F22A4D" w:rsidRPr="00793804" w:rsidRDefault="00F22A4D" w:rsidP="00A554B3">
            <w:pPr>
              <w:widowControl w:val="0"/>
              <w:suppressAutoHyphens/>
              <w:ind w:left="-10" w:firstLine="10"/>
              <w:contextualSpacing/>
              <w:jc w:val="center"/>
              <w:rPr>
                <w:rFonts w:ascii="Times New Roman" w:hAnsi="Times New Roman"/>
                <w:sz w:val="28"/>
                <w:szCs w:val="28"/>
                <w:lang w:eastAsia="ar-SA"/>
              </w:rPr>
            </w:pPr>
            <w:r w:rsidRPr="00793804">
              <w:rPr>
                <w:rFonts w:ascii="Times New Roman" w:hAnsi="Times New Roman"/>
                <w:sz w:val="28"/>
                <w:szCs w:val="28"/>
                <w:lang w:eastAsia="ar-SA"/>
              </w:rPr>
              <w:t>11</w:t>
            </w:r>
          </w:p>
        </w:tc>
        <w:tc>
          <w:tcPr>
            <w:tcW w:w="2269" w:type="dxa"/>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«Ломоносовский»</w:t>
            </w:r>
          </w:p>
        </w:tc>
        <w:tc>
          <w:tcPr>
            <w:tcW w:w="3681" w:type="dxa"/>
            <w:shd w:val="clear" w:color="auto" w:fill="FFFFFF"/>
            <w:vAlign w:val="center"/>
          </w:tcPr>
          <w:p w:rsidR="00F22A4D" w:rsidRPr="00793804" w:rsidRDefault="00F22A4D" w:rsidP="00A554B3">
            <w:pPr>
              <w:spacing w:after="0" w:line="240" w:lineRule="auto"/>
              <w:ind w:firstLine="87"/>
              <w:jc w:val="center"/>
              <w:rPr>
                <w:rFonts w:ascii="Times New Roman" w:hAnsi="Times New Roman"/>
                <w:sz w:val="28"/>
                <w:szCs w:val="28"/>
              </w:rPr>
            </w:pPr>
            <w:r w:rsidRPr="00793804">
              <w:rPr>
                <w:rFonts w:ascii="Times New Roman" w:hAnsi="Times New Roman"/>
                <w:bCs/>
                <w:sz w:val="28"/>
                <w:szCs w:val="28"/>
                <w:lang w:eastAsia="ar-SA"/>
              </w:rPr>
              <w:t>188512, г. Санкт-Петербург, г. Ломоносов, Дворцовый проспект, д. 57/11</w:t>
            </w:r>
          </w:p>
        </w:tc>
        <w:tc>
          <w:tcPr>
            <w:tcW w:w="2131" w:type="dxa"/>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color w:val="000000"/>
                <w:sz w:val="28"/>
                <w:szCs w:val="28"/>
              </w:rPr>
              <w:t>ежедневно,</w:t>
            </w:r>
          </w:p>
          <w:p w:rsidR="00F22A4D" w:rsidRPr="00793804" w:rsidRDefault="00F22A4D" w:rsidP="00A554B3">
            <w:pPr>
              <w:widowControl w:val="0"/>
              <w:suppressAutoHyphens/>
              <w:spacing w:after="0" w:line="240" w:lineRule="auto"/>
              <w:jc w:val="center"/>
              <w:rPr>
                <w:sz w:val="28"/>
                <w:szCs w:val="28"/>
                <w:lang w:eastAsia="en-US"/>
              </w:rPr>
            </w:pPr>
            <w:r w:rsidRPr="00793804">
              <w:rPr>
                <w:rFonts w:ascii="Times New Roman" w:hAnsi="Times New Roman"/>
                <w:bCs/>
                <w:sz w:val="28"/>
                <w:szCs w:val="28"/>
                <w:lang w:eastAsia="ar-SA"/>
              </w:rPr>
              <w:t>без перерыва</w:t>
            </w:r>
          </w:p>
        </w:tc>
        <w:tc>
          <w:tcPr>
            <w:tcW w:w="1418" w:type="dxa"/>
            <w:vAlign w:val="center"/>
          </w:tcPr>
          <w:p w:rsidR="00F22A4D" w:rsidRPr="00793804" w:rsidRDefault="00F22A4D"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22A4D" w:rsidRPr="00793804" w:rsidRDefault="00F22A4D" w:rsidP="00A554B3">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22A4D" w:rsidRPr="00FE5CD5" w:rsidTr="001B2D64">
        <w:trPr>
          <w:trHeight w:val="515"/>
        </w:trPr>
        <w:tc>
          <w:tcPr>
            <w:tcW w:w="10207" w:type="dxa"/>
            <w:gridSpan w:val="5"/>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
                <w:sz w:val="28"/>
                <w:szCs w:val="28"/>
                <w:shd w:val="clear" w:color="auto" w:fill="FFFFFF"/>
                <w:lang w:eastAsia="en-US"/>
              </w:rPr>
            </w:pPr>
            <w:r w:rsidRPr="00793804">
              <w:rPr>
                <w:rFonts w:ascii="Times New Roman" w:hAnsi="Times New Roman"/>
                <w:b/>
                <w:sz w:val="28"/>
                <w:szCs w:val="28"/>
                <w:shd w:val="clear" w:color="auto" w:fill="FFFFFF"/>
              </w:rPr>
              <w:t xml:space="preserve">Предоставление услуг в </w:t>
            </w:r>
            <w:proofErr w:type="spellStart"/>
            <w:r w:rsidRPr="00793804">
              <w:rPr>
                <w:rFonts w:ascii="Times New Roman" w:hAnsi="Times New Roman"/>
                <w:b/>
                <w:sz w:val="28"/>
                <w:szCs w:val="28"/>
                <w:shd w:val="clear" w:color="auto" w:fill="FFFFFF"/>
              </w:rPr>
              <w:t>Лужском</w:t>
            </w:r>
            <w:proofErr w:type="spellEnd"/>
            <w:r w:rsidRPr="00793804">
              <w:rPr>
                <w:rFonts w:ascii="Times New Roman" w:hAnsi="Times New Roman"/>
                <w:b/>
                <w:sz w:val="28"/>
                <w:szCs w:val="28"/>
                <w:shd w:val="clear" w:color="auto" w:fill="FFFFFF"/>
              </w:rPr>
              <w:t xml:space="preserve"> районе Ленинградской области</w:t>
            </w:r>
          </w:p>
        </w:tc>
      </w:tr>
      <w:tr w:rsidR="00F22A4D" w:rsidRPr="00FE5CD5" w:rsidTr="001B2D64">
        <w:trPr>
          <w:trHeight w:hRule="exact" w:val="2288"/>
        </w:trPr>
        <w:tc>
          <w:tcPr>
            <w:tcW w:w="708" w:type="dxa"/>
            <w:shd w:val="clear" w:color="auto" w:fill="FFFFFF"/>
            <w:vAlign w:val="center"/>
          </w:tcPr>
          <w:p w:rsidR="00F22A4D" w:rsidRPr="00793804" w:rsidRDefault="00F22A4D" w:rsidP="00A554B3">
            <w:pPr>
              <w:widowControl w:val="0"/>
              <w:suppressAutoHyphens/>
              <w:spacing w:line="240" w:lineRule="auto"/>
              <w:ind w:left="-10" w:firstLine="10"/>
              <w:contextualSpacing/>
              <w:jc w:val="center"/>
              <w:rPr>
                <w:rFonts w:ascii="Times New Roman" w:hAnsi="Times New Roman"/>
                <w:sz w:val="28"/>
                <w:szCs w:val="28"/>
                <w:lang w:eastAsia="ar-SA"/>
              </w:rPr>
            </w:pPr>
            <w:r w:rsidRPr="00793804">
              <w:rPr>
                <w:rFonts w:ascii="Times New Roman" w:hAnsi="Times New Roman"/>
                <w:sz w:val="28"/>
                <w:szCs w:val="28"/>
                <w:lang w:eastAsia="ar-SA"/>
              </w:rPr>
              <w:t>12</w:t>
            </w:r>
          </w:p>
        </w:tc>
        <w:tc>
          <w:tcPr>
            <w:tcW w:w="2269" w:type="dxa"/>
            <w:shd w:val="clear" w:color="auto" w:fill="FFFFFF"/>
            <w:vAlign w:val="center"/>
          </w:tcPr>
          <w:p w:rsidR="00F22A4D" w:rsidRPr="00793804" w:rsidRDefault="00F22A4D" w:rsidP="00A554B3">
            <w:pPr>
              <w:widowControl w:val="0"/>
              <w:suppressAutoHyphens/>
              <w:spacing w:line="240" w:lineRule="auto"/>
              <w:jc w:val="center"/>
              <w:rPr>
                <w:rFonts w:ascii="Times New Roman" w:hAnsi="Times New Roman"/>
                <w:sz w:val="28"/>
                <w:szCs w:val="28"/>
              </w:rPr>
            </w:pPr>
            <w:r w:rsidRPr="00793804">
              <w:rPr>
                <w:rFonts w:ascii="Times New Roman" w:hAnsi="Times New Roman"/>
                <w:sz w:val="28"/>
                <w:szCs w:val="28"/>
              </w:rPr>
              <w:t>Филиал ГБУ ЛО «МФЦ» «</w:t>
            </w:r>
            <w:proofErr w:type="spellStart"/>
            <w:r w:rsidRPr="00793804">
              <w:rPr>
                <w:rFonts w:ascii="Times New Roman" w:hAnsi="Times New Roman"/>
                <w:sz w:val="28"/>
                <w:szCs w:val="28"/>
              </w:rPr>
              <w:t>Лужский</w:t>
            </w:r>
            <w:proofErr w:type="spellEnd"/>
            <w:r w:rsidRPr="00793804">
              <w:rPr>
                <w:rFonts w:ascii="Times New Roman" w:hAnsi="Times New Roman"/>
                <w:sz w:val="28"/>
                <w:szCs w:val="28"/>
              </w:rPr>
              <w:t>»</w:t>
            </w:r>
          </w:p>
        </w:tc>
        <w:tc>
          <w:tcPr>
            <w:tcW w:w="3681" w:type="dxa"/>
            <w:shd w:val="clear" w:color="auto" w:fill="FFFFFF"/>
            <w:vAlign w:val="center"/>
          </w:tcPr>
          <w:p w:rsidR="00F22A4D" w:rsidRDefault="00F22A4D" w:rsidP="00A554B3">
            <w:pPr>
              <w:pStyle w:val="2"/>
              <w:shd w:val="clear" w:color="auto" w:fill="FFFFFF"/>
              <w:spacing w:before="0" w:after="0" w:line="276" w:lineRule="auto"/>
              <w:jc w:val="center"/>
              <w:rPr>
                <w:rFonts w:ascii="Times New Roman" w:hAnsi="Times New Roman"/>
                <w:b w:val="0"/>
                <w:bCs w:val="0"/>
                <w:i w:val="0"/>
                <w:iCs w:val="0"/>
                <w:lang w:eastAsia="en-US"/>
              </w:rPr>
            </w:pPr>
            <w:r w:rsidRPr="00793804">
              <w:rPr>
                <w:rFonts w:ascii="Times New Roman" w:hAnsi="Times New Roman"/>
                <w:b w:val="0"/>
                <w:bCs w:val="0"/>
                <w:i w:val="0"/>
                <w:iCs w:val="0"/>
                <w:lang w:eastAsia="en-US"/>
              </w:rPr>
              <w:t xml:space="preserve">188230, Россия, Ленинградская область, </w:t>
            </w:r>
            <w:proofErr w:type="spellStart"/>
            <w:r w:rsidRPr="00793804">
              <w:rPr>
                <w:rFonts w:ascii="Times New Roman" w:hAnsi="Times New Roman"/>
                <w:b w:val="0"/>
                <w:bCs w:val="0"/>
                <w:i w:val="0"/>
                <w:iCs w:val="0"/>
                <w:lang w:eastAsia="en-US"/>
              </w:rPr>
              <w:t>Лужский</w:t>
            </w:r>
            <w:proofErr w:type="spellEnd"/>
            <w:r w:rsidRPr="00793804">
              <w:rPr>
                <w:rFonts w:ascii="Times New Roman" w:hAnsi="Times New Roman"/>
                <w:b w:val="0"/>
                <w:bCs w:val="0"/>
                <w:i w:val="0"/>
                <w:iCs w:val="0"/>
                <w:lang w:eastAsia="en-US"/>
              </w:rPr>
              <w:t xml:space="preserve"> район, </w:t>
            </w:r>
            <w:proofErr w:type="gramStart"/>
            <w:r w:rsidRPr="00793804">
              <w:rPr>
                <w:rFonts w:ascii="Times New Roman" w:hAnsi="Times New Roman"/>
                <w:b w:val="0"/>
                <w:bCs w:val="0"/>
                <w:i w:val="0"/>
                <w:iCs w:val="0"/>
                <w:lang w:eastAsia="en-US"/>
              </w:rPr>
              <w:t>г</w:t>
            </w:r>
            <w:proofErr w:type="gramEnd"/>
            <w:r w:rsidRPr="00793804">
              <w:rPr>
                <w:rFonts w:ascii="Times New Roman" w:hAnsi="Times New Roman"/>
                <w:b w:val="0"/>
                <w:bCs w:val="0"/>
                <w:i w:val="0"/>
                <w:iCs w:val="0"/>
                <w:lang w:eastAsia="en-US"/>
              </w:rPr>
              <w:t xml:space="preserve">. Луга, </w:t>
            </w:r>
          </w:p>
          <w:p w:rsidR="00F22A4D" w:rsidRPr="00793804" w:rsidRDefault="00F22A4D" w:rsidP="00A554B3">
            <w:pPr>
              <w:pStyle w:val="2"/>
              <w:shd w:val="clear" w:color="auto" w:fill="FFFFFF"/>
              <w:spacing w:before="0" w:after="0" w:line="276" w:lineRule="auto"/>
              <w:jc w:val="center"/>
              <w:rPr>
                <w:rFonts w:ascii="Times New Roman" w:hAnsi="Times New Roman"/>
                <w:b w:val="0"/>
                <w:bCs w:val="0"/>
                <w:i w:val="0"/>
                <w:iCs w:val="0"/>
                <w:lang w:eastAsia="en-US"/>
              </w:rPr>
            </w:pPr>
            <w:r w:rsidRPr="00793804">
              <w:rPr>
                <w:rFonts w:ascii="Times New Roman" w:hAnsi="Times New Roman"/>
                <w:b w:val="0"/>
                <w:bCs w:val="0"/>
                <w:i w:val="0"/>
                <w:iCs w:val="0"/>
                <w:lang w:eastAsia="en-US"/>
              </w:rPr>
              <w:t xml:space="preserve">ул. </w:t>
            </w:r>
            <w:proofErr w:type="spellStart"/>
            <w:r w:rsidRPr="00793804">
              <w:rPr>
                <w:rFonts w:ascii="Times New Roman" w:hAnsi="Times New Roman"/>
                <w:b w:val="0"/>
                <w:bCs w:val="0"/>
                <w:i w:val="0"/>
                <w:iCs w:val="0"/>
                <w:lang w:eastAsia="en-US"/>
              </w:rPr>
              <w:t>Миккели</w:t>
            </w:r>
            <w:proofErr w:type="spellEnd"/>
            <w:r w:rsidRPr="00793804">
              <w:rPr>
                <w:rFonts w:ascii="Times New Roman" w:hAnsi="Times New Roman"/>
                <w:b w:val="0"/>
                <w:bCs w:val="0"/>
                <w:i w:val="0"/>
                <w:iCs w:val="0"/>
                <w:lang w:eastAsia="en-US"/>
              </w:rPr>
              <w:t>, д. 7, корп. 1</w:t>
            </w:r>
          </w:p>
        </w:tc>
        <w:tc>
          <w:tcPr>
            <w:tcW w:w="2131" w:type="dxa"/>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color w:val="000000"/>
                <w:sz w:val="28"/>
                <w:szCs w:val="28"/>
              </w:rPr>
              <w:t>Понедельник - пятница с 9.00 до 18.00. Суббота – с 09.00 до 14.00. Воскресенье - выходной</w:t>
            </w:r>
          </w:p>
        </w:tc>
        <w:tc>
          <w:tcPr>
            <w:tcW w:w="1418" w:type="dxa"/>
            <w:vAlign w:val="center"/>
          </w:tcPr>
          <w:p w:rsidR="00F22A4D" w:rsidRPr="00793804" w:rsidRDefault="00F22A4D"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22A4D" w:rsidRPr="00793804" w:rsidRDefault="00F22A4D" w:rsidP="00A554B3">
            <w:pPr>
              <w:widowControl w:val="0"/>
              <w:suppressAutoHyphens/>
              <w:spacing w:after="0" w:line="240" w:lineRule="auto"/>
              <w:jc w:val="center"/>
              <w:rPr>
                <w:rFonts w:ascii="Times New Roman" w:hAnsi="Times New Roman"/>
                <w:sz w:val="28"/>
                <w:szCs w:val="28"/>
                <w:shd w:val="clear" w:color="auto" w:fill="FFFFFF"/>
                <w:lang w:eastAsia="en-US"/>
              </w:rPr>
            </w:pPr>
            <w:r w:rsidRPr="00793804">
              <w:rPr>
                <w:rFonts w:ascii="Times New Roman" w:hAnsi="Times New Roman"/>
                <w:sz w:val="28"/>
                <w:szCs w:val="28"/>
                <w:shd w:val="clear" w:color="auto" w:fill="FFFFFF"/>
              </w:rPr>
              <w:t>301-47-47</w:t>
            </w:r>
          </w:p>
        </w:tc>
      </w:tr>
      <w:tr w:rsidR="00F22A4D" w:rsidRPr="00FE5CD5" w:rsidTr="001B2D64">
        <w:trPr>
          <w:trHeight w:val="599"/>
        </w:trPr>
        <w:tc>
          <w:tcPr>
            <w:tcW w:w="10207" w:type="dxa"/>
            <w:gridSpan w:val="5"/>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sz w:val="28"/>
                <w:szCs w:val="28"/>
                <w:shd w:val="clear" w:color="auto" w:fill="FFFFFF"/>
                <w:lang w:eastAsia="en-US"/>
              </w:rPr>
            </w:pPr>
            <w:r w:rsidRPr="00793804">
              <w:rPr>
                <w:rFonts w:ascii="Times New Roman" w:hAnsi="Times New Roman"/>
                <w:b/>
                <w:bCs/>
                <w:sz w:val="28"/>
                <w:szCs w:val="28"/>
                <w:shd w:val="clear" w:color="auto" w:fill="FFFFFF"/>
              </w:rPr>
              <w:lastRenderedPageBreak/>
              <w:t xml:space="preserve">Предоставление услуг в </w:t>
            </w:r>
            <w:proofErr w:type="spellStart"/>
            <w:r w:rsidRPr="00793804">
              <w:rPr>
                <w:rFonts w:ascii="Times New Roman" w:hAnsi="Times New Roman"/>
                <w:b/>
                <w:sz w:val="28"/>
                <w:szCs w:val="28"/>
                <w:shd w:val="clear" w:color="auto" w:fill="FFFFFF"/>
              </w:rPr>
              <w:t>Подпорожском</w:t>
            </w:r>
            <w:proofErr w:type="spellEnd"/>
            <w:r w:rsidRPr="00793804">
              <w:rPr>
                <w:rFonts w:ascii="Times New Roman" w:hAnsi="Times New Roman"/>
                <w:b/>
                <w:sz w:val="28"/>
                <w:szCs w:val="28"/>
                <w:shd w:val="clear" w:color="auto" w:fill="FFFFFF"/>
              </w:rPr>
              <w:t xml:space="preserve"> районе </w:t>
            </w:r>
            <w:r w:rsidRPr="00793804">
              <w:rPr>
                <w:rFonts w:ascii="Times New Roman" w:hAnsi="Times New Roman"/>
                <w:b/>
                <w:bCs/>
                <w:sz w:val="28"/>
                <w:szCs w:val="28"/>
                <w:shd w:val="clear" w:color="auto" w:fill="FFFFFF"/>
              </w:rPr>
              <w:t>Ленинградской области</w:t>
            </w:r>
          </w:p>
        </w:tc>
      </w:tr>
      <w:tr w:rsidR="00F22A4D" w:rsidRPr="00FE5CD5" w:rsidTr="001B2D64">
        <w:trPr>
          <w:trHeight w:hRule="exact" w:val="2129"/>
        </w:trPr>
        <w:tc>
          <w:tcPr>
            <w:tcW w:w="708" w:type="dxa"/>
            <w:shd w:val="clear" w:color="auto" w:fill="FFFFFF"/>
            <w:vAlign w:val="center"/>
          </w:tcPr>
          <w:p w:rsidR="00F22A4D" w:rsidRPr="00793804" w:rsidRDefault="00F22A4D" w:rsidP="00A554B3">
            <w:pPr>
              <w:widowControl w:val="0"/>
              <w:suppressAutoHyphens/>
              <w:ind w:left="-10" w:firstLine="10"/>
              <w:contextualSpacing/>
              <w:jc w:val="center"/>
              <w:rPr>
                <w:rFonts w:ascii="Times New Roman" w:hAnsi="Times New Roman"/>
                <w:sz w:val="28"/>
                <w:szCs w:val="28"/>
                <w:lang w:eastAsia="ar-SA"/>
              </w:rPr>
            </w:pPr>
            <w:r w:rsidRPr="00793804">
              <w:rPr>
                <w:rFonts w:ascii="Times New Roman" w:hAnsi="Times New Roman"/>
                <w:sz w:val="28"/>
                <w:szCs w:val="28"/>
                <w:lang w:eastAsia="ar-SA"/>
              </w:rPr>
              <w:t>13</w:t>
            </w:r>
          </w:p>
        </w:tc>
        <w:tc>
          <w:tcPr>
            <w:tcW w:w="2269" w:type="dxa"/>
            <w:shd w:val="clear" w:color="auto" w:fill="FFFFFF"/>
            <w:vAlign w:val="center"/>
          </w:tcPr>
          <w:p w:rsidR="00F22A4D" w:rsidRPr="00793804" w:rsidRDefault="00F22A4D" w:rsidP="00A554B3">
            <w:pPr>
              <w:widowControl w:val="0"/>
              <w:suppressAutoHyphens/>
              <w:autoSpaceDN w:val="0"/>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Филиал ГБУ ЛО «МФЦ» «</w:t>
            </w:r>
            <w:proofErr w:type="spellStart"/>
            <w:r w:rsidRPr="00793804">
              <w:rPr>
                <w:rFonts w:ascii="Times New Roman" w:hAnsi="Times New Roman"/>
                <w:bCs/>
                <w:sz w:val="28"/>
                <w:szCs w:val="28"/>
                <w:lang w:eastAsia="ar-SA"/>
              </w:rPr>
              <w:t>Лодейнополь</w:t>
            </w:r>
            <w:r>
              <w:rPr>
                <w:rFonts w:ascii="Times New Roman" w:hAnsi="Times New Roman"/>
                <w:bCs/>
                <w:sz w:val="28"/>
                <w:szCs w:val="28"/>
                <w:lang w:eastAsia="ar-SA"/>
              </w:rPr>
              <w:t>-</w:t>
            </w:r>
            <w:r w:rsidRPr="00793804">
              <w:rPr>
                <w:rFonts w:ascii="Times New Roman" w:hAnsi="Times New Roman"/>
                <w:bCs/>
                <w:sz w:val="28"/>
                <w:szCs w:val="28"/>
                <w:lang w:eastAsia="ar-SA"/>
              </w:rPr>
              <w:t>ский</w:t>
            </w:r>
            <w:proofErr w:type="spellEnd"/>
            <w:proofErr w:type="gramStart"/>
            <w:r w:rsidRPr="00793804">
              <w:rPr>
                <w:rFonts w:ascii="Times New Roman" w:hAnsi="Times New Roman"/>
                <w:color w:val="000000"/>
                <w:sz w:val="28"/>
                <w:szCs w:val="28"/>
              </w:rPr>
              <w:t>»-</w:t>
            </w:r>
            <w:proofErr w:type="gramEnd"/>
            <w:r w:rsidRPr="00793804">
              <w:rPr>
                <w:rFonts w:ascii="Times New Roman" w:hAnsi="Times New Roman"/>
                <w:color w:val="000000"/>
                <w:sz w:val="28"/>
                <w:szCs w:val="28"/>
              </w:rPr>
              <w:t>отдел «Подпорожье»</w:t>
            </w:r>
          </w:p>
        </w:tc>
        <w:tc>
          <w:tcPr>
            <w:tcW w:w="3681" w:type="dxa"/>
            <w:shd w:val="clear" w:color="auto" w:fill="FFFFFF"/>
            <w:vAlign w:val="center"/>
          </w:tcPr>
          <w:p w:rsidR="00F22A4D" w:rsidRDefault="00F22A4D" w:rsidP="00A554B3">
            <w:pPr>
              <w:shd w:val="clear" w:color="auto" w:fill="FFFFFF"/>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 xml:space="preserve">187780, Ленинградская область, </w:t>
            </w:r>
            <w:proofErr w:type="gramStart"/>
            <w:r w:rsidRPr="00793804">
              <w:rPr>
                <w:rFonts w:ascii="Times New Roman" w:hAnsi="Times New Roman"/>
                <w:color w:val="000000"/>
                <w:sz w:val="28"/>
                <w:szCs w:val="28"/>
              </w:rPr>
              <w:t>г</w:t>
            </w:r>
            <w:proofErr w:type="gramEnd"/>
            <w:r w:rsidRPr="00793804">
              <w:rPr>
                <w:rFonts w:ascii="Times New Roman" w:hAnsi="Times New Roman"/>
                <w:color w:val="000000"/>
                <w:sz w:val="28"/>
                <w:szCs w:val="28"/>
              </w:rPr>
              <w:t xml:space="preserve">. Подпорожье, </w:t>
            </w:r>
          </w:p>
          <w:p w:rsidR="00F22A4D" w:rsidRPr="00793804" w:rsidRDefault="00F22A4D" w:rsidP="00A554B3">
            <w:pPr>
              <w:shd w:val="clear" w:color="auto" w:fill="FFFFFF"/>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ул. Октябрят д.3</w:t>
            </w:r>
          </w:p>
        </w:tc>
        <w:tc>
          <w:tcPr>
            <w:tcW w:w="2131" w:type="dxa"/>
            <w:shd w:val="clear" w:color="auto" w:fill="FFFFFF"/>
            <w:vAlign w:val="center"/>
          </w:tcPr>
          <w:p w:rsidR="00F22A4D" w:rsidRPr="00793804" w:rsidRDefault="00F22A4D" w:rsidP="00A554B3">
            <w:pPr>
              <w:spacing w:after="0" w:line="240" w:lineRule="auto"/>
              <w:jc w:val="center"/>
              <w:rPr>
                <w:rFonts w:ascii="Times New Roman" w:hAnsi="Times New Roman"/>
                <w:color w:val="000000"/>
                <w:sz w:val="28"/>
                <w:szCs w:val="28"/>
              </w:rPr>
            </w:pPr>
            <w:r w:rsidRPr="00793804">
              <w:rPr>
                <w:rFonts w:ascii="Times New Roman" w:hAnsi="Times New Roman"/>
                <w:bCs/>
                <w:color w:val="000000"/>
                <w:sz w:val="28"/>
                <w:szCs w:val="28"/>
              </w:rPr>
              <w:t>Понедельник - пятница с 9.00 до 18.00. Суббота, воскресенье - выходные дни.</w:t>
            </w:r>
          </w:p>
        </w:tc>
        <w:tc>
          <w:tcPr>
            <w:tcW w:w="1418" w:type="dxa"/>
            <w:vAlign w:val="center"/>
          </w:tcPr>
          <w:p w:rsidR="00F22A4D" w:rsidRPr="00793804" w:rsidRDefault="00F22A4D"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22A4D" w:rsidRPr="00793804" w:rsidRDefault="00F22A4D" w:rsidP="00A554B3">
            <w:pPr>
              <w:widowControl w:val="0"/>
              <w:suppressAutoHyphens/>
              <w:spacing w:after="0" w:line="240" w:lineRule="auto"/>
              <w:jc w:val="center"/>
              <w:rPr>
                <w:rFonts w:ascii="Times New Roman" w:hAnsi="Times New Roman"/>
                <w:sz w:val="28"/>
                <w:szCs w:val="28"/>
                <w:shd w:val="clear" w:color="auto" w:fill="FFFFFF"/>
                <w:lang w:eastAsia="en-US"/>
              </w:rPr>
            </w:pPr>
            <w:r w:rsidRPr="00793804">
              <w:rPr>
                <w:rFonts w:ascii="Times New Roman" w:hAnsi="Times New Roman"/>
                <w:sz w:val="28"/>
                <w:szCs w:val="28"/>
                <w:shd w:val="clear" w:color="auto" w:fill="FFFFFF"/>
              </w:rPr>
              <w:t>301-47-47</w:t>
            </w:r>
          </w:p>
        </w:tc>
      </w:tr>
      <w:tr w:rsidR="00F22A4D" w:rsidRPr="00FE5CD5" w:rsidTr="001B2D64">
        <w:trPr>
          <w:trHeight w:val="543"/>
        </w:trPr>
        <w:tc>
          <w:tcPr>
            <w:tcW w:w="10207" w:type="dxa"/>
            <w:gridSpan w:val="5"/>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
                <w:sz w:val="28"/>
                <w:szCs w:val="28"/>
                <w:shd w:val="clear" w:color="auto" w:fill="FFFFFF"/>
                <w:lang w:eastAsia="en-US"/>
              </w:rPr>
            </w:pPr>
            <w:r w:rsidRPr="00793804">
              <w:rPr>
                <w:rFonts w:ascii="Times New Roman" w:hAnsi="Times New Roman"/>
                <w:b/>
                <w:bCs/>
                <w:sz w:val="28"/>
                <w:szCs w:val="28"/>
                <w:shd w:val="clear" w:color="auto" w:fill="FFFFFF"/>
              </w:rPr>
              <w:t xml:space="preserve">Предоставление услуг </w:t>
            </w:r>
            <w:proofErr w:type="gramStart"/>
            <w:r w:rsidRPr="00793804">
              <w:rPr>
                <w:rFonts w:ascii="Times New Roman" w:hAnsi="Times New Roman"/>
                <w:b/>
                <w:bCs/>
                <w:sz w:val="28"/>
                <w:szCs w:val="28"/>
                <w:shd w:val="clear" w:color="auto" w:fill="FFFFFF"/>
              </w:rPr>
              <w:t>в</w:t>
            </w:r>
            <w:proofErr w:type="gramEnd"/>
            <w:r w:rsidR="00753B1A">
              <w:rPr>
                <w:rFonts w:ascii="Times New Roman" w:hAnsi="Times New Roman"/>
                <w:b/>
                <w:bCs/>
                <w:sz w:val="28"/>
                <w:szCs w:val="28"/>
                <w:shd w:val="clear" w:color="auto" w:fill="FFFFFF"/>
              </w:rPr>
              <w:t xml:space="preserve"> </w:t>
            </w:r>
            <w:proofErr w:type="gramStart"/>
            <w:r w:rsidRPr="00793804">
              <w:rPr>
                <w:rFonts w:ascii="Times New Roman" w:hAnsi="Times New Roman"/>
                <w:b/>
                <w:sz w:val="28"/>
                <w:szCs w:val="28"/>
                <w:shd w:val="clear" w:color="auto" w:fill="FFFFFF"/>
              </w:rPr>
              <w:t>Приозерском</w:t>
            </w:r>
            <w:proofErr w:type="gramEnd"/>
            <w:r w:rsidRPr="00793804">
              <w:rPr>
                <w:rFonts w:ascii="Times New Roman" w:hAnsi="Times New Roman"/>
                <w:b/>
                <w:sz w:val="28"/>
                <w:szCs w:val="28"/>
                <w:shd w:val="clear" w:color="auto" w:fill="FFFFFF"/>
              </w:rPr>
              <w:t xml:space="preserve"> районе </w:t>
            </w:r>
            <w:r w:rsidRPr="00793804">
              <w:rPr>
                <w:rFonts w:ascii="Times New Roman" w:hAnsi="Times New Roman"/>
                <w:b/>
                <w:bCs/>
                <w:sz w:val="28"/>
                <w:szCs w:val="28"/>
                <w:lang w:eastAsia="ar-SA"/>
              </w:rPr>
              <w:t>Ленинградской области</w:t>
            </w:r>
          </w:p>
        </w:tc>
      </w:tr>
      <w:tr w:rsidR="00F22A4D" w:rsidRPr="00FE5CD5" w:rsidTr="001B2D64">
        <w:trPr>
          <w:trHeight w:hRule="exact" w:val="1875"/>
        </w:trPr>
        <w:tc>
          <w:tcPr>
            <w:tcW w:w="708" w:type="dxa"/>
            <w:vMerge w:val="restart"/>
            <w:shd w:val="clear" w:color="auto" w:fill="FFFFFF"/>
            <w:vAlign w:val="center"/>
          </w:tcPr>
          <w:p w:rsidR="00F22A4D" w:rsidRPr="00793804" w:rsidRDefault="00F22A4D" w:rsidP="00A554B3">
            <w:pPr>
              <w:widowControl w:val="0"/>
              <w:suppressAutoHyphens/>
              <w:jc w:val="center"/>
              <w:rPr>
                <w:rFonts w:ascii="Times New Roman" w:hAnsi="Times New Roman"/>
                <w:sz w:val="28"/>
                <w:szCs w:val="28"/>
                <w:lang w:eastAsia="ar-SA"/>
              </w:rPr>
            </w:pPr>
            <w:r w:rsidRPr="00793804">
              <w:rPr>
                <w:rFonts w:ascii="Times New Roman" w:hAnsi="Times New Roman"/>
                <w:sz w:val="28"/>
                <w:szCs w:val="28"/>
                <w:lang w:eastAsia="ar-SA"/>
              </w:rPr>
              <w:t>14</w:t>
            </w:r>
          </w:p>
        </w:tc>
        <w:tc>
          <w:tcPr>
            <w:tcW w:w="2269" w:type="dxa"/>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 «Приозерск» - отдел «Сосново»</w:t>
            </w:r>
          </w:p>
        </w:tc>
        <w:tc>
          <w:tcPr>
            <w:tcW w:w="3681" w:type="dxa"/>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188731, Россия,</w:t>
            </w:r>
          </w:p>
          <w:p w:rsidR="00F22A4D"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Ленинградская область, </w:t>
            </w:r>
            <w:proofErr w:type="spellStart"/>
            <w:r w:rsidRPr="00793804">
              <w:rPr>
                <w:rFonts w:ascii="Times New Roman" w:hAnsi="Times New Roman"/>
                <w:bCs/>
                <w:sz w:val="28"/>
                <w:szCs w:val="28"/>
                <w:lang w:eastAsia="ar-SA"/>
              </w:rPr>
              <w:t>Приозерский</w:t>
            </w:r>
            <w:proofErr w:type="spellEnd"/>
            <w:r w:rsidRPr="00793804">
              <w:rPr>
                <w:rFonts w:ascii="Times New Roman" w:hAnsi="Times New Roman"/>
                <w:bCs/>
                <w:sz w:val="28"/>
                <w:szCs w:val="28"/>
                <w:lang w:eastAsia="ar-SA"/>
              </w:rPr>
              <w:t xml:space="preserve"> район, </w:t>
            </w:r>
          </w:p>
          <w:p w:rsidR="00F22A4D"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пос. Сосново, </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ул. Механизаторов, д.11</w:t>
            </w:r>
          </w:p>
        </w:tc>
        <w:tc>
          <w:tcPr>
            <w:tcW w:w="2131" w:type="dxa"/>
            <w:shd w:val="clear" w:color="auto" w:fill="FFFFFF"/>
            <w:vAlign w:val="center"/>
          </w:tcPr>
          <w:p w:rsidR="00F22A4D" w:rsidRPr="00793804" w:rsidRDefault="00F22A4D" w:rsidP="00A554B3">
            <w:pPr>
              <w:jc w:val="center"/>
              <w:rPr>
                <w:sz w:val="28"/>
                <w:szCs w:val="28"/>
                <w:lang w:eastAsia="en-US"/>
              </w:rPr>
            </w:pPr>
            <w:r w:rsidRPr="00793804">
              <w:rPr>
                <w:rFonts w:ascii="Times New Roman" w:hAnsi="Times New Roman"/>
                <w:bCs/>
                <w:sz w:val="28"/>
                <w:szCs w:val="28"/>
                <w:lang w:eastAsia="ar-SA"/>
              </w:rPr>
              <w:t>Понедельник – суббота с 9.00 до 20.00, воскресенье - выходной</w:t>
            </w:r>
          </w:p>
        </w:tc>
        <w:tc>
          <w:tcPr>
            <w:tcW w:w="1418" w:type="dxa"/>
            <w:vAlign w:val="center"/>
          </w:tcPr>
          <w:p w:rsidR="00F22A4D" w:rsidRPr="00793804" w:rsidRDefault="00F22A4D"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22A4D" w:rsidRPr="00793804" w:rsidRDefault="00F22A4D" w:rsidP="00A554B3">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22A4D" w:rsidRPr="00FE5CD5" w:rsidTr="001B2D64">
        <w:trPr>
          <w:trHeight w:hRule="exact" w:val="1843"/>
        </w:trPr>
        <w:tc>
          <w:tcPr>
            <w:tcW w:w="708" w:type="dxa"/>
            <w:vMerge/>
            <w:vAlign w:val="center"/>
          </w:tcPr>
          <w:p w:rsidR="00F22A4D" w:rsidRPr="00793804" w:rsidRDefault="00F22A4D" w:rsidP="00A554B3">
            <w:pPr>
              <w:spacing w:after="0" w:line="240" w:lineRule="auto"/>
              <w:rPr>
                <w:rFonts w:ascii="Times New Roman" w:hAnsi="Times New Roman"/>
                <w:sz w:val="28"/>
                <w:szCs w:val="28"/>
                <w:lang w:eastAsia="ar-SA"/>
              </w:rPr>
            </w:pPr>
          </w:p>
        </w:tc>
        <w:tc>
          <w:tcPr>
            <w:tcW w:w="2269" w:type="dxa"/>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 «Приозерск»</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p>
        </w:tc>
        <w:tc>
          <w:tcPr>
            <w:tcW w:w="3681" w:type="dxa"/>
            <w:shd w:val="clear" w:color="auto" w:fill="FFFFFF"/>
            <w:vAlign w:val="center"/>
          </w:tcPr>
          <w:p w:rsidR="00F22A4D"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188760, Россия, Ленинградская область, </w:t>
            </w:r>
            <w:proofErr w:type="spellStart"/>
            <w:r w:rsidRPr="00793804">
              <w:rPr>
                <w:rFonts w:ascii="Times New Roman" w:hAnsi="Times New Roman"/>
                <w:bCs/>
                <w:sz w:val="28"/>
                <w:szCs w:val="28"/>
                <w:lang w:eastAsia="ar-SA"/>
              </w:rPr>
              <w:t>Приозерский</w:t>
            </w:r>
            <w:proofErr w:type="spellEnd"/>
            <w:r w:rsidRPr="00793804">
              <w:rPr>
                <w:rFonts w:ascii="Times New Roman" w:hAnsi="Times New Roman"/>
                <w:bCs/>
                <w:sz w:val="28"/>
                <w:szCs w:val="28"/>
                <w:lang w:eastAsia="ar-SA"/>
              </w:rPr>
              <w:t xml:space="preserve"> район, </w:t>
            </w:r>
          </w:p>
          <w:p w:rsidR="00F22A4D"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г. Приозерск, ул. Калинина,</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 д. 51 (офис 228)</w:t>
            </w:r>
          </w:p>
        </w:tc>
        <w:tc>
          <w:tcPr>
            <w:tcW w:w="2131" w:type="dxa"/>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F22A4D" w:rsidRPr="00793804" w:rsidRDefault="00F22A4D" w:rsidP="00A554B3">
            <w:pPr>
              <w:jc w:val="center"/>
              <w:rPr>
                <w:sz w:val="28"/>
                <w:szCs w:val="28"/>
                <w:lang w:eastAsia="en-US"/>
              </w:rPr>
            </w:pPr>
            <w:r w:rsidRPr="00793804">
              <w:rPr>
                <w:rFonts w:ascii="Times New Roman" w:hAnsi="Times New Roman"/>
                <w:bCs/>
                <w:sz w:val="28"/>
                <w:szCs w:val="28"/>
                <w:lang w:eastAsia="ar-SA"/>
              </w:rPr>
              <w:t>без перерыва</w:t>
            </w:r>
          </w:p>
        </w:tc>
        <w:tc>
          <w:tcPr>
            <w:tcW w:w="1418" w:type="dxa"/>
            <w:vAlign w:val="center"/>
          </w:tcPr>
          <w:p w:rsidR="00F22A4D" w:rsidRPr="00793804" w:rsidRDefault="00F22A4D"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22A4D" w:rsidRPr="00793804" w:rsidRDefault="00F22A4D" w:rsidP="00A554B3">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22A4D" w:rsidRPr="00FE5CD5" w:rsidTr="001B2D64">
        <w:trPr>
          <w:trHeight w:val="543"/>
        </w:trPr>
        <w:tc>
          <w:tcPr>
            <w:tcW w:w="10207" w:type="dxa"/>
            <w:gridSpan w:val="5"/>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
                <w:sz w:val="28"/>
                <w:szCs w:val="28"/>
                <w:lang w:eastAsia="ar-SA"/>
              </w:rPr>
            </w:pPr>
            <w:r w:rsidRPr="00793804">
              <w:rPr>
                <w:rFonts w:ascii="Times New Roman" w:hAnsi="Times New Roman"/>
                <w:b/>
                <w:bCs/>
                <w:sz w:val="28"/>
                <w:szCs w:val="28"/>
                <w:lang w:eastAsia="ar-SA"/>
              </w:rPr>
              <w:t xml:space="preserve">Предоставление услуг в </w:t>
            </w:r>
            <w:proofErr w:type="spellStart"/>
            <w:r w:rsidRPr="00793804">
              <w:rPr>
                <w:rFonts w:ascii="Times New Roman" w:hAnsi="Times New Roman"/>
                <w:b/>
                <w:sz w:val="28"/>
                <w:szCs w:val="28"/>
                <w:lang w:eastAsia="ar-SA"/>
              </w:rPr>
              <w:t>Сланцевском</w:t>
            </w:r>
            <w:proofErr w:type="spellEnd"/>
            <w:r w:rsidRPr="00793804">
              <w:rPr>
                <w:rFonts w:ascii="Times New Roman" w:hAnsi="Times New Roman"/>
                <w:b/>
                <w:sz w:val="28"/>
                <w:szCs w:val="28"/>
                <w:lang w:eastAsia="ar-SA"/>
              </w:rPr>
              <w:t xml:space="preserve"> районе </w:t>
            </w:r>
            <w:r w:rsidRPr="00793804">
              <w:rPr>
                <w:rFonts w:ascii="Times New Roman" w:hAnsi="Times New Roman"/>
                <w:b/>
                <w:bCs/>
                <w:sz w:val="28"/>
                <w:szCs w:val="28"/>
                <w:lang w:eastAsia="ar-SA"/>
              </w:rPr>
              <w:t>Ленинградской области</w:t>
            </w:r>
          </w:p>
        </w:tc>
      </w:tr>
      <w:tr w:rsidR="00F22A4D" w:rsidRPr="00FE5CD5" w:rsidTr="001B2D64">
        <w:trPr>
          <w:trHeight w:hRule="exact" w:val="1721"/>
        </w:trPr>
        <w:tc>
          <w:tcPr>
            <w:tcW w:w="708" w:type="dxa"/>
            <w:tcBorders>
              <w:bottom w:val="single" w:sz="4" w:space="0" w:color="auto"/>
            </w:tcBorders>
            <w:shd w:val="clear" w:color="auto" w:fill="FFFFFF"/>
            <w:vAlign w:val="center"/>
          </w:tcPr>
          <w:p w:rsidR="00F22A4D" w:rsidRPr="00793804" w:rsidRDefault="00F22A4D" w:rsidP="00A554B3">
            <w:pPr>
              <w:widowControl w:val="0"/>
              <w:suppressAutoHyphens/>
              <w:jc w:val="center"/>
              <w:rPr>
                <w:rFonts w:ascii="Times New Roman" w:hAnsi="Times New Roman"/>
                <w:bCs/>
                <w:sz w:val="28"/>
                <w:szCs w:val="28"/>
                <w:lang w:eastAsia="ar-SA"/>
              </w:rPr>
            </w:pPr>
            <w:r w:rsidRPr="00793804">
              <w:rPr>
                <w:rFonts w:ascii="Times New Roman" w:hAnsi="Times New Roman"/>
                <w:bCs/>
                <w:sz w:val="28"/>
                <w:szCs w:val="28"/>
                <w:lang w:eastAsia="ar-SA"/>
              </w:rPr>
              <w:t>15</w:t>
            </w:r>
          </w:p>
        </w:tc>
        <w:tc>
          <w:tcPr>
            <w:tcW w:w="2269" w:type="dxa"/>
            <w:tcBorders>
              <w:bottom w:val="single" w:sz="4" w:space="0" w:color="auto"/>
            </w:tcBorders>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 «</w:t>
            </w:r>
            <w:proofErr w:type="spellStart"/>
            <w:r w:rsidRPr="00793804">
              <w:rPr>
                <w:rFonts w:ascii="Times New Roman" w:hAnsi="Times New Roman"/>
                <w:bCs/>
                <w:sz w:val="28"/>
                <w:szCs w:val="28"/>
                <w:lang w:eastAsia="ar-SA"/>
              </w:rPr>
              <w:t>Сланцевский</w:t>
            </w:r>
            <w:proofErr w:type="spellEnd"/>
            <w:r w:rsidRPr="00793804">
              <w:rPr>
                <w:rFonts w:ascii="Times New Roman" w:hAnsi="Times New Roman"/>
                <w:bCs/>
                <w:sz w:val="28"/>
                <w:szCs w:val="28"/>
                <w:lang w:eastAsia="ar-SA"/>
              </w:rPr>
              <w:t>»</w:t>
            </w:r>
          </w:p>
        </w:tc>
        <w:tc>
          <w:tcPr>
            <w:tcW w:w="3681" w:type="dxa"/>
            <w:tcBorders>
              <w:bottom w:val="single" w:sz="4" w:space="0" w:color="auto"/>
            </w:tcBorders>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188565, Россия, Ленинградская область, </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г. Сланцы, ул. Кирова, д. 16А</w:t>
            </w:r>
          </w:p>
        </w:tc>
        <w:tc>
          <w:tcPr>
            <w:tcW w:w="2131" w:type="dxa"/>
            <w:tcBorders>
              <w:bottom w:val="single" w:sz="4" w:space="0" w:color="auto"/>
            </w:tcBorders>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color w:val="FF0000"/>
                <w:sz w:val="28"/>
                <w:szCs w:val="28"/>
                <w:lang w:eastAsia="en-US"/>
              </w:rPr>
            </w:pPr>
            <w:r w:rsidRPr="00793804">
              <w:rPr>
                <w:rFonts w:ascii="Times New Roman" w:hAnsi="Times New Roman"/>
                <w:bCs/>
                <w:sz w:val="28"/>
                <w:szCs w:val="28"/>
                <w:lang w:eastAsia="ar-SA"/>
              </w:rPr>
              <w:t>Понедельник – суббота с 9.00 до 20.00, воскресенье - выходной</w:t>
            </w:r>
          </w:p>
        </w:tc>
        <w:tc>
          <w:tcPr>
            <w:tcW w:w="1418" w:type="dxa"/>
            <w:tcBorders>
              <w:bottom w:val="single" w:sz="4" w:space="0" w:color="auto"/>
            </w:tcBorders>
            <w:vAlign w:val="center"/>
          </w:tcPr>
          <w:p w:rsidR="00F22A4D" w:rsidRPr="00793804" w:rsidRDefault="00F22A4D"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22A4D" w:rsidRPr="00793804" w:rsidRDefault="00F22A4D" w:rsidP="00A554B3">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22A4D" w:rsidRPr="00FE5CD5" w:rsidTr="001B2D64">
        <w:trPr>
          <w:trHeight w:val="535"/>
        </w:trPr>
        <w:tc>
          <w:tcPr>
            <w:tcW w:w="10207" w:type="dxa"/>
            <w:gridSpan w:val="5"/>
            <w:tcBorders>
              <w:top w:val="single" w:sz="4" w:space="0" w:color="auto"/>
            </w:tcBorders>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
                <w:bCs/>
                <w:sz w:val="28"/>
                <w:szCs w:val="28"/>
                <w:lang w:eastAsia="ar-SA"/>
              </w:rPr>
              <w:t xml:space="preserve">Предоставление услуг в </w:t>
            </w:r>
            <w:proofErr w:type="gramStart"/>
            <w:r w:rsidRPr="00793804">
              <w:rPr>
                <w:rFonts w:ascii="Times New Roman" w:hAnsi="Times New Roman"/>
                <w:b/>
                <w:bCs/>
                <w:sz w:val="28"/>
                <w:szCs w:val="28"/>
                <w:lang w:eastAsia="ar-SA"/>
              </w:rPr>
              <w:t>г</w:t>
            </w:r>
            <w:proofErr w:type="gramEnd"/>
            <w:r w:rsidRPr="00793804">
              <w:rPr>
                <w:rFonts w:ascii="Times New Roman" w:hAnsi="Times New Roman"/>
                <w:b/>
                <w:bCs/>
                <w:sz w:val="28"/>
                <w:szCs w:val="28"/>
                <w:lang w:eastAsia="ar-SA"/>
              </w:rPr>
              <w:t>. Сосновый Бор Ленинградской области</w:t>
            </w:r>
          </w:p>
        </w:tc>
      </w:tr>
      <w:tr w:rsidR="00F22A4D" w:rsidRPr="00FE5CD5" w:rsidTr="001B2D64">
        <w:trPr>
          <w:trHeight w:hRule="exact" w:val="1599"/>
        </w:trPr>
        <w:tc>
          <w:tcPr>
            <w:tcW w:w="708" w:type="dxa"/>
            <w:shd w:val="clear" w:color="auto" w:fill="FFFFFF"/>
            <w:vAlign w:val="center"/>
          </w:tcPr>
          <w:p w:rsidR="00F22A4D" w:rsidRPr="00793804" w:rsidRDefault="00F22A4D" w:rsidP="00A554B3">
            <w:pPr>
              <w:widowControl w:val="0"/>
              <w:suppressAutoHyphens/>
              <w:jc w:val="center"/>
              <w:rPr>
                <w:rFonts w:ascii="Times New Roman" w:hAnsi="Times New Roman"/>
                <w:bCs/>
                <w:sz w:val="28"/>
                <w:szCs w:val="28"/>
                <w:lang w:eastAsia="ar-SA"/>
              </w:rPr>
            </w:pPr>
            <w:r w:rsidRPr="00793804">
              <w:rPr>
                <w:rFonts w:ascii="Times New Roman" w:hAnsi="Times New Roman"/>
                <w:bCs/>
                <w:sz w:val="28"/>
                <w:szCs w:val="28"/>
                <w:lang w:eastAsia="ar-SA"/>
              </w:rPr>
              <w:t>16</w:t>
            </w:r>
          </w:p>
        </w:tc>
        <w:tc>
          <w:tcPr>
            <w:tcW w:w="2269" w:type="dxa"/>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rPr>
              <w:t>Филиал ГБУ ЛО «МФЦ» «</w:t>
            </w:r>
            <w:proofErr w:type="spellStart"/>
            <w:r w:rsidRPr="00793804">
              <w:rPr>
                <w:rFonts w:ascii="Times New Roman" w:hAnsi="Times New Roman"/>
                <w:sz w:val="28"/>
                <w:szCs w:val="28"/>
              </w:rPr>
              <w:t>Сосновобор</w:t>
            </w:r>
            <w:r>
              <w:rPr>
                <w:rFonts w:ascii="Times New Roman" w:hAnsi="Times New Roman"/>
                <w:sz w:val="28"/>
                <w:szCs w:val="28"/>
              </w:rPr>
              <w:t>-</w:t>
            </w:r>
            <w:r w:rsidRPr="00793804">
              <w:rPr>
                <w:rFonts w:ascii="Times New Roman" w:hAnsi="Times New Roman"/>
                <w:sz w:val="28"/>
                <w:szCs w:val="28"/>
              </w:rPr>
              <w:t>ский</w:t>
            </w:r>
            <w:proofErr w:type="spellEnd"/>
            <w:r w:rsidRPr="00793804">
              <w:rPr>
                <w:rFonts w:ascii="Times New Roman" w:hAnsi="Times New Roman"/>
                <w:sz w:val="28"/>
                <w:szCs w:val="28"/>
              </w:rPr>
              <w:t>»</w:t>
            </w:r>
          </w:p>
        </w:tc>
        <w:tc>
          <w:tcPr>
            <w:tcW w:w="3681" w:type="dxa"/>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 xml:space="preserve">188540, Россия, Ленинградская область, </w:t>
            </w:r>
          </w:p>
          <w:p w:rsidR="00F22A4D" w:rsidRDefault="00F22A4D" w:rsidP="00A554B3">
            <w:pPr>
              <w:widowControl w:val="0"/>
              <w:suppressAutoHyphens/>
              <w:spacing w:after="0" w:line="240" w:lineRule="auto"/>
              <w:jc w:val="center"/>
              <w:rPr>
                <w:rFonts w:ascii="Times New Roman" w:hAnsi="Times New Roman"/>
                <w:sz w:val="28"/>
                <w:szCs w:val="28"/>
              </w:rPr>
            </w:pPr>
            <w:r w:rsidRPr="00793804">
              <w:rPr>
                <w:rFonts w:ascii="Times New Roman" w:hAnsi="Times New Roman"/>
                <w:sz w:val="28"/>
                <w:szCs w:val="28"/>
              </w:rPr>
              <w:t xml:space="preserve">г. Сосновый Бор, </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sz w:val="28"/>
                <w:szCs w:val="28"/>
              </w:rPr>
              <w:t>ул. Мира, д.1</w:t>
            </w:r>
          </w:p>
        </w:tc>
        <w:tc>
          <w:tcPr>
            <w:tcW w:w="2131" w:type="dxa"/>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F22A4D" w:rsidRPr="00793804" w:rsidRDefault="00F22A4D" w:rsidP="00A554B3">
            <w:pPr>
              <w:widowControl w:val="0"/>
              <w:suppressAutoHyphens/>
              <w:spacing w:after="0" w:line="240" w:lineRule="auto"/>
              <w:jc w:val="center"/>
              <w:rPr>
                <w:sz w:val="28"/>
                <w:szCs w:val="28"/>
                <w:u w:val="single"/>
                <w:lang w:eastAsia="en-US"/>
              </w:rPr>
            </w:pPr>
            <w:r w:rsidRPr="00793804">
              <w:rPr>
                <w:rFonts w:ascii="Times New Roman" w:hAnsi="Times New Roman"/>
                <w:bCs/>
                <w:sz w:val="28"/>
                <w:szCs w:val="28"/>
                <w:lang w:eastAsia="ar-SA"/>
              </w:rPr>
              <w:t>без перерыва</w:t>
            </w:r>
          </w:p>
        </w:tc>
        <w:tc>
          <w:tcPr>
            <w:tcW w:w="1418" w:type="dxa"/>
            <w:vAlign w:val="center"/>
          </w:tcPr>
          <w:p w:rsidR="00F22A4D" w:rsidRPr="00793804" w:rsidRDefault="00F22A4D"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22A4D" w:rsidRPr="00793804" w:rsidRDefault="00F22A4D" w:rsidP="00A554B3">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22A4D" w:rsidRPr="00FE5CD5" w:rsidTr="001B2D64">
        <w:trPr>
          <w:trHeight w:val="695"/>
        </w:trPr>
        <w:tc>
          <w:tcPr>
            <w:tcW w:w="10207" w:type="dxa"/>
            <w:gridSpan w:val="5"/>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
                <w:sz w:val="28"/>
                <w:szCs w:val="28"/>
                <w:shd w:val="clear" w:color="auto" w:fill="FFFFFF"/>
                <w:lang w:eastAsia="en-US"/>
              </w:rPr>
            </w:pPr>
            <w:r w:rsidRPr="00793804">
              <w:rPr>
                <w:rFonts w:ascii="Times New Roman" w:hAnsi="Times New Roman"/>
                <w:b/>
                <w:bCs/>
                <w:sz w:val="28"/>
                <w:szCs w:val="28"/>
                <w:shd w:val="clear" w:color="auto" w:fill="FFFFFF"/>
              </w:rPr>
              <w:t xml:space="preserve">Предоставление услуг в </w:t>
            </w:r>
            <w:r w:rsidRPr="00793804">
              <w:rPr>
                <w:rFonts w:ascii="Times New Roman" w:hAnsi="Times New Roman"/>
                <w:b/>
                <w:sz w:val="28"/>
                <w:szCs w:val="28"/>
                <w:shd w:val="clear" w:color="auto" w:fill="FFFFFF"/>
              </w:rPr>
              <w:t xml:space="preserve">Тихвинском районе </w:t>
            </w:r>
            <w:r w:rsidRPr="00793804">
              <w:rPr>
                <w:rFonts w:ascii="Times New Roman" w:hAnsi="Times New Roman"/>
                <w:b/>
                <w:bCs/>
                <w:sz w:val="28"/>
                <w:szCs w:val="28"/>
                <w:lang w:eastAsia="ar-SA"/>
              </w:rPr>
              <w:t>Ленинградской области</w:t>
            </w:r>
          </w:p>
        </w:tc>
      </w:tr>
      <w:tr w:rsidR="00F22A4D" w:rsidRPr="00FE5CD5" w:rsidTr="001B2D64">
        <w:trPr>
          <w:trHeight w:hRule="exact" w:val="1992"/>
        </w:trPr>
        <w:tc>
          <w:tcPr>
            <w:tcW w:w="708" w:type="dxa"/>
            <w:shd w:val="clear" w:color="auto" w:fill="FFFFFF"/>
            <w:vAlign w:val="center"/>
          </w:tcPr>
          <w:p w:rsidR="00F22A4D" w:rsidRPr="00793804" w:rsidRDefault="00F22A4D" w:rsidP="00A554B3">
            <w:pPr>
              <w:widowControl w:val="0"/>
              <w:suppressAutoHyphens/>
              <w:jc w:val="center"/>
              <w:rPr>
                <w:rFonts w:ascii="Times New Roman" w:hAnsi="Times New Roman"/>
                <w:bCs/>
                <w:sz w:val="28"/>
                <w:szCs w:val="28"/>
                <w:lang w:eastAsia="ar-SA"/>
              </w:rPr>
            </w:pPr>
            <w:r w:rsidRPr="00793804">
              <w:rPr>
                <w:rFonts w:ascii="Times New Roman" w:hAnsi="Times New Roman"/>
                <w:bCs/>
                <w:sz w:val="28"/>
                <w:szCs w:val="28"/>
                <w:lang w:eastAsia="ar-SA"/>
              </w:rPr>
              <w:t>17</w:t>
            </w:r>
          </w:p>
        </w:tc>
        <w:tc>
          <w:tcPr>
            <w:tcW w:w="2269" w:type="dxa"/>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«Тихвинский»</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p>
        </w:tc>
        <w:tc>
          <w:tcPr>
            <w:tcW w:w="3681" w:type="dxa"/>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187553, Россия, Ленинградская область, Тихвинский район,  </w:t>
            </w:r>
          </w:p>
          <w:p w:rsidR="00F22A4D"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г. Тихвин, </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1-й микрорайон, д.2</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p>
        </w:tc>
        <w:tc>
          <w:tcPr>
            <w:tcW w:w="2131" w:type="dxa"/>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F22A4D" w:rsidRPr="00793804" w:rsidRDefault="00F22A4D" w:rsidP="00A554B3">
            <w:pPr>
              <w:widowControl w:val="0"/>
              <w:suppressAutoHyphens/>
              <w:spacing w:after="0" w:line="240" w:lineRule="auto"/>
              <w:jc w:val="center"/>
              <w:rPr>
                <w:rFonts w:ascii="Times New Roman" w:hAnsi="Times New Roman"/>
                <w:sz w:val="28"/>
                <w:szCs w:val="28"/>
                <w:lang w:eastAsia="ar-SA"/>
              </w:rPr>
            </w:pPr>
            <w:r w:rsidRPr="00793804">
              <w:rPr>
                <w:rFonts w:ascii="Times New Roman" w:hAnsi="Times New Roman"/>
                <w:bCs/>
                <w:sz w:val="28"/>
                <w:szCs w:val="28"/>
                <w:lang w:eastAsia="ar-SA"/>
              </w:rPr>
              <w:t>без перерыва</w:t>
            </w:r>
          </w:p>
        </w:tc>
        <w:tc>
          <w:tcPr>
            <w:tcW w:w="1418" w:type="dxa"/>
            <w:vAlign w:val="center"/>
          </w:tcPr>
          <w:p w:rsidR="00F22A4D" w:rsidRPr="00793804" w:rsidRDefault="00F22A4D"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22A4D" w:rsidRPr="00793804" w:rsidRDefault="00F22A4D" w:rsidP="00A554B3">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22A4D" w:rsidRPr="00FE5CD5" w:rsidTr="001B2D64">
        <w:trPr>
          <w:trHeight w:val="551"/>
        </w:trPr>
        <w:tc>
          <w:tcPr>
            <w:tcW w:w="10207" w:type="dxa"/>
            <w:gridSpan w:val="5"/>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
                <w:sz w:val="28"/>
                <w:szCs w:val="28"/>
                <w:shd w:val="clear" w:color="auto" w:fill="FFFFFF"/>
                <w:lang w:eastAsia="en-US"/>
              </w:rPr>
            </w:pPr>
            <w:r w:rsidRPr="00793804">
              <w:rPr>
                <w:rFonts w:ascii="Times New Roman" w:hAnsi="Times New Roman"/>
                <w:b/>
                <w:bCs/>
                <w:sz w:val="28"/>
                <w:szCs w:val="28"/>
                <w:shd w:val="clear" w:color="auto" w:fill="FFFFFF"/>
              </w:rPr>
              <w:lastRenderedPageBreak/>
              <w:t xml:space="preserve">Предоставление услуг в </w:t>
            </w:r>
            <w:proofErr w:type="spellStart"/>
            <w:r w:rsidRPr="00793804">
              <w:rPr>
                <w:rFonts w:ascii="Times New Roman" w:hAnsi="Times New Roman"/>
                <w:b/>
                <w:sz w:val="28"/>
                <w:szCs w:val="28"/>
                <w:shd w:val="clear" w:color="auto" w:fill="FFFFFF"/>
              </w:rPr>
              <w:t>Тосненском</w:t>
            </w:r>
            <w:proofErr w:type="spellEnd"/>
            <w:r w:rsidRPr="00793804">
              <w:rPr>
                <w:rFonts w:ascii="Times New Roman" w:hAnsi="Times New Roman"/>
                <w:b/>
                <w:sz w:val="28"/>
                <w:szCs w:val="28"/>
                <w:shd w:val="clear" w:color="auto" w:fill="FFFFFF"/>
              </w:rPr>
              <w:t xml:space="preserve"> районе </w:t>
            </w:r>
            <w:r w:rsidRPr="00793804">
              <w:rPr>
                <w:rFonts w:ascii="Times New Roman" w:hAnsi="Times New Roman"/>
                <w:b/>
                <w:bCs/>
                <w:sz w:val="28"/>
                <w:szCs w:val="28"/>
                <w:lang w:eastAsia="ar-SA"/>
              </w:rPr>
              <w:t>Ленинградской области</w:t>
            </w:r>
          </w:p>
        </w:tc>
      </w:tr>
      <w:tr w:rsidR="00F22A4D" w:rsidRPr="00FE5CD5" w:rsidTr="001B2D64">
        <w:trPr>
          <w:trHeight w:hRule="exact" w:val="1699"/>
        </w:trPr>
        <w:tc>
          <w:tcPr>
            <w:tcW w:w="708" w:type="dxa"/>
            <w:vAlign w:val="center"/>
          </w:tcPr>
          <w:p w:rsidR="00F22A4D" w:rsidRPr="00793804" w:rsidRDefault="00F22A4D" w:rsidP="00A554B3">
            <w:pPr>
              <w:suppressAutoHyphens/>
              <w:jc w:val="center"/>
              <w:rPr>
                <w:rFonts w:ascii="Times New Roman" w:hAnsi="Times New Roman"/>
                <w:sz w:val="28"/>
                <w:szCs w:val="28"/>
              </w:rPr>
            </w:pPr>
            <w:r w:rsidRPr="00793804">
              <w:rPr>
                <w:rFonts w:ascii="Times New Roman" w:hAnsi="Times New Roman"/>
                <w:sz w:val="28"/>
                <w:szCs w:val="28"/>
              </w:rPr>
              <w:t>18</w:t>
            </w:r>
          </w:p>
        </w:tc>
        <w:tc>
          <w:tcPr>
            <w:tcW w:w="2269" w:type="dxa"/>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Филиал ГБУ ЛО «МФЦ» «</w:t>
            </w:r>
            <w:proofErr w:type="spellStart"/>
            <w:r w:rsidRPr="00793804">
              <w:rPr>
                <w:rFonts w:ascii="Times New Roman" w:hAnsi="Times New Roman"/>
                <w:bCs/>
                <w:sz w:val="28"/>
                <w:szCs w:val="28"/>
                <w:lang w:eastAsia="ar-SA"/>
              </w:rPr>
              <w:t>Тосненский</w:t>
            </w:r>
            <w:proofErr w:type="spellEnd"/>
            <w:r w:rsidRPr="00793804">
              <w:rPr>
                <w:rFonts w:ascii="Times New Roman" w:hAnsi="Times New Roman"/>
                <w:bCs/>
                <w:sz w:val="28"/>
                <w:szCs w:val="28"/>
                <w:lang w:eastAsia="ar-SA"/>
              </w:rPr>
              <w:t>»</w:t>
            </w:r>
          </w:p>
        </w:tc>
        <w:tc>
          <w:tcPr>
            <w:tcW w:w="3681" w:type="dxa"/>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187000, Россия, Ленинградская область, </w:t>
            </w:r>
            <w:proofErr w:type="spellStart"/>
            <w:r w:rsidRPr="00793804">
              <w:rPr>
                <w:rFonts w:ascii="Times New Roman" w:hAnsi="Times New Roman"/>
                <w:bCs/>
                <w:sz w:val="28"/>
                <w:szCs w:val="28"/>
                <w:lang w:eastAsia="ar-SA"/>
              </w:rPr>
              <w:t>Тосненский</w:t>
            </w:r>
            <w:proofErr w:type="spellEnd"/>
            <w:r w:rsidRPr="00793804">
              <w:rPr>
                <w:rFonts w:ascii="Times New Roman" w:hAnsi="Times New Roman"/>
                <w:bCs/>
                <w:sz w:val="28"/>
                <w:szCs w:val="28"/>
                <w:lang w:eastAsia="ar-SA"/>
              </w:rPr>
              <w:t xml:space="preserve"> район,</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г. Тосно, ул. </w:t>
            </w:r>
            <w:proofErr w:type="gramStart"/>
            <w:r w:rsidRPr="00793804">
              <w:rPr>
                <w:rFonts w:ascii="Times New Roman" w:hAnsi="Times New Roman"/>
                <w:bCs/>
                <w:sz w:val="28"/>
                <w:szCs w:val="28"/>
                <w:lang w:eastAsia="ar-SA"/>
              </w:rPr>
              <w:t>Советская</w:t>
            </w:r>
            <w:proofErr w:type="gramEnd"/>
            <w:r w:rsidRPr="00793804">
              <w:rPr>
                <w:rFonts w:ascii="Times New Roman" w:hAnsi="Times New Roman"/>
                <w:bCs/>
                <w:sz w:val="28"/>
                <w:szCs w:val="28"/>
                <w:lang w:eastAsia="ar-SA"/>
              </w:rPr>
              <w:t>, д. 9В</w:t>
            </w:r>
          </w:p>
        </w:tc>
        <w:tc>
          <w:tcPr>
            <w:tcW w:w="2131" w:type="dxa"/>
            <w:shd w:val="clear" w:color="auto" w:fill="FFFFFF"/>
            <w:vAlign w:val="center"/>
          </w:tcPr>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С 9.00 до 21.00</w:t>
            </w:r>
          </w:p>
          <w:p w:rsidR="00F22A4D" w:rsidRPr="00793804" w:rsidRDefault="00F22A4D" w:rsidP="00A554B3">
            <w:pPr>
              <w:widowControl w:val="0"/>
              <w:suppressAutoHyphens/>
              <w:spacing w:after="0" w:line="240" w:lineRule="auto"/>
              <w:jc w:val="center"/>
              <w:rPr>
                <w:rFonts w:ascii="Times New Roman" w:hAnsi="Times New Roman"/>
                <w:bCs/>
                <w:sz w:val="28"/>
                <w:szCs w:val="28"/>
                <w:lang w:eastAsia="ar-SA"/>
              </w:rPr>
            </w:pPr>
            <w:r w:rsidRPr="00793804">
              <w:rPr>
                <w:rFonts w:ascii="Times New Roman" w:hAnsi="Times New Roman"/>
                <w:bCs/>
                <w:sz w:val="28"/>
                <w:szCs w:val="28"/>
                <w:lang w:eastAsia="ar-SA"/>
              </w:rPr>
              <w:t xml:space="preserve">ежедневно, </w:t>
            </w:r>
          </w:p>
          <w:p w:rsidR="00F22A4D" w:rsidRPr="00793804" w:rsidRDefault="00F22A4D" w:rsidP="00A554B3">
            <w:pPr>
              <w:widowControl w:val="0"/>
              <w:suppressAutoHyphens/>
              <w:spacing w:after="0" w:line="240" w:lineRule="auto"/>
              <w:jc w:val="center"/>
              <w:rPr>
                <w:rFonts w:ascii="Times New Roman" w:hAnsi="Times New Roman"/>
                <w:sz w:val="28"/>
                <w:szCs w:val="28"/>
                <w:u w:val="single"/>
                <w:lang w:eastAsia="ar-SA"/>
              </w:rPr>
            </w:pPr>
            <w:r w:rsidRPr="00793804">
              <w:rPr>
                <w:rFonts w:ascii="Times New Roman" w:hAnsi="Times New Roman"/>
                <w:bCs/>
                <w:sz w:val="28"/>
                <w:szCs w:val="28"/>
                <w:lang w:eastAsia="ar-SA"/>
              </w:rPr>
              <w:t>без перерыва</w:t>
            </w:r>
          </w:p>
        </w:tc>
        <w:tc>
          <w:tcPr>
            <w:tcW w:w="1418" w:type="dxa"/>
            <w:vAlign w:val="center"/>
          </w:tcPr>
          <w:p w:rsidR="00F22A4D" w:rsidRPr="00793804" w:rsidRDefault="00F22A4D"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22A4D" w:rsidRPr="00793804" w:rsidRDefault="00F22A4D" w:rsidP="00A554B3">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r w:rsidR="00F22A4D" w:rsidRPr="00FE5CD5" w:rsidTr="001B2D64">
        <w:trPr>
          <w:trHeight w:val="697"/>
        </w:trPr>
        <w:tc>
          <w:tcPr>
            <w:tcW w:w="10207" w:type="dxa"/>
            <w:gridSpan w:val="5"/>
            <w:vAlign w:val="center"/>
          </w:tcPr>
          <w:p w:rsidR="00F22A4D" w:rsidRPr="00793804" w:rsidRDefault="00F22A4D" w:rsidP="00A554B3">
            <w:pPr>
              <w:widowControl w:val="0"/>
              <w:suppressAutoHyphens/>
              <w:spacing w:after="0" w:line="240" w:lineRule="auto"/>
              <w:jc w:val="center"/>
              <w:rPr>
                <w:rFonts w:ascii="Times New Roman" w:hAnsi="Times New Roman"/>
                <w:b/>
                <w:sz w:val="28"/>
                <w:szCs w:val="28"/>
                <w:lang w:eastAsia="ar-SA"/>
              </w:rPr>
            </w:pPr>
            <w:r w:rsidRPr="00793804">
              <w:rPr>
                <w:rFonts w:ascii="Times New Roman" w:hAnsi="Times New Roman"/>
                <w:b/>
                <w:sz w:val="28"/>
                <w:szCs w:val="28"/>
                <w:lang w:eastAsia="ar-SA"/>
              </w:rPr>
              <w:t>Уполномоченный МФЦ на территории Ленинградской области</w:t>
            </w:r>
          </w:p>
        </w:tc>
      </w:tr>
      <w:tr w:rsidR="00F22A4D" w:rsidRPr="00FE5CD5" w:rsidTr="001B2D64">
        <w:trPr>
          <w:trHeight w:hRule="exact" w:val="3559"/>
        </w:trPr>
        <w:tc>
          <w:tcPr>
            <w:tcW w:w="708" w:type="dxa"/>
            <w:vAlign w:val="center"/>
          </w:tcPr>
          <w:p w:rsidR="00F22A4D" w:rsidRPr="00793804" w:rsidRDefault="00F22A4D" w:rsidP="00A554B3">
            <w:pPr>
              <w:suppressAutoHyphens/>
              <w:ind w:left="-10"/>
              <w:contextualSpacing/>
              <w:jc w:val="center"/>
              <w:rPr>
                <w:rFonts w:ascii="Times New Roman" w:hAnsi="Times New Roman"/>
                <w:sz w:val="28"/>
                <w:szCs w:val="28"/>
              </w:rPr>
            </w:pPr>
            <w:r w:rsidRPr="00793804">
              <w:rPr>
                <w:rFonts w:ascii="Times New Roman" w:hAnsi="Times New Roman"/>
                <w:sz w:val="28"/>
                <w:szCs w:val="28"/>
              </w:rPr>
              <w:t>19</w:t>
            </w:r>
          </w:p>
        </w:tc>
        <w:tc>
          <w:tcPr>
            <w:tcW w:w="2269" w:type="dxa"/>
            <w:vAlign w:val="center"/>
          </w:tcPr>
          <w:p w:rsidR="00F22A4D" w:rsidRPr="00793804" w:rsidRDefault="00F22A4D" w:rsidP="00A554B3">
            <w:pPr>
              <w:widowControl w:val="0"/>
              <w:suppressAutoHyphens/>
              <w:autoSpaceDN w:val="0"/>
              <w:spacing w:after="0" w:line="240" w:lineRule="auto"/>
              <w:jc w:val="center"/>
              <w:rPr>
                <w:rFonts w:ascii="Times New Roman" w:hAnsi="Times New Roman"/>
                <w:color w:val="000000"/>
                <w:sz w:val="28"/>
                <w:szCs w:val="28"/>
                <w:lang w:eastAsia="ar-SA"/>
              </w:rPr>
            </w:pPr>
            <w:r w:rsidRPr="00793804">
              <w:rPr>
                <w:rFonts w:ascii="Times New Roman" w:hAnsi="Times New Roman"/>
                <w:color w:val="000000"/>
                <w:sz w:val="28"/>
                <w:szCs w:val="28"/>
                <w:lang w:eastAsia="ar-SA"/>
              </w:rPr>
              <w:t>ГБУ ЛО «МФЦ»</w:t>
            </w:r>
          </w:p>
          <w:p w:rsidR="00F22A4D" w:rsidRPr="00793804" w:rsidRDefault="00F22A4D" w:rsidP="00A554B3">
            <w:pPr>
              <w:widowControl w:val="0"/>
              <w:suppressAutoHyphens/>
              <w:autoSpaceDN w:val="0"/>
              <w:spacing w:after="0" w:line="240" w:lineRule="auto"/>
              <w:jc w:val="center"/>
              <w:rPr>
                <w:rFonts w:ascii="Times New Roman" w:hAnsi="Times New Roman"/>
                <w:color w:val="000000"/>
                <w:sz w:val="28"/>
                <w:szCs w:val="28"/>
                <w:lang w:eastAsia="ar-SA"/>
              </w:rPr>
            </w:pPr>
            <w:r w:rsidRPr="00793804">
              <w:rPr>
                <w:rFonts w:ascii="Times New Roman" w:hAnsi="Times New Roman"/>
                <w:i/>
                <w:color w:val="000000"/>
                <w:sz w:val="28"/>
                <w:szCs w:val="28"/>
                <w:lang w:eastAsia="ar-SA"/>
              </w:rPr>
              <w:t>(обслуживание заявителей не осуществляется</w:t>
            </w:r>
            <w:r w:rsidRPr="00793804">
              <w:rPr>
                <w:rFonts w:ascii="Times New Roman" w:hAnsi="Times New Roman"/>
                <w:color w:val="000000"/>
                <w:sz w:val="28"/>
                <w:szCs w:val="28"/>
                <w:lang w:eastAsia="ar-SA"/>
              </w:rPr>
              <w:t>)</w:t>
            </w:r>
          </w:p>
        </w:tc>
        <w:tc>
          <w:tcPr>
            <w:tcW w:w="3681" w:type="dxa"/>
            <w:vAlign w:val="center"/>
          </w:tcPr>
          <w:p w:rsidR="00F22A4D" w:rsidRPr="00793804" w:rsidRDefault="00F22A4D" w:rsidP="00A554B3">
            <w:pPr>
              <w:shd w:val="clear" w:color="auto" w:fill="FFFFFF"/>
              <w:spacing w:after="0" w:line="240" w:lineRule="auto"/>
              <w:jc w:val="center"/>
              <w:rPr>
                <w:rFonts w:ascii="Times New Roman" w:hAnsi="Times New Roman"/>
                <w:bCs/>
                <w:i/>
                <w:color w:val="000000"/>
                <w:sz w:val="28"/>
                <w:szCs w:val="28"/>
              </w:rPr>
            </w:pPr>
            <w:r w:rsidRPr="00793804">
              <w:rPr>
                <w:rFonts w:ascii="Times New Roman" w:hAnsi="Times New Roman"/>
                <w:bCs/>
                <w:i/>
                <w:color w:val="000000"/>
                <w:sz w:val="28"/>
                <w:szCs w:val="28"/>
              </w:rPr>
              <w:t>Юридический адрес:</w:t>
            </w:r>
          </w:p>
          <w:p w:rsidR="00F22A4D" w:rsidRPr="00793804" w:rsidRDefault="00F22A4D" w:rsidP="00A554B3">
            <w:pPr>
              <w:shd w:val="clear" w:color="auto" w:fill="FFFFFF"/>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 xml:space="preserve">188641, Ленинградская область, Всеволожский район, </w:t>
            </w:r>
          </w:p>
          <w:p w:rsidR="00F22A4D" w:rsidRPr="00793804" w:rsidRDefault="00F22A4D" w:rsidP="00A554B3">
            <w:pPr>
              <w:shd w:val="clear" w:color="auto" w:fill="FFFFFF"/>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дер. Новосаратовка-центр, д.8</w:t>
            </w:r>
          </w:p>
          <w:p w:rsidR="00F22A4D" w:rsidRPr="00793804" w:rsidRDefault="00F22A4D" w:rsidP="00A554B3">
            <w:pPr>
              <w:shd w:val="clear" w:color="auto" w:fill="FFFFFF"/>
              <w:spacing w:after="0" w:line="240" w:lineRule="auto"/>
              <w:jc w:val="center"/>
              <w:rPr>
                <w:rFonts w:ascii="Times New Roman" w:hAnsi="Times New Roman"/>
                <w:bCs/>
                <w:i/>
                <w:color w:val="000000"/>
                <w:sz w:val="28"/>
                <w:szCs w:val="28"/>
              </w:rPr>
            </w:pPr>
            <w:r w:rsidRPr="00793804">
              <w:rPr>
                <w:rFonts w:ascii="Times New Roman" w:hAnsi="Times New Roman"/>
                <w:bCs/>
                <w:i/>
                <w:color w:val="000000"/>
                <w:sz w:val="28"/>
                <w:szCs w:val="28"/>
              </w:rPr>
              <w:t>Почтовый адрес:</w:t>
            </w:r>
          </w:p>
          <w:p w:rsidR="00F22A4D" w:rsidRPr="00793804" w:rsidRDefault="00F22A4D" w:rsidP="00A554B3">
            <w:pPr>
              <w:shd w:val="clear" w:color="auto" w:fill="FFFFFF"/>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 xml:space="preserve">191311, г. Санкт-Петербург, </w:t>
            </w:r>
          </w:p>
          <w:p w:rsidR="00F22A4D" w:rsidRPr="00793804" w:rsidRDefault="00F22A4D" w:rsidP="00A554B3">
            <w:pPr>
              <w:shd w:val="clear" w:color="auto" w:fill="FFFFFF"/>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 xml:space="preserve">ул. Смольного, д. 3, </w:t>
            </w:r>
            <w:proofErr w:type="gramStart"/>
            <w:r w:rsidRPr="00793804">
              <w:rPr>
                <w:rFonts w:ascii="Times New Roman" w:hAnsi="Times New Roman"/>
                <w:color w:val="000000"/>
                <w:sz w:val="28"/>
                <w:szCs w:val="28"/>
              </w:rPr>
              <w:t>лит</w:t>
            </w:r>
            <w:proofErr w:type="gramEnd"/>
            <w:r w:rsidRPr="00793804">
              <w:rPr>
                <w:rFonts w:ascii="Times New Roman" w:hAnsi="Times New Roman"/>
                <w:color w:val="000000"/>
                <w:sz w:val="28"/>
                <w:szCs w:val="28"/>
              </w:rPr>
              <w:t>. А</w:t>
            </w:r>
          </w:p>
          <w:p w:rsidR="00F22A4D" w:rsidRPr="00793804" w:rsidRDefault="00F22A4D" w:rsidP="00A554B3">
            <w:pPr>
              <w:shd w:val="clear" w:color="auto" w:fill="FFFFFF"/>
              <w:spacing w:after="0" w:line="240" w:lineRule="auto"/>
              <w:jc w:val="center"/>
              <w:rPr>
                <w:rFonts w:ascii="Times New Roman" w:hAnsi="Times New Roman"/>
                <w:i/>
                <w:color w:val="000000"/>
                <w:sz w:val="28"/>
                <w:szCs w:val="28"/>
              </w:rPr>
            </w:pPr>
            <w:r w:rsidRPr="00793804">
              <w:rPr>
                <w:rFonts w:ascii="Times New Roman" w:hAnsi="Times New Roman"/>
                <w:bCs/>
                <w:i/>
                <w:color w:val="000000"/>
                <w:sz w:val="28"/>
                <w:szCs w:val="28"/>
              </w:rPr>
              <w:t>Фактический адрес</w:t>
            </w:r>
            <w:r w:rsidRPr="00793804">
              <w:rPr>
                <w:rFonts w:ascii="Times New Roman" w:hAnsi="Times New Roman"/>
                <w:b/>
                <w:i/>
                <w:color w:val="000000"/>
                <w:sz w:val="28"/>
                <w:szCs w:val="28"/>
              </w:rPr>
              <w:t>:</w:t>
            </w:r>
          </w:p>
          <w:p w:rsidR="00F22A4D" w:rsidRPr="00793804" w:rsidRDefault="00F22A4D" w:rsidP="00A554B3">
            <w:pPr>
              <w:shd w:val="clear" w:color="auto" w:fill="FFFFFF"/>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191024, г. Санкт-Петербург,  </w:t>
            </w:r>
          </w:p>
          <w:p w:rsidR="00F22A4D" w:rsidRPr="00793804" w:rsidRDefault="00F22A4D" w:rsidP="00A554B3">
            <w:pPr>
              <w:shd w:val="clear" w:color="auto" w:fill="FFFFFF"/>
              <w:spacing w:after="0" w:line="240" w:lineRule="auto"/>
              <w:jc w:val="center"/>
              <w:rPr>
                <w:rFonts w:ascii="Times New Roman" w:hAnsi="Times New Roman"/>
                <w:color w:val="000000"/>
                <w:sz w:val="28"/>
                <w:szCs w:val="28"/>
              </w:rPr>
            </w:pPr>
            <w:r w:rsidRPr="00793804">
              <w:rPr>
                <w:rFonts w:ascii="Times New Roman" w:hAnsi="Times New Roman"/>
                <w:color w:val="000000"/>
                <w:sz w:val="28"/>
                <w:szCs w:val="28"/>
              </w:rPr>
              <w:t xml:space="preserve">пр. Бакунина, д. 5, </w:t>
            </w:r>
            <w:proofErr w:type="gramStart"/>
            <w:r w:rsidRPr="00793804">
              <w:rPr>
                <w:rFonts w:ascii="Times New Roman" w:hAnsi="Times New Roman"/>
                <w:color w:val="000000"/>
                <w:sz w:val="28"/>
                <w:szCs w:val="28"/>
              </w:rPr>
              <w:t>лит</w:t>
            </w:r>
            <w:proofErr w:type="gramEnd"/>
            <w:r w:rsidRPr="00793804">
              <w:rPr>
                <w:rFonts w:ascii="Times New Roman" w:hAnsi="Times New Roman"/>
                <w:color w:val="000000"/>
                <w:sz w:val="28"/>
                <w:szCs w:val="28"/>
              </w:rPr>
              <w:t>. А</w:t>
            </w:r>
          </w:p>
        </w:tc>
        <w:tc>
          <w:tcPr>
            <w:tcW w:w="2131" w:type="dxa"/>
            <w:shd w:val="clear" w:color="auto" w:fill="FFFFFF"/>
            <w:vAlign w:val="center"/>
          </w:tcPr>
          <w:p w:rsidR="00F22A4D" w:rsidRPr="00793804" w:rsidRDefault="00753B1A" w:rsidP="00A554B3">
            <w:pPr>
              <w:widowControl w:val="0"/>
              <w:suppressAutoHyphens/>
              <w:autoSpaceDN w:val="0"/>
              <w:spacing w:after="0" w:line="240" w:lineRule="auto"/>
              <w:jc w:val="center"/>
              <w:rPr>
                <w:rFonts w:ascii="Times New Roman" w:hAnsi="Times New Roman"/>
                <w:color w:val="000000"/>
                <w:sz w:val="28"/>
                <w:szCs w:val="28"/>
                <w:lang w:eastAsia="ar-SA"/>
              </w:rPr>
            </w:pPr>
            <w:r>
              <w:rPr>
                <w:rFonts w:ascii="Times New Roman" w:hAnsi="Times New Roman"/>
                <w:color w:val="000000"/>
                <w:sz w:val="28"/>
                <w:szCs w:val="28"/>
                <w:lang w:eastAsia="ar-SA"/>
              </w:rPr>
              <w:t>понедельник</w:t>
            </w:r>
            <w:r w:rsidR="00F22A4D" w:rsidRPr="00793804">
              <w:rPr>
                <w:rFonts w:ascii="Times New Roman" w:hAnsi="Times New Roman"/>
                <w:color w:val="000000"/>
                <w:sz w:val="28"/>
                <w:szCs w:val="28"/>
                <w:lang w:eastAsia="ar-SA"/>
              </w:rPr>
              <w:t>-ч</w:t>
            </w:r>
            <w:r>
              <w:rPr>
                <w:rFonts w:ascii="Times New Roman" w:hAnsi="Times New Roman"/>
                <w:color w:val="000000"/>
                <w:sz w:val="28"/>
                <w:szCs w:val="28"/>
                <w:lang w:eastAsia="ar-SA"/>
              </w:rPr>
              <w:t>е</w:t>
            </w:r>
            <w:r w:rsidR="00F22A4D" w:rsidRPr="00793804">
              <w:rPr>
                <w:rFonts w:ascii="Times New Roman" w:hAnsi="Times New Roman"/>
                <w:color w:val="000000"/>
                <w:sz w:val="28"/>
                <w:szCs w:val="28"/>
                <w:lang w:eastAsia="ar-SA"/>
              </w:rPr>
              <w:t>т</w:t>
            </w:r>
            <w:r>
              <w:rPr>
                <w:rFonts w:ascii="Times New Roman" w:hAnsi="Times New Roman"/>
                <w:color w:val="000000"/>
                <w:sz w:val="28"/>
                <w:szCs w:val="28"/>
                <w:lang w:eastAsia="ar-SA"/>
              </w:rPr>
              <w:t>верг</w:t>
            </w:r>
          </w:p>
          <w:p w:rsidR="00F22A4D" w:rsidRPr="00793804" w:rsidRDefault="00F22A4D" w:rsidP="00A554B3">
            <w:pPr>
              <w:widowControl w:val="0"/>
              <w:suppressAutoHyphens/>
              <w:autoSpaceDN w:val="0"/>
              <w:spacing w:after="0" w:line="240" w:lineRule="auto"/>
              <w:jc w:val="center"/>
              <w:rPr>
                <w:rFonts w:ascii="Times New Roman" w:hAnsi="Times New Roman"/>
                <w:color w:val="000000"/>
                <w:sz w:val="28"/>
                <w:szCs w:val="28"/>
                <w:lang w:eastAsia="ar-SA"/>
              </w:rPr>
            </w:pPr>
            <w:r w:rsidRPr="00793804">
              <w:rPr>
                <w:rFonts w:ascii="Times New Roman" w:hAnsi="Times New Roman"/>
                <w:color w:val="000000"/>
                <w:sz w:val="28"/>
                <w:szCs w:val="28"/>
                <w:lang w:eastAsia="ar-SA"/>
              </w:rPr>
              <w:t>с 9.00 до 18.00,</w:t>
            </w:r>
          </w:p>
          <w:p w:rsidR="00F22A4D" w:rsidRPr="00793804" w:rsidRDefault="00F22A4D" w:rsidP="00A554B3">
            <w:pPr>
              <w:widowControl w:val="0"/>
              <w:suppressAutoHyphens/>
              <w:autoSpaceDN w:val="0"/>
              <w:spacing w:after="0" w:line="240" w:lineRule="auto"/>
              <w:jc w:val="center"/>
              <w:rPr>
                <w:rFonts w:ascii="Times New Roman" w:hAnsi="Times New Roman"/>
                <w:color w:val="000000"/>
                <w:sz w:val="28"/>
                <w:szCs w:val="28"/>
                <w:lang w:eastAsia="ar-SA"/>
              </w:rPr>
            </w:pPr>
            <w:r w:rsidRPr="00793804">
              <w:rPr>
                <w:rFonts w:ascii="Times New Roman" w:hAnsi="Times New Roman"/>
                <w:color w:val="000000"/>
                <w:sz w:val="28"/>
                <w:szCs w:val="28"/>
                <w:lang w:eastAsia="ar-SA"/>
              </w:rPr>
              <w:t>п</w:t>
            </w:r>
            <w:r w:rsidR="00753B1A">
              <w:rPr>
                <w:rFonts w:ascii="Times New Roman" w:hAnsi="Times New Roman"/>
                <w:color w:val="000000"/>
                <w:sz w:val="28"/>
                <w:szCs w:val="28"/>
                <w:lang w:eastAsia="ar-SA"/>
              </w:rPr>
              <w:t>ятница</w:t>
            </w:r>
            <w:r w:rsidRPr="00793804">
              <w:rPr>
                <w:rFonts w:ascii="Times New Roman" w:hAnsi="Times New Roman"/>
                <w:color w:val="000000"/>
                <w:sz w:val="28"/>
                <w:szCs w:val="28"/>
                <w:lang w:eastAsia="ar-SA"/>
              </w:rPr>
              <w:t xml:space="preserve"> –</w:t>
            </w:r>
          </w:p>
          <w:p w:rsidR="00F22A4D" w:rsidRPr="00793804" w:rsidRDefault="00F22A4D" w:rsidP="00A554B3">
            <w:pPr>
              <w:widowControl w:val="0"/>
              <w:suppressAutoHyphens/>
              <w:autoSpaceDN w:val="0"/>
              <w:spacing w:after="0" w:line="240" w:lineRule="auto"/>
              <w:jc w:val="center"/>
              <w:rPr>
                <w:rFonts w:ascii="Times New Roman" w:hAnsi="Times New Roman"/>
                <w:color w:val="000000"/>
                <w:sz w:val="28"/>
                <w:szCs w:val="28"/>
                <w:lang w:eastAsia="ar-SA"/>
              </w:rPr>
            </w:pPr>
            <w:r w:rsidRPr="00793804">
              <w:rPr>
                <w:rFonts w:ascii="Times New Roman" w:hAnsi="Times New Roman"/>
                <w:color w:val="000000"/>
                <w:sz w:val="28"/>
                <w:szCs w:val="28"/>
                <w:lang w:eastAsia="ar-SA"/>
              </w:rPr>
              <w:t xml:space="preserve">с 9.00 до 17.00, </w:t>
            </w:r>
          </w:p>
          <w:p w:rsidR="00F22A4D" w:rsidRPr="00793804" w:rsidRDefault="00F22A4D" w:rsidP="00A554B3">
            <w:pPr>
              <w:widowControl w:val="0"/>
              <w:suppressAutoHyphens/>
              <w:autoSpaceDN w:val="0"/>
              <w:spacing w:after="0" w:line="240" w:lineRule="auto"/>
              <w:jc w:val="center"/>
              <w:rPr>
                <w:rFonts w:ascii="Times New Roman" w:hAnsi="Times New Roman"/>
                <w:color w:val="000000"/>
                <w:sz w:val="28"/>
                <w:szCs w:val="28"/>
                <w:lang w:eastAsia="ar-SA"/>
              </w:rPr>
            </w:pPr>
            <w:r w:rsidRPr="00793804">
              <w:rPr>
                <w:rFonts w:ascii="Times New Roman" w:hAnsi="Times New Roman"/>
                <w:color w:val="000000"/>
                <w:sz w:val="28"/>
                <w:szCs w:val="28"/>
                <w:lang w:eastAsia="ar-SA"/>
              </w:rPr>
              <w:t xml:space="preserve">перерыв </w:t>
            </w:r>
            <w:proofErr w:type="gramStart"/>
            <w:r w:rsidRPr="00793804">
              <w:rPr>
                <w:rFonts w:ascii="Times New Roman" w:hAnsi="Times New Roman"/>
                <w:color w:val="000000"/>
                <w:sz w:val="28"/>
                <w:szCs w:val="28"/>
                <w:lang w:eastAsia="ar-SA"/>
              </w:rPr>
              <w:t>с</w:t>
            </w:r>
            <w:proofErr w:type="gramEnd"/>
          </w:p>
          <w:p w:rsidR="00F22A4D" w:rsidRPr="00793804" w:rsidRDefault="00F22A4D" w:rsidP="00753B1A">
            <w:pPr>
              <w:widowControl w:val="0"/>
              <w:tabs>
                <w:tab w:val="left" w:pos="733"/>
              </w:tabs>
              <w:autoSpaceDN w:val="0"/>
              <w:spacing w:after="0" w:line="240" w:lineRule="auto"/>
              <w:jc w:val="center"/>
              <w:rPr>
                <w:rFonts w:ascii="Times New Roman" w:hAnsi="Times New Roman"/>
                <w:color w:val="000000"/>
                <w:sz w:val="28"/>
                <w:szCs w:val="28"/>
                <w:lang w:eastAsia="ar-SA"/>
              </w:rPr>
            </w:pPr>
            <w:r w:rsidRPr="00793804">
              <w:rPr>
                <w:rFonts w:ascii="Times New Roman" w:hAnsi="Times New Roman"/>
                <w:color w:val="000000"/>
                <w:sz w:val="28"/>
                <w:szCs w:val="28"/>
                <w:lang w:eastAsia="ar-SA"/>
              </w:rPr>
              <w:t xml:space="preserve">13.00 до 13.48, </w:t>
            </w:r>
            <w:r w:rsidR="00753B1A">
              <w:rPr>
                <w:rFonts w:ascii="Times New Roman" w:hAnsi="Times New Roman"/>
                <w:color w:val="000000"/>
                <w:sz w:val="28"/>
                <w:szCs w:val="28"/>
                <w:lang w:eastAsia="ar-SA"/>
              </w:rPr>
              <w:t xml:space="preserve">суббота, воскресенье </w:t>
            </w:r>
            <w:proofErr w:type="gramStart"/>
            <w:r w:rsidR="00753B1A">
              <w:rPr>
                <w:rFonts w:ascii="Times New Roman" w:hAnsi="Times New Roman"/>
                <w:color w:val="000000"/>
                <w:sz w:val="28"/>
                <w:szCs w:val="28"/>
                <w:lang w:eastAsia="ar-SA"/>
              </w:rPr>
              <w:t>-</w:t>
            </w:r>
            <w:r w:rsidRPr="00793804">
              <w:rPr>
                <w:rFonts w:ascii="Times New Roman" w:hAnsi="Times New Roman"/>
                <w:color w:val="000000"/>
                <w:sz w:val="28"/>
                <w:szCs w:val="28"/>
                <w:lang w:eastAsia="ar-SA"/>
              </w:rPr>
              <w:t>в</w:t>
            </w:r>
            <w:proofErr w:type="gramEnd"/>
            <w:r w:rsidRPr="00793804">
              <w:rPr>
                <w:rFonts w:ascii="Times New Roman" w:hAnsi="Times New Roman"/>
                <w:color w:val="000000"/>
                <w:sz w:val="28"/>
                <w:szCs w:val="28"/>
                <w:lang w:eastAsia="ar-SA"/>
              </w:rPr>
              <w:t>ыходные дни .</w:t>
            </w:r>
          </w:p>
        </w:tc>
        <w:tc>
          <w:tcPr>
            <w:tcW w:w="1418" w:type="dxa"/>
            <w:vAlign w:val="center"/>
          </w:tcPr>
          <w:p w:rsidR="00F22A4D" w:rsidRPr="00793804" w:rsidRDefault="00F22A4D" w:rsidP="00A554B3">
            <w:pPr>
              <w:widowControl w:val="0"/>
              <w:suppressAutoHyphens/>
              <w:spacing w:after="0" w:line="240" w:lineRule="auto"/>
              <w:jc w:val="center"/>
              <w:rPr>
                <w:rFonts w:ascii="Times New Roman" w:hAnsi="Times New Roman"/>
                <w:sz w:val="28"/>
                <w:szCs w:val="28"/>
                <w:shd w:val="clear" w:color="auto" w:fill="FFFFFF"/>
              </w:rPr>
            </w:pPr>
            <w:r w:rsidRPr="00793804">
              <w:rPr>
                <w:rFonts w:ascii="Times New Roman" w:hAnsi="Times New Roman"/>
                <w:sz w:val="28"/>
                <w:szCs w:val="28"/>
                <w:shd w:val="clear" w:color="auto" w:fill="FFFFFF"/>
              </w:rPr>
              <w:t xml:space="preserve">8 (800) </w:t>
            </w:r>
          </w:p>
          <w:p w:rsidR="00F22A4D" w:rsidRPr="00793804" w:rsidRDefault="00F22A4D" w:rsidP="00A554B3">
            <w:pPr>
              <w:widowControl w:val="0"/>
              <w:suppressAutoHyphens/>
              <w:spacing w:after="0" w:line="240" w:lineRule="auto"/>
              <w:jc w:val="center"/>
              <w:rPr>
                <w:rFonts w:ascii="Courier New" w:hAnsi="Courier New" w:cs="Courier New"/>
                <w:sz w:val="28"/>
                <w:szCs w:val="28"/>
                <w:lang w:eastAsia="ar-SA"/>
              </w:rPr>
            </w:pPr>
            <w:r w:rsidRPr="00793804">
              <w:rPr>
                <w:rFonts w:ascii="Times New Roman" w:hAnsi="Times New Roman"/>
                <w:sz w:val="28"/>
                <w:szCs w:val="28"/>
                <w:shd w:val="clear" w:color="auto" w:fill="FFFFFF"/>
              </w:rPr>
              <w:t>301-47-47</w:t>
            </w:r>
          </w:p>
        </w:tc>
      </w:tr>
    </w:tbl>
    <w:p w:rsidR="00A554B3" w:rsidRDefault="00A554B3" w:rsidP="00A554B3"/>
    <w:p w:rsidR="00986B57" w:rsidRPr="00DF0512" w:rsidRDefault="00986B57" w:rsidP="00986B57">
      <w:pPr>
        <w:tabs>
          <w:tab w:val="left" w:pos="142"/>
          <w:tab w:val="left" w:pos="284"/>
        </w:tabs>
        <w:spacing w:after="0" w:line="240" w:lineRule="auto"/>
        <w:jc w:val="both"/>
        <w:rPr>
          <w:rFonts w:ascii="Times New Roman" w:eastAsia="Times New Roman" w:hAnsi="Times New Roman" w:cs="Times New Roman"/>
          <w:sz w:val="24"/>
          <w:szCs w:val="24"/>
        </w:rPr>
      </w:pPr>
    </w:p>
    <w:p w:rsidR="00986B57" w:rsidRPr="00DF0512" w:rsidRDefault="00986B57" w:rsidP="00986B57">
      <w:pPr>
        <w:tabs>
          <w:tab w:val="left" w:pos="142"/>
          <w:tab w:val="left" w:pos="284"/>
        </w:tabs>
        <w:spacing w:after="0" w:line="240" w:lineRule="auto"/>
        <w:jc w:val="both"/>
        <w:rPr>
          <w:rFonts w:ascii="Times New Roman" w:eastAsia="Times New Roman" w:hAnsi="Times New Roman" w:cs="Times New Roman"/>
          <w:sz w:val="24"/>
          <w:szCs w:val="24"/>
        </w:rPr>
      </w:pPr>
    </w:p>
    <w:p w:rsidR="00986B57" w:rsidRPr="00DF0512" w:rsidRDefault="00986B57" w:rsidP="00986B57">
      <w:pPr>
        <w:tabs>
          <w:tab w:val="left" w:pos="142"/>
          <w:tab w:val="left" w:pos="284"/>
        </w:tabs>
        <w:spacing w:after="0" w:line="240" w:lineRule="auto"/>
        <w:jc w:val="both"/>
        <w:rPr>
          <w:rFonts w:ascii="Times New Roman" w:eastAsia="Times New Roman" w:hAnsi="Times New Roman" w:cs="Times New Roman"/>
          <w:sz w:val="24"/>
          <w:szCs w:val="24"/>
        </w:rPr>
      </w:pPr>
    </w:p>
    <w:p w:rsidR="00B43EDE" w:rsidRDefault="00B43EDE" w:rsidP="00B43EDE">
      <w:pPr>
        <w:tabs>
          <w:tab w:val="left" w:pos="142"/>
          <w:tab w:val="left" w:pos="284"/>
        </w:tabs>
        <w:spacing w:after="0" w:line="240" w:lineRule="auto"/>
        <w:jc w:val="both"/>
        <w:rPr>
          <w:rFonts w:ascii="Times New Roman" w:eastAsia="Times New Roman" w:hAnsi="Times New Roman" w:cs="Times New Roman"/>
          <w:sz w:val="24"/>
          <w:szCs w:val="24"/>
        </w:rPr>
      </w:pPr>
    </w:p>
    <w:p w:rsid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53B1A" w:rsidRDefault="00753B1A"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53B1A" w:rsidRDefault="00753B1A"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53B1A" w:rsidRDefault="00753B1A"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53B1A" w:rsidRDefault="00753B1A"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53B1A" w:rsidRDefault="00753B1A"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53B1A" w:rsidRDefault="00753B1A"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53B1A" w:rsidRDefault="00753B1A"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53B1A" w:rsidRDefault="00753B1A"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53B1A" w:rsidRDefault="00753B1A"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53B1A" w:rsidRDefault="00753B1A"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53B1A" w:rsidRDefault="00753B1A"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53B1A" w:rsidRDefault="00753B1A"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53B1A" w:rsidRDefault="00753B1A"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53B1A" w:rsidRDefault="00753B1A"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53B1A" w:rsidRDefault="00753B1A"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53B1A" w:rsidRDefault="00753B1A"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53B1A" w:rsidRDefault="00753B1A"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53B1A" w:rsidRDefault="00753B1A"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8250B" w:rsidRDefault="0078250B"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3</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E42CD6" w:rsidRDefault="00E42CD6" w:rsidP="00E42CD6">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E42CD6">
        <w:rPr>
          <w:rFonts w:ascii="Times New Roman" w:hAnsi="Times New Roman" w:cs="Times New Roman"/>
          <w:b/>
          <w:sz w:val="28"/>
          <w:szCs w:val="28"/>
        </w:rPr>
        <w:t>(для физических лиц)</w:t>
      </w:r>
    </w:p>
    <w:p w:rsidR="00E42CD6" w:rsidRDefault="00E42CD6" w:rsidP="00E42CD6">
      <w:pPr>
        <w:pStyle w:val="ConsPlusNonformat"/>
        <w:jc w:val="right"/>
        <w:rPr>
          <w:rFonts w:ascii="Times New Roman" w:eastAsia="Times New Roman" w:hAnsi="Times New Roman" w:cs="Times New Roman"/>
          <w:sz w:val="24"/>
          <w:szCs w:val="24"/>
        </w:rPr>
      </w:pPr>
    </w:p>
    <w:tbl>
      <w:tblPr>
        <w:tblW w:w="0" w:type="auto"/>
        <w:jc w:val="right"/>
        <w:tblLook w:val="01E0"/>
      </w:tblPr>
      <w:tblGrid>
        <w:gridCol w:w="5176"/>
      </w:tblGrid>
      <w:tr w:rsidR="00E42CD6" w:rsidRPr="00E42CD6" w:rsidTr="008225DA">
        <w:trPr>
          <w:trHeight w:val="1608"/>
          <w:jc w:val="right"/>
        </w:trPr>
        <w:tc>
          <w:tcPr>
            <w:tcW w:w="5176" w:type="dxa"/>
          </w:tcPr>
          <w:p w:rsidR="00E42CD6" w:rsidRP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 xml:space="preserve">Главе администрации </w:t>
            </w:r>
            <w:r w:rsidR="00456D2B">
              <w:rPr>
                <w:rFonts w:ascii="Times New Roman" w:eastAsia="Times New Roman" w:hAnsi="Times New Roman" w:cs="Times New Roman"/>
                <w:sz w:val="24"/>
                <w:szCs w:val="24"/>
              </w:rPr>
              <w:t xml:space="preserve">МО </w:t>
            </w:r>
            <w:r w:rsidR="00A554B3">
              <w:rPr>
                <w:rFonts w:ascii="Times New Roman" w:eastAsia="Times New Roman" w:hAnsi="Times New Roman" w:cs="Times New Roman"/>
                <w:sz w:val="24"/>
                <w:szCs w:val="24"/>
              </w:rPr>
              <w:t>Кировск</w:t>
            </w:r>
            <w:r w:rsidR="00456D2B">
              <w:rPr>
                <w:rFonts w:ascii="Times New Roman" w:eastAsia="Times New Roman" w:hAnsi="Times New Roman" w:cs="Times New Roman"/>
                <w:sz w:val="24"/>
                <w:szCs w:val="24"/>
              </w:rPr>
              <w:t>ий</w:t>
            </w:r>
            <w:r w:rsidR="00A554B3">
              <w:rPr>
                <w:rFonts w:ascii="Times New Roman" w:eastAsia="Times New Roman" w:hAnsi="Times New Roman" w:cs="Times New Roman"/>
                <w:sz w:val="24"/>
                <w:szCs w:val="24"/>
              </w:rPr>
              <w:t xml:space="preserve"> район</w:t>
            </w:r>
          </w:p>
          <w:p w:rsidR="00E42CD6" w:rsidRDefault="00E42CD6" w:rsidP="00E42CD6">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Ленинградской области</w:t>
            </w:r>
          </w:p>
          <w:p w:rsidR="00A554B3" w:rsidRPr="00E42CD6" w:rsidRDefault="00A554B3" w:rsidP="00E42CD6">
            <w:pPr>
              <w:spacing w:after="0" w:line="240" w:lineRule="auto"/>
              <w:jc w:val="both"/>
              <w:rPr>
                <w:rFonts w:ascii="Times New Roman" w:eastAsia="Times New Roman" w:hAnsi="Times New Roman" w:cs="Times New Roman"/>
                <w:sz w:val="24"/>
                <w:szCs w:val="24"/>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sz w:val="24"/>
          <w:szCs w:val="24"/>
        </w:rPr>
      </w:pPr>
      <w:r w:rsidRPr="00E42CD6">
        <w:rPr>
          <w:rFonts w:ascii="Times New Roman" w:eastAsia="Times New Roman" w:hAnsi="Times New Roman" w:cs="Times New Roman"/>
          <w:b/>
          <w:bCs/>
          <w:i/>
          <w:iCs/>
          <w:sz w:val="24"/>
          <w:szCs w:val="24"/>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1261"/>
        <w:gridCol w:w="4197"/>
      </w:tblGrid>
      <w:tr w:rsidR="00E42CD6" w:rsidRPr="00E42CD6" w:rsidTr="008225DA">
        <w:trPr>
          <w:trHeight w:val="258"/>
        </w:trPr>
        <w:tc>
          <w:tcPr>
            <w:tcW w:w="2338" w:type="dxa"/>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8"/>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rPr>
            </w:pP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190"/>
        </w:trPr>
        <w:tc>
          <w:tcPr>
            <w:tcW w:w="2338" w:type="dxa"/>
            <w:vMerge w:val="restart"/>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c>
          <w:tcPr>
            <w:tcW w:w="5458" w:type="dxa"/>
            <w:gridSpan w:val="2"/>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gridAfter w:val="8"/>
          <w:wAfter w:w="7259" w:type="dxa"/>
          <w:trHeight w:val="489"/>
        </w:trPr>
        <w:tc>
          <w:tcPr>
            <w:tcW w:w="2338" w:type="dxa"/>
            <w:vMerge/>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r>
      <w:tr w:rsidR="00E42CD6" w:rsidRPr="00E42CD6" w:rsidTr="008225DA">
        <w:trPr>
          <w:trHeight w:val="366"/>
        </w:trPr>
        <w:tc>
          <w:tcPr>
            <w:tcW w:w="2338" w:type="dxa"/>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tc>
        <w:tc>
          <w:tcPr>
            <w:tcW w:w="7259" w:type="dxa"/>
            <w:gridSpan w:val="8"/>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p>
        </w:tc>
      </w:tr>
      <w:tr w:rsidR="00E42CD6" w:rsidRPr="00E42CD6" w:rsidTr="008225DA">
        <w:trPr>
          <w:trHeight w:val="271"/>
        </w:trPr>
        <w:tc>
          <w:tcPr>
            <w:tcW w:w="3838" w:type="dxa"/>
            <w:gridSpan w:val="6"/>
            <w:vMerge w:val="restart"/>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Реквизиты документа, удостоверяющего личность заявителя: (паспорт)</w:t>
            </w:r>
          </w:p>
        </w:tc>
        <w:tc>
          <w:tcPr>
            <w:tcW w:w="1562" w:type="dxa"/>
            <w:gridSpan w:val="2"/>
            <w:tcBorders>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серия,  номер</w:t>
            </w:r>
          </w:p>
        </w:tc>
        <w:tc>
          <w:tcPr>
            <w:tcW w:w="4197"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177"/>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дата выдачи</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12"/>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кем </w:t>
            </w:r>
            <w:proofErr w:type="gramStart"/>
            <w:r w:rsidRPr="00E42CD6">
              <w:rPr>
                <w:rFonts w:ascii="Times New Roman" w:eastAsia="Times New Roman" w:hAnsi="Times New Roman" w:cs="Times New Roman"/>
                <w:b/>
                <w:sz w:val="20"/>
                <w:szCs w:val="20"/>
              </w:rPr>
              <w:t>выдан</w:t>
            </w:r>
            <w:proofErr w:type="gramEnd"/>
          </w:p>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vMerge/>
          </w:tcPr>
          <w:p w:rsidR="00E42CD6" w:rsidRPr="00E42CD6" w:rsidRDefault="00E42CD6" w:rsidP="00E42CD6">
            <w:pPr>
              <w:spacing w:after="0" w:line="240" w:lineRule="auto"/>
              <w:rPr>
                <w:rFonts w:ascii="Times New Roman" w:eastAsia="Times New Roman" w:hAnsi="Times New Roman" w:cs="Times New Roman"/>
                <w:b/>
                <w:sz w:val="20"/>
                <w:szCs w:val="20"/>
              </w:rPr>
            </w:pPr>
          </w:p>
        </w:tc>
        <w:tc>
          <w:tcPr>
            <w:tcW w:w="1562" w:type="dxa"/>
            <w:gridSpan w:val="2"/>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код подразделения</w:t>
            </w:r>
          </w:p>
        </w:tc>
        <w:tc>
          <w:tcPr>
            <w:tcW w:w="4197" w:type="dxa"/>
            <w:tcBorders>
              <w:top w:val="single" w:sz="4" w:space="0" w:color="auto"/>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394"/>
        </w:trPr>
        <w:tc>
          <w:tcPr>
            <w:tcW w:w="3838" w:type="dxa"/>
            <w:gridSpan w:val="6"/>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1562" w:type="dxa"/>
            <w:gridSpan w:val="2"/>
            <w:tcBorders>
              <w:top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tc>
        <w:tc>
          <w:tcPr>
            <w:tcW w:w="4197"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Прошу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Основание предоставления земельного участка: </w:t>
            </w: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0C3A38" w:rsidRDefault="000C3A38" w:rsidP="00E42CD6">
            <w:pPr>
              <w:spacing w:after="0" w:line="240" w:lineRule="auto"/>
              <w:jc w:val="both"/>
              <w:rPr>
                <w:rFonts w:ascii="Times New Roman" w:eastAsia="Times New Roman" w:hAnsi="Times New Roman" w:cs="Times New Roman"/>
                <w:sz w:val="20"/>
                <w:szCs w:val="20"/>
              </w:rPr>
            </w:pPr>
            <w:r w:rsidRPr="000C3A38">
              <w:rPr>
                <w:rFonts w:ascii="Times New Roman" w:eastAsia="Times New Roman" w:hAnsi="Times New Roman" w:cs="Times New Roman"/>
                <w:sz w:val="20"/>
                <w:szCs w:val="20"/>
              </w:rPr>
              <w:t xml:space="preserve">подпункт____ </w:t>
            </w:r>
            <w:proofErr w:type="spellStart"/>
            <w:r w:rsidRPr="000C3A38">
              <w:rPr>
                <w:rFonts w:ascii="Times New Roman" w:eastAsia="Times New Roman" w:hAnsi="Times New Roman" w:cs="Times New Roman"/>
                <w:sz w:val="20"/>
                <w:szCs w:val="20"/>
              </w:rPr>
              <w:t>пункта_____статьи</w:t>
            </w:r>
            <w:proofErr w:type="spellEnd"/>
            <w:r w:rsidRPr="000C3A38">
              <w:rPr>
                <w:rFonts w:ascii="Times New Roman" w:eastAsia="Times New Roman" w:hAnsi="Times New Roman" w:cs="Times New Roman"/>
                <w:sz w:val="20"/>
                <w:szCs w:val="20"/>
              </w:rPr>
              <w:t>________</w:t>
            </w: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A554B3" w:rsidP="00A554B3">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47:__</w:t>
            </w:r>
            <w:r w:rsidR="00E42CD6" w:rsidRPr="00E42CD6">
              <w:rPr>
                <w:rFonts w:ascii="Times New Roman" w:eastAsia="Times New Roman" w:hAnsi="Times New Roman" w:cs="Times New Roman"/>
                <w:b/>
                <w:sz w:val="18"/>
                <w:szCs w:val="18"/>
                <w:u w:val="single"/>
              </w:rPr>
              <w:t>:</w:t>
            </w:r>
            <w:r w:rsidR="00E42CD6" w:rsidRPr="00E42CD6">
              <w:rPr>
                <w:rFonts w:ascii="Times New Roman" w:eastAsia="Times New Roman" w:hAnsi="Times New Roman" w:cs="Times New Roman"/>
                <w:sz w:val="18"/>
                <w:szCs w:val="18"/>
                <w:u w:val="single"/>
              </w:rPr>
              <w:t>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Кадастровы</w:t>
            </w:r>
            <w:proofErr w:type="gramStart"/>
            <w:r w:rsidRPr="00E42CD6">
              <w:rPr>
                <w:rFonts w:ascii="Times New Roman" w:eastAsia="Times New Roman" w:hAnsi="Times New Roman" w:cs="Times New Roman"/>
                <w:b/>
                <w:sz w:val="18"/>
                <w:szCs w:val="18"/>
              </w:rPr>
              <w:t>й(</w:t>
            </w:r>
            <w:proofErr w:type="spellStart"/>
            <w:proofErr w:type="gramEnd"/>
            <w:r w:rsidRPr="00E42CD6">
              <w:rPr>
                <w:rFonts w:ascii="Times New Roman" w:eastAsia="Times New Roman" w:hAnsi="Times New Roman" w:cs="Times New Roman"/>
                <w:b/>
                <w:sz w:val="18"/>
                <w:szCs w:val="18"/>
              </w:rPr>
              <w:t>ые</w:t>
            </w:r>
            <w:proofErr w:type="spellEnd"/>
            <w:r w:rsidRPr="00E42CD6">
              <w:rPr>
                <w:rFonts w:ascii="Times New Roman" w:eastAsia="Times New Roman" w:hAnsi="Times New Roman" w:cs="Times New Roman"/>
                <w:b/>
                <w:sz w:val="18"/>
                <w:szCs w:val="18"/>
              </w:rPr>
              <w:t xml:space="preserve">) номер (номера) земельного участка: </w:t>
            </w:r>
            <w:r w:rsidRPr="00E42CD6">
              <w:rPr>
                <w:rFonts w:ascii="Times New Roman" w:eastAsia="Times New Roman" w:hAnsi="Times New Roman" w:cs="Times New Roman"/>
                <w:i/>
                <w:sz w:val="18"/>
                <w:szCs w:val="18"/>
              </w:rPr>
              <w:t>(из которого(</w:t>
            </w:r>
            <w:proofErr w:type="spellStart"/>
            <w:r w:rsidRPr="00E42CD6">
              <w:rPr>
                <w:rFonts w:ascii="Times New Roman" w:eastAsia="Times New Roman" w:hAnsi="Times New Roman" w:cs="Times New Roman"/>
                <w:i/>
                <w:sz w:val="18"/>
                <w:szCs w:val="18"/>
              </w:rPr>
              <w:t>ых</w:t>
            </w:r>
            <w:proofErr w:type="spellEnd"/>
            <w:r w:rsidRPr="00E42CD6">
              <w:rPr>
                <w:rFonts w:ascii="Times New Roman" w:eastAsia="Times New Roman" w:hAnsi="Times New Roman" w:cs="Times New Roman"/>
                <w:i/>
                <w:sz w:val="18"/>
                <w:szCs w:val="18"/>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E42CD6">
            <w:pPr>
              <w:spacing w:after="0" w:line="240" w:lineRule="auto"/>
              <w:jc w:val="both"/>
              <w:rPr>
                <w:rFonts w:ascii="Times New Roman" w:eastAsia="Times New Roman" w:hAnsi="Times New Roman" w:cs="Times New Roman"/>
                <w:b/>
                <w:sz w:val="18"/>
                <w:szCs w:val="18"/>
                <w:u w:val="single"/>
              </w:rPr>
            </w:pPr>
          </w:p>
          <w:p w:rsidR="00E42CD6" w:rsidRPr="00E42CD6" w:rsidRDefault="00E42CD6" w:rsidP="00A554B3">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w:t>
            </w:r>
            <w:r w:rsidR="00A554B3">
              <w:rPr>
                <w:rFonts w:ascii="Times New Roman" w:eastAsia="Times New Roman" w:hAnsi="Times New Roman" w:cs="Times New Roman"/>
                <w:b/>
                <w:sz w:val="18"/>
                <w:szCs w:val="18"/>
                <w:u w:val="single"/>
              </w:rPr>
              <w:t>__</w:t>
            </w:r>
            <w:r w:rsidRPr="00E42CD6">
              <w:rPr>
                <w:rFonts w:ascii="Times New Roman" w:eastAsia="Times New Roman" w:hAnsi="Times New Roman" w:cs="Times New Roman"/>
                <w:sz w:val="18"/>
                <w:szCs w:val="18"/>
                <w:u w:val="single"/>
              </w:rPr>
              <w:t>:________________________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проекта межевания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образование земельного участка предусмотрено проектом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r w:rsidR="00E42CD6" w:rsidRPr="00E42CD6" w:rsidTr="008225DA">
        <w:trPr>
          <w:trHeight w:val="926"/>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18"/>
                <w:szCs w:val="18"/>
              </w:rPr>
              <w:t xml:space="preserve"> (</w:t>
            </w:r>
            <w:r w:rsidRPr="00E42CD6">
              <w:rPr>
                <w:rFonts w:ascii="Times New Roman" w:eastAsia="Times New Roman" w:hAnsi="Times New Roman" w:cs="Times New Roman"/>
                <w:i/>
                <w:sz w:val="18"/>
                <w:szCs w:val="18"/>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lastRenderedPageBreak/>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18"/>
                <w:szCs w:val="18"/>
              </w:rPr>
              <w:t>госуд</w:t>
            </w:r>
            <w:proofErr w:type="spellEnd"/>
            <w:r w:rsidRPr="00E42CD6">
              <w:rPr>
                <w:rFonts w:ascii="Times New Roman" w:eastAsia="Times New Roman" w:hAnsi="Times New Roman" w:cs="Times New Roman"/>
                <w:b/>
                <w:sz w:val="18"/>
                <w:szCs w:val="18"/>
              </w:rPr>
              <w:t>. или муниципальных нужд</w:t>
            </w:r>
            <w:r w:rsidRPr="00E42CD6">
              <w:rPr>
                <w:rFonts w:ascii="Times New Roman" w:eastAsia="Times New Roman" w:hAnsi="Times New Roman" w:cs="Times New Roman"/>
                <w:i/>
                <w:sz w:val="18"/>
                <w:szCs w:val="18"/>
              </w:rPr>
              <w:t xml:space="preserve"> (если участок предоставляется взамен 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18"/>
                <w:szCs w:val="18"/>
              </w:rPr>
            </w:pPr>
          </w:p>
        </w:tc>
      </w:tr>
    </w:tbl>
    <w:p w:rsidR="00E42CD6" w:rsidRPr="00E42CD6" w:rsidRDefault="00E42CD6" w:rsidP="00E42CD6">
      <w:pPr>
        <w:spacing w:after="0" w:line="240" w:lineRule="auto"/>
        <w:jc w:val="both"/>
        <w:rPr>
          <w:rFonts w:ascii="Times New Roman" w:eastAsia="Times New Roman" w:hAnsi="Times New Roman" w:cs="Times New Roman"/>
          <w:b/>
          <w:i/>
          <w:sz w:val="20"/>
          <w:szCs w:val="20"/>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 xml:space="preserve">С утверждением иного варианта схемы расположения земельного участка </w:t>
      </w:r>
      <w:proofErr w:type="gramStart"/>
      <w:r w:rsidRPr="00E42CD6">
        <w:rPr>
          <w:rFonts w:ascii="Times New Roman" w:eastAsia="Times New Roman" w:hAnsi="Times New Roman" w:cs="Times New Roman"/>
          <w:b/>
          <w:i/>
          <w:sz w:val="24"/>
          <w:szCs w:val="24"/>
        </w:rPr>
        <w:t>согласен</w:t>
      </w:r>
      <w:proofErr w:type="gramEnd"/>
      <w:r w:rsidRPr="00E42CD6">
        <w:rPr>
          <w:rFonts w:ascii="Times New Roman" w:eastAsia="Times New Roman" w:hAnsi="Times New Roman" w:cs="Times New Roman"/>
          <w:b/>
          <w:i/>
          <w:sz w:val="24"/>
          <w:szCs w:val="24"/>
        </w:rPr>
        <w:t>.</w:t>
      </w:r>
    </w:p>
    <w:p w:rsidR="00E42CD6" w:rsidRPr="00E42CD6" w:rsidRDefault="00E42CD6" w:rsidP="00E42CD6">
      <w:pPr>
        <w:spacing w:after="0" w:line="240" w:lineRule="auto"/>
        <w:jc w:val="both"/>
        <w:rPr>
          <w:rFonts w:ascii="Times New Roman" w:eastAsia="Times New Roman" w:hAnsi="Times New Roman" w:cs="Times New Roman"/>
          <w:b/>
          <w:i/>
          <w:sz w:val="24"/>
          <w:szCs w:val="24"/>
        </w:rPr>
      </w:pPr>
    </w:p>
    <w:p w:rsidR="00E42CD6" w:rsidRPr="00E42CD6" w:rsidRDefault="00E42CD6" w:rsidP="00E42CD6">
      <w:pPr>
        <w:spacing w:after="0" w:line="240" w:lineRule="auto"/>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Даю согласие на обработку и использование моих персональных данных.</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1.Копия паспорта заявителя</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4.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5.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4F7180" w:rsidRDefault="004F7180" w:rsidP="00E42CD6">
      <w:pPr>
        <w:pStyle w:val="ConsPlusNonformat"/>
        <w:jc w:val="right"/>
        <w:rPr>
          <w:rFonts w:ascii="Times New Roman" w:eastAsia="Times New Roman" w:hAnsi="Times New Roman" w:cs="Times New Roman"/>
          <w:sz w:val="24"/>
          <w:szCs w:val="24"/>
        </w:rPr>
      </w:pPr>
    </w:p>
    <w:p w:rsidR="004C2009" w:rsidRPr="006163F2" w:rsidRDefault="004C2009" w:rsidP="004C2009">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4C2009" w:rsidRPr="006163F2" w:rsidRDefault="004C2009" w:rsidP="004C2009">
      <w:pPr>
        <w:pStyle w:val="ConsPlusNonformat"/>
        <w:rPr>
          <w:rFonts w:ascii="Times New Roman" w:hAnsi="Times New Roman" w:cs="Times New Roman"/>
        </w:rPr>
      </w:pP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выдать на руки;</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направить по почте;</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личная явка в МФЦ.</w:t>
      </w:r>
    </w:p>
    <w:p w:rsidR="004C2009" w:rsidRPr="006163F2" w:rsidRDefault="004C2009" w:rsidP="004C2009">
      <w:pPr>
        <w:pStyle w:val="ConsPlusNonformat"/>
        <w:rPr>
          <w:rFonts w:ascii="Times New Roman" w:hAnsi="Times New Roman" w:cs="Times New Roman"/>
        </w:rPr>
      </w:pPr>
      <w:r w:rsidRPr="006163F2">
        <w:rPr>
          <w:rFonts w:ascii="Times New Roman" w:hAnsi="Times New Roman" w:cs="Times New Roman"/>
        </w:rPr>
        <w:t xml:space="preserve">    └──┘</w:t>
      </w:r>
    </w:p>
    <w:p w:rsidR="004C2009" w:rsidRPr="006163F2" w:rsidRDefault="004C2009" w:rsidP="004C2009">
      <w:pPr>
        <w:pStyle w:val="ConsPlusNonformat"/>
        <w:rPr>
          <w:rFonts w:ascii="Times New Roman" w:hAnsi="Times New Roman" w:cs="Times New Roman"/>
        </w:rPr>
      </w:pPr>
    </w:p>
    <w:p w:rsidR="007076BA" w:rsidRPr="00591F42" w:rsidRDefault="007076BA">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rsidR="00926571" w:rsidRPr="00591F42" w:rsidRDefault="007076BA">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rsidR="007076BA" w:rsidRPr="00591F42" w:rsidRDefault="007076BA">
      <w:pPr>
        <w:pStyle w:val="ConsPlusNonformat"/>
        <w:rPr>
          <w:rFonts w:ascii="Times New Roman" w:hAnsi="Times New Roman" w:cs="Times New Roman"/>
          <w:i/>
          <w:sz w:val="28"/>
          <w:szCs w:val="28"/>
        </w:rPr>
      </w:pPr>
      <w:r w:rsidRPr="00591F42">
        <w:rPr>
          <w:rFonts w:ascii="Times New Roman" w:hAnsi="Times New Roman" w:cs="Times New Roman"/>
          <w:i/>
          <w:sz w:val="28"/>
          <w:szCs w:val="28"/>
        </w:rPr>
        <w:t>(подпись)</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3EDE" w:rsidRDefault="00B43ED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right"/>
        <w:tblLook w:val="01E0"/>
      </w:tblPr>
      <w:tblGrid>
        <w:gridCol w:w="5077"/>
      </w:tblGrid>
      <w:tr w:rsidR="00E42CD6" w:rsidRPr="00E42CD6" w:rsidTr="008225DA">
        <w:trPr>
          <w:trHeight w:val="905"/>
          <w:jc w:val="right"/>
        </w:trPr>
        <w:tc>
          <w:tcPr>
            <w:tcW w:w="5077" w:type="dxa"/>
          </w:tcPr>
          <w:p w:rsidR="00E42CD6" w:rsidRDefault="00E42CD6" w:rsidP="00A554B3">
            <w:pPr>
              <w:spacing w:after="0" w:line="240" w:lineRule="auto"/>
              <w:ind w:left="42"/>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lastRenderedPageBreak/>
              <w:t xml:space="preserve">Главе администрации </w:t>
            </w:r>
            <w:r w:rsidR="00456D2B">
              <w:rPr>
                <w:rFonts w:ascii="Times New Roman" w:eastAsia="Times New Roman" w:hAnsi="Times New Roman" w:cs="Times New Roman"/>
                <w:sz w:val="24"/>
                <w:szCs w:val="24"/>
              </w:rPr>
              <w:t xml:space="preserve">МО </w:t>
            </w:r>
            <w:r w:rsidR="00A554B3">
              <w:rPr>
                <w:rFonts w:ascii="Times New Roman" w:eastAsia="Times New Roman" w:hAnsi="Times New Roman" w:cs="Times New Roman"/>
                <w:sz w:val="24"/>
                <w:szCs w:val="24"/>
              </w:rPr>
              <w:t>Кировск</w:t>
            </w:r>
            <w:r w:rsidR="00456D2B">
              <w:rPr>
                <w:rFonts w:ascii="Times New Roman" w:eastAsia="Times New Roman" w:hAnsi="Times New Roman" w:cs="Times New Roman"/>
                <w:sz w:val="24"/>
                <w:szCs w:val="24"/>
              </w:rPr>
              <w:t>ий</w:t>
            </w:r>
            <w:r w:rsidR="00A554B3">
              <w:rPr>
                <w:rFonts w:ascii="Times New Roman" w:eastAsia="Times New Roman" w:hAnsi="Times New Roman" w:cs="Times New Roman"/>
                <w:sz w:val="24"/>
                <w:szCs w:val="24"/>
              </w:rPr>
              <w:t xml:space="preserve"> район</w:t>
            </w:r>
          </w:p>
          <w:p w:rsidR="00A554B3" w:rsidRDefault="00A554B3" w:rsidP="00A554B3">
            <w:pPr>
              <w:spacing w:after="0" w:line="240" w:lineRule="auto"/>
              <w:ind w:left="42"/>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Ленинградской области</w:t>
            </w:r>
          </w:p>
          <w:p w:rsidR="00E42CD6" w:rsidRPr="00E42CD6" w:rsidRDefault="00E42CD6" w:rsidP="00E42CD6">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tc>
      </w:tr>
    </w:tbl>
    <w:p w:rsidR="00E42CD6" w:rsidRPr="00E42CD6" w:rsidRDefault="00E42CD6" w:rsidP="00E42CD6">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r w:rsidRPr="00E42CD6">
        <w:rPr>
          <w:rFonts w:ascii="Times New Roman" w:eastAsia="Times New Roman" w:hAnsi="Times New Roman" w:cs="Times New Roman"/>
          <w:b/>
          <w:sz w:val="24"/>
          <w:szCs w:val="24"/>
        </w:rPr>
        <w:t>о предварительном согласовании предоставления земельного участка</w:t>
      </w:r>
    </w:p>
    <w:p w:rsidR="00E42CD6" w:rsidRPr="00E42CD6" w:rsidRDefault="00E42CD6" w:rsidP="00E42CD6">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E42CD6" w:rsidRPr="00E42CD6" w:rsidTr="008225DA">
        <w:trPr>
          <w:trHeight w:val="258"/>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bCs/>
                <w:i/>
                <w:iCs/>
              </w:rPr>
            </w:pPr>
          </w:p>
        </w:tc>
      </w:tr>
      <w:tr w:rsidR="00E42CD6" w:rsidRPr="00E42CD6" w:rsidTr="008225DA">
        <w:trPr>
          <w:trHeight w:val="366"/>
        </w:trPr>
        <w:tc>
          <w:tcPr>
            <w:tcW w:w="1810"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(Полное наименование юридического лица в соответствии с учредительными документами)</w:t>
            </w:r>
          </w:p>
        </w:tc>
      </w:tr>
      <w:tr w:rsidR="00E42CD6" w:rsidRPr="00E42CD6" w:rsidTr="008225DA">
        <w:trPr>
          <w:trHeight w:val="245"/>
        </w:trPr>
        <w:tc>
          <w:tcPr>
            <w:tcW w:w="299"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9360" w:type="dxa"/>
            <w:gridSpan w:val="12"/>
          </w:tcPr>
          <w:p w:rsidR="00E42CD6" w:rsidRPr="00E42CD6" w:rsidRDefault="00E42CD6" w:rsidP="00E42CD6">
            <w:pPr>
              <w:tabs>
                <w:tab w:val="left" w:pos="2636"/>
              </w:tabs>
              <w:spacing w:after="0" w:line="240" w:lineRule="auto"/>
              <w:jc w:val="both"/>
              <w:rPr>
                <w:rFonts w:ascii="Times New Roman" w:eastAsia="Times New Roman" w:hAnsi="Times New Roman" w:cs="Times New Roman"/>
              </w:rPr>
            </w:pPr>
          </w:p>
        </w:tc>
      </w:tr>
      <w:tr w:rsidR="00E42CD6" w:rsidRPr="00E42CD6" w:rsidTr="008225DA">
        <w:trPr>
          <w:trHeight w:val="383"/>
        </w:trPr>
        <w:tc>
          <w:tcPr>
            <w:tcW w:w="3601" w:type="dxa"/>
            <w:gridSpan w:val="3"/>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16"/>
        </w:trPr>
        <w:tc>
          <w:tcPr>
            <w:tcW w:w="299" w:type="dxa"/>
            <w:tcBorders>
              <w:left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302" w:type="dxa"/>
            <w:gridSpan w:val="2"/>
          </w:tcPr>
          <w:p w:rsidR="00E42CD6" w:rsidRPr="00E42CD6" w:rsidRDefault="00E42CD6" w:rsidP="00E42CD6">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58"/>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w:t>
            </w:r>
            <w:proofErr w:type="gramStart"/>
            <w:r w:rsidRPr="00E42CD6">
              <w:rPr>
                <w:rFonts w:ascii="Times New Roman" w:eastAsia="Times New Roman" w:hAnsi="Times New Roman" w:cs="Times New Roman"/>
                <w:b/>
                <w:sz w:val="20"/>
                <w:szCs w:val="20"/>
              </w:rPr>
              <w:t xml:space="preserve"> :</w:t>
            </w:r>
            <w:proofErr w:type="gramEnd"/>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90"/>
        </w:trPr>
        <w:tc>
          <w:tcPr>
            <w:tcW w:w="299"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5323" w:type="dxa"/>
            <w:gridSpan w:val="10"/>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bottom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w:t>
            </w:r>
            <w:proofErr w:type="spellStart"/>
            <w:r w:rsidRPr="00E42CD6">
              <w:rPr>
                <w:rFonts w:ascii="Times New Roman" w:eastAsia="Times New Roman" w:hAnsi="Times New Roman" w:cs="Times New Roman"/>
                <w:b/>
              </w:rPr>
              <w:t>налогоплатильщика</w:t>
            </w:r>
            <w:proofErr w:type="spellEnd"/>
            <w:r w:rsidRPr="00E42CD6">
              <w:rPr>
                <w:rFonts w:ascii="Times New Roman" w:eastAsia="Times New Roman" w:hAnsi="Times New Roman" w:cs="Times New Roman"/>
                <w:b/>
              </w:rPr>
              <w:t xml:space="preserve">  (ИНН): </w:t>
            </w:r>
          </w:p>
        </w:tc>
        <w:tc>
          <w:tcPr>
            <w:tcW w:w="2021" w:type="dxa"/>
            <w:gridSpan w:val="8"/>
            <w:tcBorders>
              <w:top w:val="single" w:sz="4" w:space="0" w:color="auto"/>
              <w:left w:val="single" w:sz="4" w:space="0" w:color="auto"/>
              <w:bottom w:val="single" w:sz="4" w:space="0" w:color="auto"/>
            </w:tcBorders>
          </w:tcPr>
          <w:p w:rsidR="00E42CD6" w:rsidRPr="00E42CD6" w:rsidRDefault="00E42CD6" w:rsidP="00E42CD6">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E42CD6" w:rsidRPr="00E42CD6" w:rsidRDefault="00E42CD6" w:rsidP="00E42CD6">
            <w:pPr>
              <w:tabs>
                <w:tab w:val="left" w:pos="1805"/>
              </w:tabs>
              <w:spacing w:after="0" w:line="240" w:lineRule="auto"/>
              <w:ind w:right="653"/>
              <w:jc w:val="both"/>
              <w:rPr>
                <w:rFonts w:ascii="Times New Roman" w:eastAsia="Times New Roman" w:hAnsi="Times New Roman" w:cs="Times New Roman"/>
              </w:rPr>
            </w:pPr>
          </w:p>
        </w:tc>
      </w:tr>
      <w:tr w:rsidR="00E42CD6" w:rsidRPr="00E42CD6" w:rsidTr="008225DA">
        <w:trPr>
          <w:trHeight w:val="245"/>
        </w:trPr>
        <w:tc>
          <w:tcPr>
            <w:tcW w:w="5622" w:type="dxa"/>
            <w:gridSpan w:val="11"/>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r w:rsidRPr="00E42CD6">
        <w:rPr>
          <w:rFonts w:ascii="Times New Roman" w:eastAsia="Times New Roman" w:hAnsi="Times New Roman" w:cs="Times New Roman"/>
          <w:b/>
          <w:i/>
          <w:sz w:val="24"/>
          <w:szCs w:val="24"/>
        </w:rPr>
        <w:t>Прош</w:t>
      </w:r>
      <w:proofErr w:type="gramStart"/>
      <w:r w:rsidRPr="00E42CD6">
        <w:rPr>
          <w:rFonts w:ascii="Times New Roman" w:eastAsia="Times New Roman" w:hAnsi="Times New Roman" w:cs="Times New Roman"/>
          <w:b/>
          <w:i/>
          <w:sz w:val="24"/>
          <w:szCs w:val="24"/>
        </w:rPr>
        <w:t>у(</w:t>
      </w:r>
      <w:proofErr w:type="gramEnd"/>
      <w:r w:rsidRPr="00E42CD6">
        <w:rPr>
          <w:rFonts w:ascii="Times New Roman" w:eastAsia="Times New Roman" w:hAnsi="Times New Roman" w:cs="Times New Roman"/>
          <w:b/>
          <w:i/>
          <w:sz w:val="24"/>
          <w:szCs w:val="24"/>
        </w:rPr>
        <w:t xml:space="preserve">сим) предварительно согласовать  предоставление земельного участка  </w:t>
      </w:r>
    </w:p>
    <w:p w:rsidR="00E42CD6" w:rsidRPr="00E42CD6" w:rsidRDefault="00E42CD6" w:rsidP="00E42CD6">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w:t>
            </w:r>
          </w:p>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Основание предоставления </w:t>
            </w:r>
            <w:proofErr w:type="spellStart"/>
            <w:r w:rsidRPr="00E42CD6">
              <w:rPr>
                <w:rFonts w:ascii="Times New Roman" w:eastAsia="Times New Roman" w:hAnsi="Times New Roman" w:cs="Times New Roman"/>
                <w:b/>
                <w:sz w:val="20"/>
                <w:szCs w:val="20"/>
              </w:rPr>
              <w:t>зем</w:t>
            </w:r>
            <w:proofErr w:type="spellEnd"/>
            <w:r w:rsidRPr="00E42CD6">
              <w:rPr>
                <w:rFonts w:ascii="Times New Roman" w:eastAsia="Times New Roman" w:hAnsi="Times New Roman" w:cs="Times New Roman"/>
                <w:b/>
                <w:sz w:val="20"/>
                <w:szCs w:val="20"/>
              </w:rPr>
              <w:t>. участка:</w:t>
            </w:r>
          </w:p>
          <w:p w:rsidR="00E42CD6" w:rsidRPr="00E42CD6" w:rsidRDefault="00E42CD6" w:rsidP="00E42CD6">
            <w:pPr>
              <w:spacing w:after="0" w:line="240" w:lineRule="auto"/>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(п.2 ст.39.3; ст.39.5; п.2 ст. 39.6; п.2.ст.39.10 Земельного кодекса РФ)</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p>
          <w:p w:rsidR="000C3A38" w:rsidRPr="000C3A38" w:rsidRDefault="000C3A38" w:rsidP="000C3A38">
            <w:pPr>
              <w:spacing w:after="0" w:line="240" w:lineRule="auto"/>
              <w:jc w:val="both"/>
              <w:rPr>
                <w:rFonts w:ascii="Times New Roman" w:eastAsia="Times New Roman" w:hAnsi="Times New Roman" w:cs="Times New Roman"/>
                <w:sz w:val="20"/>
                <w:szCs w:val="20"/>
              </w:rPr>
            </w:pPr>
            <w:r w:rsidRPr="000C3A38">
              <w:rPr>
                <w:rFonts w:ascii="Times New Roman" w:eastAsia="Times New Roman" w:hAnsi="Times New Roman" w:cs="Times New Roman"/>
                <w:sz w:val="20"/>
                <w:szCs w:val="20"/>
              </w:rPr>
              <w:t xml:space="preserve">подпункт____ </w:t>
            </w:r>
            <w:proofErr w:type="spellStart"/>
            <w:r w:rsidRPr="000C3A38">
              <w:rPr>
                <w:rFonts w:ascii="Times New Roman" w:eastAsia="Times New Roman" w:hAnsi="Times New Roman" w:cs="Times New Roman"/>
                <w:sz w:val="20"/>
                <w:szCs w:val="20"/>
              </w:rPr>
              <w:t>пункта_____статьи</w:t>
            </w:r>
            <w:proofErr w:type="spellEnd"/>
            <w:r w:rsidRPr="000C3A38">
              <w:rPr>
                <w:rFonts w:ascii="Times New Roman" w:eastAsia="Times New Roman" w:hAnsi="Times New Roman" w:cs="Times New Roman"/>
                <w:sz w:val="20"/>
                <w:szCs w:val="20"/>
              </w:rPr>
              <w:t>________</w:t>
            </w:r>
          </w:p>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tc>
      </w:tr>
      <w:tr w:rsidR="00E42CD6" w:rsidRPr="00E42CD6" w:rsidTr="008225DA">
        <w:trPr>
          <w:trHeight w:val="469"/>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E42CD6" w:rsidRPr="00E42CD6" w:rsidRDefault="00E42CD6" w:rsidP="00E42CD6">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A554B3">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w:t>
            </w:r>
            <w:proofErr w:type="gramStart"/>
            <w:r w:rsidRPr="00E42CD6">
              <w:rPr>
                <w:rFonts w:ascii="Times New Roman" w:eastAsia="Times New Roman" w:hAnsi="Times New Roman" w:cs="Times New Roman"/>
                <w:b/>
                <w:sz w:val="20"/>
                <w:szCs w:val="20"/>
              </w:rPr>
              <w:t>й(</w:t>
            </w:r>
            <w:proofErr w:type="spellStart"/>
            <w:proofErr w:type="gramEnd"/>
            <w:r w:rsidRPr="00E42CD6">
              <w:rPr>
                <w:rFonts w:ascii="Times New Roman" w:eastAsia="Times New Roman" w:hAnsi="Times New Roman" w:cs="Times New Roman"/>
                <w:b/>
                <w:sz w:val="20"/>
                <w:szCs w:val="20"/>
              </w:rPr>
              <w:t>ые</w:t>
            </w:r>
            <w:proofErr w:type="spellEnd"/>
            <w:r w:rsidRPr="00E42CD6">
              <w:rPr>
                <w:rFonts w:ascii="Times New Roman" w:eastAsia="Times New Roman" w:hAnsi="Times New Roman" w:cs="Times New Roman"/>
                <w:b/>
                <w:sz w:val="20"/>
                <w:szCs w:val="20"/>
              </w:rPr>
              <w:t xml:space="preserve">) номер (номера) земельного участка: </w:t>
            </w:r>
          </w:p>
          <w:p w:rsidR="00E42CD6" w:rsidRPr="00E42CD6" w:rsidRDefault="00E42CD6" w:rsidP="00E42CD6">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w:t>
            </w:r>
            <w:proofErr w:type="gramStart"/>
            <w:r w:rsidRPr="00E42CD6">
              <w:rPr>
                <w:rFonts w:ascii="Times New Roman" w:eastAsia="Times New Roman" w:hAnsi="Times New Roman" w:cs="Times New Roman"/>
                <w:i/>
                <w:sz w:val="20"/>
                <w:szCs w:val="20"/>
              </w:rPr>
              <w:t>о(</w:t>
            </w:r>
            <w:proofErr w:type="spellStart"/>
            <w:proofErr w:type="gramEnd"/>
            <w:r w:rsidRPr="00E42CD6">
              <w:rPr>
                <w:rFonts w:ascii="Times New Roman" w:eastAsia="Times New Roman" w:hAnsi="Times New Roman" w:cs="Times New Roman"/>
                <w:i/>
                <w:sz w:val="20"/>
                <w:szCs w:val="20"/>
              </w:rPr>
              <w:t>ых</w:t>
            </w:r>
            <w:proofErr w:type="spellEnd"/>
            <w:r w:rsidRPr="00E42CD6">
              <w:rPr>
                <w:rFonts w:ascii="Times New Roman" w:eastAsia="Times New Roman" w:hAnsi="Times New Roman" w:cs="Times New Roman"/>
                <w:i/>
                <w:sz w:val="20"/>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u w:val="single"/>
              </w:rPr>
            </w:pPr>
          </w:p>
          <w:p w:rsidR="00E42CD6" w:rsidRPr="00E42CD6" w:rsidRDefault="00E42CD6" w:rsidP="00A554B3">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47::________________________</w:t>
            </w:r>
          </w:p>
        </w:tc>
      </w:tr>
      <w:tr w:rsidR="00E42CD6" w:rsidRPr="00E42CD6" w:rsidTr="008225DA">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проекта межевания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образование земельного участка предусмотрено проектом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138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Реквизиты решения об утверждении документа территориального планирования и (или) проекта планировки территории:</w:t>
            </w:r>
            <w:r w:rsidRPr="00E42CD6">
              <w:rPr>
                <w:rFonts w:ascii="Times New Roman" w:eastAsia="Times New Roman" w:hAnsi="Times New Roman" w:cs="Times New Roman"/>
                <w:sz w:val="20"/>
                <w:szCs w:val="20"/>
              </w:rPr>
              <w:t xml:space="preserve"> (</w:t>
            </w:r>
            <w:r w:rsidRPr="00E42CD6">
              <w:rPr>
                <w:rFonts w:ascii="Times New Roman" w:eastAsia="Times New Roman" w:hAnsi="Times New Roman" w:cs="Times New Roman"/>
                <w:i/>
                <w:sz w:val="20"/>
                <w:szCs w:val="20"/>
              </w:rPr>
              <w:t>если участок предоставляется для размещения объектов, предусмотренных указанным документом</w:t>
            </w:r>
            <w:r w:rsidRPr="00E42CD6">
              <w:rPr>
                <w:rFonts w:ascii="Times New Roman" w:eastAsia="Times New Roman" w:hAnsi="Times New Roman" w:cs="Times New Roman"/>
                <w:sz w:val="20"/>
                <w:szCs w:val="20"/>
              </w:rPr>
              <w:t>)</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Реквизиты решения об изъятия земельного участка для </w:t>
            </w:r>
            <w:proofErr w:type="spellStart"/>
            <w:r w:rsidRPr="00E42CD6">
              <w:rPr>
                <w:rFonts w:ascii="Times New Roman" w:eastAsia="Times New Roman" w:hAnsi="Times New Roman" w:cs="Times New Roman"/>
                <w:b/>
                <w:sz w:val="20"/>
                <w:szCs w:val="20"/>
              </w:rPr>
              <w:t>госуд</w:t>
            </w:r>
            <w:proofErr w:type="spellEnd"/>
            <w:r w:rsidRPr="00E42CD6">
              <w:rPr>
                <w:rFonts w:ascii="Times New Roman" w:eastAsia="Times New Roman" w:hAnsi="Times New Roman" w:cs="Times New Roman"/>
                <w:b/>
                <w:sz w:val="20"/>
                <w:szCs w:val="20"/>
              </w:rPr>
              <w:t>. или муниципальных нужд</w:t>
            </w:r>
            <w:r w:rsidRPr="00E42CD6">
              <w:rPr>
                <w:rFonts w:ascii="Times New Roman" w:eastAsia="Times New Roman" w:hAnsi="Times New Roman" w:cs="Times New Roman"/>
                <w:i/>
                <w:sz w:val="20"/>
                <w:szCs w:val="20"/>
              </w:rPr>
              <w:t xml:space="preserve"> (если участок предоставляется взамен </w:t>
            </w:r>
            <w:r w:rsidRPr="00E42CD6">
              <w:rPr>
                <w:rFonts w:ascii="Times New Roman" w:eastAsia="Times New Roman" w:hAnsi="Times New Roman" w:cs="Times New Roman"/>
                <w:i/>
                <w:sz w:val="20"/>
                <w:szCs w:val="20"/>
              </w:rPr>
              <w:lastRenderedPageBreak/>
              <w:t>изымаемого)</w:t>
            </w:r>
          </w:p>
        </w:tc>
        <w:tc>
          <w:tcPr>
            <w:tcW w:w="5040" w:type="dxa"/>
            <w:tcBorders>
              <w:top w:val="single" w:sz="4" w:space="0" w:color="auto"/>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rPr>
            </w:pPr>
          </w:p>
        </w:tc>
      </w:tr>
      <w:tr w:rsidR="00E42CD6" w:rsidRPr="00E42CD6" w:rsidTr="008225DA">
        <w:trPr>
          <w:trHeight w:val="261"/>
        </w:trPr>
        <w:tc>
          <w:tcPr>
            <w:tcW w:w="450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lastRenderedPageBreak/>
              <w:t xml:space="preserve">Почтовый адрес </w:t>
            </w:r>
            <w:r w:rsidRPr="00E42CD6">
              <w:rPr>
                <w:rFonts w:ascii="Times New Roman" w:eastAsia="Times New Roman" w:hAnsi="Times New Roman" w:cs="Times New Roman"/>
                <w:b/>
                <w:sz w:val="18"/>
                <w:szCs w:val="18"/>
              </w:rPr>
              <w:t>и  (или)</w:t>
            </w:r>
          </w:p>
        </w:tc>
        <w:tc>
          <w:tcPr>
            <w:tcW w:w="5040" w:type="dxa"/>
            <w:tcBorders>
              <w:top w:val="single" w:sz="4" w:space="0" w:color="auto"/>
              <w:left w:val="single" w:sz="4" w:space="0" w:color="auto"/>
              <w:right w:val="single" w:sz="4" w:space="0" w:color="auto"/>
            </w:tcBorders>
          </w:tcPr>
          <w:p w:rsidR="00E42CD6" w:rsidRPr="00E42CD6" w:rsidRDefault="00E42CD6" w:rsidP="00E42CD6">
            <w:pPr>
              <w:spacing w:after="0" w:line="240" w:lineRule="auto"/>
              <w:ind w:left="191" w:right="-5"/>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электронной почты</w:t>
            </w:r>
          </w:p>
        </w:tc>
        <w:tc>
          <w:tcPr>
            <w:tcW w:w="5040" w:type="dxa"/>
            <w:tcBorders>
              <w:left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r w:rsidR="00E42CD6" w:rsidRPr="00E42CD6" w:rsidTr="008225DA">
        <w:trPr>
          <w:trHeight w:val="261"/>
        </w:trPr>
        <w:tc>
          <w:tcPr>
            <w:tcW w:w="450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Телефон</w:t>
            </w:r>
          </w:p>
        </w:tc>
        <w:tc>
          <w:tcPr>
            <w:tcW w:w="5040" w:type="dxa"/>
            <w:tcBorders>
              <w:left w:val="single" w:sz="4" w:space="0" w:color="auto"/>
              <w:bottom w:val="single" w:sz="4" w:space="0" w:color="auto"/>
              <w:right w:val="single" w:sz="4" w:space="0" w:color="auto"/>
            </w:tcBorders>
          </w:tcPr>
          <w:p w:rsidR="00E42CD6" w:rsidRPr="00E42CD6" w:rsidRDefault="00E42CD6" w:rsidP="00E42CD6">
            <w:pPr>
              <w:spacing w:after="0" w:line="240" w:lineRule="auto"/>
              <w:jc w:val="both"/>
              <w:rPr>
                <w:rFonts w:ascii="Times New Roman" w:eastAsia="Times New Roman" w:hAnsi="Times New Roman" w:cs="Times New Roman"/>
              </w:rPr>
            </w:pPr>
          </w:p>
        </w:tc>
      </w:tr>
    </w:tbl>
    <w:p w:rsidR="00E42CD6" w:rsidRPr="00E42CD6" w:rsidRDefault="00E42CD6" w:rsidP="00E42CD6">
      <w:pPr>
        <w:spacing w:after="0" w:line="240" w:lineRule="auto"/>
        <w:jc w:val="both"/>
        <w:rPr>
          <w:rFonts w:ascii="Times New Roman" w:eastAsia="Times New Roman" w:hAnsi="Times New Roman" w:cs="Times New Roman"/>
          <w:i/>
          <w:sz w:val="24"/>
          <w:szCs w:val="24"/>
        </w:rPr>
      </w:pPr>
      <w:r w:rsidRPr="00E42CD6">
        <w:rPr>
          <w:rFonts w:ascii="Times New Roman" w:eastAsia="Times New Roman" w:hAnsi="Times New Roman" w:cs="Times New Roman"/>
          <w:i/>
          <w:sz w:val="24"/>
          <w:szCs w:val="24"/>
        </w:rPr>
        <w:t xml:space="preserve">С утверждением иного варианта схемы расположения земельного участка </w:t>
      </w:r>
      <w:proofErr w:type="gramStart"/>
      <w:r w:rsidRPr="00E42CD6">
        <w:rPr>
          <w:rFonts w:ascii="Times New Roman" w:eastAsia="Times New Roman" w:hAnsi="Times New Roman" w:cs="Times New Roman"/>
          <w:i/>
          <w:sz w:val="24"/>
          <w:szCs w:val="24"/>
        </w:rPr>
        <w:t>согласен</w:t>
      </w:r>
      <w:proofErr w:type="gramEnd"/>
      <w:r w:rsidRPr="00E42CD6">
        <w:rPr>
          <w:rFonts w:ascii="Times New Roman" w:eastAsia="Times New Roman" w:hAnsi="Times New Roman" w:cs="Times New Roman"/>
          <w:i/>
          <w:sz w:val="24"/>
          <w:szCs w:val="24"/>
        </w:rPr>
        <w:t>.</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E42CD6" w:rsidRPr="00E42CD6" w:rsidRDefault="00E42CD6" w:rsidP="00E42CD6">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Pr="00E42CD6" w:rsidRDefault="00E42CD6" w:rsidP="00E42CD6">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Приложение к заявлению:</w:t>
      </w:r>
    </w:p>
    <w:p w:rsidR="00E42CD6" w:rsidRPr="00E42CD6" w:rsidRDefault="00E42CD6" w:rsidP="00E42CD6">
      <w:pPr>
        <w:spacing w:after="0" w:line="240" w:lineRule="auto"/>
        <w:jc w:val="both"/>
        <w:rPr>
          <w:rFonts w:ascii="Times New Roman" w:eastAsia="Times New Roman" w:hAnsi="Times New Roman" w:cs="Times New Roman"/>
          <w:sz w:val="24"/>
          <w:szCs w:val="24"/>
        </w:rPr>
      </w:pPr>
    </w:p>
    <w:tbl>
      <w:tblPr>
        <w:tblStyle w:val="af3"/>
        <w:tblW w:w="0" w:type="auto"/>
        <w:tblLook w:val="01E0"/>
      </w:tblPr>
      <w:tblGrid>
        <w:gridCol w:w="7779"/>
        <w:gridCol w:w="1792"/>
      </w:tblGrid>
      <w:tr w:rsidR="00E42CD6" w:rsidRPr="00E42CD6" w:rsidTr="008225DA">
        <w:trPr>
          <w:trHeight w:val="688"/>
        </w:trPr>
        <w:tc>
          <w:tcPr>
            <w:tcW w:w="7779"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p>
          <w:p w:rsidR="00E42CD6" w:rsidRPr="00E42CD6" w:rsidRDefault="00E42CD6" w:rsidP="00E42CD6">
            <w:pPr>
              <w:jc w:val="center"/>
              <w:rPr>
                <w:b/>
                <w:sz w:val="28"/>
                <w:szCs w:val="28"/>
              </w:rPr>
            </w:pPr>
            <w:r w:rsidRPr="00E42CD6">
              <w:rPr>
                <w:b/>
                <w:sz w:val="22"/>
                <w:szCs w:val="22"/>
              </w:rPr>
              <w:t>Название прилагаемого документа</w:t>
            </w:r>
          </w:p>
        </w:tc>
        <w:tc>
          <w:tcPr>
            <w:tcW w:w="1792" w:type="dxa"/>
          </w:tcPr>
          <w:p w:rsidR="00E42CD6" w:rsidRPr="00E42CD6" w:rsidRDefault="00E42CD6" w:rsidP="00E42CD6">
            <w:pPr>
              <w:jc w:val="center"/>
              <w:rPr>
                <w:b/>
                <w:sz w:val="22"/>
                <w:szCs w:val="22"/>
              </w:rPr>
            </w:pPr>
          </w:p>
          <w:p w:rsidR="00E42CD6" w:rsidRPr="00E42CD6" w:rsidRDefault="00E42CD6" w:rsidP="00E42CD6">
            <w:pPr>
              <w:jc w:val="center"/>
              <w:rPr>
                <w:b/>
                <w:sz w:val="22"/>
                <w:szCs w:val="22"/>
              </w:rPr>
            </w:pPr>
            <w:r w:rsidRPr="00E42CD6">
              <w:rPr>
                <w:b/>
                <w:sz w:val="22"/>
                <w:szCs w:val="22"/>
              </w:rPr>
              <w:t>Отметка о его наличии</w:t>
            </w:r>
          </w:p>
          <w:p w:rsidR="00E42CD6" w:rsidRPr="00E42CD6" w:rsidRDefault="00E42CD6" w:rsidP="00E42CD6">
            <w:pPr>
              <w:jc w:val="center"/>
              <w:rPr>
                <w:b/>
                <w:sz w:val="28"/>
                <w:szCs w:val="28"/>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1. Документы, подтверждающие право заявителя на приобретение земельного участка без торгов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2. Схема расположения земельного участка</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3. Проектная документация о местоположении, границах, площади и об иных количественных характеристиках лесных участков</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 xml:space="preserve">4. Документ, подтверждающий полномочия представителя  заявителя </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5. Заверенный перевод на русский язык документов о государственной регистрации юр. лица, если заявителем является иностранное государство</w:t>
            </w:r>
          </w:p>
        </w:tc>
        <w:tc>
          <w:tcPr>
            <w:tcW w:w="1792" w:type="dxa"/>
          </w:tcPr>
          <w:p w:rsidR="00E42CD6" w:rsidRPr="00E42CD6" w:rsidRDefault="00E42CD6" w:rsidP="00E42CD6">
            <w:pPr>
              <w:rPr>
                <w:sz w:val="22"/>
                <w:szCs w:val="22"/>
              </w:rPr>
            </w:pPr>
          </w:p>
        </w:tc>
      </w:tr>
      <w:tr w:rsidR="00E42CD6" w:rsidRPr="00E42CD6" w:rsidTr="008225DA">
        <w:tc>
          <w:tcPr>
            <w:tcW w:w="7779" w:type="dxa"/>
          </w:tcPr>
          <w:p w:rsidR="00E42CD6" w:rsidRPr="00E42CD6" w:rsidRDefault="00E42CD6" w:rsidP="00E42CD6">
            <w:pPr>
              <w:spacing w:before="20" w:after="20"/>
              <w:rPr>
                <w:sz w:val="22"/>
                <w:szCs w:val="22"/>
              </w:rPr>
            </w:pPr>
            <w:r w:rsidRPr="00E42CD6">
              <w:rPr>
                <w:sz w:val="22"/>
                <w:szCs w:val="22"/>
              </w:rPr>
              <w:t>6. Подготовленные некоммерческой организацией, созданной гражданами, списки ее членов</w:t>
            </w:r>
          </w:p>
        </w:tc>
        <w:tc>
          <w:tcPr>
            <w:tcW w:w="1792" w:type="dxa"/>
          </w:tcPr>
          <w:p w:rsidR="00E42CD6" w:rsidRPr="00E42CD6" w:rsidRDefault="00E42CD6" w:rsidP="00E42CD6">
            <w:pPr>
              <w:rPr>
                <w:sz w:val="22"/>
                <w:szCs w:val="22"/>
              </w:rPr>
            </w:pPr>
          </w:p>
        </w:tc>
      </w:tr>
    </w:tbl>
    <w:p w:rsidR="00E42CD6" w:rsidRPr="00E42CD6" w:rsidRDefault="00E42CD6" w:rsidP="00E42CD6">
      <w:pPr>
        <w:spacing w:after="0" w:line="240" w:lineRule="auto"/>
        <w:jc w:val="both"/>
        <w:rPr>
          <w:rFonts w:ascii="Times New Roman" w:eastAsia="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Pr="006163F2" w:rsidRDefault="00E42CD6" w:rsidP="00E42CD6">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Pr="006163F2">
        <w:rPr>
          <w:rFonts w:ascii="Times New Roman" w:hAnsi="Times New Roman" w:cs="Times New Roman"/>
          <w:sz w:val="20"/>
          <w:szCs w:val="20"/>
        </w:rPr>
        <w:t>Результат рассмотрения заявления прошу:</w:t>
      </w:r>
    </w:p>
    <w:p w:rsidR="00E42CD6" w:rsidRPr="006163F2" w:rsidRDefault="00E42CD6" w:rsidP="00E42CD6">
      <w:pPr>
        <w:pStyle w:val="ConsPlusNonformat"/>
        <w:rPr>
          <w:rFonts w:ascii="Times New Roman" w:hAnsi="Times New Roman" w:cs="Times New Roman"/>
        </w:rPr>
      </w:pP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выдать на руки;</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направить по почте;</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  </w:t>
      </w:r>
      <w:proofErr w:type="spellStart"/>
      <w:r w:rsidRPr="006163F2">
        <w:rPr>
          <w:rFonts w:ascii="Times New Roman" w:hAnsi="Times New Roman" w:cs="Times New Roman"/>
        </w:rPr>
        <w:t>│</w:t>
      </w:r>
      <w:proofErr w:type="spellEnd"/>
      <w:r w:rsidRPr="006163F2">
        <w:rPr>
          <w:rFonts w:ascii="Times New Roman" w:hAnsi="Times New Roman" w:cs="Times New Roman"/>
        </w:rPr>
        <w:t xml:space="preserve"> личная явка в МФЦ.</w:t>
      </w:r>
    </w:p>
    <w:p w:rsidR="00E42CD6" w:rsidRPr="006163F2" w:rsidRDefault="00E42CD6" w:rsidP="00E42CD6">
      <w:pPr>
        <w:pStyle w:val="ConsPlusNonformat"/>
        <w:rPr>
          <w:rFonts w:ascii="Times New Roman" w:hAnsi="Times New Roman" w:cs="Times New Roman"/>
        </w:rPr>
      </w:pPr>
      <w:r w:rsidRPr="006163F2">
        <w:rPr>
          <w:rFonts w:ascii="Times New Roman" w:hAnsi="Times New Roman" w:cs="Times New Roman"/>
        </w:rPr>
        <w:t xml:space="preserve">    └──┘</w:t>
      </w:r>
    </w:p>
    <w:p w:rsidR="00E42CD6" w:rsidRPr="006163F2" w:rsidRDefault="00E42CD6" w:rsidP="00E42CD6">
      <w:pPr>
        <w:pStyle w:val="ConsPlusNonformat"/>
        <w:rPr>
          <w:rFonts w:ascii="Times New Roman" w:hAnsi="Times New Roman" w:cs="Times New Roman"/>
        </w:rPr>
      </w:pPr>
    </w:p>
    <w:p w:rsidR="00E42CD6" w:rsidRPr="00591F42" w:rsidRDefault="00E42CD6" w:rsidP="00E42CD6">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 _________ 20__ год</w:t>
      </w:r>
    </w:p>
    <w:p w:rsidR="00E42CD6" w:rsidRPr="00591F42" w:rsidRDefault="00E42CD6" w:rsidP="00E42CD6">
      <w:pPr>
        <w:pStyle w:val="ConsPlusNonformat"/>
        <w:rPr>
          <w:rFonts w:ascii="Times New Roman" w:hAnsi="Times New Roman" w:cs="Times New Roman"/>
          <w:sz w:val="28"/>
          <w:szCs w:val="28"/>
        </w:rPr>
      </w:pPr>
      <w:r w:rsidRPr="00591F42">
        <w:rPr>
          <w:rFonts w:ascii="Times New Roman" w:hAnsi="Times New Roman" w:cs="Times New Roman"/>
          <w:sz w:val="28"/>
          <w:szCs w:val="28"/>
        </w:rPr>
        <w:t xml:space="preserve">    ________________   </w:t>
      </w:r>
    </w:p>
    <w:p w:rsidR="00E42CD6" w:rsidRPr="00591F42" w:rsidRDefault="00E42CD6" w:rsidP="00E42CD6">
      <w:pPr>
        <w:pStyle w:val="ConsPlusNonformat"/>
        <w:rPr>
          <w:rFonts w:ascii="Times New Roman" w:hAnsi="Times New Roman" w:cs="Times New Roman"/>
          <w:i/>
          <w:sz w:val="28"/>
          <w:szCs w:val="28"/>
        </w:rPr>
      </w:pPr>
      <w:r w:rsidRPr="00591F42">
        <w:rPr>
          <w:rFonts w:ascii="Times New Roman" w:hAnsi="Times New Roman" w:cs="Times New Roman"/>
          <w:i/>
          <w:sz w:val="28"/>
          <w:szCs w:val="28"/>
        </w:rPr>
        <w:t>(подпись)</w:t>
      </w: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42CD6" w:rsidRDefault="00E42CD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588"/>
      <w:bookmarkEnd w:id="20"/>
      <w:r w:rsidRPr="00FE54E6">
        <w:rPr>
          <w:rFonts w:ascii="Times New Roman" w:hAnsi="Times New Roman" w:cs="Times New Roman"/>
          <w:sz w:val="28"/>
          <w:szCs w:val="28"/>
        </w:rPr>
        <w:lastRenderedPageBreak/>
        <w:t>Приложение 4</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B874E4" w:rsidRPr="00FE54E6" w:rsidRDefault="00B874E4" w:rsidP="001D2189">
      <w:pPr>
        <w:widowControl w:val="0"/>
        <w:autoSpaceDE w:val="0"/>
        <w:autoSpaceDN w:val="0"/>
        <w:adjustRightInd w:val="0"/>
        <w:spacing w:after="0" w:line="240" w:lineRule="auto"/>
        <w:ind w:firstLine="540"/>
        <w:jc w:val="both"/>
        <w:rPr>
          <w:rFonts w:ascii="Calibri" w:hAnsi="Calibri" w:cs="Calibri"/>
          <w:sz w:val="28"/>
          <w:szCs w:val="28"/>
        </w:rPr>
      </w:pPr>
      <w:bookmarkStart w:id="21" w:name="Par597"/>
      <w:bookmarkEnd w:id="21"/>
    </w:p>
    <w:p w:rsidR="0006270F" w:rsidRPr="00FE54E6" w:rsidRDefault="0006270F" w:rsidP="0006270F">
      <w:pPr>
        <w:widowControl w:val="0"/>
        <w:autoSpaceDE w:val="0"/>
        <w:autoSpaceDN w:val="0"/>
        <w:adjustRightInd w:val="0"/>
        <w:spacing w:after="0" w:line="240" w:lineRule="auto"/>
        <w:jc w:val="center"/>
        <w:rPr>
          <w:rFonts w:ascii="Calibri" w:hAnsi="Calibri" w:cs="Calibri"/>
          <w:sz w:val="28"/>
          <w:szCs w:val="28"/>
        </w:rPr>
      </w:pPr>
      <w:r w:rsidRPr="00FE54E6">
        <w:rPr>
          <w:rFonts w:ascii="Calibri" w:hAnsi="Calibri" w:cs="Calibri"/>
          <w:sz w:val="28"/>
          <w:szCs w:val="28"/>
        </w:rPr>
        <w:t>БЛОК-СХЕМА</w:t>
      </w:r>
    </w:p>
    <w:p w:rsidR="0006270F" w:rsidRPr="00FE54E6" w:rsidRDefault="0006270F" w:rsidP="0006270F">
      <w:pPr>
        <w:widowControl w:val="0"/>
        <w:autoSpaceDE w:val="0"/>
        <w:autoSpaceDN w:val="0"/>
        <w:adjustRightInd w:val="0"/>
        <w:spacing w:after="0" w:line="240" w:lineRule="auto"/>
        <w:ind w:firstLine="540"/>
        <w:jc w:val="both"/>
        <w:rPr>
          <w:rFonts w:ascii="Calibri" w:hAnsi="Calibri" w:cs="Calibri"/>
          <w:sz w:val="28"/>
          <w:szCs w:val="28"/>
        </w:rPr>
      </w:pPr>
    </w:p>
    <w:p w:rsidR="0006270F" w:rsidRPr="00FE54E6" w:rsidRDefault="00982DD7" w:rsidP="0006270F">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type id="_x0000_t202" coordsize="21600,21600" o:spt="202" path="m,l,21600r21600,l21600,xe">
            <v:stroke joinstyle="miter"/>
            <v:path gradientshapeok="t" o:connecttype="rect"/>
          </v:shapetype>
          <v:shape id="Text Box 29" o:spid="_x0000_s1032" type="#_x0000_t202" style="position:absolute;margin-left:355.4pt;margin-top:14.65pt;width:154.25pt;height:35.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354FA1" w:rsidRDefault="00354FA1" w:rsidP="0006270F">
                  <w:pPr>
                    <w:jc w:val="center"/>
                  </w:pPr>
                  <w:r>
                    <w:t>МФЦ: Отказ в приеме документов</w:t>
                  </w:r>
                </w:p>
              </w:txbxContent>
            </v:textbox>
          </v:shape>
        </w:pict>
      </w:r>
      <w:r w:rsidRPr="00982DD7">
        <w:rPr>
          <w:noProof/>
          <w:sz w:val="28"/>
          <w:szCs w:val="28"/>
        </w:rPr>
        <w:pict>
          <v:shape id="Text Box 28" o:spid="_x0000_s1031" type="#_x0000_t202" style="position:absolute;margin-left:-11.55pt;margin-top:6.95pt;width:163.8pt;height:35.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354FA1" w:rsidRDefault="00354FA1" w:rsidP="0006270F">
                  <w:pPr>
                    <w:spacing w:after="0" w:line="240" w:lineRule="auto"/>
                  </w:pPr>
                  <w:r>
                    <w:t>Отдел делопроизводства:</w:t>
                  </w:r>
                </w:p>
                <w:p w:rsidR="00354FA1" w:rsidRDefault="00354FA1" w:rsidP="0006270F">
                  <w:pPr>
                    <w:spacing w:after="0" w:line="240" w:lineRule="auto"/>
                  </w:pPr>
                  <w:r>
                    <w:t>Отказ в приеме документов</w:t>
                  </w:r>
                </w:p>
              </w:txbxContent>
            </v:textbox>
          </v:shape>
        </w:pict>
      </w:r>
    </w:p>
    <w:p w:rsidR="0006270F" w:rsidRPr="00FE54E6" w:rsidRDefault="00982DD7" w:rsidP="0006270F">
      <w:pPr>
        <w:rPr>
          <w:sz w:val="28"/>
          <w:szCs w:val="28"/>
        </w:rPr>
      </w:pPr>
      <w:r>
        <w:rPr>
          <w:noProof/>
          <w:sz w:val="28"/>
          <w:szCs w:val="28"/>
        </w:rPr>
        <w:pict>
          <v:shapetype id="_x0000_t32" coordsize="21600,21600" o:spt="32" o:oned="t" path="m,l21600,21600e" filled="f">
            <v:path arrowok="t" fillok="f" o:connecttype="none"/>
            <o:lock v:ext="edit" shapetype="t"/>
          </v:shapetype>
          <v:shape id="_x0000_s1042" type="#_x0000_t32" style="position:absolute;margin-left:43.8pt;margin-top:25.3pt;width:15.15pt;height:36.6pt;flip:x y;z-index:25167667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adj="10800,-121572,-81980">
            <v:stroke endarrow="block"/>
          </v:shape>
        </w:pict>
      </w:r>
      <w:r>
        <w:rPr>
          <w:noProof/>
          <w:sz w:val="28"/>
          <w:szCs w:val="28"/>
        </w:rPr>
        <w:pict>
          <v:shape id="AutoShape 39" o:spid="_x0000_s1043" type="#_x0000_t32" style="position:absolute;margin-left:88.45pt;margin-top:25.3pt;width:147.7pt;height:36.6pt;flip:x y;z-index:251677696;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adj="10800,-112603,-42827">
            <v:stroke endarrow="block"/>
          </v:shape>
        </w:pict>
      </w:r>
    </w:p>
    <w:p w:rsidR="0006270F" w:rsidRPr="00FE54E6" w:rsidRDefault="00982DD7" w:rsidP="0006270F">
      <w:pPr>
        <w:rPr>
          <w:sz w:val="28"/>
          <w:szCs w:val="28"/>
        </w:rPr>
      </w:pPr>
      <w:r>
        <w:rPr>
          <w:noProof/>
          <w:sz w:val="28"/>
          <w:szCs w:val="28"/>
        </w:rPr>
        <w:pict>
          <v:shape id="AutoShape 27" o:spid="_x0000_s1030" type="#_x0000_t32" style="position:absolute;margin-left:446.25pt;margin-top:3.85pt;width:6.95pt;height:28.4pt;flip:y;z-index:25166438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adj="10783,145115,-331434">
            <v:stroke endarrow="block"/>
          </v:shape>
        </w:pict>
      </w:r>
    </w:p>
    <w:p w:rsidR="0006270F" w:rsidRPr="00FE54E6" w:rsidRDefault="00982DD7" w:rsidP="0006270F">
      <w:pPr>
        <w:rPr>
          <w:sz w:val="28"/>
          <w:szCs w:val="28"/>
        </w:rPr>
      </w:pPr>
      <w:r>
        <w:rPr>
          <w:noProof/>
          <w:sz w:val="28"/>
          <w:szCs w:val="28"/>
        </w:rPr>
        <w:pict>
          <v:shape id="Text Box 22" o:spid="_x0000_s1029" type="#_x0000_t202" style="position:absolute;margin-left:191.75pt;margin-top:2.6pt;width:113.7pt;height:43.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354FA1" w:rsidRDefault="00354FA1" w:rsidP="0006270F">
                  <w:pPr>
                    <w:jc w:val="center"/>
                  </w:pPr>
                  <w:r>
                    <w:t>Прием  документов в Администрации</w:t>
                  </w:r>
                </w:p>
              </w:txbxContent>
            </v:textbox>
          </v:shape>
        </w:pict>
      </w:r>
      <w:r>
        <w:rPr>
          <w:noProof/>
          <w:sz w:val="28"/>
          <w:szCs w:val="28"/>
        </w:rPr>
        <w:pict>
          <v:shape id="Text Box 4" o:spid="_x0000_s1027" type="#_x0000_t202" style="position:absolute;margin-left:379.5pt;margin-top:2.6pt;width:116.05pt;height:43.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354FA1" w:rsidRDefault="00354FA1" w:rsidP="0006270F">
                  <w:pPr>
                    <w:spacing w:after="0"/>
                    <w:jc w:val="center"/>
                  </w:pPr>
                  <w:r>
                    <w:t>Прием  документов</w:t>
                  </w:r>
                </w:p>
                <w:p w:rsidR="00354FA1" w:rsidRDefault="00354FA1" w:rsidP="0006270F">
                  <w:pPr>
                    <w:spacing w:after="0"/>
                    <w:jc w:val="center"/>
                  </w:pPr>
                  <w:r>
                    <w:t xml:space="preserve"> в МФЦ</w:t>
                  </w:r>
                </w:p>
              </w:txbxContent>
            </v:textbox>
          </v:shape>
        </w:pict>
      </w:r>
      <w:r>
        <w:rPr>
          <w:noProof/>
          <w:sz w:val="28"/>
          <w:szCs w:val="28"/>
        </w:rPr>
        <w:pict>
          <v:shape id="Text Box 3" o:spid="_x0000_s1026" type="#_x0000_t202" style="position:absolute;margin-left:13.25pt;margin-top:2.6pt;width:112.2pt;height:46.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354FA1" w:rsidRDefault="00354FA1" w:rsidP="0006270F">
                  <w:pPr>
                    <w:spacing w:after="0" w:line="240" w:lineRule="auto"/>
                    <w:jc w:val="center"/>
                  </w:pPr>
                  <w:r>
                    <w:t>Прием  документов через  ПГУ ЛО</w:t>
                  </w:r>
                </w:p>
              </w:txbxContent>
            </v:textbox>
          </v:shape>
        </w:pict>
      </w:r>
    </w:p>
    <w:p w:rsidR="0006270F" w:rsidRPr="00FE54E6" w:rsidRDefault="00982DD7" w:rsidP="0006270F">
      <w:pPr>
        <w:rPr>
          <w:sz w:val="28"/>
          <w:szCs w:val="28"/>
        </w:rPr>
      </w:pPr>
      <w:r>
        <w:rPr>
          <w:noProof/>
          <w:sz w:val="28"/>
          <w:szCs w:val="28"/>
        </w:rPr>
        <w:pict>
          <v:shape id="_x0000_s1044" type="#_x0000_t32" style="position:absolute;margin-left:77.1pt;margin-top:19.65pt;width:75.15pt;height:58.55pt;z-index:25167872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adj="10793,-92683,-35207">
            <v:stroke endarrow="block"/>
          </v:shape>
        </w:pict>
      </w:r>
      <w:r>
        <w:rPr>
          <w:noProof/>
          <w:sz w:val="28"/>
          <w:szCs w:val="28"/>
        </w:rPr>
        <w:pict>
          <v:shape id="AutoShape 33" o:spid="_x0000_s1034" type="#_x0000_t32" style="position:absolute;margin-left:326.95pt;margin-top:16.4pt;width:103.7pt;height:53.2pt;flip:x;z-index:25166848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adj="10800,95109,-96122">
            <v:stroke endarrow="block"/>
          </v:shape>
        </w:pict>
      </w:r>
      <w:r>
        <w:rPr>
          <w:noProof/>
          <w:sz w:val="28"/>
          <w:szCs w:val="28"/>
        </w:rPr>
        <w:pict>
          <v:shape id="AutoShape 38" o:spid="_x0000_s1036" type="#_x0000_t32" style="position:absolute;margin-left:230.2pt;margin-top:31.95pt;width:31.1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adj="-210062,-1,-210062">
            <v:stroke endarrow="block"/>
          </v:shape>
        </w:pict>
      </w:r>
    </w:p>
    <w:p w:rsidR="0006270F" w:rsidRPr="00FE54E6" w:rsidRDefault="00982DD7" w:rsidP="0006270F">
      <w:pPr>
        <w:tabs>
          <w:tab w:val="left" w:pos="3218"/>
        </w:tabs>
        <w:rPr>
          <w:sz w:val="28"/>
          <w:szCs w:val="28"/>
        </w:rPr>
      </w:pPr>
      <w:r>
        <w:rPr>
          <w:noProof/>
          <w:sz w:val="28"/>
          <w:szCs w:val="28"/>
        </w:rPr>
        <w:pict>
          <v:shape id="Text Box 31" o:spid="_x0000_s1033" type="#_x0000_t202" style="position:absolute;margin-left:152.25pt;margin-top:17.85pt;width:174.65pt;height:67.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354FA1" w:rsidRDefault="00354FA1" w:rsidP="0006270F">
                  <w:pPr>
                    <w:jc w:val="center"/>
                  </w:pPr>
                  <w:r>
                    <w:t>Передача пакета документов и заявления для регистрации и визирования у главы Администрации</w:t>
                  </w:r>
                </w:p>
              </w:txbxContent>
            </v:textbox>
          </v:shape>
        </w:pict>
      </w:r>
      <w:r w:rsidR="0006270F" w:rsidRPr="00FE54E6">
        <w:rPr>
          <w:sz w:val="28"/>
          <w:szCs w:val="28"/>
        </w:rPr>
        <w:tab/>
      </w:r>
    </w:p>
    <w:p w:rsidR="0006270F" w:rsidRPr="00FE54E6" w:rsidRDefault="0006270F" w:rsidP="0006270F">
      <w:pPr>
        <w:rPr>
          <w:sz w:val="28"/>
          <w:szCs w:val="28"/>
        </w:rPr>
      </w:pPr>
    </w:p>
    <w:p w:rsidR="0006270F" w:rsidRPr="00FE54E6" w:rsidRDefault="00982DD7" w:rsidP="0006270F">
      <w:pPr>
        <w:tabs>
          <w:tab w:val="left" w:pos="3994"/>
        </w:tabs>
        <w:rPr>
          <w:sz w:val="28"/>
          <w:szCs w:val="28"/>
        </w:rPr>
      </w:pPr>
      <w:r>
        <w:rPr>
          <w:noProof/>
          <w:sz w:val="28"/>
          <w:szCs w:val="28"/>
        </w:rPr>
        <w:pict>
          <v:shape id="_x0000_s1052" type="#_x0000_t32" style="position:absolute;margin-left:239.9pt;margin-top:25.75pt;width:.65pt;height:18.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r w:rsidR="0006270F" w:rsidRPr="00FE54E6">
        <w:rPr>
          <w:sz w:val="28"/>
          <w:szCs w:val="28"/>
        </w:rPr>
        <w:tab/>
      </w:r>
    </w:p>
    <w:p w:rsidR="0006270F" w:rsidRPr="00FE54E6" w:rsidRDefault="00982DD7" w:rsidP="0006270F">
      <w:pPr>
        <w:rPr>
          <w:sz w:val="28"/>
          <w:szCs w:val="28"/>
        </w:rPr>
      </w:pPr>
      <w:r>
        <w:rPr>
          <w:noProof/>
          <w:sz w:val="28"/>
          <w:szCs w:val="28"/>
        </w:rPr>
        <w:pict>
          <v:shape id="Text Box 37" o:spid="_x0000_s1035" type="#_x0000_t202" style="position:absolute;margin-left:71.2pt;margin-top:13.8pt;width:316.1pt;height:29.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354FA1" w:rsidRDefault="00354FA1" w:rsidP="0006270F">
                  <w:pPr>
                    <w:spacing w:after="0" w:line="240" w:lineRule="auto"/>
                    <w:jc w:val="center"/>
                  </w:pPr>
                  <w:r>
                    <w:t xml:space="preserve">Передача документов для рассмотрения в </w:t>
                  </w:r>
                  <w:proofErr w:type="spellStart"/>
                  <w:r>
                    <w:t>УЗиЗ</w:t>
                  </w:r>
                  <w:proofErr w:type="spellEnd"/>
                </w:p>
              </w:txbxContent>
            </v:textbox>
          </v:shape>
        </w:pict>
      </w:r>
    </w:p>
    <w:p w:rsidR="0006270F" w:rsidRPr="00FE54E6" w:rsidRDefault="00982DD7" w:rsidP="0006270F">
      <w:pPr>
        <w:tabs>
          <w:tab w:val="left" w:pos="3606"/>
        </w:tabs>
        <w:rPr>
          <w:sz w:val="28"/>
          <w:szCs w:val="28"/>
        </w:rPr>
      </w:pPr>
      <w:r>
        <w:rPr>
          <w:noProof/>
          <w:sz w:val="28"/>
          <w:szCs w:val="28"/>
        </w:rPr>
        <w:pict>
          <v:shape id="_x0000_s1051" type="#_x0000_t32" style="position:absolute;margin-left:330.7pt;margin-top:13.75pt;width:109.1pt;height:35.45pt;z-index:25168588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adj="10800,-231476,-65992">
            <v:stroke endarrow="block"/>
          </v:shape>
        </w:pict>
      </w:r>
      <w:r>
        <w:rPr>
          <w:noProof/>
          <w:sz w:val="28"/>
          <w:szCs w:val="28"/>
        </w:rPr>
        <w:pict>
          <v:shape id="_x0000_s1050" type="#_x0000_t32" style="position:absolute;margin-left:273.2pt;margin-top:13.75pt;width:38.7pt;height:35.45pt;z-index:25168486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adj="10789,-231476,-147380">
            <v:stroke endarrow="block"/>
          </v:shape>
        </w:pict>
      </w:r>
      <w:r>
        <w:rPr>
          <w:noProof/>
          <w:sz w:val="28"/>
          <w:szCs w:val="28"/>
        </w:rPr>
        <w:pict>
          <v:shape id="_x0000_s1049" type="#_x0000_t32" style="position:absolute;margin-left:178.2pt;margin-top:13.75pt;width:31.05pt;height:35.45pt;flip:x;z-index:25168384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adj="10785,-264278,-162046">
            <v:stroke endarrow="block"/>
          </v:shape>
        </w:pict>
      </w:r>
      <w:r>
        <w:rPr>
          <w:noProof/>
          <w:sz w:val="28"/>
          <w:szCs w:val="28"/>
        </w:rPr>
        <w:pict>
          <v:shape id="AutoShape 48" o:spid="_x0000_s1041" type="#_x0000_t32" style="position:absolute;margin-left:43.8pt;margin-top:13.75pt;width:108.45pt;height:35.45pt;flip:x;z-index:251675648;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adj="10795,231476,-41617">
            <v:stroke endarrow="block"/>
          </v:shape>
        </w:pict>
      </w:r>
      <w:r w:rsidR="0006270F" w:rsidRPr="00FE54E6">
        <w:rPr>
          <w:sz w:val="28"/>
          <w:szCs w:val="28"/>
        </w:rPr>
        <w:tab/>
      </w:r>
    </w:p>
    <w:p w:rsidR="0006270F" w:rsidRPr="00FE54E6" w:rsidRDefault="00982DD7" w:rsidP="0006270F">
      <w:pPr>
        <w:rPr>
          <w:sz w:val="28"/>
          <w:szCs w:val="28"/>
        </w:rPr>
      </w:pPr>
      <w:r>
        <w:rPr>
          <w:noProof/>
          <w:sz w:val="28"/>
          <w:szCs w:val="28"/>
        </w:rPr>
        <w:pict>
          <v:shape id="_x0000_s1047" type="#_x0000_t202" style="position:absolute;margin-left:387.3pt;margin-top:19.55pt;width:123.25pt;height:46.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_x0000_s1047">
              <w:txbxContent>
                <w:p w:rsidR="00354FA1" w:rsidRDefault="00354FA1" w:rsidP="0006270F">
                  <w:pPr>
                    <w:spacing w:after="0" w:line="240" w:lineRule="auto"/>
                    <w:jc w:val="center"/>
                  </w:pPr>
                  <w:proofErr w:type="spellStart"/>
                  <w:r>
                    <w:t>УЗиЗ</w:t>
                  </w:r>
                  <w:proofErr w:type="spellEnd"/>
                  <w:r>
                    <w:t>: Письмо о приостановке оказания МУ</w:t>
                  </w:r>
                </w:p>
                <w:p w:rsidR="00354FA1" w:rsidRPr="000305D8" w:rsidRDefault="00354FA1" w:rsidP="0006270F"/>
              </w:txbxContent>
            </v:textbox>
          </v:shape>
        </w:pict>
      </w:r>
      <w:r>
        <w:rPr>
          <w:noProof/>
          <w:sz w:val="28"/>
          <w:szCs w:val="28"/>
        </w:rPr>
        <w:pict>
          <v:shape id="_x0000_s1046" type="#_x0000_t202" style="position:absolute;margin-left:251.75pt;margin-top:19.55pt;width:116.05pt;height:49.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_x0000_s1046">
              <w:txbxContent>
                <w:p w:rsidR="00354FA1" w:rsidRPr="000305D8" w:rsidRDefault="00354FA1" w:rsidP="0006270F">
                  <w:pPr>
                    <w:spacing w:line="240" w:lineRule="auto"/>
                    <w:jc w:val="center"/>
                  </w:pPr>
                  <w:proofErr w:type="spellStart"/>
                  <w:r>
                    <w:t>УЗиЗ</w:t>
                  </w:r>
                  <w:proofErr w:type="spellEnd"/>
                  <w:r>
                    <w:t>: Письмо об отказе в оказании МУ</w:t>
                  </w:r>
                </w:p>
              </w:txbxContent>
            </v:textbox>
          </v:shape>
        </w:pict>
      </w:r>
      <w:r>
        <w:rPr>
          <w:noProof/>
          <w:sz w:val="28"/>
          <w:szCs w:val="28"/>
        </w:rPr>
        <w:pict>
          <v:shape id="_x0000_s1048" type="#_x0000_t202" style="position:absolute;margin-left:116.55pt;margin-top:19.55pt;width:119.6pt;height:3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_x0000_s1048">
              <w:txbxContent>
                <w:p w:rsidR="00354FA1" w:rsidRDefault="00354FA1" w:rsidP="0006270F">
                  <w:pPr>
                    <w:spacing w:after="0" w:line="240" w:lineRule="auto"/>
                    <w:jc w:val="center"/>
                  </w:pPr>
                  <w:r>
                    <w:t>КУМИ:</w:t>
                  </w:r>
                </w:p>
                <w:p w:rsidR="00354FA1" w:rsidRPr="000305D8" w:rsidRDefault="00354FA1" w:rsidP="0006270F">
                  <w:pPr>
                    <w:spacing w:after="0" w:line="240" w:lineRule="auto"/>
                    <w:jc w:val="center"/>
                  </w:pPr>
                  <w:r>
                    <w:t xml:space="preserve">Информирование граждан </w:t>
                  </w:r>
                </w:p>
              </w:txbxContent>
            </v:textbox>
          </v:shape>
        </w:pict>
      </w:r>
      <w:r>
        <w:rPr>
          <w:noProof/>
          <w:sz w:val="28"/>
          <w:szCs w:val="28"/>
        </w:rPr>
        <w:pict>
          <v:shape id="_x0000_s1045" type="#_x0000_t202" style="position:absolute;margin-left:-11.55pt;margin-top:19.55pt;width:110.7pt;height: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style="mso-next-textbox:#_x0000_s1045">
              <w:txbxContent>
                <w:p w:rsidR="00354FA1" w:rsidRPr="000305D8" w:rsidRDefault="00354FA1" w:rsidP="0006270F">
                  <w:pPr>
                    <w:spacing w:line="240" w:lineRule="auto"/>
                    <w:jc w:val="center"/>
                  </w:pPr>
                  <w:proofErr w:type="spellStart"/>
                  <w:r>
                    <w:t>УЗиЗ</w:t>
                  </w:r>
                  <w:proofErr w:type="spellEnd"/>
                  <w:r>
                    <w:t xml:space="preserve">: Подготовка проекта постановления </w:t>
                  </w:r>
                </w:p>
              </w:txbxContent>
            </v:textbox>
          </v:shape>
        </w:pict>
      </w:r>
    </w:p>
    <w:p w:rsidR="0006270F" w:rsidRPr="00FE54E6" w:rsidRDefault="00982DD7" w:rsidP="0006270F">
      <w:pPr>
        <w:rPr>
          <w:sz w:val="28"/>
          <w:szCs w:val="28"/>
        </w:rPr>
      </w:pPr>
      <w:r w:rsidRPr="00982DD7">
        <w:rPr>
          <w:rFonts w:ascii="Calibri" w:hAnsi="Calibri" w:cs="Calibri"/>
          <w:noProof/>
          <w:sz w:val="28"/>
          <w:szCs w:val="28"/>
        </w:rPr>
        <w:pict>
          <v:shape id="AutoShape 45" o:spid="_x0000_s1040" type="#_x0000_t32" style="position:absolute;margin-left:224.3pt;margin-top:22.9pt;width:61.25pt;height:85.2pt;z-index:25167462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adj="10800,110552,-66483">
            <v:stroke endarrow="block"/>
          </v:shape>
        </w:pict>
      </w:r>
      <w:r>
        <w:rPr>
          <w:noProof/>
          <w:sz w:val="28"/>
          <w:szCs w:val="28"/>
        </w:rPr>
        <w:pict>
          <v:shape id="_x0000_s1060" type="#_x0000_t32" style="position:absolute;margin-left:58.95pt;margin-top:22.9pt;width:93.3pt;height:22.9pt;flip:x y;z-index:25169510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adj="10800,-444498,-48374">
            <v:stroke endarrow="block"/>
          </v:shape>
        </w:pict>
      </w:r>
      <w:r>
        <w:rPr>
          <w:noProof/>
          <w:sz w:val="28"/>
          <w:szCs w:val="28"/>
        </w:rPr>
        <w:pict>
          <v:shape id="_x0000_s1058" type="#_x0000_t32" style="position:absolute;margin-left:162.9pt;margin-top:34.35pt;width:22.9pt;height:0;rotation:9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adj="-217934,-1,-217934">
            <v:stroke endarrow="block"/>
          </v:shape>
        </w:pict>
      </w:r>
      <w:r w:rsidRPr="00982DD7">
        <w:rPr>
          <w:rFonts w:ascii="Calibri" w:hAnsi="Calibri" w:cs="Calibri"/>
          <w:noProof/>
          <w:sz w:val="28"/>
          <w:szCs w:val="28"/>
        </w:rPr>
        <w:pict>
          <v:shape id="_x0000_s1053" type="#_x0000_t32" style="position:absolute;margin-left:29.65pt;margin-top:34.35pt;width:22.9pt;height:0;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adj="-89183,-1,-89183">
            <v:stroke endarrow="block"/>
          </v:shape>
        </w:pict>
      </w:r>
    </w:p>
    <w:p w:rsidR="0006270F" w:rsidRPr="00FE54E6" w:rsidRDefault="00982DD7" w:rsidP="0006270F">
      <w:pPr>
        <w:rPr>
          <w:sz w:val="28"/>
          <w:szCs w:val="28"/>
        </w:rPr>
      </w:pPr>
      <w:r w:rsidRPr="00982DD7">
        <w:rPr>
          <w:rFonts w:ascii="Calibri" w:hAnsi="Calibri" w:cs="Calibri"/>
          <w:noProof/>
          <w:sz w:val="28"/>
          <w:szCs w:val="28"/>
        </w:rPr>
        <w:pict>
          <v:shape id="_x0000_s1054" type="#_x0000_t32" style="position:absolute;margin-left:351.7pt;margin-top:10.2pt;width:66.05pt;height:25.6pt;z-index:25168896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adj="10800,374637,-196867">
            <v:stroke endarrow="block"/>
          </v:shape>
        </w:pict>
      </w:r>
      <w:r>
        <w:rPr>
          <w:noProof/>
          <w:sz w:val="28"/>
          <w:szCs w:val="28"/>
        </w:rPr>
        <w:pict>
          <v:shape id="_x0000_s1055" type="#_x0000_t32" style="position:absolute;margin-left:449.5pt;margin-top:6.45pt;width:28.5pt;height:29.35pt;flip:x;z-index:251689984;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adj="10800,362710,-178803">
            <v:stroke endarrow="block"/>
          </v:shape>
        </w:pict>
      </w:r>
      <w:r>
        <w:rPr>
          <w:noProof/>
          <w:sz w:val="28"/>
          <w:szCs w:val="28"/>
        </w:rPr>
        <w:pict>
          <v:shape id="_x0000_s1056" type="#_x0000_t202" style="position:absolute;margin-left:120.1pt;margin-top:16.15pt;width:116.05pt;height:54.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354FA1" w:rsidRPr="005D4FE8" w:rsidRDefault="00354FA1" w:rsidP="0006270F">
                  <w:pPr>
                    <w:jc w:val="center"/>
                  </w:pPr>
                  <w:r>
                    <w:t>При отсутствии заявлений по итогам информирования</w:t>
                  </w:r>
                </w:p>
              </w:txbxContent>
            </v:textbox>
          </v:shape>
        </w:pict>
      </w:r>
      <w:r>
        <w:rPr>
          <w:noProof/>
          <w:sz w:val="28"/>
          <w:szCs w:val="28"/>
        </w:rPr>
        <w:pict>
          <v:shape id="Text Box 13" o:spid="_x0000_s1028" type="#_x0000_t202" style="position:absolute;margin-left:-18pt;margin-top:16.15pt;width:127.75pt;height:6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">
            <v:textbox>
              <w:txbxContent>
                <w:p w:rsidR="00354FA1" w:rsidRDefault="00354FA1" w:rsidP="0006270F">
                  <w:pPr>
                    <w:jc w:val="center"/>
                  </w:pPr>
                  <w:r>
                    <w:t>Согласование и регистрация проекта постановления</w:t>
                  </w:r>
                </w:p>
              </w:txbxContent>
            </v:textbox>
          </v:shape>
        </w:pict>
      </w:r>
    </w:p>
    <w:p w:rsidR="0006270F" w:rsidRPr="00FE54E6" w:rsidRDefault="00982DD7" w:rsidP="0006270F">
      <w:pPr>
        <w:rPr>
          <w:sz w:val="28"/>
          <w:szCs w:val="28"/>
        </w:rPr>
      </w:pPr>
      <w:r w:rsidRPr="00982DD7">
        <w:rPr>
          <w:rFonts w:ascii="Calibri" w:hAnsi="Calibri" w:cs="Calibri"/>
          <w:noProof/>
          <w:sz w:val="28"/>
          <w:szCs w:val="28"/>
        </w:rPr>
        <w:pict>
          <v:shape id="Text Box 43" o:spid="_x0000_s1038" type="#_x0000_t202" style="position:absolute;margin-left:387.3pt;margin-top:6.15pt;width:127.75pt;height:113.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354FA1" w:rsidRDefault="00354FA1" w:rsidP="0006270F">
                  <w:pPr>
                    <w:jc w:val="center"/>
                  </w:pPr>
                  <w:r>
                    <w:t>Выдача письма об отказе или  приостановке оказания МУ в Администрации либо в МФЦ в случае приема  заявления в МФЦ</w:t>
                  </w:r>
                </w:p>
              </w:txbxContent>
            </v:textbox>
          </v:shape>
        </w:pict>
      </w:r>
    </w:p>
    <w:p w:rsidR="0006270F" w:rsidRPr="00FE54E6" w:rsidRDefault="00982DD7" w:rsidP="0006270F">
      <w:pPr>
        <w:tabs>
          <w:tab w:val="left" w:pos="3994"/>
        </w:tabs>
        <w:rPr>
          <w:sz w:val="28"/>
          <w:szCs w:val="28"/>
        </w:rPr>
      </w:pPr>
      <w:r w:rsidRPr="00982DD7">
        <w:rPr>
          <w:rFonts w:ascii="Calibri" w:hAnsi="Calibri" w:cs="Calibri"/>
          <w:noProof/>
          <w:sz w:val="28"/>
          <w:szCs w:val="28"/>
        </w:rPr>
        <w:pict>
          <v:shape id="_x0000_s1057" type="#_x0000_t202" style="position:absolute;margin-left:240.55pt;margin-top:19.15pt;width:127.75pt;height:54.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style="mso-next-textbox:#_x0000_s1057">
              <w:txbxContent>
                <w:p w:rsidR="00354FA1" w:rsidRPr="005D4FE8" w:rsidRDefault="00354FA1" w:rsidP="0006270F">
                  <w:pPr>
                    <w:jc w:val="center"/>
                  </w:pPr>
                  <w:r>
                    <w:t>При поступлении заявлений по итогам информирования</w:t>
                  </w:r>
                </w:p>
                <w:p w:rsidR="00354FA1" w:rsidRPr="005D4FE8" w:rsidRDefault="00354FA1" w:rsidP="0006270F"/>
              </w:txbxContent>
            </v:textbox>
          </v:shape>
        </w:pict>
      </w:r>
      <w:r w:rsidRPr="00982DD7">
        <w:rPr>
          <w:rFonts w:ascii="Calibri" w:hAnsi="Calibri" w:cs="Calibri"/>
          <w:noProof/>
          <w:sz w:val="28"/>
          <w:szCs w:val="28"/>
        </w:rPr>
        <w:pict>
          <v:shape id="AutoShape 44" o:spid="_x0000_s1039" type="#_x0000_t32" style="position:absolute;margin-left:49.15pt;margin-top:19.15pt;width:.05pt;height:27.3pt;z-index:251673600;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adj="10800,233798400,-190048">
            <v:stroke endarrow="block"/>
          </v:shape>
        </w:pict>
      </w:r>
      <w:r w:rsidR="0006270F" w:rsidRPr="00FE54E6">
        <w:rPr>
          <w:sz w:val="28"/>
          <w:szCs w:val="28"/>
        </w:rPr>
        <w:tab/>
      </w:r>
    </w:p>
    <w:p w:rsidR="0006270F" w:rsidRPr="00FE54E6" w:rsidRDefault="0006270F" w:rsidP="0006270F">
      <w:pPr>
        <w:widowControl w:val="0"/>
        <w:autoSpaceDE w:val="0"/>
        <w:autoSpaceDN w:val="0"/>
        <w:adjustRightInd w:val="0"/>
        <w:spacing w:after="0" w:line="240" w:lineRule="auto"/>
        <w:rPr>
          <w:rFonts w:ascii="Calibri" w:hAnsi="Calibri" w:cs="Calibri"/>
          <w:sz w:val="28"/>
          <w:szCs w:val="28"/>
        </w:rPr>
      </w:pPr>
    </w:p>
    <w:p w:rsidR="0006270F" w:rsidRPr="00FE54E6" w:rsidRDefault="00982DD7" w:rsidP="0006270F">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_x0000_s1062" type="#_x0000_t32" style="position:absolute;margin-left:368.3pt;margin-top:.35pt;width:19pt;height:0;z-index:25169715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adj="10800,110552,-66483">
            <v:stroke endarrow="block"/>
          </v:shape>
        </w:pict>
      </w:r>
      <w:r>
        <w:rPr>
          <w:rFonts w:ascii="Calibri" w:hAnsi="Calibri" w:cs="Calibri"/>
          <w:noProof/>
          <w:sz w:val="28"/>
          <w:szCs w:val="28"/>
        </w:rPr>
        <w:pict>
          <v:shape id="Text Box 42" o:spid="_x0000_s1037" type="#_x0000_t202" style="position:absolute;margin-left:-18pt;margin-top:.35pt;width:123.05pt;height:55.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">
            <v:textbox style="mso-next-textbox:#Text Box 42">
              <w:txbxContent>
                <w:p w:rsidR="00354FA1" w:rsidRDefault="00354FA1" w:rsidP="0006270F">
                  <w:pPr>
                    <w:spacing w:after="0"/>
                    <w:jc w:val="center"/>
                  </w:pPr>
                  <w:r>
                    <w:t>Выдача постановления</w:t>
                  </w:r>
                </w:p>
                <w:p w:rsidR="00354FA1" w:rsidRDefault="00354FA1" w:rsidP="0006270F">
                  <w:pPr>
                    <w:spacing w:after="0"/>
                    <w:jc w:val="center"/>
                  </w:pPr>
                  <w:r>
                    <w:t>в Администрации</w:t>
                  </w:r>
                </w:p>
                <w:p w:rsidR="00354FA1" w:rsidRDefault="00354FA1" w:rsidP="0006270F">
                  <w:pPr>
                    <w:spacing w:after="0"/>
                  </w:pPr>
                  <w:r>
                    <w:t>в МФЦ либо по почте</w:t>
                  </w:r>
                </w:p>
              </w:txbxContent>
            </v:textbox>
          </v:shape>
        </w:pict>
      </w:r>
    </w:p>
    <w:p w:rsidR="0006270F" w:rsidRPr="00FE54E6" w:rsidRDefault="00982DD7" w:rsidP="0006270F">
      <w:pPr>
        <w:widowControl w:val="0"/>
        <w:autoSpaceDE w:val="0"/>
        <w:autoSpaceDN w:val="0"/>
        <w:adjustRightInd w:val="0"/>
        <w:spacing w:after="0" w:line="240" w:lineRule="auto"/>
        <w:rPr>
          <w:rFonts w:ascii="Calibri" w:hAnsi="Calibri" w:cs="Calibri"/>
          <w:sz w:val="28"/>
          <w:szCs w:val="28"/>
        </w:rPr>
      </w:pPr>
      <w:r w:rsidRPr="00982DD7">
        <w:rPr>
          <w:noProof/>
          <w:sz w:val="28"/>
          <w:szCs w:val="28"/>
        </w:rPr>
        <w:pict>
          <v:shape id="_x0000_s1059" type="#_x0000_t32" style="position:absolute;margin-left:294.95pt;margin-top:20.05pt;width:21pt;height:0;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adj="-385200,-1,-385200">
            <v:stroke endarrow="block"/>
          </v:shape>
        </w:pict>
      </w:r>
    </w:p>
    <w:p w:rsidR="0006270F" w:rsidRPr="00FE54E6" w:rsidRDefault="00982DD7" w:rsidP="0006270F">
      <w:pPr>
        <w:widowControl w:val="0"/>
        <w:autoSpaceDE w:val="0"/>
        <w:autoSpaceDN w:val="0"/>
        <w:adjustRightInd w:val="0"/>
        <w:spacing w:after="0" w:line="240" w:lineRule="auto"/>
        <w:rPr>
          <w:rFonts w:ascii="Calibri" w:hAnsi="Calibri" w:cs="Calibri"/>
          <w:sz w:val="28"/>
          <w:szCs w:val="28"/>
        </w:rPr>
      </w:pPr>
      <w:r>
        <w:rPr>
          <w:rFonts w:ascii="Calibri" w:hAnsi="Calibri" w:cs="Calibri"/>
          <w:noProof/>
          <w:sz w:val="28"/>
          <w:szCs w:val="28"/>
        </w:rPr>
        <w:pict>
          <v:shape id="_x0000_s1061" type="#_x0000_t202" style="position:absolute;margin-left:231.6pt;margin-top:13.5pt;width:142.35pt;height:54.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354FA1" w:rsidRPr="005D4FE8" w:rsidRDefault="00354FA1" w:rsidP="0006270F">
                  <w:pPr>
                    <w:jc w:val="center"/>
                  </w:pPr>
                  <w:r>
                    <w:t>Подготовка документов для организации и проведения аукциона</w:t>
                  </w:r>
                </w:p>
              </w:txbxContent>
            </v:textbox>
          </v:shape>
        </w:pict>
      </w:r>
    </w:p>
    <w:p w:rsidR="0006270F" w:rsidRPr="00FE54E6" w:rsidRDefault="0006270F" w:rsidP="0006270F">
      <w:pPr>
        <w:widowControl w:val="0"/>
        <w:autoSpaceDE w:val="0"/>
        <w:autoSpaceDN w:val="0"/>
        <w:adjustRightInd w:val="0"/>
        <w:spacing w:after="0" w:line="240" w:lineRule="auto"/>
        <w:rPr>
          <w:rFonts w:ascii="Calibri" w:hAnsi="Calibri" w:cs="Calibri"/>
          <w:sz w:val="28"/>
          <w:szCs w:val="28"/>
        </w:rPr>
      </w:pPr>
    </w:p>
    <w:p w:rsidR="0006270F" w:rsidRPr="00FE54E6" w:rsidRDefault="0006270F" w:rsidP="0006270F">
      <w:pPr>
        <w:widowControl w:val="0"/>
        <w:autoSpaceDE w:val="0"/>
        <w:autoSpaceDN w:val="0"/>
        <w:adjustRightInd w:val="0"/>
        <w:spacing w:after="0" w:line="240" w:lineRule="auto"/>
        <w:rPr>
          <w:rFonts w:ascii="Calibri" w:hAnsi="Calibri" w:cs="Calibri"/>
          <w:sz w:val="28"/>
          <w:szCs w:val="28"/>
        </w:rPr>
      </w:pPr>
    </w:p>
    <w:p w:rsidR="0006270F" w:rsidRPr="00FE54E6" w:rsidRDefault="0006270F" w:rsidP="0006270F">
      <w:pPr>
        <w:widowControl w:val="0"/>
        <w:autoSpaceDE w:val="0"/>
        <w:autoSpaceDN w:val="0"/>
        <w:adjustRightInd w:val="0"/>
        <w:spacing w:after="0" w:line="240" w:lineRule="auto"/>
        <w:rPr>
          <w:rFonts w:ascii="Calibri" w:hAnsi="Calibri" w:cs="Calibri"/>
          <w:sz w:val="28"/>
          <w:szCs w:val="28"/>
        </w:rPr>
      </w:pPr>
    </w:p>
    <w:p w:rsidR="0006270F" w:rsidRPr="00FE54E6" w:rsidRDefault="0006270F" w:rsidP="0006270F">
      <w:pPr>
        <w:widowControl w:val="0"/>
        <w:autoSpaceDE w:val="0"/>
        <w:autoSpaceDN w:val="0"/>
        <w:adjustRightInd w:val="0"/>
        <w:spacing w:after="0" w:line="240" w:lineRule="auto"/>
        <w:rPr>
          <w:rFonts w:ascii="Calibri" w:hAnsi="Calibri" w:cs="Calibri"/>
          <w:sz w:val="28"/>
          <w:szCs w:val="28"/>
        </w:rPr>
      </w:pPr>
    </w:p>
    <w:p w:rsidR="0006270F" w:rsidRDefault="0006270F"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5</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2" w:name="Par524"/>
      <w:bookmarkEnd w:id="22"/>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sidR="0036208A">
        <w:rPr>
          <w:rFonts w:ascii="Times New Roman" w:hAnsi="Times New Roman" w:cs="Times New Roman"/>
          <w:sz w:val="28"/>
          <w:szCs w:val="28"/>
        </w:rPr>
        <w:t>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rsidR="0006270F" w:rsidRDefault="0006270F" w:rsidP="00F0074B">
      <w:pPr>
        <w:jc w:val="right"/>
        <w:rPr>
          <w:rFonts w:ascii="Times New Roman" w:hAnsi="Times New Roman" w:cs="Times New Roman"/>
          <w:sz w:val="24"/>
          <w:szCs w:val="24"/>
        </w:rPr>
      </w:pPr>
    </w:p>
    <w:p w:rsidR="0006270F" w:rsidRDefault="0006270F" w:rsidP="00F0074B">
      <w:pPr>
        <w:jc w:val="right"/>
        <w:rPr>
          <w:rFonts w:ascii="Times New Roman" w:hAnsi="Times New Roman" w:cs="Times New Roman"/>
          <w:sz w:val="24"/>
          <w:szCs w:val="24"/>
        </w:rPr>
      </w:pPr>
    </w:p>
    <w:p w:rsidR="0006270F" w:rsidRDefault="0006270F" w:rsidP="00F0074B">
      <w:pPr>
        <w:jc w:val="right"/>
        <w:rPr>
          <w:rFonts w:ascii="Times New Roman" w:hAnsi="Times New Roman" w:cs="Times New Roman"/>
          <w:sz w:val="24"/>
          <w:szCs w:val="24"/>
        </w:rPr>
      </w:pPr>
    </w:p>
    <w:p w:rsidR="0006270F" w:rsidRDefault="0006270F" w:rsidP="00F0074B">
      <w:pPr>
        <w:jc w:val="right"/>
        <w:rPr>
          <w:rFonts w:ascii="Times New Roman" w:hAnsi="Times New Roman" w:cs="Times New Roman"/>
          <w:sz w:val="24"/>
          <w:szCs w:val="24"/>
        </w:rPr>
      </w:pPr>
    </w:p>
    <w:p w:rsidR="0006270F" w:rsidRDefault="0006270F" w:rsidP="00F0074B">
      <w:pPr>
        <w:jc w:val="right"/>
        <w:rPr>
          <w:rFonts w:ascii="Times New Roman" w:hAnsi="Times New Roman" w:cs="Times New Roman"/>
          <w:sz w:val="24"/>
          <w:szCs w:val="24"/>
        </w:rPr>
      </w:pPr>
    </w:p>
    <w:p w:rsidR="0006270F" w:rsidRDefault="0006270F" w:rsidP="00F0074B">
      <w:pPr>
        <w:jc w:val="right"/>
        <w:rPr>
          <w:rFonts w:ascii="Times New Roman" w:hAnsi="Times New Roman" w:cs="Times New Roman"/>
          <w:sz w:val="24"/>
          <w:szCs w:val="24"/>
        </w:rPr>
      </w:pPr>
    </w:p>
    <w:p w:rsidR="0006270F" w:rsidRDefault="0006270F" w:rsidP="00F0074B">
      <w:pPr>
        <w:jc w:val="right"/>
        <w:rPr>
          <w:rFonts w:ascii="Times New Roman" w:hAnsi="Times New Roman" w:cs="Times New Roman"/>
          <w:sz w:val="24"/>
          <w:szCs w:val="24"/>
        </w:rPr>
      </w:pPr>
    </w:p>
    <w:p w:rsidR="0006270F" w:rsidRDefault="0006270F" w:rsidP="00F0074B">
      <w:pPr>
        <w:jc w:val="right"/>
        <w:rPr>
          <w:rFonts w:ascii="Times New Roman" w:hAnsi="Times New Roman" w:cs="Times New Roman"/>
          <w:sz w:val="24"/>
          <w:szCs w:val="24"/>
        </w:rPr>
      </w:pPr>
    </w:p>
    <w:p w:rsidR="0006270F" w:rsidRDefault="0006270F" w:rsidP="00F0074B">
      <w:pPr>
        <w:jc w:val="right"/>
        <w:rPr>
          <w:rFonts w:ascii="Times New Roman" w:hAnsi="Times New Roman" w:cs="Times New Roman"/>
          <w:sz w:val="24"/>
          <w:szCs w:val="24"/>
        </w:rPr>
      </w:pPr>
    </w:p>
    <w:p w:rsidR="0006270F" w:rsidRDefault="0006270F" w:rsidP="00F0074B">
      <w:pPr>
        <w:jc w:val="right"/>
        <w:rPr>
          <w:rFonts w:ascii="Times New Roman" w:hAnsi="Times New Roman" w:cs="Times New Roman"/>
          <w:sz w:val="24"/>
          <w:szCs w:val="24"/>
        </w:rPr>
      </w:pPr>
    </w:p>
    <w:p w:rsidR="0006270F" w:rsidRDefault="0006270F" w:rsidP="00F0074B">
      <w:pPr>
        <w:jc w:val="right"/>
        <w:rPr>
          <w:rFonts w:ascii="Times New Roman" w:hAnsi="Times New Roman" w:cs="Times New Roman"/>
          <w:sz w:val="24"/>
          <w:szCs w:val="24"/>
        </w:rPr>
      </w:pPr>
    </w:p>
    <w:p w:rsidR="0006270F" w:rsidRDefault="0006270F" w:rsidP="00F0074B">
      <w:pPr>
        <w:jc w:val="right"/>
        <w:rPr>
          <w:rFonts w:ascii="Times New Roman" w:hAnsi="Times New Roman" w:cs="Times New Roman"/>
          <w:sz w:val="24"/>
          <w:szCs w:val="24"/>
        </w:rPr>
      </w:pPr>
    </w:p>
    <w:p w:rsidR="0006270F" w:rsidRDefault="0006270F" w:rsidP="00F0074B">
      <w:pPr>
        <w:jc w:val="right"/>
        <w:rPr>
          <w:rFonts w:ascii="Times New Roman" w:hAnsi="Times New Roman" w:cs="Times New Roman"/>
          <w:sz w:val="24"/>
          <w:szCs w:val="24"/>
        </w:rPr>
      </w:pPr>
    </w:p>
    <w:p w:rsidR="0006270F" w:rsidRDefault="0006270F" w:rsidP="00F0074B">
      <w:pPr>
        <w:jc w:val="right"/>
        <w:rPr>
          <w:rFonts w:ascii="Times New Roman" w:hAnsi="Times New Roman" w:cs="Times New Roman"/>
          <w:sz w:val="24"/>
          <w:szCs w:val="24"/>
        </w:rPr>
      </w:pPr>
    </w:p>
    <w:p w:rsidR="0006270F" w:rsidRPr="00FE54E6" w:rsidRDefault="0006270F" w:rsidP="0006270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06270F" w:rsidRPr="00FE54E6" w:rsidRDefault="0006270F" w:rsidP="0006270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6270F" w:rsidRPr="00E42CD6" w:rsidRDefault="0006270F" w:rsidP="0006270F">
      <w:pPr>
        <w:widowControl w:val="0"/>
        <w:autoSpaceDE w:val="0"/>
        <w:autoSpaceDN w:val="0"/>
        <w:adjustRightInd w:val="0"/>
        <w:spacing w:after="0" w:line="240" w:lineRule="auto"/>
        <w:ind w:firstLine="540"/>
        <w:jc w:val="right"/>
        <w:rPr>
          <w:rFonts w:ascii="Times New Roman" w:hAnsi="Times New Roman" w:cs="Times New Roman"/>
          <w:b/>
          <w:sz w:val="28"/>
          <w:szCs w:val="28"/>
        </w:rPr>
      </w:pPr>
      <w:r w:rsidRPr="00E42CD6">
        <w:rPr>
          <w:rFonts w:ascii="Times New Roman" w:hAnsi="Times New Roman" w:cs="Times New Roman"/>
          <w:b/>
          <w:sz w:val="28"/>
          <w:szCs w:val="28"/>
        </w:rPr>
        <w:t>(для физических лиц)</w:t>
      </w:r>
    </w:p>
    <w:p w:rsidR="0006270F" w:rsidRDefault="0006270F" w:rsidP="0006270F">
      <w:pPr>
        <w:pStyle w:val="ConsPlusNonformat"/>
        <w:jc w:val="right"/>
        <w:rPr>
          <w:rFonts w:ascii="Times New Roman" w:eastAsia="Times New Roman" w:hAnsi="Times New Roman" w:cs="Times New Roman"/>
          <w:sz w:val="24"/>
          <w:szCs w:val="24"/>
        </w:rPr>
      </w:pPr>
    </w:p>
    <w:tbl>
      <w:tblPr>
        <w:tblW w:w="0" w:type="auto"/>
        <w:jc w:val="right"/>
        <w:tblLook w:val="01E0"/>
      </w:tblPr>
      <w:tblGrid>
        <w:gridCol w:w="5176"/>
      </w:tblGrid>
      <w:tr w:rsidR="0006270F" w:rsidRPr="00E42CD6" w:rsidTr="000315B2">
        <w:trPr>
          <w:trHeight w:val="739"/>
          <w:jc w:val="right"/>
        </w:trPr>
        <w:tc>
          <w:tcPr>
            <w:tcW w:w="5176" w:type="dxa"/>
          </w:tcPr>
          <w:p w:rsidR="0006270F" w:rsidRPr="00E42CD6" w:rsidRDefault="0006270F" w:rsidP="000315B2">
            <w:pPr>
              <w:spacing w:after="0" w:line="240" w:lineRule="auto"/>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t xml:space="preserve">Главе администрации </w:t>
            </w:r>
            <w:r>
              <w:rPr>
                <w:rFonts w:ascii="Times New Roman" w:eastAsia="Times New Roman" w:hAnsi="Times New Roman" w:cs="Times New Roman"/>
                <w:sz w:val="24"/>
                <w:szCs w:val="24"/>
              </w:rPr>
              <w:t>МО Кировский район</w:t>
            </w:r>
          </w:p>
          <w:p w:rsidR="0006270F" w:rsidRPr="00E42CD6" w:rsidRDefault="0006270F" w:rsidP="000315B2">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4"/>
                <w:szCs w:val="24"/>
              </w:rPr>
              <w:t>Ленинградской области</w:t>
            </w:r>
          </w:p>
        </w:tc>
      </w:tr>
    </w:tbl>
    <w:p w:rsidR="0006270F" w:rsidRDefault="0006270F" w:rsidP="0006270F">
      <w:pPr>
        <w:spacing w:after="0" w:line="240" w:lineRule="auto"/>
        <w:jc w:val="center"/>
        <w:rPr>
          <w:rFonts w:ascii="Times New Roman" w:eastAsia="Times New Roman" w:hAnsi="Times New Roman" w:cs="Times New Roman"/>
          <w:b/>
          <w:bCs/>
          <w:i/>
          <w:iCs/>
        </w:rPr>
      </w:pPr>
    </w:p>
    <w:p w:rsidR="0006270F" w:rsidRDefault="0006270F" w:rsidP="0006270F">
      <w:pPr>
        <w:spacing w:after="0" w:line="240" w:lineRule="auto"/>
        <w:jc w:val="center"/>
        <w:rPr>
          <w:rFonts w:ascii="Times New Roman" w:eastAsia="Times New Roman" w:hAnsi="Times New Roman" w:cs="Times New Roman"/>
          <w:b/>
          <w:bCs/>
          <w:i/>
          <w:iCs/>
        </w:rPr>
      </w:pPr>
    </w:p>
    <w:p w:rsidR="0006270F" w:rsidRDefault="0006270F" w:rsidP="0006270F">
      <w:pPr>
        <w:spacing w:after="0" w:line="240" w:lineRule="auto"/>
        <w:jc w:val="center"/>
        <w:rPr>
          <w:rFonts w:ascii="Times New Roman" w:eastAsia="Times New Roman" w:hAnsi="Times New Roman" w:cs="Times New Roman"/>
          <w:b/>
          <w:bCs/>
          <w:i/>
          <w:iCs/>
        </w:rPr>
      </w:pPr>
    </w:p>
    <w:p w:rsidR="0006270F" w:rsidRDefault="0006270F" w:rsidP="0006270F">
      <w:pPr>
        <w:spacing w:after="0" w:line="240" w:lineRule="auto"/>
        <w:jc w:val="center"/>
        <w:rPr>
          <w:rFonts w:ascii="Times New Roman" w:eastAsia="Times New Roman" w:hAnsi="Times New Roman" w:cs="Times New Roman"/>
          <w:b/>
          <w:bCs/>
          <w:i/>
          <w:iCs/>
        </w:rPr>
      </w:pPr>
    </w:p>
    <w:p w:rsidR="0006270F" w:rsidRPr="00E42CD6" w:rsidRDefault="0006270F" w:rsidP="0006270F">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r>
        <w:rPr>
          <w:rFonts w:ascii="Times New Roman" w:eastAsia="Times New Roman" w:hAnsi="Times New Roman" w:cs="Times New Roman"/>
          <w:b/>
          <w:bCs/>
          <w:i/>
          <w:iCs/>
        </w:rPr>
        <w:t xml:space="preserve"> ОБ ОТЗЫВЕ</w:t>
      </w:r>
    </w:p>
    <w:p w:rsidR="0006270F" w:rsidRPr="00E42CD6" w:rsidRDefault="0006270F" w:rsidP="0006270F">
      <w:pPr>
        <w:spacing w:after="0" w:line="240" w:lineRule="auto"/>
        <w:jc w:val="center"/>
        <w:rPr>
          <w:rFonts w:ascii="Times New Roman" w:eastAsia="Times New Roman" w:hAnsi="Times New Roman" w:cs="Times New Roman"/>
          <w:b/>
          <w:sz w:val="24"/>
          <w:szCs w:val="24"/>
        </w:rPr>
      </w:pPr>
    </w:p>
    <w:tbl>
      <w:tblPr>
        <w:tblW w:w="9597" w:type="dxa"/>
        <w:tblInd w:w="108" w:type="dxa"/>
        <w:tblLayout w:type="fixed"/>
        <w:tblLook w:val="01E0"/>
      </w:tblPr>
      <w:tblGrid>
        <w:gridCol w:w="2338"/>
        <w:gridCol w:w="300"/>
        <w:gridCol w:w="300"/>
        <w:gridCol w:w="300"/>
        <w:gridCol w:w="300"/>
        <w:gridCol w:w="300"/>
        <w:gridCol w:w="301"/>
        <w:gridCol w:w="5458"/>
      </w:tblGrid>
      <w:tr w:rsidR="0006270F" w:rsidRPr="00E42CD6" w:rsidTr="000315B2">
        <w:trPr>
          <w:trHeight w:val="258"/>
        </w:trPr>
        <w:tc>
          <w:tcPr>
            <w:tcW w:w="2338" w:type="dxa"/>
          </w:tcPr>
          <w:p w:rsidR="0006270F" w:rsidRPr="00E42CD6" w:rsidRDefault="0006270F" w:rsidP="000315B2">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259" w:type="dxa"/>
            <w:gridSpan w:val="7"/>
            <w:tcBorders>
              <w:bottom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b/>
                <w:bCs/>
                <w:i/>
                <w:iCs/>
              </w:rPr>
            </w:pPr>
          </w:p>
        </w:tc>
      </w:tr>
      <w:tr w:rsidR="0006270F" w:rsidRPr="00E42CD6" w:rsidTr="000315B2">
        <w:trPr>
          <w:trHeight w:val="366"/>
        </w:trPr>
        <w:tc>
          <w:tcPr>
            <w:tcW w:w="2338" w:type="dxa"/>
          </w:tcPr>
          <w:p w:rsidR="0006270F" w:rsidRPr="00E42CD6" w:rsidRDefault="0006270F" w:rsidP="000315B2">
            <w:pPr>
              <w:spacing w:after="0" w:line="240" w:lineRule="auto"/>
              <w:jc w:val="both"/>
              <w:rPr>
                <w:rFonts w:ascii="Times New Roman" w:eastAsia="Times New Roman" w:hAnsi="Times New Roman" w:cs="Times New Roman"/>
              </w:rPr>
            </w:pPr>
          </w:p>
        </w:tc>
        <w:tc>
          <w:tcPr>
            <w:tcW w:w="7259" w:type="dxa"/>
            <w:gridSpan w:val="7"/>
            <w:tcBorders>
              <w:top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(Ф.И.О. гражданина)</w:t>
            </w:r>
          </w:p>
        </w:tc>
      </w:tr>
      <w:tr w:rsidR="0006270F" w:rsidRPr="00E42CD6" w:rsidTr="000315B2">
        <w:trPr>
          <w:trHeight w:val="190"/>
        </w:trPr>
        <w:tc>
          <w:tcPr>
            <w:tcW w:w="2338" w:type="dxa"/>
            <w:vMerge w:val="restart"/>
          </w:tcPr>
          <w:p w:rsidR="0006270F" w:rsidRPr="00E42CD6" w:rsidRDefault="0006270F" w:rsidP="000315B2">
            <w:pPr>
              <w:spacing w:after="0" w:line="240" w:lineRule="auto"/>
              <w:jc w:val="both"/>
              <w:rPr>
                <w:rFonts w:ascii="Times New Roman" w:eastAsia="Times New Roman" w:hAnsi="Times New Roman" w:cs="Times New Roman"/>
                <w:b/>
                <w:sz w:val="20"/>
                <w:szCs w:val="20"/>
              </w:rPr>
            </w:pPr>
          </w:p>
          <w:p w:rsidR="0006270F" w:rsidRPr="00E42CD6" w:rsidRDefault="0006270F" w:rsidP="000315B2">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регистрации:</w:t>
            </w:r>
          </w:p>
          <w:p w:rsidR="0006270F" w:rsidRPr="00E42CD6" w:rsidRDefault="0006270F" w:rsidP="000315B2">
            <w:pPr>
              <w:spacing w:after="0" w:line="240" w:lineRule="auto"/>
              <w:jc w:val="both"/>
              <w:rPr>
                <w:rFonts w:ascii="Times New Roman" w:eastAsia="Times New Roman" w:hAnsi="Times New Roman" w:cs="Times New Roman"/>
                <w:b/>
                <w:sz w:val="20"/>
                <w:szCs w:val="20"/>
              </w:rPr>
            </w:pPr>
          </w:p>
        </w:tc>
        <w:tc>
          <w:tcPr>
            <w:tcW w:w="300" w:type="dxa"/>
            <w:tcBorders>
              <w:top w:val="single" w:sz="4" w:space="0" w:color="auto"/>
              <w:bottom w:val="single" w:sz="4" w:space="0" w:color="auto"/>
              <w:right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sz w:val="16"/>
                <w:szCs w:val="16"/>
              </w:rPr>
            </w:pPr>
          </w:p>
        </w:tc>
        <w:tc>
          <w:tcPr>
            <w:tcW w:w="5458" w:type="dxa"/>
            <w:tcBorders>
              <w:top w:val="single" w:sz="4" w:space="0" w:color="auto"/>
              <w:left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sz w:val="16"/>
                <w:szCs w:val="16"/>
              </w:rPr>
            </w:pPr>
          </w:p>
        </w:tc>
      </w:tr>
      <w:tr w:rsidR="0006270F" w:rsidRPr="00E42CD6" w:rsidTr="000315B2">
        <w:trPr>
          <w:gridAfter w:val="7"/>
          <w:wAfter w:w="7259" w:type="dxa"/>
          <w:trHeight w:val="489"/>
        </w:trPr>
        <w:tc>
          <w:tcPr>
            <w:tcW w:w="2338" w:type="dxa"/>
            <w:vMerge/>
          </w:tcPr>
          <w:p w:rsidR="0006270F" w:rsidRPr="00E42CD6" w:rsidRDefault="0006270F" w:rsidP="000315B2">
            <w:pPr>
              <w:spacing w:after="0" w:line="240" w:lineRule="auto"/>
              <w:jc w:val="both"/>
              <w:rPr>
                <w:rFonts w:ascii="Times New Roman" w:eastAsia="Times New Roman" w:hAnsi="Times New Roman" w:cs="Times New Roman"/>
                <w:b/>
                <w:sz w:val="20"/>
                <w:szCs w:val="20"/>
              </w:rPr>
            </w:pPr>
          </w:p>
        </w:tc>
      </w:tr>
      <w:tr w:rsidR="0006270F" w:rsidRPr="00E42CD6" w:rsidTr="000315B2">
        <w:trPr>
          <w:trHeight w:val="190"/>
        </w:trPr>
        <w:tc>
          <w:tcPr>
            <w:tcW w:w="2338" w:type="dxa"/>
            <w:vMerge w:val="restart"/>
          </w:tcPr>
          <w:p w:rsidR="0006270F" w:rsidRPr="00E42CD6" w:rsidRDefault="0006270F" w:rsidP="000315B2">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адрес преимущественного пребывания:</w:t>
            </w:r>
          </w:p>
        </w:tc>
        <w:tc>
          <w:tcPr>
            <w:tcW w:w="300" w:type="dxa"/>
            <w:tcBorders>
              <w:top w:val="single" w:sz="4" w:space="0" w:color="auto"/>
              <w:bottom w:val="single" w:sz="4" w:space="0" w:color="auto"/>
              <w:right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sz w:val="16"/>
                <w:szCs w:val="16"/>
              </w:rPr>
            </w:pPr>
          </w:p>
        </w:tc>
        <w:tc>
          <w:tcPr>
            <w:tcW w:w="300" w:type="dxa"/>
            <w:tcBorders>
              <w:top w:val="single" w:sz="4" w:space="0" w:color="auto"/>
              <w:left w:val="single" w:sz="4" w:space="0" w:color="auto"/>
              <w:bottom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sz w:val="16"/>
                <w:szCs w:val="16"/>
              </w:rPr>
            </w:pPr>
          </w:p>
        </w:tc>
        <w:tc>
          <w:tcPr>
            <w:tcW w:w="301" w:type="dxa"/>
            <w:tcBorders>
              <w:top w:val="single" w:sz="4" w:space="0" w:color="auto"/>
              <w:left w:val="single" w:sz="4" w:space="0" w:color="auto"/>
              <w:bottom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sz w:val="16"/>
                <w:szCs w:val="16"/>
              </w:rPr>
            </w:pPr>
          </w:p>
        </w:tc>
        <w:tc>
          <w:tcPr>
            <w:tcW w:w="5458" w:type="dxa"/>
            <w:tcBorders>
              <w:top w:val="single" w:sz="4" w:space="0" w:color="auto"/>
              <w:left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sz w:val="16"/>
                <w:szCs w:val="16"/>
              </w:rPr>
            </w:pPr>
          </w:p>
        </w:tc>
      </w:tr>
      <w:tr w:rsidR="0006270F" w:rsidRPr="00E42CD6" w:rsidTr="000315B2">
        <w:trPr>
          <w:gridAfter w:val="7"/>
          <w:wAfter w:w="7259" w:type="dxa"/>
          <w:trHeight w:val="489"/>
        </w:trPr>
        <w:tc>
          <w:tcPr>
            <w:tcW w:w="2338" w:type="dxa"/>
            <w:vMerge/>
          </w:tcPr>
          <w:p w:rsidR="0006270F" w:rsidRPr="00E42CD6" w:rsidRDefault="0006270F" w:rsidP="000315B2">
            <w:pPr>
              <w:spacing w:after="0" w:line="240" w:lineRule="auto"/>
              <w:jc w:val="both"/>
              <w:rPr>
                <w:rFonts w:ascii="Times New Roman" w:eastAsia="Times New Roman" w:hAnsi="Times New Roman" w:cs="Times New Roman"/>
                <w:b/>
                <w:sz w:val="20"/>
                <w:szCs w:val="20"/>
              </w:rPr>
            </w:pPr>
          </w:p>
        </w:tc>
      </w:tr>
      <w:tr w:rsidR="0006270F" w:rsidRPr="00E42CD6" w:rsidTr="000315B2">
        <w:trPr>
          <w:trHeight w:val="366"/>
        </w:trPr>
        <w:tc>
          <w:tcPr>
            <w:tcW w:w="2338" w:type="dxa"/>
          </w:tcPr>
          <w:p w:rsidR="0006270F" w:rsidRDefault="0006270F" w:rsidP="000315B2">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 xml:space="preserve">адрес электронной почты </w:t>
            </w:r>
            <w:r w:rsidRPr="00E42CD6">
              <w:rPr>
                <w:rFonts w:ascii="Times New Roman" w:eastAsia="Times New Roman" w:hAnsi="Times New Roman" w:cs="Times New Roman"/>
                <w:sz w:val="20"/>
                <w:szCs w:val="20"/>
              </w:rPr>
              <w:t>(если имеется):</w:t>
            </w:r>
          </w:p>
          <w:p w:rsidR="0006270F" w:rsidRPr="00CC7A9D" w:rsidRDefault="0006270F" w:rsidP="000315B2">
            <w:pPr>
              <w:spacing w:after="0" w:line="240" w:lineRule="auto"/>
              <w:jc w:val="both"/>
              <w:rPr>
                <w:rFonts w:ascii="Times New Roman" w:eastAsia="Times New Roman" w:hAnsi="Times New Roman" w:cs="Times New Roman"/>
                <w:b/>
                <w:sz w:val="20"/>
                <w:szCs w:val="20"/>
              </w:rPr>
            </w:pPr>
            <w:r w:rsidRPr="00CC7A9D">
              <w:rPr>
                <w:rFonts w:ascii="Times New Roman" w:eastAsia="Times New Roman" w:hAnsi="Times New Roman" w:cs="Times New Roman"/>
                <w:b/>
                <w:sz w:val="20"/>
                <w:szCs w:val="20"/>
              </w:rPr>
              <w:t>телефон:</w:t>
            </w:r>
          </w:p>
        </w:tc>
        <w:tc>
          <w:tcPr>
            <w:tcW w:w="7259" w:type="dxa"/>
            <w:gridSpan w:val="7"/>
            <w:tcBorders>
              <w:top w:val="single" w:sz="4" w:space="0" w:color="auto"/>
              <w:bottom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sz w:val="16"/>
                <w:szCs w:val="16"/>
              </w:rPr>
            </w:pPr>
          </w:p>
        </w:tc>
      </w:tr>
    </w:tbl>
    <w:p w:rsidR="0006270F" w:rsidRPr="00E42CD6" w:rsidRDefault="0006270F" w:rsidP="0006270F">
      <w:pPr>
        <w:spacing w:after="0" w:line="240" w:lineRule="auto"/>
        <w:ind w:left="-142" w:firstLine="709"/>
        <w:jc w:val="both"/>
        <w:rPr>
          <w:rFonts w:ascii="Times New Roman" w:eastAsia="Times New Roman" w:hAnsi="Times New Roman" w:cs="Times New Roman"/>
          <w:b/>
          <w:i/>
          <w:sz w:val="24"/>
          <w:szCs w:val="24"/>
        </w:rPr>
      </w:pPr>
    </w:p>
    <w:p w:rsidR="0006270F" w:rsidRPr="00E42CD6" w:rsidRDefault="0006270F" w:rsidP="0006270F">
      <w:pPr>
        <w:spacing w:after="0" w:line="240" w:lineRule="auto"/>
        <w:ind w:left="-142"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Отзываю и прошу не рассматривать заявление о </w:t>
      </w:r>
      <w:r w:rsidRPr="00E42CD6">
        <w:rPr>
          <w:rFonts w:ascii="Times New Roman" w:eastAsia="Times New Roman" w:hAnsi="Times New Roman" w:cs="Times New Roman"/>
          <w:b/>
          <w:i/>
          <w:sz w:val="24"/>
          <w:szCs w:val="24"/>
        </w:rPr>
        <w:t>предварительно</w:t>
      </w:r>
      <w:r>
        <w:rPr>
          <w:rFonts w:ascii="Times New Roman" w:eastAsia="Times New Roman" w:hAnsi="Times New Roman" w:cs="Times New Roman"/>
          <w:b/>
          <w:i/>
          <w:sz w:val="24"/>
          <w:szCs w:val="24"/>
        </w:rPr>
        <w:t>м</w:t>
      </w:r>
      <w:r w:rsidRPr="00E42CD6">
        <w:rPr>
          <w:rFonts w:ascii="Times New Roman" w:eastAsia="Times New Roman" w:hAnsi="Times New Roman" w:cs="Times New Roman"/>
          <w:b/>
          <w:i/>
          <w:sz w:val="24"/>
          <w:szCs w:val="24"/>
        </w:rPr>
        <w:t xml:space="preserve"> согласова</w:t>
      </w:r>
      <w:r>
        <w:rPr>
          <w:rFonts w:ascii="Times New Roman" w:eastAsia="Times New Roman" w:hAnsi="Times New Roman" w:cs="Times New Roman"/>
          <w:b/>
          <w:i/>
          <w:sz w:val="24"/>
          <w:szCs w:val="24"/>
        </w:rPr>
        <w:t>нии</w:t>
      </w:r>
      <w:r w:rsidRPr="00E42CD6">
        <w:rPr>
          <w:rFonts w:ascii="Times New Roman" w:eastAsia="Times New Roman" w:hAnsi="Times New Roman" w:cs="Times New Roman"/>
          <w:b/>
          <w:i/>
          <w:sz w:val="24"/>
          <w:szCs w:val="24"/>
        </w:rPr>
        <w:t xml:space="preserve">  предоставление земельного участка  </w:t>
      </w:r>
    </w:p>
    <w:p w:rsidR="0006270F" w:rsidRPr="00E42CD6" w:rsidRDefault="0006270F" w:rsidP="0006270F">
      <w:pPr>
        <w:spacing w:after="0" w:line="240" w:lineRule="auto"/>
        <w:ind w:left="-142" w:firstLine="709"/>
        <w:jc w:val="both"/>
        <w:rPr>
          <w:rFonts w:ascii="Times New Roman" w:eastAsia="Times New Roman" w:hAnsi="Times New Roman" w:cs="Times New Roman"/>
          <w:b/>
          <w:i/>
          <w:sz w:val="24"/>
          <w:szCs w:val="24"/>
        </w:rPr>
      </w:pPr>
    </w:p>
    <w:tbl>
      <w:tblPr>
        <w:tblW w:w="9540" w:type="dxa"/>
        <w:tblInd w:w="108" w:type="dxa"/>
        <w:tblLook w:val="01E0"/>
      </w:tblPr>
      <w:tblGrid>
        <w:gridCol w:w="4500"/>
        <w:gridCol w:w="5040"/>
      </w:tblGrid>
      <w:tr w:rsidR="0006270F" w:rsidRPr="00E42CD6" w:rsidTr="000315B2">
        <w:tc>
          <w:tcPr>
            <w:tcW w:w="4500" w:type="dxa"/>
            <w:tcBorders>
              <w:top w:val="single" w:sz="4" w:space="0" w:color="auto"/>
              <w:left w:val="single" w:sz="4" w:space="0" w:color="auto"/>
              <w:bottom w:val="single" w:sz="4" w:space="0" w:color="auto"/>
              <w:right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w:t>
            </w:r>
          </w:p>
          <w:p w:rsidR="0006270F" w:rsidRPr="00E42CD6" w:rsidRDefault="0006270F" w:rsidP="000315B2">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040" w:type="dxa"/>
            <w:tcBorders>
              <w:top w:val="single" w:sz="4" w:space="0" w:color="auto"/>
              <w:left w:val="single" w:sz="4" w:space="0" w:color="auto"/>
              <w:bottom w:val="single" w:sz="4" w:space="0" w:color="auto"/>
              <w:right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rPr>
            </w:pPr>
          </w:p>
        </w:tc>
      </w:tr>
      <w:tr w:rsidR="0006270F" w:rsidRPr="00E42CD6" w:rsidTr="000315B2">
        <w:tc>
          <w:tcPr>
            <w:tcW w:w="4500" w:type="dxa"/>
            <w:tcBorders>
              <w:top w:val="single" w:sz="4" w:space="0" w:color="auto"/>
              <w:left w:val="single" w:sz="4" w:space="0" w:color="auto"/>
              <w:bottom w:val="single" w:sz="4" w:space="0" w:color="auto"/>
              <w:right w:val="single" w:sz="4" w:space="0" w:color="auto"/>
            </w:tcBorders>
          </w:tcPr>
          <w:p w:rsidR="0006270F" w:rsidRPr="00E42CD6" w:rsidRDefault="0006270F" w:rsidP="000315B2">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b/>
                <w:sz w:val="20"/>
                <w:szCs w:val="20"/>
                <w:u w:val="single"/>
              </w:rPr>
            </w:pPr>
          </w:p>
          <w:p w:rsidR="0006270F" w:rsidRPr="00E42CD6" w:rsidRDefault="0006270F" w:rsidP="000315B2">
            <w:pPr>
              <w:spacing w:after="0" w:line="240" w:lineRule="auto"/>
              <w:jc w:val="both"/>
              <w:rPr>
                <w:rFonts w:ascii="Times New Roman" w:eastAsia="Times New Roman" w:hAnsi="Times New Roman" w:cs="Times New Roman"/>
                <w:b/>
                <w:sz w:val="20"/>
                <w:szCs w:val="20"/>
                <w:u w:val="single"/>
              </w:rPr>
            </w:pPr>
          </w:p>
        </w:tc>
      </w:tr>
      <w:tr w:rsidR="0006270F" w:rsidRPr="00E42CD6" w:rsidTr="000315B2">
        <w:trPr>
          <w:trHeight w:val="469"/>
        </w:trPr>
        <w:tc>
          <w:tcPr>
            <w:tcW w:w="4500" w:type="dxa"/>
            <w:tcBorders>
              <w:top w:val="single" w:sz="4" w:space="0" w:color="auto"/>
              <w:left w:val="single" w:sz="4" w:space="0" w:color="auto"/>
              <w:bottom w:val="single" w:sz="4" w:space="0" w:color="auto"/>
              <w:right w:val="single" w:sz="4" w:space="0" w:color="auto"/>
            </w:tcBorders>
          </w:tcPr>
          <w:p w:rsidR="0006270F" w:rsidRPr="00E42CD6" w:rsidRDefault="0006270F" w:rsidP="000315B2">
            <w:pPr>
              <w:pBdr>
                <w:bar w:val="single" w:sz="4" w:color="auto"/>
              </w:pBdr>
              <w:spacing w:after="0" w:line="240" w:lineRule="auto"/>
              <w:jc w:val="both"/>
              <w:rPr>
                <w:rFonts w:ascii="Times New Roman" w:eastAsia="Times New Roman" w:hAnsi="Times New Roman" w:cs="Times New Roman"/>
                <w:b/>
                <w:sz w:val="18"/>
                <w:szCs w:val="18"/>
              </w:rPr>
            </w:pPr>
            <w:r w:rsidRPr="00E42CD6">
              <w:rPr>
                <w:rFonts w:ascii="Times New Roman" w:eastAsia="Times New Roman" w:hAnsi="Times New Roman" w:cs="Times New Roman"/>
                <w:b/>
                <w:sz w:val="18"/>
                <w:szCs w:val="18"/>
              </w:rPr>
              <w:t>Кадастровый номер земельного участка:</w:t>
            </w:r>
          </w:p>
          <w:p w:rsidR="0006270F" w:rsidRPr="00E42CD6" w:rsidRDefault="0006270F" w:rsidP="000315B2">
            <w:pPr>
              <w:spacing w:after="0" w:line="240" w:lineRule="auto"/>
              <w:jc w:val="both"/>
              <w:rPr>
                <w:rFonts w:ascii="Times New Roman" w:eastAsia="Times New Roman" w:hAnsi="Times New Roman" w:cs="Times New Roman"/>
                <w:i/>
                <w:sz w:val="18"/>
                <w:szCs w:val="18"/>
              </w:rPr>
            </w:pPr>
            <w:r w:rsidRPr="00E42CD6">
              <w:rPr>
                <w:rFonts w:ascii="Times New Roman" w:eastAsia="Times New Roman" w:hAnsi="Times New Roman" w:cs="Times New Roman"/>
                <w:sz w:val="18"/>
                <w:szCs w:val="18"/>
              </w:rPr>
              <w:t>(</w:t>
            </w:r>
            <w:r w:rsidRPr="00E42CD6">
              <w:rPr>
                <w:rFonts w:ascii="Times New Roman" w:eastAsia="Times New Roman" w:hAnsi="Times New Roman" w:cs="Times New Roman"/>
                <w:i/>
                <w:sz w:val="18"/>
                <w:szCs w:val="18"/>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18"/>
                <w:szCs w:val="18"/>
              </w:rPr>
              <w:t>)</w:t>
            </w:r>
          </w:p>
        </w:tc>
        <w:tc>
          <w:tcPr>
            <w:tcW w:w="5040" w:type="dxa"/>
            <w:tcBorders>
              <w:top w:val="single" w:sz="4" w:space="0" w:color="auto"/>
              <w:left w:val="single" w:sz="4" w:space="0" w:color="auto"/>
              <w:bottom w:val="single" w:sz="4" w:space="0" w:color="auto"/>
              <w:right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b/>
                <w:sz w:val="18"/>
                <w:szCs w:val="18"/>
                <w:u w:val="single"/>
              </w:rPr>
            </w:pPr>
          </w:p>
          <w:p w:rsidR="0006270F" w:rsidRPr="00E42CD6" w:rsidRDefault="0006270F" w:rsidP="000315B2">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u w:val="single"/>
              </w:rPr>
              <w:t>47:__</w:t>
            </w:r>
            <w:r w:rsidRPr="00E42CD6">
              <w:rPr>
                <w:rFonts w:ascii="Times New Roman" w:eastAsia="Times New Roman" w:hAnsi="Times New Roman" w:cs="Times New Roman"/>
                <w:b/>
                <w:sz w:val="18"/>
                <w:szCs w:val="18"/>
                <w:u w:val="single"/>
              </w:rPr>
              <w:t>:</w:t>
            </w:r>
            <w:r w:rsidRPr="00E42CD6">
              <w:rPr>
                <w:rFonts w:ascii="Times New Roman" w:eastAsia="Times New Roman" w:hAnsi="Times New Roman" w:cs="Times New Roman"/>
                <w:sz w:val="18"/>
                <w:szCs w:val="18"/>
                <w:u w:val="single"/>
              </w:rPr>
              <w:t>________________________</w:t>
            </w:r>
          </w:p>
        </w:tc>
      </w:tr>
      <w:tr w:rsidR="0006270F" w:rsidRPr="00E42CD6" w:rsidTr="000315B2">
        <w:tc>
          <w:tcPr>
            <w:tcW w:w="4500" w:type="dxa"/>
            <w:tcBorders>
              <w:top w:val="single" w:sz="4" w:space="0" w:color="auto"/>
              <w:left w:val="single" w:sz="4" w:space="0" w:color="auto"/>
              <w:bottom w:val="single" w:sz="4" w:space="0" w:color="auto"/>
              <w:right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b/>
                <w:i/>
                <w:sz w:val="18"/>
                <w:szCs w:val="18"/>
              </w:rPr>
            </w:pPr>
            <w:r w:rsidRPr="00E42CD6">
              <w:rPr>
                <w:rFonts w:ascii="Times New Roman" w:eastAsia="Times New Roman" w:hAnsi="Times New Roman" w:cs="Times New Roman"/>
                <w:b/>
                <w:sz w:val="18"/>
                <w:szCs w:val="18"/>
              </w:rPr>
              <w:t>Кадастровы</w:t>
            </w:r>
            <w:proofErr w:type="gramStart"/>
            <w:r w:rsidRPr="00E42CD6">
              <w:rPr>
                <w:rFonts w:ascii="Times New Roman" w:eastAsia="Times New Roman" w:hAnsi="Times New Roman" w:cs="Times New Roman"/>
                <w:b/>
                <w:sz w:val="18"/>
                <w:szCs w:val="18"/>
              </w:rPr>
              <w:t>й(</w:t>
            </w:r>
            <w:proofErr w:type="spellStart"/>
            <w:proofErr w:type="gramEnd"/>
            <w:r w:rsidRPr="00E42CD6">
              <w:rPr>
                <w:rFonts w:ascii="Times New Roman" w:eastAsia="Times New Roman" w:hAnsi="Times New Roman" w:cs="Times New Roman"/>
                <w:b/>
                <w:sz w:val="18"/>
                <w:szCs w:val="18"/>
              </w:rPr>
              <w:t>ые</w:t>
            </w:r>
            <w:proofErr w:type="spellEnd"/>
            <w:r w:rsidRPr="00E42CD6">
              <w:rPr>
                <w:rFonts w:ascii="Times New Roman" w:eastAsia="Times New Roman" w:hAnsi="Times New Roman" w:cs="Times New Roman"/>
                <w:b/>
                <w:sz w:val="18"/>
                <w:szCs w:val="18"/>
              </w:rPr>
              <w:t xml:space="preserve">) номер (номера) земельного участка: </w:t>
            </w:r>
            <w:r w:rsidRPr="00E42CD6">
              <w:rPr>
                <w:rFonts w:ascii="Times New Roman" w:eastAsia="Times New Roman" w:hAnsi="Times New Roman" w:cs="Times New Roman"/>
                <w:i/>
                <w:sz w:val="18"/>
                <w:szCs w:val="18"/>
              </w:rPr>
              <w:t>(из которого(</w:t>
            </w:r>
            <w:proofErr w:type="spellStart"/>
            <w:r w:rsidRPr="00E42CD6">
              <w:rPr>
                <w:rFonts w:ascii="Times New Roman" w:eastAsia="Times New Roman" w:hAnsi="Times New Roman" w:cs="Times New Roman"/>
                <w:i/>
                <w:sz w:val="18"/>
                <w:szCs w:val="18"/>
              </w:rPr>
              <w:t>ых</w:t>
            </w:r>
            <w:proofErr w:type="spellEnd"/>
            <w:r w:rsidRPr="00E42CD6">
              <w:rPr>
                <w:rFonts w:ascii="Times New Roman" w:eastAsia="Times New Roman" w:hAnsi="Times New Roman" w:cs="Times New Roman"/>
                <w:i/>
                <w:sz w:val="18"/>
                <w:szCs w:val="18"/>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040" w:type="dxa"/>
            <w:tcBorders>
              <w:top w:val="single" w:sz="4" w:space="0" w:color="auto"/>
              <w:left w:val="single" w:sz="4" w:space="0" w:color="auto"/>
              <w:bottom w:val="single" w:sz="4" w:space="0" w:color="auto"/>
              <w:right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b/>
                <w:sz w:val="18"/>
                <w:szCs w:val="18"/>
                <w:u w:val="single"/>
              </w:rPr>
            </w:pPr>
          </w:p>
          <w:p w:rsidR="0006270F" w:rsidRPr="00E42CD6" w:rsidRDefault="0006270F" w:rsidP="000315B2">
            <w:pPr>
              <w:spacing w:after="0" w:line="240" w:lineRule="auto"/>
              <w:jc w:val="both"/>
              <w:rPr>
                <w:rFonts w:ascii="Times New Roman" w:eastAsia="Times New Roman" w:hAnsi="Times New Roman" w:cs="Times New Roman"/>
                <w:b/>
                <w:sz w:val="18"/>
                <w:szCs w:val="18"/>
                <w:u w:val="single"/>
              </w:rPr>
            </w:pPr>
          </w:p>
          <w:p w:rsidR="0006270F" w:rsidRPr="00E42CD6" w:rsidRDefault="0006270F" w:rsidP="000315B2">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18"/>
                <w:szCs w:val="18"/>
                <w:u w:val="single"/>
              </w:rPr>
              <w:t>47:</w:t>
            </w:r>
            <w:r>
              <w:rPr>
                <w:rFonts w:ascii="Times New Roman" w:eastAsia="Times New Roman" w:hAnsi="Times New Roman" w:cs="Times New Roman"/>
                <w:b/>
                <w:sz w:val="18"/>
                <w:szCs w:val="18"/>
                <w:u w:val="single"/>
              </w:rPr>
              <w:t>__</w:t>
            </w:r>
            <w:r w:rsidRPr="00E42CD6">
              <w:rPr>
                <w:rFonts w:ascii="Times New Roman" w:eastAsia="Times New Roman" w:hAnsi="Times New Roman" w:cs="Times New Roman"/>
                <w:sz w:val="18"/>
                <w:szCs w:val="18"/>
                <w:u w:val="single"/>
              </w:rPr>
              <w:t>:________________________</w:t>
            </w:r>
          </w:p>
        </w:tc>
      </w:tr>
      <w:tr w:rsidR="0006270F" w:rsidRPr="00E42CD6" w:rsidTr="000315B2">
        <w:trPr>
          <w:trHeight w:val="754"/>
        </w:trPr>
        <w:tc>
          <w:tcPr>
            <w:tcW w:w="4500" w:type="dxa"/>
            <w:tcBorders>
              <w:top w:val="single" w:sz="4" w:space="0" w:color="auto"/>
              <w:left w:val="single" w:sz="4" w:space="0" w:color="auto"/>
              <w:bottom w:val="single" w:sz="4" w:space="0" w:color="auto"/>
              <w:right w:val="single" w:sz="4" w:space="0" w:color="auto"/>
            </w:tcBorders>
          </w:tcPr>
          <w:p w:rsidR="0006270F" w:rsidRDefault="0006270F" w:rsidP="000315B2">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Почтовый адрес </w:t>
            </w:r>
            <w:r w:rsidRPr="00E42CD6">
              <w:rPr>
                <w:rFonts w:ascii="Times New Roman" w:eastAsia="Times New Roman" w:hAnsi="Times New Roman" w:cs="Times New Roman"/>
                <w:b/>
                <w:sz w:val="18"/>
                <w:szCs w:val="18"/>
              </w:rPr>
              <w:t>и  (или)</w:t>
            </w:r>
          </w:p>
          <w:p w:rsidR="0006270F" w:rsidRDefault="0006270F" w:rsidP="000315B2">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p>
          <w:p w:rsidR="0006270F" w:rsidRPr="00E42CD6" w:rsidRDefault="0006270F" w:rsidP="000315B2">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t>Телефон</w:t>
            </w:r>
          </w:p>
        </w:tc>
        <w:tc>
          <w:tcPr>
            <w:tcW w:w="5040" w:type="dxa"/>
            <w:tcBorders>
              <w:top w:val="single" w:sz="4" w:space="0" w:color="auto"/>
              <w:left w:val="single" w:sz="4" w:space="0" w:color="auto"/>
              <w:bottom w:val="single" w:sz="4" w:space="0" w:color="auto"/>
              <w:right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sz w:val="18"/>
                <w:szCs w:val="18"/>
              </w:rPr>
            </w:pPr>
          </w:p>
        </w:tc>
      </w:tr>
      <w:tr w:rsidR="0006270F" w:rsidRPr="00E42CD6" w:rsidTr="000315B2">
        <w:trPr>
          <w:trHeight w:val="695"/>
        </w:trPr>
        <w:tc>
          <w:tcPr>
            <w:tcW w:w="4500" w:type="dxa"/>
            <w:tcBorders>
              <w:top w:val="single" w:sz="4" w:space="0" w:color="auto"/>
              <w:left w:val="single" w:sz="4" w:space="0" w:color="auto"/>
              <w:bottom w:val="single" w:sz="4" w:space="0" w:color="auto"/>
              <w:right w:val="single" w:sz="4" w:space="0" w:color="auto"/>
            </w:tcBorders>
          </w:tcPr>
          <w:p w:rsidR="0006270F" w:rsidRPr="00CB36D9" w:rsidRDefault="0006270F" w:rsidP="000315B2">
            <w:pPr>
              <w:spacing w:after="0" w:line="240" w:lineRule="auto"/>
              <w:ind w:left="-142"/>
              <w:rPr>
                <w:rFonts w:ascii="Times New Roman" w:eastAsia="Times New Roman" w:hAnsi="Times New Roman" w:cs="Times New Roman"/>
                <w:b/>
                <w:sz w:val="20"/>
                <w:szCs w:val="20"/>
              </w:rPr>
            </w:pPr>
            <w:r w:rsidRPr="00CB36D9">
              <w:rPr>
                <w:rFonts w:ascii="Times New Roman" w:eastAsia="Times New Roman" w:hAnsi="Times New Roman" w:cs="Times New Roman"/>
                <w:b/>
                <w:sz w:val="20"/>
                <w:szCs w:val="20"/>
              </w:rPr>
              <w:t xml:space="preserve">Дата и входящий номер </w:t>
            </w:r>
            <w:proofErr w:type="spellStart"/>
            <w:r w:rsidRPr="009F0E0C">
              <w:rPr>
                <w:rFonts w:ascii="Times New Roman" w:eastAsia="Times New Roman" w:hAnsi="Times New Roman" w:cs="Times New Roman"/>
                <w:sz w:val="20"/>
                <w:szCs w:val="20"/>
              </w:rPr>
              <w:t>отзываемогозаявления</w:t>
            </w:r>
            <w:proofErr w:type="spellEnd"/>
            <w:r w:rsidRPr="009F0E0C">
              <w:rPr>
                <w:rFonts w:ascii="Times New Roman" w:eastAsia="Times New Roman" w:hAnsi="Times New Roman" w:cs="Times New Roman"/>
                <w:sz w:val="20"/>
                <w:szCs w:val="20"/>
              </w:rPr>
              <w:t xml:space="preserve"> о предварительном согласовании  предоставление земельного участка</w:t>
            </w:r>
          </w:p>
        </w:tc>
        <w:tc>
          <w:tcPr>
            <w:tcW w:w="5040" w:type="dxa"/>
            <w:tcBorders>
              <w:top w:val="single" w:sz="4" w:space="0" w:color="auto"/>
              <w:left w:val="single" w:sz="4" w:space="0" w:color="auto"/>
              <w:bottom w:val="single" w:sz="4" w:space="0" w:color="auto"/>
              <w:right w:val="single" w:sz="4" w:space="0" w:color="auto"/>
            </w:tcBorders>
          </w:tcPr>
          <w:p w:rsidR="0006270F" w:rsidRPr="00E42CD6" w:rsidRDefault="0006270F" w:rsidP="000315B2">
            <w:pPr>
              <w:spacing w:after="0" w:line="240" w:lineRule="auto"/>
              <w:jc w:val="both"/>
              <w:rPr>
                <w:rFonts w:ascii="Times New Roman" w:eastAsia="Times New Roman" w:hAnsi="Times New Roman" w:cs="Times New Roman"/>
                <w:sz w:val="18"/>
                <w:szCs w:val="18"/>
              </w:rPr>
            </w:pPr>
          </w:p>
        </w:tc>
      </w:tr>
    </w:tbl>
    <w:p w:rsidR="0006270F" w:rsidRPr="00E42CD6" w:rsidRDefault="0006270F" w:rsidP="0006270F">
      <w:pPr>
        <w:spacing w:after="0" w:line="240" w:lineRule="auto"/>
        <w:jc w:val="both"/>
        <w:rPr>
          <w:rFonts w:ascii="Times New Roman" w:eastAsia="Times New Roman" w:hAnsi="Times New Roman" w:cs="Times New Roman"/>
          <w:b/>
          <w:i/>
          <w:sz w:val="20"/>
          <w:szCs w:val="20"/>
        </w:rPr>
      </w:pPr>
    </w:p>
    <w:p w:rsidR="0006270F" w:rsidRDefault="0006270F" w:rsidP="0006270F">
      <w:pPr>
        <w:spacing w:after="0" w:line="240" w:lineRule="auto"/>
        <w:jc w:val="both"/>
        <w:rPr>
          <w:rFonts w:ascii="Times New Roman" w:eastAsia="Times New Roman" w:hAnsi="Times New Roman" w:cs="Times New Roman"/>
          <w:sz w:val="28"/>
          <w:szCs w:val="28"/>
        </w:rPr>
      </w:pPr>
    </w:p>
    <w:p w:rsidR="0006270F" w:rsidRDefault="0006270F" w:rsidP="0006270F">
      <w:pPr>
        <w:spacing w:after="0" w:line="240" w:lineRule="auto"/>
        <w:jc w:val="both"/>
        <w:rPr>
          <w:rFonts w:ascii="Times New Roman" w:eastAsia="Times New Roman" w:hAnsi="Times New Roman" w:cs="Times New Roman"/>
          <w:sz w:val="28"/>
          <w:szCs w:val="28"/>
        </w:rPr>
      </w:pPr>
    </w:p>
    <w:p w:rsidR="0006270F" w:rsidRPr="00E42CD6" w:rsidRDefault="0006270F" w:rsidP="0006270F">
      <w:pPr>
        <w:spacing w:after="0" w:line="240" w:lineRule="auto"/>
        <w:jc w:val="both"/>
        <w:rPr>
          <w:rFonts w:ascii="Times New Roman" w:eastAsia="Times New Roman" w:hAnsi="Times New Roman" w:cs="Times New Roman"/>
          <w:sz w:val="28"/>
          <w:szCs w:val="28"/>
        </w:rPr>
      </w:pPr>
    </w:p>
    <w:p w:rsidR="0006270F" w:rsidRPr="00E42CD6" w:rsidRDefault="0006270F" w:rsidP="0006270F">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06270F" w:rsidRPr="00E42CD6" w:rsidRDefault="0006270F" w:rsidP="0006270F">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06270F" w:rsidRPr="00E42CD6" w:rsidRDefault="0006270F" w:rsidP="0006270F">
      <w:pPr>
        <w:spacing w:after="0" w:line="240" w:lineRule="auto"/>
        <w:jc w:val="both"/>
        <w:rPr>
          <w:rFonts w:ascii="Times New Roman" w:eastAsia="Times New Roman" w:hAnsi="Times New Roman" w:cs="Times New Roman"/>
          <w:sz w:val="28"/>
          <w:szCs w:val="28"/>
        </w:rPr>
      </w:pPr>
    </w:p>
    <w:p w:rsidR="0006270F" w:rsidRDefault="0006270F" w:rsidP="0006270F">
      <w:pPr>
        <w:rPr>
          <w:rFonts w:ascii="Times New Roman" w:eastAsia="Times New Roman" w:hAnsi="Times New Roman" w:cs="Times New Roman"/>
          <w:sz w:val="28"/>
          <w:szCs w:val="28"/>
        </w:rPr>
      </w:pPr>
    </w:p>
    <w:tbl>
      <w:tblPr>
        <w:tblW w:w="0" w:type="auto"/>
        <w:jc w:val="right"/>
        <w:tblLook w:val="01E0"/>
      </w:tblPr>
      <w:tblGrid>
        <w:gridCol w:w="5077"/>
      </w:tblGrid>
      <w:tr w:rsidR="00D530E1" w:rsidRPr="00E42CD6" w:rsidTr="000315B2">
        <w:trPr>
          <w:trHeight w:val="905"/>
          <w:jc w:val="right"/>
        </w:trPr>
        <w:tc>
          <w:tcPr>
            <w:tcW w:w="5077" w:type="dxa"/>
          </w:tcPr>
          <w:p w:rsidR="00D530E1" w:rsidRDefault="00D530E1" w:rsidP="000315B2">
            <w:pPr>
              <w:spacing w:after="0" w:line="240" w:lineRule="auto"/>
              <w:ind w:left="42"/>
              <w:jc w:val="both"/>
              <w:rPr>
                <w:rFonts w:ascii="Times New Roman" w:eastAsia="Times New Roman" w:hAnsi="Times New Roman" w:cs="Times New Roman"/>
                <w:sz w:val="24"/>
                <w:szCs w:val="24"/>
              </w:rPr>
            </w:pPr>
            <w:r w:rsidRPr="00E42CD6">
              <w:rPr>
                <w:rFonts w:ascii="Times New Roman" w:eastAsia="Times New Roman" w:hAnsi="Times New Roman" w:cs="Times New Roman"/>
                <w:sz w:val="24"/>
                <w:szCs w:val="24"/>
              </w:rPr>
              <w:lastRenderedPageBreak/>
              <w:t xml:space="preserve">Главе администрации </w:t>
            </w:r>
            <w:r>
              <w:rPr>
                <w:rFonts w:ascii="Times New Roman" w:eastAsia="Times New Roman" w:hAnsi="Times New Roman" w:cs="Times New Roman"/>
                <w:sz w:val="24"/>
                <w:szCs w:val="24"/>
              </w:rPr>
              <w:t>МО Кировский район</w:t>
            </w:r>
          </w:p>
          <w:p w:rsidR="00D530E1" w:rsidRDefault="00D530E1" w:rsidP="000315B2">
            <w:pPr>
              <w:spacing w:after="0" w:line="240" w:lineRule="auto"/>
              <w:ind w:left="42"/>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Ленинградской области</w:t>
            </w:r>
          </w:p>
          <w:p w:rsidR="00D530E1" w:rsidRPr="00E42CD6" w:rsidRDefault="00D530E1" w:rsidP="000315B2">
            <w:pPr>
              <w:spacing w:after="0" w:line="240" w:lineRule="auto"/>
              <w:jc w:val="both"/>
              <w:rPr>
                <w:rFonts w:ascii="Times New Roman" w:eastAsia="Times New Roman" w:hAnsi="Times New Roman" w:cs="Times New Roman"/>
                <w:b/>
                <w:sz w:val="28"/>
                <w:szCs w:val="28"/>
              </w:rPr>
            </w:pPr>
            <w:r w:rsidRPr="00E42CD6">
              <w:rPr>
                <w:rFonts w:ascii="Times New Roman" w:eastAsia="Times New Roman" w:hAnsi="Times New Roman" w:cs="Times New Roman"/>
                <w:b/>
                <w:sz w:val="28"/>
                <w:szCs w:val="28"/>
              </w:rPr>
              <w:t>(для юридических лиц)</w:t>
            </w:r>
          </w:p>
          <w:p w:rsidR="00D530E1" w:rsidRDefault="00D530E1" w:rsidP="000315B2">
            <w:pPr>
              <w:spacing w:after="0" w:line="240" w:lineRule="auto"/>
              <w:jc w:val="both"/>
              <w:rPr>
                <w:rFonts w:ascii="Times New Roman" w:eastAsia="Times New Roman" w:hAnsi="Times New Roman" w:cs="Times New Roman"/>
                <w:sz w:val="28"/>
                <w:szCs w:val="28"/>
              </w:rPr>
            </w:pPr>
          </w:p>
          <w:p w:rsidR="00D530E1" w:rsidRPr="00E42CD6" w:rsidRDefault="00D530E1" w:rsidP="000315B2">
            <w:pPr>
              <w:spacing w:after="0" w:line="240" w:lineRule="auto"/>
              <w:jc w:val="both"/>
              <w:rPr>
                <w:rFonts w:ascii="Times New Roman" w:eastAsia="Times New Roman" w:hAnsi="Times New Roman" w:cs="Times New Roman"/>
                <w:sz w:val="28"/>
                <w:szCs w:val="28"/>
              </w:rPr>
            </w:pPr>
          </w:p>
        </w:tc>
      </w:tr>
    </w:tbl>
    <w:p w:rsidR="00D530E1" w:rsidRDefault="00D530E1" w:rsidP="00D530E1">
      <w:pPr>
        <w:spacing w:after="0" w:line="240" w:lineRule="auto"/>
        <w:jc w:val="center"/>
        <w:rPr>
          <w:rFonts w:ascii="Times New Roman" w:eastAsia="Times New Roman" w:hAnsi="Times New Roman" w:cs="Times New Roman"/>
          <w:b/>
          <w:bCs/>
          <w:i/>
          <w:iCs/>
        </w:rPr>
      </w:pPr>
    </w:p>
    <w:p w:rsidR="00D530E1" w:rsidRDefault="00D530E1" w:rsidP="00D530E1">
      <w:pPr>
        <w:spacing w:after="0" w:line="240" w:lineRule="auto"/>
        <w:jc w:val="center"/>
        <w:rPr>
          <w:rFonts w:ascii="Times New Roman" w:eastAsia="Times New Roman" w:hAnsi="Times New Roman" w:cs="Times New Roman"/>
          <w:b/>
          <w:bCs/>
          <w:i/>
          <w:iCs/>
        </w:rPr>
      </w:pPr>
    </w:p>
    <w:p w:rsidR="00D530E1" w:rsidRDefault="00D530E1" w:rsidP="00D530E1">
      <w:pPr>
        <w:spacing w:after="0" w:line="240" w:lineRule="auto"/>
        <w:jc w:val="center"/>
        <w:rPr>
          <w:rFonts w:ascii="Times New Roman" w:eastAsia="Times New Roman" w:hAnsi="Times New Roman" w:cs="Times New Roman"/>
          <w:b/>
          <w:bCs/>
          <w:i/>
          <w:iCs/>
        </w:rPr>
      </w:pPr>
    </w:p>
    <w:p w:rsidR="00D530E1" w:rsidRPr="00E42CD6" w:rsidRDefault="00D530E1" w:rsidP="00D530E1">
      <w:pPr>
        <w:spacing w:after="0" w:line="240" w:lineRule="auto"/>
        <w:jc w:val="center"/>
        <w:rPr>
          <w:rFonts w:ascii="Times New Roman" w:eastAsia="Times New Roman" w:hAnsi="Times New Roman" w:cs="Times New Roman"/>
          <w:b/>
          <w:bCs/>
          <w:i/>
          <w:iCs/>
        </w:rPr>
      </w:pPr>
      <w:r w:rsidRPr="00E42CD6">
        <w:rPr>
          <w:rFonts w:ascii="Times New Roman" w:eastAsia="Times New Roman" w:hAnsi="Times New Roman" w:cs="Times New Roman"/>
          <w:b/>
          <w:bCs/>
          <w:i/>
          <w:iCs/>
        </w:rPr>
        <w:t>ЗАЯВЛЕНИЕ</w:t>
      </w:r>
      <w:r>
        <w:rPr>
          <w:rFonts w:ascii="Times New Roman" w:eastAsia="Times New Roman" w:hAnsi="Times New Roman" w:cs="Times New Roman"/>
          <w:b/>
          <w:bCs/>
          <w:i/>
          <w:iCs/>
        </w:rPr>
        <w:t xml:space="preserve"> ОБ ОТЗЫВЕ</w:t>
      </w:r>
    </w:p>
    <w:p w:rsidR="00D530E1" w:rsidRPr="00E42CD6" w:rsidRDefault="00D530E1" w:rsidP="00D530E1">
      <w:pPr>
        <w:spacing w:after="0" w:line="240" w:lineRule="auto"/>
        <w:jc w:val="center"/>
        <w:rPr>
          <w:rFonts w:ascii="Times New Roman" w:eastAsia="Times New Roman" w:hAnsi="Times New Roman" w:cs="Times New Roman"/>
          <w:b/>
          <w:sz w:val="24"/>
          <w:szCs w:val="24"/>
        </w:rPr>
      </w:pPr>
    </w:p>
    <w:tbl>
      <w:tblPr>
        <w:tblW w:w="9360" w:type="dxa"/>
        <w:tblInd w:w="108" w:type="dxa"/>
        <w:tblLayout w:type="fixed"/>
        <w:tblLook w:val="01E0"/>
      </w:tblPr>
      <w:tblGrid>
        <w:gridCol w:w="299"/>
        <w:gridCol w:w="1511"/>
        <w:gridCol w:w="1791"/>
        <w:gridCol w:w="243"/>
        <w:gridCol w:w="236"/>
        <w:gridCol w:w="236"/>
        <w:gridCol w:w="236"/>
        <w:gridCol w:w="309"/>
        <w:gridCol w:w="236"/>
        <w:gridCol w:w="483"/>
        <w:gridCol w:w="42"/>
        <w:gridCol w:w="3738"/>
      </w:tblGrid>
      <w:tr w:rsidR="00D530E1" w:rsidRPr="00E42CD6" w:rsidTr="000315B2">
        <w:trPr>
          <w:trHeight w:val="258"/>
        </w:trPr>
        <w:tc>
          <w:tcPr>
            <w:tcW w:w="1810" w:type="dxa"/>
            <w:gridSpan w:val="2"/>
          </w:tcPr>
          <w:p w:rsidR="00D530E1" w:rsidRPr="00E42CD6" w:rsidRDefault="00D530E1" w:rsidP="000315B2">
            <w:pPr>
              <w:spacing w:after="0" w:line="240" w:lineRule="auto"/>
              <w:jc w:val="both"/>
              <w:rPr>
                <w:rFonts w:ascii="Times New Roman" w:eastAsia="Times New Roman" w:hAnsi="Times New Roman" w:cs="Times New Roman"/>
                <w:b/>
                <w:bCs/>
              </w:rPr>
            </w:pPr>
            <w:r w:rsidRPr="00E42CD6">
              <w:rPr>
                <w:rFonts w:ascii="Times New Roman" w:eastAsia="Times New Roman" w:hAnsi="Times New Roman" w:cs="Times New Roman"/>
                <w:b/>
                <w:bCs/>
              </w:rPr>
              <w:t>Заявитель:</w:t>
            </w:r>
          </w:p>
        </w:tc>
        <w:tc>
          <w:tcPr>
            <w:tcW w:w="7550" w:type="dxa"/>
            <w:gridSpan w:val="10"/>
            <w:tcBorders>
              <w:bottom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b/>
                <w:bCs/>
                <w:i/>
                <w:iCs/>
              </w:rPr>
            </w:pPr>
          </w:p>
        </w:tc>
      </w:tr>
      <w:tr w:rsidR="00D530E1" w:rsidRPr="00E42CD6" w:rsidTr="000315B2">
        <w:trPr>
          <w:trHeight w:val="366"/>
        </w:trPr>
        <w:tc>
          <w:tcPr>
            <w:tcW w:w="1810" w:type="dxa"/>
            <w:gridSpan w:val="2"/>
          </w:tcPr>
          <w:p w:rsidR="00D530E1" w:rsidRPr="00E42CD6" w:rsidRDefault="00D530E1" w:rsidP="000315B2">
            <w:pPr>
              <w:spacing w:after="0" w:line="240" w:lineRule="auto"/>
              <w:jc w:val="both"/>
              <w:rPr>
                <w:rFonts w:ascii="Times New Roman" w:eastAsia="Times New Roman" w:hAnsi="Times New Roman" w:cs="Times New Roman"/>
              </w:rPr>
            </w:pPr>
          </w:p>
        </w:tc>
        <w:tc>
          <w:tcPr>
            <w:tcW w:w="7550" w:type="dxa"/>
            <w:gridSpan w:val="10"/>
            <w:tcBorders>
              <w:top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w:t>
            </w:r>
            <w:r>
              <w:rPr>
                <w:rFonts w:ascii="Times New Roman" w:eastAsia="Times New Roman" w:hAnsi="Times New Roman" w:cs="Times New Roman"/>
                <w:sz w:val="16"/>
                <w:szCs w:val="16"/>
              </w:rPr>
              <w:t>П</w:t>
            </w:r>
            <w:r w:rsidRPr="00E42CD6">
              <w:rPr>
                <w:rFonts w:ascii="Times New Roman" w:eastAsia="Times New Roman" w:hAnsi="Times New Roman" w:cs="Times New Roman"/>
                <w:sz w:val="16"/>
                <w:szCs w:val="16"/>
              </w:rPr>
              <w:t>олное наименование юридического лица в соответствии с учредительными документами</w:t>
            </w:r>
            <w:proofErr w:type="gramStart"/>
            <w:r>
              <w:rPr>
                <w:rFonts w:ascii="Times New Roman" w:eastAsia="Times New Roman" w:hAnsi="Times New Roman" w:cs="Times New Roman"/>
                <w:sz w:val="16"/>
                <w:szCs w:val="16"/>
              </w:rPr>
              <w:t xml:space="preserve">, </w:t>
            </w:r>
            <w:r w:rsidRPr="00E42CD6">
              <w:rPr>
                <w:rFonts w:ascii="Times New Roman" w:eastAsia="Times New Roman" w:hAnsi="Times New Roman" w:cs="Times New Roman"/>
                <w:sz w:val="16"/>
                <w:szCs w:val="16"/>
              </w:rPr>
              <w:t>)</w:t>
            </w:r>
            <w:proofErr w:type="gramEnd"/>
          </w:p>
        </w:tc>
      </w:tr>
      <w:tr w:rsidR="00D530E1" w:rsidRPr="00E42CD6" w:rsidTr="000315B2">
        <w:trPr>
          <w:trHeight w:val="245"/>
        </w:trPr>
        <w:tc>
          <w:tcPr>
            <w:tcW w:w="299" w:type="dxa"/>
            <w:tcBorders>
              <w:bottom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rPr>
            </w:pPr>
          </w:p>
        </w:tc>
        <w:tc>
          <w:tcPr>
            <w:tcW w:w="5323" w:type="dxa"/>
            <w:gridSpan w:val="10"/>
            <w:tcBorders>
              <w:bottom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rPr>
            </w:pPr>
          </w:p>
        </w:tc>
        <w:tc>
          <w:tcPr>
            <w:tcW w:w="3738" w:type="dxa"/>
            <w:tcBorders>
              <w:bottom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rPr>
            </w:pPr>
          </w:p>
        </w:tc>
      </w:tr>
      <w:tr w:rsidR="00D530E1" w:rsidRPr="00E42CD6" w:rsidTr="000315B2">
        <w:trPr>
          <w:trHeight w:val="258"/>
        </w:trPr>
        <w:tc>
          <w:tcPr>
            <w:tcW w:w="9360" w:type="dxa"/>
            <w:gridSpan w:val="12"/>
          </w:tcPr>
          <w:p w:rsidR="00D530E1" w:rsidRPr="00E42CD6" w:rsidRDefault="00D530E1" w:rsidP="000315B2">
            <w:pPr>
              <w:tabs>
                <w:tab w:val="left" w:pos="2636"/>
              </w:tabs>
              <w:spacing w:after="0" w:line="240" w:lineRule="auto"/>
              <w:jc w:val="both"/>
              <w:rPr>
                <w:rFonts w:ascii="Times New Roman" w:eastAsia="Times New Roman" w:hAnsi="Times New Roman" w:cs="Times New Roman"/>
              </w:rPr>
            </w:pPr>
          </w:p>
        </w:tc>
      </w:tr>
      <w:tr w:rsidR="00D530E1" w:rsidRPr="00E42CD6" w:rsidTr="000315B2">
        <w:trPr>
          <w:trHeight w:val="383"/>
        </w:trPr>
        <w:tc>
          <w:tcPr>
            <w:tcW w:w="3601" w:type="dxa"/>
            <w:gridSpan w:val="3"/>
            <w:tcBorders>
              <w:top w:val="single" w:sz="4" w:space="0" w:color="auto"/>
              <w:left w:val="single" w:sz="4" w:space="0" w:color="auto"/>
              <w:right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bCs/>
                <w:sz w:val="20"/>
                <w:szCs w:val="20"/>
              </w:rPr>
              <w:t xml:space="preserve">Место нахождения заявителя: </w:t>
            </w:r>
          </w:p>
        </w:tc>
        <w:tc>
          <w:tcPr>
            <w:tcW w:w="243" w:type="dxa"/>
            <w:tcBorders>
              <w:top w:val="single" w:sz="4" w:space="0" w:color="auto"/>
              <w:left w:val="single" w:sz="4" w:space="0" w:color="auto"/>
              <w:bottom w:val="single" w:sz="4" w:space="0" w:color="auto"/>
              <w:right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rPr>
            </w:pPr>
          </w:p>
        </w:tc>
        <w:tc>
          <w:tcPr>
            <w:tcW w:w="309" w:type="dxa"/>
            <w:tcBorders>
              <w:top w:val="single" w:sz="4" w:space="0" w:color="auto"/>
              <w:left w:val="single" w:sz="4" w:space="0" w:color="auto"/>
              <w:bottom w:val="single" w:sz="4" w:space="0" w:color="auto"/>
              <w:right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rPr>
            </w:pPr>
          </w:p>
        </w:tc>
        <w:tc>
          <w:tcPr>
            <w:tcW w:w="236" w:type="dxa"/>
            <w:tcBorders>
              <w:top w:val="single" w:sz="4" w:space="0" w:color="auto"/>
              <w:left w:val="single" w:sz="4" w:space="0" w:color="auto"/>
              <w:bottom w:val="single" w:sz="4" w:space="0" w:color="auto"/>
              <w:right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rPr>
            </w:pPr>
          </w:p>
        </w:tc>
        <w:tc>
          <w:tcPr>
            <w:tcW w:w="483" w:type="dxa"/>
            <w:tcBorders>
              <w:top w:val="single" w:sz="4" w:space="0" w:color="auto"/>
              <w:left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rPr>
            </w:pPr>
          </w:p>
        </w:tc>
        <w:tc>
          <w:tcPr>
            <w:tcW w:w="3780" w:type="dxa"/>
            <w:gridSpan w:val="2"/>
            <w:tcBorders>
              <w:top w:val="single" w:sz="4" w:space="0" w:color="auto"/>
              <w:left w:val="nil"/>
              <w:right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rPr>
            </w:pPr>
          </w:p>
        </w:tc>
      </w:tr>
      <w:tr w:rsidR="00D530E1" w:rsidRPr="00E42CD6" w:rsidTr="000315B2">
        <w:trPr>
          <w:trHeight w:val="516"/>
        </w:trPr>
        <w:tc>
          <w:tcPr>
            <w:tcW w:w="299" w:type="dxa"/>
            <w:tcBorders>
              <w:left w:val="single" w:sz="4" w:space="0" w:color="auto"/>
              <w:bottom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rPr>
            </w:pPr>
          </w:p>
        </w:tc>
        <w:tc>
          <w:tcPr>
            <w:tcW w:w="3302" w:type="dxa"/>
            <w:gridSpan w:val="2"/>
          </w:tcPr>
          <w:p w:rsidR="00D530E1" w:rsidRPr="00E42CD6" w:rsidRDefault="00D530E1" w:rsidP="000315B2">
            <w:pPr>
              <w:spacing w:after="0" w:line="240" w:lineRule="auto"/>
              <w:jc w:val="both"/>
              <w:rPr>
                <w:rFonts w:ascii="Times New Roman" w:eastAsia="Times New Roman" w:hAnsi="Times New Roman" w:cs="Times New Roman"/>
              </w:rPr>
            </w:pPr>
          </w:p>
        </w:tc>
        <w:tc>
          <w:tcPr>
            <w:tcW w:w="2021" w:type="dxa"/>
            <w:gridSpan w:val="8"/>
            <w:tcBorders>
              <w:bottom w:val="single" w:sz="4" w:space="0" w:color="auto"/>
            </w:tcBorders>
          </w:tcPr>
          <w:p w:rsidR="00D530E1" w:rsidRPr="00E42CD6" w:rsidRDefault="00D530E1" w:rsidP="000315B2">
            <w:pPr>
              <w:spacing w:after="0" w:line="240" w:lineRule="auto"/>
              <w:jc w:val="center"/>
              <w:rPr>
                <w:rFonts w:ascii="Times New Roman" w:eastAsia="Times New Roman" w:hAnsi="Times New Roman" w:cs="Times New Roman"/>
                <w:sz w:val="18"/>
                <w:szCs w:val="18"/>
              </w:rPr>
            </w:pPr>
          </w:p>
        </w:tc>
        <w:tc>
          <w:tcPr>
            <w:tcW w:w="3738" w:type="dxa"/>
            <w:tcBorders>
              <w:top w:val="single" w:sz="4" w:space="0" w:color="auto"/>
              <w:bottom w:val="single" w:sz="4" w:space="0" w:color="auto"/>
              <w:right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rPr>
            </w:pPr>
          </w:p>
        </w:tc>
      </w:tr>
      <w:tr w:rsidR="00D530E1" w:rsidRPr="00E42CD6" w:rsidTr="000315B2">
        <w:trPr>
          <w:trHeight w:val="922"/>
        </w:trPr>
        <w:tc>
          <w:tcPr>
            <w:tcW w:w="3601" w:type="dxa"/>
            <w:gridSpan w:val="3"/>
            <w:tcBorders>
              <w:top w:val="single" w:sz="4" w:space="0" w:color="auto"/>
              <w:left w:val="single" w:sz="4" w:space="0" w:color="auto"/>
              <w:bottom w:val="single" w:sz="4" w:space="0" w:color="auto"/>
              <w:right w:val="single" w:sz="4" w:space="0" w:color="auto"/>
            </w:tcBorders>
          </w:tcPr>
          <w:p w:rsidR="00D530E1" w:rsidRPr="00E42CD6" w:rsidRDefault="00D530E1" w:rsidP="000315B2">
            <w:pPr>
              <w:spacing w:after="0" w:line="240" w:lineRule="auto"/>
              <w:rPr>
                <w:rFonts w:ascii="Times New Roman" w:eastAsia="Times New Roman" w:hAnsi="Times New Roman" w:cs="Times New Roman"/>
              </w:rPr>
            </w:pPr>
            <w:r w:rsidRPr="00E42CD6">
              <w:rPr>
                <w:rFonts w:ascii="Times New Roman" w:eastAsia="Times New Roman" w:hAnsi="Times New Roman" w:cs="Times New Roman"/>
                <w:b/>
                <w:sz w:val="20"/>
                <w:szCs w:val="20"/>
              </w:rPr>
              <w:t>Государственный регистрационный номер записи о государственной регистрации юридического лица в ЕГРЮЛ, в ЕГРИП</w:t>
            </w:r>
            <w:proofErr w:type="gramStart"/>
            <w:r w:rsidRPr="00E42CD6">
              <w:rPr>
                <w:rFonts w:ascii="Times New Roman" w:eastAsia="Times New Roman" w:hAnsi="Times New Roman" w:cs="Times New Roman"/>
                <w:b/>
                <w:sz w:val="20"/>
                <w:szCs w:val="20"/>
              </w:rPr>
              <w:t xml:space="preserve"> :</w:t>
            </w:r>
            <w:proofErr w:type="gramEnd"/>
          </w:p>
        </w:tc>
        <w:tc>
          <w:tcPr>
            <w:tcW w:w="2021" w:type="dxa"/>
            <w:gridSpan w:val="8"/>
            <w:tcBorders>
              <w:top w:val="single" w:sz="4" w:space="0" w:color="auto"/>
              <w:left w:val="single" w:sz="4" w:space="0" w:color="auto"/>
              <w:bottom w:val="single" w:sz="4" w:space="0" w:color="auto"/>
            </w:tcBorders>
          </w:tcPr>
          <w:p w:rsidR="00D530E1" w:rsidRPr="00E42CD6" w:rsidRDefault="00D530E1" w:rsidP="000315B2">
            <w:pPr>
              <w:spacing w:after="0" w:line="240" w:lineRule="auto"/>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rPr>
            </w:pPr>
          </w:p>
        </w:tc>
      </w:tr>
      <w:tr w:rsidR="00D530E1" w:rsidRPr="00E42CD6" w:rsidTr="000315B2">
        <w:trPr>
          <w:trHeight w:val="502"/>
        </w:trPr>
        <w:tc>
          <w:tcPr>
            <w:tcW w:w="3601" w:type="dxa"/>
            <w:gridSpan w:val="3"/>
            <w:tcBorders>
              <w:top w:val="single" w:sz="4" w:space="0" w:color="auto"/>
              <w:left w:val="single" w:sz="4" w:space="0" w:color="auto"/>
              <w:bottom w:val="single" w:sz="4" w:space="0" w:color="auto"/>
              <w:right w:val="single" w:sz="4" w:space="0" w:color="auto"/>
            </w:tcBorders>
          </w:tcPr>
          <w:p w:rsidR="00D530E1" w:rsidRPr="00E42CD6" w:rsidRDefault="00D530E1" w:rsidP="000315B2">
            <w:pPr>
              <w:spacing w:after="0" w:line="240" w:lineRule="auto"/>
              <w:rPr>
                <w:rFonts w:ascii="Times New Roman" w:eastAsia="Times New Roman" w:hAnsi="Times New Roman" w:cs="Times New Roman"/>
                <w:b/>
              </w:rPr>
            </w:pPr>
            <w:r w:rsidRPr="00E42CD6">
              <w:rPr>
                <w:rFonts w:ascii="Times New Roman" w:eastAsia="Times New Roman" w:hAnsi="Times New Roman" w:cs="Times New Roman"/>
                <w:b/>
              </w:rPr>
              <w:t xml:space="preserve">Идентификационный номер </w:t>
            </w:r>
            <w:proofErr w:type="spellStart"/>
            <w:r w:rsidRPr="00E42CD6">
              <w:rPr>
                <w:rFonts w:ascii="Times New Roman" w:eastAsia="Times New Roman" w:hAnsi="Times New Roman" w:cs="Times New Roman"/>
                <w:b/>
              </w:rPr>
              <w:t>налогоплатильщика</w:t>
            </w:r>
            <w:proofErr w:type="spellEnd"/>
            <w:r w:rsidRPr="00E42CD6">
              <w:rPr>
                <w:rFonts w:ascii="Times New Roman" w:eastAsia="Times New Roman" w:hAnsi="Times New Roman" w:cs="Times New Roman"/>
                <w:b/>
              </w:rPr>
              <w:t xml:space="preserve">  (ИНН): </w:t>
            </w:r>
          </w:p>
        </w:tc>
        <w:tc>
          <w:tcPr>
            <w:tcW w:w="2021" w:type="dxa"/>
            <w:gridSpan w:val="8"/>
            <w:tcBorders>
              <w:top w:val="single" w:sz="4" w:space="0" w:color="auto"/>
              <w:left w:val="single" w:sz="4" w:space="0" w:color="auto"/>
              <w:bottom w:val="single" w:sz="4" w:space="0" w:color="auto"/>
            </w:tcBorders>
          </w:tcPr>
          <w:p w:rsidR="00D530E1" w:rsidRPr="00E42CD6" w:rsidRDefault="00D530E1" w:rsidP="000315B2">
            <w:pPr>
              <w:tabs>
                <w:tab w:val="left" w:pos="1805"/>
              </w:tabs>
              <w:spacing w:after="0" w:line="240" w:lineRule="auto"/>
              <w:ind w:right="653"/>
              <w:jc w:val="center"/>
              <w:rPr>
                <w:rFonts w:ascii="Times New Roman" w:eastAsia="Times New Roman" w:hAnsi="Times New Roman" w:cs="Times New Roman"/>
              </w:rPr>
            </w:pPr>
          </w:p>
        </w:tc>
        <w:tc>
          <w:tcPr>
            <w:tcW w:w="3738" w:type="dxa"/>
            <w:tcBorders>
              <w:top w:val="single" w:sz="4" w:space="0" w:color="auto"/>
              <w:bottom w:val="single" w:sz="4" w:space="0" w:color="auto"/>
              <w:right w:val="single" w:sz="4" w:space="0" w:color="auto"/>
            </w:tcBorders>
          </w:tcPr>
          <w:p w:rsidR="00D530E1" w:rsidRPr="00E42CD6" w:rsidRDefault="00D530E1" w:rsidP="000315B2">
            <w:pPr>
              <w:tabs>
                <w:tab w:val="left" w:pos="1805"/>
              </w:tabs>
              <w:spacing w:after="0" w:line="240" w:lineRule="auto"/>
              <w:ind w:right="653"/>
              <w:jc w:val="both"/>
              <w:rPr>
                <w:rFonts w:ascii="Times New Roman" w:eastAsia="Times New Roman" w:hAnsi="Times New Roman" w:cs="Times New Roman"/>
              </w:rPr>
            </w:pPr>
          </w:p>
        </w:tc>
      </w:tr>
      <w:tr w:rsidR="00D530E1" w:rsidRPr="00E42CD6" w:rsidTr="000315B2">
        <w:trPr>
          <w:trHeight w:val="245"/>
        </w:trPr>
        <w:tc>
          <w:tcPr>
            <w:tcW w:w="5622" w:type="dxa"/>
            <w:gridSpan w:val="11"/>
            <w:tcBorders>
              <w:top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rPr>
            </w:pPr>
          </w:p>
        </w:tc>
        <w:tc>
          <w:tcPr>
            <w:tcW w:w="3738" w:type="dxa"/>
            <w:tcBorders>
              <w:top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rPr>
            </w:pPr>
          </w:p>
        </w:tc>
      </w:tr>
    </w:tbl>
    <w:p w:rsidR="00D530E1" w:rsidRPr="00E42CD6" w:rsidRDefault="00D530E1" w:rsidP="00D530E1">
      <w:pPr>
        <w:spacing w:after="0" w:line="240" w:lineRule="auto"/>
        <w:ind w:left="-142"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Отзываю и прошу не рассматривать заявление о </w:t>
      </w:r>
      <w:r w:rsidRPr="00E42CD6">
        <w:rPr>
          <w:rFonts w:ascii="Times New Roman" w:eastAsia="Times New Roman" w:hAnsi="Times New Roman" w:cs="Times New Roman"/>
          <w:b/>
          <w:i/>
          <w:sz w:val="24"/>
          <w:szCs w:val="24"/>
        </w:rPr>
        <w:t>предварительно</w:t>
      </w:r>
      <w:r>
        <w:rPr>
          <w:rFonts w:ascii="Times New Roman" w:eastAsia="Times New Roman" w:hAnsi="Times New Roman" w:cs="Times New Roman"/>
          <w:b/>
          <w:i/>
          <w:sz w:val="24"/>
          <w:szCs w:val="24"/>
        </w:rPr>
        <w:t>м</w:t>
      </w:r>
      <w:r w:rsidRPr="00E42CD6">
        <w:rPr>
          <w:rFonts w:ascii="Times New Roman" w:eastAsia="Times New Roman" w:hAnsi="Times New Roman" w:cs="Times New Roman"/>
          <w:b/>
          <w:i/>
          <w:sz w:val="24"/>
          <w:szCs w:val="24"/>
        </w:rPr>
        <w:t xml:space="preserve"> согласова</w:t>
      </w:r>
      <w:r>
        <w:rPr>
          <w:rFonts w:ascii="Times New Roman" w:eastAsia="Times New Roman" w:hAnsi="Times New Roman" w:cs="Times New Roman"/>
          <w:b/>
          <w:i/>
          <w:sz w:val="24"/>
          <w:szCs w:val="24"/>
        </w:rPr>
        <w:t>нии</w:t>
      </w:r>
      <w:r w:rsidRPr="00E42CD6">
        <w:rPr>
          <w:rFonts w:ascii="Times New Roman" w:eastAsia="Times New Roman" w:hAnsi="Times New Roman" w:cs="Times New Roman"/>
          <w:b/>
          <w:i/>
          <w:sz w:val="24"/>
          <w:szCs w:val="24"/>
        </w:rPr>
        <w:t xml:space="preserve">  предоставление земельного участка  </w:t>
      </w:r>
    </w:p>
    <w:p w:rsidR="00D530E1" w:rsidRPr="00E42CD6" w:rsidRDefault="00D530E1" w:rsidP="00D530E1">
      <w:pPr>
        <w:spacing w:after="0" w:line="240" w:lineRule="auto"/>
        <w:ind w:left="-142" w:firstLine="709"/>
        <w:jc w:val="both"/>
        <w:rPr>
          <w:rFonts w:ascii="Times New Roman" w:eastAsia="Times New Roman" w:hAnsi="Times New Roman" w:cs="Times New Roman"/>
          <w:b/>
          <w:i/>
          <w:sz w:val="24"/>
          <w:szCs w:val="24"/>
        </w:rPr>
      </w:pPr>
    </w:p>
    <w:tbl>
      <w:tblPr>
        <w:tblW w:w="9824" w:type="dxa"/>
        <w:tblInd w:w="-34" w:type="dxa"/>
        <w:tblLook w:val="01E0"/>
      </w:tblPr>
      <w:tblGrid>
        <w:gridCol w:w="4679"/>
        <w:gridCol w:w="5145"/>
      </w:tblGrid>
      <w:tr w:rsidR="00D530E1" w:rsidRPr="00E42CD6" w:rsidTr="000315B2">
        <w:tc>
          <w:tcPr>
            <w:tcW w:w="4679" w:type="dxa"/>
            <w:tcBorders>
              <w:top w:val="single" w:sz="4" w:space="0" w:color="auto"/>
              <w:left w:val="single" w:sz="4" w:space="0" w:color="auto"/>
              <w:bottom w:val="single" w:sz="4" w:space="0" w:color="auto"/>
              <w:right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b/>
                <w:sz w:val="20"/>
                <w:szCs w:val="20"/>
              </w:rPr>
              <w:t>Вид права</w:t>
            </w:r>
            <w:r w:rsidRPr="00E42CD6">
              <w:rPr>
                <w:rFonts w:ascii="Times New Roman" w:eastAsia="Times New Roman" w:hAnsi="Times New Roman" w:cs="Times New Roman"/>
                <w:sz w:val="20"/>
                <w:szCs w:val="20"/>
              </w:rPr>
              <w:t xml:space="preserve"> – </w:t>
            </w:r>
            <w:r w:rsidRPr="00E42CD6">
              <w:rPr>
                <w:rFonts w:ascii="Times New Roman" w:eastAsia="Times New Roman" w:hAnsi="Times New Roman" w:cs="Times New Roman"/>
                <w:i/>
                <w:sz w:val="20"/>
                <w:szCs w:val="20"/>
              </w:rPr>
              <w:t xml:space="preserve">аренда;                      </w:t>
            </w:r>
          </w:p>
          <w:p w:rsidR="00D530E1" w:rsidRPr="00E42CD6" w:rsidRDefault="00D530E1" w:rsidP="000315B2">
            <w:pP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i/>
                <w:sz w:val="20"/>
                <w:szCs w:val="20"/>
              </w:rPr>
              <w:t xml:space="preserve">                  - собственность</w:t>
            </w:r>
          </w:p>
        </w:tc>
        <w:tc>
          <w:tcPr>
            <w:tcW w:w="5145" w:type="dxa"/>
            <w:tcBorders>
              <w:top w:val="single" w:sz="4" w:space="0" w:color="auto"/>
              <w:left w:val="single" w:sz="4" w:space="0" w:color="auto"/>
              <w:bottom w:val="single" w:sz="4" w:space="0" w:color="auto"/>
              <w:right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rPr>
            </w:pPr>
          </w:p>
        </w:tc>
      </w:tr>
      <w:tr w:rsidR="00D530E1" w:rsidRPr="00E42CD6" w:rsidTr="000315B2">
        <w:tc>
          <w:tcPr>
            <w:tcW w:w="4679" w:type="dxa"/>
            <w:tcBorders>
              <w:top w:val="single" w:sz="4" w:space="0" w:color="auto"/>
              <w:left w:val="single" w:sz="4" w:space="0" w:color="auto"/>
              <w:bottom w:val="single" w:sz="4" w:space="0" w:color="auto"/>
              <w:right w:val="single" w:sz="4" w:space="0" w:color="auto"/>
            </w:tcBorders>
          </w:tcPr>
          <w:p w:rsidR="00D530E1" w:rsidRPr="00E42CD6" w:rsidRDefault="00D530E1" w:rsidP="000315B2">
            <w:pPr>
              <w:pBdr>
                <w:bar w:val="single" w:sz="4" w:color="auto"/>
              </w:pBdr>
              <w:spacing w:after="0" w:line="240" w:lineRule="auto"/>
              <w:jc w:val="both"/>
              <w:rPr>
                <w:rFonts w:ascii="Times New Roman" w:eastAsia="Times New Roman" w:hAnsi="Times New Roman" w:cs="Times New Roman"/>
                <w:sz w:val="20"/>
                <w:szCs w:val="20"/>
              </w:rPr>
            </w:pPr>
            <w:r w:rsidRPr="00E42CD6">
              <w:rPr>
                <w:rFonts w:ascii="Times New Roman" w:eastAsia="Times New Roman" w:hAnsi="Times New Roman" w:cs="Times New Roman"/>
                <w:b/>
                <w:sz w:val="20"/>
                <w:szCs w:val="20"/>
              </w:rPr>
              <w:t>Цель использования земельного участка:</w:t>
            </w:r>
          </w:p>
        </w:tc>
        <w:tc>
          <w:tcPr>
            <w:tcW w:w="5145" w:type="dxa"/>
            <w:tcBorders>
              <w:top w:val="single" w:sz="4" w:space="0" w:color="auto"/>
              <w:left w:val="single" w:sz="4" w:space="0" w:color="auto"/>
              <w:bottom w:val="single" w:sz="4" w:space="0" w:color="auto"/>
              <w:right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b/>
                <w:sz w:val="20"/>
                <w:szCs w:val="20"/>
                <w:u w:val="single"/>
              </w:rPr>
            </w:pPr>
          </w:p>
          <w:p w:rsidR="00D530E1" w:rsidRPr="00E42CD6" w:rsidRDefault="00D530E1" w:rsidP="000315B2">
            <w:pPr>
              <w:spacing w:after="0" w:line="240" w:lineRule="auto"/>
              <w:jc w:val="both"/>
              <w:rPr>
                <w:rFonts w:ascii="Times New Roman" w:eastAsia="Times New Roman" w:hAnsi="Times New Roman" w:cs="Times New Roman"/>
                <w:b/>
                <w:sz w:val="20"/>
                <w:szCs w:val="20"/>
                <w:u w:val="single"/>
              </w:rPr>
            </w:pPr>
          </w:p>
        </w:tc>
      </w:tr>
      <w:tr w:rsidR="00D530E1" w:rsidRPr="00E42CD6" w:rsidTr="000315B2">
        <w:trPr>
          <w:trHeight w:val="469"/>
        </w:trPr>
        <w:tc>
          <w:tcPr>
            <w:tcW w:w="4679" w:type="dxa"/>
            <w:tcBorders>
              <w:top w:val="single" w:sz="4" w:space="0" w:color="auto"/>
              <w:left w:val="single" w:sz="4" w:space="0" w:color="auto"/>
              <w:bottom w:val="single" w:sz="4" w:space="0" w:color="auto"/>
              <w:right w:val="single" w:sz="4" w:space="0" w:color="auto"/>
            </w:tcBorders>
          </w:tcPr>
          <w:p w:rsidR="00D530E1" w:rsidRPr="00E42CD6" w:rsidRDefault="00D530E1" w:rsidP="000315B2">
            <w:pPr>
              <w:pBdr>
                <w:bar w:val="single" w:sz="4" w:color="auto"/>
              </w:pBd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Кадастровый номер земельного участка:</w:t>
            </w:r>
          </w:p>
          <w:p w:rsidR="00D530E1" w:rsidRPr="00E42CD6" w:rsidRDefault="00D530E1" w:rsidP="000315B2">
            <w:pPr>
              <w:spacing w:after="0" w:line="240" w:lineRule="auto"/>
              <w:jc w:val="both"/>
              <w:rPr>
                <w:rFonts w:ascii="Times New Roman" w:eastAsia="Times New Roman" w:hAnsi="Times New Roman" w:cs="Times New Roman"/>
                <w:i/>
                <w:sz w:val="20"/>
                <w:szCs w:val="20"/>
              </w:rPr>
            </w:pPr>
            <w:r w:rsidRPr="00E42CD6">
              <w:rPr>
                <w:rFonts w:ascii="Times New Roman" w:eastAsia="Times New Roman" w:hAnsi="Times New Roman" w:cs="Times New Roman"/>
                <w:sz w:val="20"/>
                <w:szCs w:val="20"/>
              </w:rPr>
              <w:t>(</w:t>
            </w:r>
            <w:r w:rsidRPr="00E42CD6">
              <w:rPr>
                <w:rFonts w:ascii="Times New Roman" w:eastAsia="Times New Roman" w:hAnsi="Times New Roman" w:cs="Times New Roman"/>
                <w:i/>
                <w:sz w:val="20"/>
                <w:szCs w:val="20"/>
              </w:rPr>
              <w:t>если границы подлежат уточнению в соответствии с ФЗ «О государственном кадастре недвижимости»</w:t>
            </w:r>
            <w:r w:rsidRPr="00E42CD6">
              <w:rPr>
                <w:rFonts w:ascii="Times New Roman" w:eastAsia="Times New Roman" w:hAnsi="Times New Roman" w:cs="Times New Roman"/>
                <w:sz w:val="20"/>
                <w:szCs w:val="20"/>
              </w:rPr>
              <w:t>)</w:t>
            </w:r>
          </w:p>
        </w:tc>
        <w:tc>
          <w:tcPr>
            <w:tcW w:w="5145" w:type="dxa"/>
            <w:tcBorders>
              <w:top w:val="single" w:sz="4" w:space="0" w:color="auto"/>
              <w:left w:val="single" w:sz="4" w:space="0" w:color="auto"/>
              <w:bottom w:val="single" w:sz="4" w:space="0" w:color="auto"/>
              <w:right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47::________________________</w:t>
            </w:r>
          </w:p>
        </w:tc>
      </w:tr>
      <w:tr w:rsidR="00D530E1" w:rsidRPr="00E42CD6" w:rsidTr="000315B2">
        <w:tc>
          <w:tcPr>
            <w:tcW w:w="4679" w:type="dxa"/>
            <w:tcBorders>
              <w:top w:val="single" w:sz="4" w:space="0" w:color="auto"/>
              <w:left w:val="single" w:sz="4" w:space="0" w:color="auto"/>
              <w:bottom w:val="single" w:sz="4" w:space="0" w:color="auto"/>
              <w:right w:val="single" w:sz="4" w:space="0" w:color="auto"/>
            </w:tcBorders>
          </w:tcPr>
          <w:p w:rsidR="00D530E1" w:rsidRPr="00E42CD6" w:rsidRDefault="00D530E1" w:rsidP="000315B2">
            <w:pPr>
              <w:spacing w:after="0" w:line="240" w:lineRule="auto"/>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Кадастровы</w:t>
            </w:r>
            <w:proofErr w:type="gramStart"/>
            <w:r w:rsidRPr="00E42CD6">
              <w:rPr>
                <w:rFonts w:ascii="Times New Roman" w:eastAsia="Times New Roman" w:hAnsi="Times New Roman" w:cs="Times New Roman"/>
                <w:b/>
                <w:sz w:val="20"/>
                <w:szCs w:val="20"/>
              </w:rPr>
              <w:t>й(</w:t>
            </w:r>
            <w:proofErr w:type="spellStart"/>
            <w:proofErr w:type="gramEnd"/>
            <w:r w:rsidRPr="00E42CD6">
              <w:rPr>
                <w:rFonts w:ascii="Times New Roman" w:eastAsia="Times New Roman" w:hAnsi="Times New Roman" w:cs="Times New Roman"/>
                <w:b/>
                <w:sz w:val="20"/>
                <w:szCs w:val="20"/>
              </w:rPr>
              <w:t>ые</w:t>
            </w:r>
            <w:proofErr w:type="spellEnd"/>
            <w:r w:rsidRPr="00E42CD6">
              <w:rPr>
                <w:rFonts w:ascii="Times New Roman" w:eastAsia="Times New Roman" w:hAnsi="Times New Roman" w:cs="Times New Roman"/>
                <w:b/>
                <w:sz w:val="20"/>
                <w:szCs w:val="20"/>
              </w:rPr>
              <w:t xml:space="preserve">) номер (номера) земельного участка: </w:t>
            </w:r>
          </w:p>
          <w:p w:rsidR="00D530E1" w:rsidRPr="00E42CD6" w:rsidRDefault="00D530E1" w:rsidP="000315B2">
            <w:pPr>
              <w:spacing w:after="0" w:line="240" w:lineRule="auto"/>
              <w:jc w:val="both"/>
              <w:rPr>
                <w:rFonts w:ascii="Times New Roman" w:eastAsia="Times New Roman" w:hAnsi="Times New Roman" w:cs="Times New Roman"/>
                <w:b/>
                <w:i/>
                <w:sz w:val="20"/>
                <w:szCs w:val="20"/>
              </w:rPr>
            </w:pPr>
            <w:r w:rsidRPr="00E42CD6">
              <w:rPr>
                <w:rFonts w:ascii="Times New Roman" w:eastAsia="Times New Roman" w:hAnsi="Times New Roman" w:cs="Times New Roman"/>
                <w:i/>
                <w:sz w:val="20"/>
                <w:szCs w:val="20"/>
              </w:rPr>
              <w:t>(из которог</w:t>
            </w:r>
            <w:proofErr w:type="gramStart"/>
            <w:r w:rsidRPr="00E42CD6">
              <w:rPr>
                <w:rFonts w:ascii="Times New Roman" w:eastAsia="Times New Roman" w:hAnsi="Times New Roman" w:cs="Times New Roman"/>
                <w:i/>
                <w:sz w:val="20"/>
                <w:szCs w:val="20"/>
              </w:rPr>
              <w:t>о(</w:t>
            </w:r>
            <w:proofErr w:type="spellStart"/>
            <w:proofErr w:type="gramEnd"/>
            <w:r w:rsidRPr="00E42CD6">
              <w:rPr>
                <w:rFonts w:ascii="Times New Roman" w:eastAsia="Times New Roman" w:hAnsi="Times New Roman" w:cs="Times New Roman"/>
                <w:i/>
                <w:sz w:val="20"/>
                <w:szCs w:val="20"/>
              </w:rPr>
              <w:t>ых</w:t>
            </w:r>
            <w:proofErr w:type="spellEnd"/>
            <w:r w:rsidRPr="00E42CD6">
              <w:rPr>
                <w:rFonts w:ascii="Times New Roman" w:eastAsia="Times New Roman" w:hAnsi="Times New Roman" w:cs="Times New Roman"/>
                <w:i/>
                <w:sz w:val="20"/>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145" w:type="dxa"/>
            <w:tcBorders>
              <w:top w:val="single" w:sz="4" w:space="0" w:color="auto"/>
              <w:left w:val="single" w:sz="4" w:space="0" w:color="auto"/>
              <w:bottom w:val="single" w:sz="4" w:space="0" w:color="auto"/>
              <w:right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b/>
                <w:sz w:val="20"/>
                <w:szCs w:val="20"/>
                <w:u w:val="single"/>
              </w:rPr>
            </w:pPr>
          </w:p>
          <w:p w:rsidR="00D530E1" w:rsidRPr="00E42CD6" w:rsidRDefault="00D530E1" w:rsidP="000315B2">
            <w:pPr>
              <w:spacing w:after="0" w:line="240" w:lineRule="auto"/>
              <w:jc w:val="both"/>
              <w:rPr>
                <w:rFonts w:ascii="Times New Roman" w:eastAsia="Times New Roman" w:hAnsi="Times New Roman" w:cs="Times New Roman"/>
              </w:rPr>
            </w:pPr>
            <w:r w:rsidRPr="00E42CD6">
              <w:rPr>
                <w:rFonts w:ascii="Times New Roman" w:eastAsia="Times New Roman" w:hAnsi="Times New Roman" w:cs="Times New Roman"/>
                <w:b/>
                <w:sz w:val="20"/>
                <w:szCs w:val="20"/>
                <w:u w:val="single"/>
              </w:rPr>
              <w:t>47::________________________</w:t>
            </w:r>
          </w:p>
        </w:tc>
      </w:tr>
      <w:tr w:rsidR="00D530E1" w:rsidRPr="00E42CD6" w:rsidTr="000315B2">
        <w:tc>
          <w:tcPr>
            <w:tcW w:w="4679" w:type="dxa"/>
            <w:tcBorders>
              <w:top w:val="single" w:sz="4" w:space="0" w:color="auto"/>
              <w:left w:val="single" w:sz="4" w:space="0" w:color="auto"/>
              <w:bottom w:val="single" w:sz="4" w:space="0" w:color="auto"/>
              <w:right w:val="single" w:sz="4" w:space="0" w:color="auto"/>
            </w:tcBorders>
          </w:tcPr>
          <w:p w:rsidR="00D530E1" w:rsidRDefault="00D530E1" w:rsidP="000315B2">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Почтовый адрес </w:t>
            </w:r>
            <w:r w:rsidRPr="00E42CD6">
              <w:rPr>
                <w:rFonts w:ascii="Times New Roman" w:eastAsia="Times New Roman" w:hAnsi="Times New Roman" w:cs="Times New Roman"/>
                <w:b/>
                <w:sz w:val="18"/>
                <w:szCs w:val="18"/>
              </w:rPr>
              <w:t>и  (или)</w:t>
            </w:r>
          </w:p>
          <w:p w:rsidR="00D530E1" w:rsidRDefault="00D530E1" w:rsidP="000315B2">
            <w:pPr>
              <w:spacing w:after="0" w:line="240" w:lineRule="auto"/>
              <w:jc w:val="both"/>
              <w:rPr>
                <w:rFonts w:ascii="Times New Roman" w:eastAsia="Times New Roman" w:hAnsi="Times New Roman" w:cs="Times New Roman"/>
                <w:b/>
                <w:sz w:val="20"/>
                <w:szCs w:val="20"/>
              </w:rPr>
            </w:pPr>
            <w:r w:rsidRPr="00E42CD6">
              <w:rPr>
                <w:rFonts w:ascii="Times New Roman" w:eastAsia="Times New Roman" w:hAnsi="Times New Roman" w:cs="Times New Roman"/>
                <w:b/>
                <w:sz w:val="20"/>
                <w:szCs w:val="20"/>
              </w:rPr>
              <w:t xml:space="preserve">адрес электронной почты </w:t>
            </w:r>
          </w:p>
          <w:p w:rsidR="00D530E1" w:rsidRPr="00E42CD6" w:rsidRDefault="00D530E1" w:rsidP="000315B2">
            <w:pPr>
              <w:spacing w:after="0" w:line="240" w:lineRule="auto"/>
              <w:jc w:val="both"/>
              <w:rPr>
                <w:rFonts w:ascii="Times New Roman" w:eastAsia="Times New Roman" w:hAnsi="Times New Roman" w:cs="Times New Roman"/>
                <w:sz w:val="18"/>
                <w:szCs w:val="18"/>
              </w:rPr>
            </w:pPr>
            <w:r w:rsidRPr="00E42CD6">
              <w:rPr>
                <w:rFonts w:ascii="Times New Roman" w:eastAsia="Times New Roman" w:hAnsi="Times New Roman" w:cs="Times New Roman"/>
                <w:b/>
                <w:sz w:val="20"/>
                <w:szCs w:val="20"/>
              </w:rPr>
              <w:t>Телефон</w:t>
            </w:r>
          </w:p>
        </w:tc>
        <w:tc>
          <w:tcPr>
            <w:tcW w:w="5145" w:type="dxa"/>
            <w:tcBorders>
              <w:top w:val="single" w:sz="4" w:space="0" w:color="auto"/>
              <w:left w:val="single" w:sz="4" w:space="0" w:color="auto"/>
              <w:bottom w:val="single" w:sz="4" w:space="0" w:color="auto"/>
              <w:right w:val="single" w:sz="4" w:space="0" w:color="auto"/>
            </w:tcBorders>
          </w:tcPr>
          <w:p w:rsidR="00D530E1" w:rsidRPr="00E42CD6" w:rsidRDefault="00D530E1" w:rsidP="000315B2">
            <w:pPr>
              <w:spacing w:after="0" w:line="240" w:lineRule="auto"/>
              <w:jc w:val="both"/>
              <w:rPr>
                <w:rFonts w:ascii="Times New Roman" w:eastAsia="Times New Roman" w:hAnsi="Times New Roman" w:cs="Times New Roman"/>
                <w:b/>
                <w:sz w:val="20"/>
                <w:szCs w:val="20"/>
                <w:u w:val="single"/>
              </w:rPr>
            </w:pPr>
          </w:p>
        </w:tc>
      </w:tr>
      <w:tr w:rsidR="00D530E1" w:rsidRPr="00E42CD6" w:rsidTr="000315B2">
        <w:trPr>
          <w:trHeight w:val="261"/>
        </w:trPr>
        <w:tc>
          <w:tcPr>
            <w:tcW w:w="4679" w:type="dxa"/>
            <w:tcBorders>
              <w:top w:val="single" w:sz="4" w:space="0" w:color="auto"/>
              <w:left w:val="single" w:sz="4" w:space="0" w:color="auto"/>
              <w:bottom w:val="single" w:sz="4" w:space="0" w:color="auto"/>
              <w:right w:val="single" w:sz="4" w:space="0" w:color="auto"/>
            </w:tcBorders>
          </w:tcPr>
          <w:p w:rsidR="00D530E1" w:rsidRPr="00CB36D9" w:rsidRDefault="00D530E1" w:rsidP="000315B2">
            <w:pPr>
              <w:spacing w:after="0" w:line="240" w:lineRule="auto"/>
              <w:ind w:left="-142"/>
              <w:rPr>
                <w:rFonts w:ascii="Times New Roman" w:eastAsia="Times New Roman" w:hAnsi="Times New Roman" w:cs="Times New Roman"/>
                <w:b/>
                <w:sz w:val="20"/>
                <w:szCs w:val="20"/>
              </w:rPr>
            </w:pPr>
            <w:r w:rsidRPr="00CB36D9">
              <w:rPr>
                <w:rFonts w:ascii="Times New Roman" w:eastAsia="Times New Roman" w:hAnsi="Times New Roman" w:cs="Times New Roman"/>
                <w:b/>
                <w:sz w:val="20"/>
                <w:szCs w:val="20"/>
              </w:rPr>
              <w:t xml:space="preserve">Дата и входящий номер </w:t>
            </w:r>
            <w:r w:rsidRPr="009F0E0C">
              <w:rPr>
                <w:rFonts w:ascii="Times New Roman" w:eastAsia="Times New Roman" w:hAnsi="Times New Roman" w:cs="Times New Roman"/>
                <w:sz w:val="20"/>
                <w:szCs w:val="20"/>
              </w:rPr>
              <w:t>отзываемого</w:t>
            </w:r>
            <w:r w:rsidR="008C0194">
              <w:rPr>
                <w:rFonts w:ascii="Times New Roman" w:eastAsia="Times New Roman" w:hAnsi="Times New Roman" w:cs="Times New Roman"/>
                <w:sz w:val="20"/>
                <w:szCs w:val="20"/>
              </w:rPr>
              <w:t xml:space="preserve"> </w:t>
            </w:r>
            <w:r w:rsidRPr="009F0E0C">
              <w:rPr>
                <w:rFonts w:ascii="Times New Roman" w:eastAsia="Times New Roman" w:hAnsi="Times New Roman" w:cs="Times New Roman"/>
                <w:sz w:val="20"/>
                <w:szCs w:val="20"/>
              </w:rPr>
              <w:t>заявления о предварительном согласовании  предоставление земельного участка</w:t>
            </w:r>
          </w:p>
        </w:tc>
        <w:tc>
          <w:tcPr>
            <w:tcW w:w="5145" w:type="dxa"/>
            <w:tcBorders>
              <w:top w:val="single" w:sz="4" w:space="0" w:color="auto"/>
              <w:left w:val="single" w:sz="4" w:space="0" w:color="auto"/>
              <w:bottom w:val="single" w:sz="4" w:space="0" w:color="auto"/>
              <w:right w:val="single" w:sz="4" w:space="0" w:color="auto"/>
            </w:tcBorders>
          </w:tcPr>
          <w:p w:rsidR="00D530E1" w:rsidRPr="00E42CD6" w:rsidRDefault="00D530E1" w:rsidP="000315B2">
            <w:pPr>
              <w:spacing w:after="0" w:line="240" w:lineRule="auto"/>
              <w:ind w:left="191" w:right="-5"/>
              <w:jc w:val="both"/>
              <w:rPr>
                <w:rFonts w:ascii="Times New Roman" w:eastAsia="Times New Roman" w:hAnsi="Times New Roman" w:cs="Times New Roman"/>
              </w:rPr>
            </w:pPr>
          </w:p>
        </w:tc>
      </w:tr>
    </w:tbl>
    <w:p w:rsidR="00D530E1" w:rsidRDefault="00D530E1" w:rsidP="00D530E1">
      <w:pPr>
        <w:spacing w:after="0" w:line="240" w:lineRule="auto"/>
        <w:jc w:val="both"/>
        <w:rPr>
          <w:rFonts w:ascii="Times New Roman" w:eastAsia="Times New Roman" w:hAnsi="Times New Roman" w:cs="Times New Roman"/>
          <w:sz w:val="28"/>
          <w:szCs w:val="28"/>
        </w:rPr>
      </w:pPr>
    </w:p>
    <w:p w:rsidR="00D530E1" w:rsidRDefault="00D530E1" w:rsidP="00D530E1">
      <w:pPr>
        <w:spacing w:after="0" w:line="240" w:lineRule="auto"/>
        <w:jc w:val="both"/>
        <w:rPr>
          <w:rFonts w:ascii="Times New Roman" w:eastAsia="Times New Roman" w:hAnsi="Times New Roman" w:cs="Times New Roman"/>
          <w:sz w:val="28"/>
          <w:szCs w:val="28"/>
        </w:rPr>
      </w:pPr>
    </w:p>
    <w:p w:rsidR="00D530E1" w:rsidRPr="00E42CD6" w:rsidRDefault="00D530E1" w:rsidP="00D530E1">
      <w:pPr>
        <w:spacing w:after="0" w:line="240" w:lineRule="auto"/>
        <w:jc w:val="both"/>
        <w:rPr>
          <w:rFonts w:ascii="Times New Roman" w:eastAsia="Times New Roman" w:hAnsi="Times New Roman" w:cs="Times New Roman"/>
          <w:sz w:val="28"/>
          <w:szCs w:val="28"/>
        </w:rPr>
      </w:pPr>
    </w:p>
    <w:p w:rsidR="00D530E1" w:rsidRPr="00E42CD6" w:rsidRDefault="00D530E1" w:rsidP="00D530E1">
      <w:pPr>
        <w:spacing w:after="0" w:line="240" w:lineRule="auto"/>
        <w:jc w:val="both"/>
        <w:rPr>
          <w:rFonts w:ascii="Times New Roman" w:eastAsia="Times New Roman" w:hAnsi="Times New Roman" w:cs="Times New Roman"/>
          <w:sz w:val="28"/>
          <w:szCs w:val="28"/>
        </w:rPr>
      </w:pPr>
      <w:r w:rsidRPr="00E42CD6">
        <w:rPr>
          <w:rFonts w:ascii="Times New Roman" w:eastAsia="Times New Roman" w:hAnsi="Times New Roman" w:cs="Times New Roman"/>
          <w:sz w:val="28"/>
          <w:szCs w:val="28"/>
        </w:rPr>
        <w:t>___________________    ___________________      __________________</w:t>
      </w:r>
    </w:p>
    <w:p w:rsidR="00D530E1" w:rsidRPr="00E42CD6" w:rsidRDefault="00D530E1" w:rsidP="00D530E1">
      <w:pPr>
        <w:spacing w:after="0" w:line="240" w:lineRule="auto"/>
        <w:jc w:val="both"/>
        <w:rPr>
          <w:rFonts w:ascii="Times New Roman" w:eastAsia="Times New Roman" w:hAnsi="Times New Roman" w:cs="Times New Roman"/>
          <w:sz w:val="16"/>
          <w:szCs w:val="16"/>
        </w:rPr>
      </w:pPr>
      <w:r w:rsidRPr="00E42CD6">
        <w:rPr>
          <w:rFonts w:ascii="Times New Roman" w:eastAsia="Times New Roman" w:hAnsi="Times New Roman" w:cs="Times New Roman"/>
          <w:sz w:val="16"/>
          <w:szCs w:val="16"/>
        </w:rPr>
        <w:t xml:space="preserve">                подпись</w:t>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r>
      <w:r w:rsidRPr="00E42CD6">
        <w:rPr>
          <w:rFonts w:ascii="Times New Roman" w:eastAsia="Times New Roman" w:hAnsi="Times New Roman" w:cs="Times New Roman"/>
          <w:sz w:val="16"/>
          <w:szCs w:val="16"/>
        </w:rPr>
        <w:tab/>
        <w:t xml:space="preserve">                          ФИО</w:t>
      </w:r>
      <w:r w:rsidRPr="00E42CD6">
        <w:rPr>
          <w:rFonts w:ascii="Times New Roman" w:eastAsia="Times New Roman" w:hAnsi="Times New Roman" w:cs="Times New Roman"/>
          <w:sz w:val="16"/>
          <w:szCs w:val="16"/>
        </w:rPr>
        <w:tab/>
        <w:t xml:space="preserve">                                                                  дата</w:t>
      </w:r>
    </w:p>
    <w:p w:rsidR="0006270F" w:rsidRDefault="0006270F" w:rsidP="00F0074B">
      <w:pPr>
        <w:jc w:val="right"/>
        <w:rPr>
          <w:rFonts w:ascii="Times New Roman" w:hAnsi="Times New Roman" w:cs="Times New Roman"/>
          <w:sz w:val="24"/>
          <w:szCs w:val="24"/>
        </w:rPr>
      </w:pPr>
    </w:p>
    <w:p w:rsidR="00344F83" w:rsidRPr="002C0BCD" w:rsidRDefault="00344F83" w:rsidP="00344F83">
      <w:pPr>
        <w:widowControl w:val="0"/>
        <w:autoSpaceDE w:val="0"/>
        <w:autoSpaceDN w:val="0"/>
        <w:adjustRightInd w:val="0"/>
        <w:spacing w:after="0" w:line="240" w:lineRule="auto"/>
        <w:jc w:val="right"/>
        <w:outlineLvl w:val="1"/>
        <w:rPr>
          <w:rFonts w:ascii="Times New Roman" w:hAnsi="Times New Roman"/>
          <w:sz w:val="28"/>
          <w:szCs w:val="28"/>
        </w:rPr>
      </w:pPr>
      <w:r w:rsidRPr="002C0BCD">
        <w:rPr>
          <w:rFonts w:ascii="Times New Roman" w:hAnsi="Times New Roman"/>
          <w:sz w:val="28"/>
          <w:szCs w:val="28"/>
        </w:rPr>
        <w:lastRenderedPageBreak/>
        <w:t xml:space="preserve">Приложение </w:t>
      </w:r>
      <w:r>
        <w:rPr>
          <w:rFonts w:ascii="Times New Roman" w:hAnsi="Times New Roman"/>
          <w:sz w:val="28"/>
          <w:szCs w:val="28"/>
        </w:rPr>
        <w:t>7</w:t>
      </w:r>
    </w:p>
    <w:p w:rsidR="00344F83" w:rsidRPr="002C0BCD" w:rsidRDefault="00344F83" w:rsidP="00344F83">
      <w:pPr>
        <w:widowControl w:val="0"/>
        <w:autoSpaceDE w:val="0"/>
        <w:autoSpaceDN w:val="0"/>
        <w:adjustRightInd w:val="0"/>
        <w:spacing w:after="0" w:line="240" w:lineRule="auto"/>
        <w:jc w:val="right"/>
        <w:rPr>
          <w:rFonts w:ascii="Times New Roman" w:hAnsi="Times New Roman"/>
          <w:sz w:val="28"/>
          <w:szCs w:val="28"/>
        </w:rPr>
      </w:pPr>
      <w:r w:rsidRPr="002C0BCD">
        <w:rPr>
          <w:rFonts w:ascii="Times New Roman" w:hAnsi="Times New Roman"/>
          <w:sz w:val="28"/>
          <w:szCs w:val="28"/>
        </w:rPr>
        <w:t>к Административному регламенту</w:t>
      </w:r>
    </w:p>
    <w:p w:rsidR="00344F83" w:rsidRPr="002C0BCD" w:rsidRDefault="00344F83" w:rsidP="00344F83">
      <w:pPr>
        <w:pStyle w:val="ConsPlusNormal"/>
        <w:jc w:val="both"/>
        <w:rPr>
          <w:rFonts w:ascii="Times New Roman" w:hAnsi="Times New Roman" w:cs="Times New Roman"/>
          <w:sz w:val="28"/>
          <w:szCs w:val="28"/>
        </w:rPr>
      </w:pPr>
    </w:p>
    <w:p w:rsidR="00344F83" w:rsidRPr="00CB0146" w:rsidRDefault="00344F83" w:rsidP="00344F83">
      <w:pPr>
        <w:pStyle w:val="ConsPlusNonformat"/>
        <w:jc w:val="right"/>
        <w:rPr>
          <w:rFonts w:ascii="Times New Roman" w:hAnsi="Times New Roman" w:cs="Times New Roman"/>
          <w:sz w:val="28"/>
          <w:szCs w:val="28"/>
        </w:rPr>
      </w:pPr>
      <w:r w:rsidRPr="00CB0146">
        <w:rPr>
          <w:rFonts w:ascii="Times New Roman" w:hAnsi="Times New Roman" w:cs="Times New Roman"/>
          <w:sz w:val="28"/>
          <w:szCs w:val="28"/>
        </w:rPr>
        <w:t>____________________________________</w:t>
      </w:r>
    </w:p>
    <w:p w:rsidR="00344F83" w:rsidRPr="00CB0146" w:rsidRDefault="00344F83" w:rsidP="00344F83">
      <w:pPr>
        <w:pStyle w:val="ConsPlusNonformat"/>
        <w:jc w:val="right"/>
        <w:rPr>
          <w:rFonts w:ascii="Times New Roman" w:hAnsi="Times New Roman" w:cs="Times New Roman"/>
          <w:sz w:val="28"/>
          <w:szCs w:val="28"/>
        </w:rPr>
      </w:pPr>
      <w:r w:rsidRPr="00CB0146">
        <w:rPr>
          <w:rFonts w:ascii="Times New Roman" w:hAnsi="Times New Roman" w:cs="Times New Roman"/>
          <w:sz w:val="28"/>
          <w:szCs w:val="28"/>
        </w:rPr>
        <w:t>____________________________________</w:t>
      </w:r>
    </w:p>
    <w:p w:rsidR="00344F83" w:rsidRPr="00CB0146" w:rsidRDefault="00344F83" w:rsidP="00344F83">
      <w:pPr>
        <w:pStyle w:val="ConsPlusNonformat"/>
        <w:jc w:val="right"/>
        <w:rPr>
          <w:rFonts w:ascii="Times New Roman" w:hAnsi="Times New Roman" w:cs="Times New Roman"/>
          <w:sz w:val="28"/>
          <w:szCs w:val="28"/>
        </w:rPr>
      </w:pPr>
      <w:r w:rsidRPr="00CB0146">
        <w:rPr>
          <w:rFonts w:ascii="Times New Roman" w:hAnsi="Times New Roman" w:cs="Times New Roman"/>
          <w:sz w:val="28"/>
          <w:szCs w:val="28"/>
        </w:rPr>
        <w:t>____________________________________</w:t>
      </w:r>
    </w:p>
    <w:p w:rsidR="00344F83" w:rsidRPr="00D71CEB" w:rsidRDefault="00344F83" w:rsidP="00344F83">
      <w:pPr>
        <w:pStyle w:val="ConsPlusNonformat"/>
        <w:jc w:val="right"/>
        <w:rPr>
          <w:rFonts w:ascii="Times New Roman" w:hAnsi="Times New Roman" w:cs="Times New Roman"/>
        </w:rPr>
      </w:pPr>
      <w:r>
        <w:rPr>
          <w:rFonts w:ascii="Times New Roman" w:hAnsi="Times New Roman" w:cs="Times New Roman"/>
        </w:rPr>
        <w:t xml:space="preserve">                                                                                                 </w:t>
      </w:r>
      <w:proofErr w:type="gramStart"/>
      <w:r w:rsidRPr="00D71CEB">
        <w:rPr>
          <w:rFonts w:ascii="Times New Roman" w:hAnsi="Times New Roman" w:cs="Times New Roman"/>
        </w:rPr>
        <w:t>(указать наименование заявителя</w:t>
      </w:r>
      <w:r>
        <w:rPr>
          <w:rFonts w:ascii="Times New Roman" w:hAnsi="Times New Roman" w:cs="Times New Roman"/>
        </w:rPr>
        <w:t xml:space="preserve"> </w:t>
      </w:r>
      <w:r w:rsidRPr="00D71CEB">
        <w:rPr>
          <w:rFonts w:ascii="Times New Roman" w:hAnsi="Times New Roman" w:cs="Times New Roman"/>
        </w:rPr>
        <w:t xml:space="preserve">(для юридических </w:t>
      </w:r>
      <w:r>
        <w:rPr>
          <w:rFonts w:ascii="Times New Roman" w:hAnsi="Times New Roman" w:cs="Times New Roman"/>
        </w:rPr>
        <w:t xml:space="preserve">  </w:t>
      </w:r>
      <w:r w:rsidRPr="00D71CEB">
        <w:rPr>
          <w:rFonts w:ascii="Times New Roman" w:hAnsi="Times New Roman" w:cs="Times New Roman"/>
        </w:rPr>
        <w:t>лиц),</w:t>
      </w:r>
      <w:proofErr w:type="gramEnd"/>
    </w:p>
    <w:p w:rsidR="00344F83" w:rsidRDefault="00344F83" w:rsidP="00344F83">
      <w:pPr>
        <w:pStyle w:val="ConsPlusNonformat"/>
        <w:jc w:val="right"/>
        <w:rPr>
          <w:rFonts w:ascii="Times New Roman" w:hAnsi="Times New Roman" w:cs="Times New Roman"/>
        </w:rPr>
      </w:pPr>
      <w:r>
        <w:rPr>
          <w:rFonts w:ascii="Times New Roman" w:hAnsi="Times New Roman" w:cs="Times New Roman"/>
        </w:rPr>
        <w:t xml:space="preserve">                                                                                                 </w:t>
      </w:r>
      <w:proofErr w:type="gramStart"/>
      <w:r w:rsidRPr="00D71CEB">
        <w:rPr>
          <w:rFonts w:ascii="Times New Roman" w:hAnsi="Times New Roman" w:cs="Times New Roman"/>
        </w:rPr>
        <w:t>Ф.И.О. (для физических лиц</w:t>
      </w:r>
      <w:r>
        <w:rPr>
          <w:rFonts w:ascii="Times New Roman" w:hAnsi="Times New Roman" w:cs="Times New Roman"/>
        </w:rPr>
        <w:t xml:space="preserve"> </w:t>
      </w:r>
      <w:r w:rsidRPr="00D71CEB">
        <w:rPr>
          <w:rFonts w:ascii="Times New Roman" w:hAnsi="Times New Roman" w:cs="Times New Roman"/>
        </w:rPr>
        <w:t xml:space="preserve">и индивидуальных </w:t>
      </w:r>
      <w:proofErr w:type="gramEnd"/>
    </w:p>
    <w:p w:rsidR="00344F83" w:rsidRPr="00D71CEB" w:rsidRDefault="00344F83" w:rsidP="00344F83">
      <w:pPr>
        <w:pStyle w:val="ConsPlusNonformat"/>
        <w:jc w:val="right"/>
        <w:rPr>
          <w:rFonts w:ascii="Times New Roman" w:hAnsi="Times New Roman" w:cs="Times New Roman"/>
        </w:rPr>
      </w:pPr>
      <w:r>
        <w:rPr>
          <w:rFonts w:ascii="Times New Roman" w:hAnsi="Times New Roman" w:cs="Times New Roman"/>
        </w:rPr>
        <w:t xml:space="preserve">                                                                                                 </w:t>
      </w:r>
      <w:r w:rsidRPr="00D71CEB">
        <w:rPr>
          <w:rFonts w:ascii="Times New Roman" w:hAnsi="Times New Roman" w:cs="Times New Roman"/>
        </w:rPr>
        <w:t>предпринимателей)</w:t>
      </w:r>
    </w:p>
    <w:p w:rsidR="00344F83" w:rsidRDefault="00344F83" w:rsidP="00344F83">
      <w:pPr>
        <w:pStyle w:val="ConsPlusNonformat"/>
        <w:jc w:val="right"/>
        <w:rPr>
          <w:rFonts w:ascii="Times New Roman" w:hAnsi="Times New Roman" w:cs="Times New Roman"/>
          <w:sz w:val="28"/>
          <w:szCs w:val="28"/>
        </w:rPr>
      </w:pPr>
    </w:p>
    <w:p w:rsidR="00344F83" w:rsidRPr="00CB0146" w:rsidRDefault="00344F83" w:rsidP="00344F83">
      <w:pPr>
        <w:pStyle w:val="ConsPlusNonformat"/>
        <w:jc w:val="right"/>
        <w:rPr>
          <w:rFonts w:ascii="Times New Roman" w:hAnsi="Times New Roman" w:cs="Times New Roman"/>
          <w:sz w:val="28"/>
          <w:szCs w:val="28"/>
        </w:rPr>
      </w:pPr>
    </w:p>
    <w:p w:rsidR="00344F83" w:rsidRDefault="00344F83" w:rsidP="00344F83">
      <w:pPr>
        <w:pStyle w:val="ConsPlusNonformat"/>
        <w:jc w:val="center"/>
        <w:rPr>
          <w:rFonts w:ascii="Times New Roman" w:hAnsi="Times New Roman" w:cs="Times New Roman"/>
          <w:sz w:val="28"/>
          <w:szCs w:val="28"/>
        </w:rPr>
      </w:pPr>
      <w:bookmarkStart w:id="23" w:name="P1108"/>
      <w:bookmarkEnd w:id="23"/>
    </w:p>
    <w:p w:rsidR="00344F83" w:rsidRPr="002C0BCD" w:rsidRDefault="00344F83" w:rsidP="00344F83">
      <w:pPr>
        <w:pStyle w:val="ConsPlusNonformat"/>
        <w:jc w:val="center"/>
        <w:rPr>
          <w:rFonts w:ascii="Times New Roman" w:hAnsi="Times New Roman" w:cs="Times New Roman"/>
          <w:sz w:val="28"/>
          <w:szCs w:val="28"/>
        </w:rPr>
      </w:pPr>
      <w:r w:rsidRPr="002C0BCD">
        <w:rPr>
          <w:rFonts w:ascii="Times New Roman" w:hAnsi="Times New Roman" w:cs="Times New Roman"/>
          <w:sz w:val="28"/>
          <w:szCs w:val="28"/>
        </w:rPr>
        <w:t>УВЕДОМЛЕНИЕ</w:t>
      </w:r>
    </w:p>
    <w:p w:rsidR="00344F83" w:rsidRPr="002C0BCD" w:rsidRDefault="00344F83" w:rsidP="00344F83">
      <w:pPr>
        <w:pStyle w:val="ConsPlusNonformat"/>
        <w:jc w:val="center"/>
        <w:rPr>
          <w:rFonts w:ascii="Times New Roman" w:hAnsi="Times New Roman" w:cs="Times New Roman"/>
          <w:sz w:val="28"/>
          <w:szCs w:val="28"/>
        </w:rPr>
      </w:pPr>
    </w:p>
    <w:p w:rsidR="00344F83" w:rsidRPr="002C0BCD" w:rsidRDefault="00344F83" w:rsidP="00344F83">
      <w:pPr>
        <w:pStyle w:val="ConsPlusNonformat"/>
        <w:jc w:val="center"/>
        <w:rPr>
          <w:rFonts w:ascii="Times New Roman" w:hAnsi="Times New Roman" w:cs="Times New Roman"/>
          <w:sz w:val="28"/>
          <w:szCs w:val="28"/>
        </w:rPr>
      </w:pPr>
      <w:r w:rsidRPr="002C0BCD">
        <w:rPr>
          <w:rFonts w:ascii="Times New Roman" w:hAnsi="Times New Roman" w:cs="Times New Roman"/>
          <w:sz w:val="28"/>
          <w:szCs w:val="28"/>
        </w:rPr>
        <w:t>об отказе</w:t>
      </w:r>
      <w:r w:rsidR="009A0674" w:rsidRPr="009A0674">
        <w:rPr>
          <w:rFonts w:ascii="Times New Roman" w:hAnsi="Times New Roman" w:cs="Times New Roman"/>
          <w:sz w:val="28"/>
          <w:szCs w:val="28"/>
        </w:rPr>
        <w:t xml:space="preserve"> </w:t>
      </w:r>
      <w:r w:rsidR="009A0674">
        <w:rPr>
          <w:rFonts w:ascii="Times New Roman" w:hAnsi="Times New Roman" w:cs="Times New Roman"/>
          <w:sz w:val="28"/>
          <w:szCs w:val="28"/>
        </w:rPr>
        <w:t xml:space="preserve">в предоставлении </w:t>
      </w:r>
      <w:r w:rsidR="00D258BE">
        <w:rPr>
          <w:rFonts w:ascii="Times New Roman" w:hAnsi="Times New Roman" w:cs="Times New Roman"/>
          <w:sz w:val="28"/>
          <w:szCs w:val="28"/>
        </w:rPr>
        <w:t xml:space="preserve">муниципальной услуги по </w:t>
      </w:r>
      <w:r>
        <w:rPr>
          <w:rFonts w:ascii="Times New Roman" w:hAnsi="Times New Roman" w:cs="Times New Roman"/>
          <w:sz w:val="28"/>
          <w:szCs w:val="28"/>
        </w:rPr>
        <w:t>предварительном</w:t>
      </w:r>
      <w:r w:rsidR="00D258BE">
        <w:rPr>
          <w:rFonts w:ascii="Times New Roman" w:hAnsi="Times New Roman" w:cs="Times New Roman"/>
          <w:sz w:val="28"/>
          <w:szCs w:val="28"/>
        </w:rPr>
        <w:t>у</w:t>
      </w:r>
      <w:r>
        <w:rPr>
          <w:rFonts w:ascii="Times New Roman" w:hAnsi="Times New Roman" w:cs="Times New Roman"/>
          <w:sz w:val="28"/>
          <w:szCs w:val="28"/>
        </w:rPr>
        <w:t xml:space="preserve"> согласовани</w:t>
      </w:r>
      <w:r w:rsidR="00D258BE">
        <w:rPr>
          <w:rFonts w:ascii="Times New Roman" w:hAnsi="Times New Roman" w:cs="Times New Roman"/>
          <w:sz w:val="28"/>
          <w:szCs w:val="28"/>
        </w:rPr>
        <w:t>ю</w:t>
      </w:r>
      <w:r>
        <w:rPr>
          <w:rFonts w:ascii="Times New Roman" w:hAnsi="Times New Roman" w:cs="Times New Roman"/>
          <w:sz w:val="28"/>
          <w:szCs w:val="28"/>
        </w:rPr>
        <w:t xml:space="preserve"> предоставления земельного участка</w:t>
      </w:r>
    </w:p>
    <w:p w:rsidR="00344F83" w:rsidRPr="002C0BCD" w:rsidRDefault="00344F83" w:rsidP="00344F83">
      <w:pPr>
        <w:pStyle w:val="ConsPlusNonformat"/>
        <w:jc w:val="center"/>
        <w:rPr>
          <w:rFonts w:ascii="Times New Roman" w:hAnsi="Times New Roman" w:cs="Times New Roman"/>
          <w:sz w:val="28"/>
          <w:szCs w:val="28"/>
        </w:rPr>
      </w:pPr>
    </w:p>
    <w:p w:rsidR="00344F83" w:rsidRPr="002C0BCD" w:rsidRDefault="00344F83" w:rsidP="00344F83">
      <w:pPr>
        <w:pStyle w:val="ConsPlusNonformat"/>
        <w:jc w:val="center"/>
        <w:rPr>
          <w:rFonts w:ascii="Times New Roman" w:hAnsi="Times New Roman" w:cs="Times New Roman"/>
          <w:sz w:val="28"/>
          <w:szCs w:val="28"/>
        </w:rPr>
      </w:pPr>
    </w:p>
    <w:p w:rsidR="00D258BE" w:rsidRDefault="00344F83" w:rsidP="00CF109D">
      <w:pPr>
        <w:pStyle w:val="ConsPlusNonformat"/>
        <w:ind w:firstLine="709"/>
        <w:jc w:val="both"/>
        <w:rPr>
          <w:rFonts w:ascii="Times New Roman" w:hAnsi="Times New Roman" w:cs="Times New Roman"/>
          <w:sz w:val="28"/>
          <w:szCs w:val="28"/>
        </w:rPr>
      </w:pPr>
      <w:r w:rsidRPr="002C0BCD">
        <w:rPr>
          <w:rFonts w:ascii="Times New Roman" w:hAnsi="Times New Roman" w:cs="Times New Roman"/>
          <w:sz w:val="28"/>
          <w:szCs w:val="28"/>
        </w:rPr>
        <w:t xml:space="preserve">Вам  </w:t>
      </w:r>
      <w:r w:rsidRPr="009A0674">
        <w:rPr>
          <w:rFonts w:ascii="Times New Roman" w:hAnsi="Times New Roman" w:cs="Times New Roman"/>
          <w:sz w:val="28"/>
          <w:szCs w:val="28"/>
        </w:rPr>
        <w:t>отказано</w:t>
      </w:r>
      <w:r w:rsidR="009A0674" w:rsidRPr="009A0674">
        <w:rPr>
          <w:rFonts w:ascii="Times New Roman" w:hAnsi="Times New Roman" w:cs="Times New Roman"/>
          <w:sz w:val="28"/>
          <w:szCs w:val="28"/>
        </w:rPr>
        <w:t xml:space="preserve"> в предоставлении</w:t>
      </w:r>
      <w:r w:rsidR="009A0674">
        <w:rPr>
          <w:rFonts w:ascii="Times New Roman" w:hAnsi="Times New Roman" w:cs="Times New Roman"/>
          <w:sz w:val="28"/>
          <w:szCs w:val="28"/>
        </w:rPr>
        <w:t xml:space="preserve">     муниципальной услуги по</w:t>
      </w:r>
      <w:r w:rsidRPr="002C0BCD">
        <w:rPr>
          <w:rFonts w:ascii="Times New Roman" w:hAnsi="Times New Roman" w:cs="Times New Roman"/>
          <w:sz w:val="28"/>
          <w:szCs w:val="28"/>
        </w:rPr>
        <w:t xml:space="preserve">  </w:t>
      </w:r>
      <w:r>
        <w:rPr>
          <w:rFonts w:ascii="Times New Roman" w:hAnsi="Times New Roman" w:cs="Times New Roman"/>
          <w:sz w:val="28"/>
          <w:szCs w:val="28"/>
        </w:rPr>
        <w:t>предварительном</w:t>
      </w:r>
      <w:r w:rsidR="009A0674">
        <w:rPr>
          <w:rFonts w:ascii="Times New Roman" w:hAnsi="Times New Roman" w:cs="Times New Roman"/>
          <w:sz w:val="28"/>
          <w:szCs w:val="28"/>
        </w:rPr>
        <w:t>у</w:t>
      </w:r>
      <w:r>
        <w:rPr>
          <w:rFonts w:ascii="Times New Roman" w:hAnsi="Times New Roman" w:cs="Times New Roman"/>
          <w:sz w:val="28"/>
          <w:szCs w:val="28"/>
        </w:rPr>
        <w:t xml:space="preserve"> согласовани</w:t>
      </w:r>
      <w:r w:rsidR="009A0674">
        <w:rPr>
          <w:rFonts w:ascii="Times New Roman" w:hAnsi="Times New Roman" w:cs="Times New Roman"/>
          <w:sz w:val="28"/>
          <w:szCs w:val="28"/>
        </w:rPr>
        <w:t>ю</w:t>
      </w:r>
      <w:r>
        <w:rPr>
          <w:rFonts w:ascii="Times New Roman" w:hAnsi="Times New Roman" w:cs="Times New Roman"/>
          <w:sz w:val="28"/>
          <w:szCs w:val="28"/>
        </w:rPr>
        <w:t xml:space="preserve"> предоставления земельного участка</w:t>
      </w:r>
      <w:r w:rsidR="00D258BE">
        <w:rPr>
          <w:rFonts w:ascii="Times New Roman" w:hAnsi="Times New Roman" w:cs="Times New Roman"/>
          <w:sz w:val="28"/>
          <w:szCs w:val="28"/>
        </w:rPr>
        <w:t xml:space="preserve">  </w:t>
      </w:r>
      <w:proofErr w:type="spellStart"/>
      <w:r w:rsidR="00D258BE">
        <w:rPr>
          <w:rFonts w:ascii="Times New Roman" w:hAnsi="Times New Roman" w:cs="Times New Roman"/>
          <w:sz w:val="28"/>
          <w:szCs w:val="28"/>
        </w:rPr>
        <w:t>площадью____кв</w:t>
      </w:r>
      <w:proofErr w:type="gramStart"/>
      <w:r w:rsidR="00D258BE">
        <w:rPr>
          <w:rFonts w:ascii="Times New Roman" w:hAnsi="Times New Roman" w:cs="Times New Roman"/>
          <w:sz w:val="28"/>
          <w:szCs w:val="28"/>
        </w:rPr>
        <w:t>.м</w:t>
      </w:r>
      <w:proofErr w:type="spellEnd"/>
      <w:proofErr w:type="gramEnd"/>
      <w:r w:rsidR="00D258BE">
        <w:rPr>
          <w:rFonts w:ascii="Times New Roman" w:hAnsi="Times New Roman" w:cs="Times New Roman"/>
          <w:sz w:val="28"/>
          <w:szCs w:val="28"/>
        </w:rPr>
        <w:t>, местоположение:__________</w:t>
      </w:r>
      <w:r w:rsidR="00CF109D">
        <w:rPr>
          <w:rFonts w:ascii="Times New Roman" w:hAnsi="Times New Roman" w:cs="Times New Roman"/>
          <w:sz w:val="28"/>
          <w:szCs w:val="28"/>
        </w:rPr>
        <w:t>__________________</w:t>
      </w:r>
      <w:r w:rsidR="00D258BE">
        <w:rPr>
          <w:rFonts w:ascii="Times New Roman" w:hAnsi="Times New Roman" w:cs="Times New Roman"/>
          <w:sz w:val="28"/>
          <w:szCs w:val="28"/>
        </w:rPr>
        <w:t>__________ ______________________________________________________________________</w:t>
      </w:r>
      <w:r w:rsidRPr="002C0BCD">
        <w:rPr>
          <w:rFonts w:ascii="Times New Roman" w:hAnsi="Times New Roman" w:cs="Times New Roman"/>
          <w:sz w:val="28"/>
          <w:szCs w:val="28"/>
        </w:rPr>
        <w:t xml:space="preserve">, </w:t>
      </w:r>
    </w:p>
    <w:p w:rsidR="00D258BE" w:rsidRDefault="00D258BE" w:rsidP="00D258B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кадастровый номер 47:____________________,                    </w:t>
      </w:r>
    </w:p>
    <w:p w:rsidR="00344F83" w:rsidRPr="002C0BCD" w:rsidRDefault="00344F83" w:rsidP="00D258BE">
      <w:pPr>
        <w:pStyle w:val="ConsPlusNonformat"/>
        <w:jc w:val="both"/>
        <w:rPr>
          <w:rFonts w:ascii="Times New Roman" w:hAnsi="Times New Roman" w:cs="Times New Roman"/>
          <w:sz w:val="28"/>
          <w:szCs w:val="28"/>
        </w:rPr>
      </w:pPr>
      <w:r w:rsidRPr="002C0BCD">
        <w:rPr>
          <w:rFonts w:ascii="Times New Roman" w:hAnsi="Times New Roman" w:cs="Times New Roman"/>
          <w:sz w:val="28"/>
          <w:szCs w:val="28"/>
        </w:rPr>
        <w:t>по следующим основаниям:</w:t>
      </w:r>
      <w:r w:rsidR="00D258BE">
        <w:rPr>
          <w:rFonts w:ascii="Times New Roman" w:hAnsi="Times New Roman" w:cs="Times New Roman"/>
          <w:sz w:val="28"/>
          <w:szCs w:val="28"/>
        </w:rPr>
        <w:t>________</w:t>
      </w:r>
      <w:r>
        <w:rPr>
          <w:rFonts w:ascii="Times New Roman" w:hAnsi="Times New Roman" w:cs="Times New Roman"/>
          <w:sz w:val="28"/>
          <w:szCs w:val="28"/>
        </w:rPr>
        <w:t>____________________________________</w:t>
      </w:r>
      <w:r w:rsidRPr="002C0BCD">
        <w:rPr>
          <w:rFonts w:ascii="Times New Roman" w:hAnsi="Times New Roman" w:cs="Times New Roman"/>
          <w:sz w:val="28"/>
          <w:szCs w:val="28"/>
        </w:rPr>
        <w:t>__</w:t>
      </w:r>
    </w:p>
    <w:p w:rsidR="00344F83" w:rsidRPr="00D71CEB" w:rsidRDefault="00344F83" w:rsidP="00344F83">
      <w:pPr>
        <w:pStyle w:val="ConsPlusNonformat"/>
        <w:rPr>
          <w:rFonts w:ascii="Times New Roman" w:hAnsi="Times New Roman" w:cs="Times New Roman"/>
          <w:sz w:val="24"/>
          <w:szCs w:val="24"/>
        </w:rPr>
      </w:pPr>
      <w:r w:rsidRPr="00D71CE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344F83" w:rsidRPr="00D71CEB" w:rsidRDefault="00344F83" w:rsidP="00344F83">
      <w:pPr>
        <w:pStyle w:val="ConsPlusNonformat"/>
        <w:rPr>
          <w:rFonts w:ascii="Times New Roman" w:hAnsi="Times New Roman" w:cs="Times New Roman"/>
          <w:sz w:val="24"/>
          <w:szCs w:val="24"/>
        </w:rPr>
      </w:pPr>
      <w:r w:rsidRPr="00D71CE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w:t>
      </w:r>
    </w:p>
    <w:p w:rsidR="00344F83" w:rsidRPr="00D71CEB" w:rsidRDefault="00344F83" w:rsidP="00344F83">
      <w:pPr>
        <w:pStyle w:val="ConsPlusNonformat"/>
        <w:rPr>
          <w:rFonts w:ascii="Times New Roman" w:hAnsi="Times New Roman" w:cs="Times New Roman"/>
        </w:rPr>
      </w:pPr>
      <w:r w:rsidRPr="00D71CEB">
        <w:rPr>
          <w:rFonts w:ascii="Times New Roman" w:hAnsi="Times New Roman" w:cs="Times New Roman"/>
        </w:rPr>
        <w:t xml:space="preserve">        </w:t>
      </w:r>
      <w:r>
        <w:rPr>
          <w:rFonts w:ascii="Times New Roman" w:hAnsi="Times New Roman" w:cs="Times New Roman"/>
        </w:rPr>
        <w:t xml:space="preserve">                                      </w:t>
      </w:r>
      <w:r w:rsidRPr="00D71CEB">
        <w:rPr>
          <w:rFonts w:ascii="Times New Roman" w:hAnsi="Times New Roman" w:cs="Times New Roman"/>
        </w:rPr>
        <w:t xml:space="preserve">  (указываются причины отказа со ссылкой на правовой акт)</w:t>
      </w:r>
    </w:p>
    <w:p w:rsidR="00344F83" w:rsidRPr="00D71CEB" w:rsidRDefault="00344F83" w:rsidP="00344F83">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w:t>
      </w:r>
    </w:p>
    <w:p w:rsidR="00344F83" w:rsidRPr="002C0BCD" w:rsidRDefault="00344F83" w:rsidP="00344F83">
      <w:pPr>
        <w:pStyle w:val="ConsPlusNonformat"/>
        <w:ind w:firstLine="567"/>
        <w:jc w:val="both"/>
        <w:rPr>
          <w:rFonts w:ascii="Times New Roman" w:hAnsi="Times New Roman" w:cs="Times New Roman"/>
          <w:sz w:val="28"/>
          <w:szCs w:val="28"/>
        </w:rPr>
      </w:pPr>
      <w:r w:rsidRPr="002C0BCD">
        <w:rPr>
          <w:rFonts w:ascii="Times New Roman" w:hAnsi="Times New Roman" w:cs="Times New Roman"/>
          <w:sz w:val="28"/>
          <w:szCs w:val="28"/>
        </w:rPr>
        <w:t xml:space="preserve">После  устранения  </w:t>
      </w:r>
      <w:proofErr w:type="gramStart"/>
      <w:r w:rsidRPr="002C0BCD">
        <w:rPr>
          <w:rFonts w:ascii="Times New Roman" w:hAnsi="Times New Roman" w:cs="Times New Roman"/>
          <w:sz w:val="28"/>
          <w:szCs w:val="28"/>
        </w:rPr>
        <w:t xml:space="preserve">обстоятельств,  послуживших  основанием для отказа в  </w:t>
      </w:r>
      <w:r>
        <w:rPr>
          <w:rFonts w:ascii="Times New Roman" w:hAnsi="Times New Roman" w:cs="Times New Roman"/>
          <w:sz w:val="28"/>
          <w:szCs w:val="28"/>
        </w:rPr>
        <w:t>предварительном согласовании предоставления земельного участка</w:t>
      </w:r>
      <w:r w:rsidRPr="002C0BCD">
        <w:rPr>
          <w:rFonts w:ascii="Times New Roman" w:hAnsi="Times New Roman" w:cs="Times New Roman"/>
          <w:sz w:val="28"/>
          <w:szCs w:val="28"/>
        </w:rPr>
        <w:t xml:space="preserve"> Вы   имеете</w:t>
      </w:r>
      <w:proofErr w:type="gramEnd"/>
      <w:r w:rsidRPr="002C0BCD">
        <w:rPr>
          <w:rFonts w:ascii="Times New Roman" w:hAnsi="Times New Roman" w:cs="Times New Roman"/>
          <w:sz w:val="28"/>
          <w:szCs w:val="28"/>
        </w:rPr>
        <w:t xml:space="preserve">   право   повторно   обратиться   за  предоставлением муниципальной услуги.</w:t>
      </w:r>
    </w:p>
    <w:p w:rsidR="00344F83" w:rsidRDefault="00344F83" w:rsidP="00344F83">
      <w:pPr>
        <w:pStyle w:val="ConsPlusNonformat"/>
        <w:rPr>
          <w:rFonts w:ascii="Times New Roman" w:hAnsi="Times New Roman" w:cs="Times New Roman"/>
          <w:sz w:val="24"/>
          <w:szCs w:val="24"/>
        </w:rPr>
      </w:pPr>
    </w:p>
    <w:p w:rsidR="00344F83" w:rsidRDefault="00344F83" w:rsidP="00344F83">
      <w:pPr>
        <w:pStyle w:val="ConsPlusNonformat"/>
        <w:rPr>
          <w:rFonts w:ascii="Times New Roman" w:hAnsi="Times New Roman" w:cs="Times New Roman"/>
          <w:sz w:val="24"/>
          <w:szCs w:val="24"/>
        </w:rPr>
      </w:pPr>
    </w:p>
    <w:p w:rsidR="00344F83" w:rsidRDefault="00344F83" w:rsidP="00344F83">
      <w:pPr>
        <w:pStyle w:val="ConsPlusNonformat"/>
        <w:rPr>
          <w:rFonts w:ascii="Times New Roman" w:hAnsi="Times New Roman" w:cs="Times New Roman"/>
          <w:sz w:val="24"/>
          <w:szCs w:val="24"/>
        </w:rPr>
      </w:pPr>
      <w:r w:rsidRPr="00D71CEB">
        <w:rPr>
          <w:rFonts w:ascii="Times New Roman" w:hAnsi="Times New Roman" w:cs="Times New Roman"/>
          <w:sz w:val="24"/>
          <w:szCs w:val="24"/>
        </w:rPr>
        <w:t xml:space="preserve">____________________________ _____________ </w:t>
      </w:r>
      <w:r>
        <w:rPr>
          <w:rFonts w:ascii="Times New Roman" w:hAnsi="Times New Roman" w:cs="Times New Roman"/>
          <w:sz w:val="24"/>
          <w:szCs w:val="24"/>
        </w:rPr>
        <w:t>______________________</w:t>
      </w:r>
    </w:p>
    <w:p w:rsidR="00344F83" w:rsidRPr="00025984" w:rsidRDefault="00344F83" w:rsidP="00344F83">
      <w:pPr>
        <w:pStyle w:val="ConsPlusNonformat"/>
        <w:rPr>
          <w:rFonts w:ascii="Times New Roman" w:hAnsi="Times New Roman" w:cs="Times New Roman"/>
        </w:rPr>
      </w:pPr>
      <w:proofErr w:type="gramStart"/>
      <w:r w:rsidRPr="00025984">
        <w:rPr>
          <w:rFonts w:ascii="Times New Roman" w:hAnsi="Times New Roman" w:cs="Times New Roman"/>
        </w:rPr>
        <w:t xml:space="preserve">(наименование должностного  </w:t>
      </w:r>
      <w:r>
        <w:rPr>
          <w:rFonts w:ascii="Times New Roman" w:hAnsi="Times New Roman" w:cs="Times New Roman"/>
        </w:rPr>
        <w:t xml:space="preserve">                   </w:t>
      </w:r>
      <w:r w:rsidRPr="00025984">
        <w:rPr>
          <w:rFonts w:ascii="Times New Roman" w:hAnsi="Times New Roman" w:cs="Times New Roman"/>
        </w:rPr>
        <w:t xml:space="preserve">  (подпись)   </w:t>
      </w:r>
      <w:r>
        <w:rPr>
          <w:rFonts w:ascii="Times New Roman" w:hAnsi="Times New Roman" w:cs="Times New Roman"/>
        </w:rPr>
        <w:t xml:space="preserve">                   </w:t>
      </w:r>
      <w:r w:rsidRPr="00025984">
        <w:rPr>
          <w:rFonts w:ascii="Times New Roman" w:hAnsi="Times New Roman" w:cs="Times New Roman"/>
        </w:rPr>
        <w:t xml:space="preserve"> (расшифровка подписи (Ф.И.О.)</w:t>
      </w:r>
      <w:proofErr w:type="gramEnd"/>
    </w:p>
    <w:p w:rsidR="00344F83" w:rsidRPr="00025984" w:rsidRDefault="00344F83" w:rsidP="00344F83">
      <w:pPr>
        <w:pStyle w:val="ConsPlusNonformat"/>
        <w:rPr>
          <w:rFonts w:ascii="Times New Roman" w:hAnsi="Times New Roman" w:cs="Times New Roman"/>
        </w:rPr>
      </w:pPr>
      <w:r w:rsidRPr="00025984">
        <w:rPr>
          <w:rFonts w:ascii="Times New Roman" w:hAnsi="Times New Roman" w:cs="Times New Roman"/>
        </w:rPr>
        <w:t xml:space="preserve">    ответственного лица)</w:t>
      </w:r>
    </w:p>
    <w:p w:rsidR="00344F83" w:rsidRDefault="00344F83" w:rsidP="00344F83">
      <w:pPr>
        <w:pStyle w:val="ConsPlusNonformat"/>
        <w:jc w:val="both"/>
        <w:rPr>
          <w:rFonts w:ascii="Times New Roman" w:hAnsi="Times New Roman" w:cs="Times New Roman"/>
          <w:sz w:val="24"/>
          <w:szCs w:val="24"/>
        </w:rPr>
      </w:pPr>
    </w:p>
    <w:p w:rsidR="00344F83" w:rsidRPr="00D71CEB" w:rsidRDefault="00344F83" w:rsidP="00344F83">
      <w:pPr>
        <w:pStyle w:val="ConsPlusNonformat"/>
        <w:jc w:val="both"/>
        <w:rPr>
          <w:rFonts w:ascii="Times New Roman" w:hAnsi="Times New Roman" w:cs="Times New Roman"/>
          <w:sz w:val="24"/>
          <w:szCs w:val="24"/>
        </w:rPr>
      </w:pPr>
    </w:p>
    <w:p w:rsidR="00344F83" w:rsidRPr="00D71CEB" w:rsidRDefault="00344F83" w:rsidP="00344F83">
      <w:pPr>
        <w:pStyle w:val="ConsPlusNonformat"/>
        <w:jc w:val="both"/>
        <w:rPr>
          <w:rFonts w:ascii="Times New Roman" w:hAnsi="Times New Roman" w:cs="Times New Roman"/>
          <w:sz w:val="24"/>
          <w:szCs w:val="24"/>
        </w:rPr>
      </w:pPr>
      <w:r w:rsidRPr="00D71CEB">
        <w:rPr>
          <w:rFonts w:ascii="Times New Roman" w:hAnsi="Times New Roman" w:cs="Times New Roman"/>
          <w:sz w:val="24"/>
          <w:szCs w:val="24"/>
        </w:rPr>
        <w:t>М.П. "__</w:t>
      </w:r>
      <w:r>
        <w:rPr>
          <w:rFonts w:ascii="Times New Roman" w:hAnsi="Times New Roman" w:cs="Times New Roman"/>
          <w:sz w:val="24"/>
          <w:szCs w:val="24"/>
        </w:rPr>
        <w:t>_</w:t>
      </w:r>
      <w:r w:rsidRPr="00D71CEB">
        <w:rPr>
          <w:rFonts w:ascii="Times New Roman" w:hAnsi="Times New Roman" w:cs="Times New Roman"/>
          <w:sz w:val="24"/>
          <w:szCs w:val="24"/>
        </w:rPr>
        <w:t xml:space="preserve">_" </w:t>
      </w:r>
      <w:r>
        <w:rPr>
          <w:rFonts w:ascii="Times New Roman" w:hAnsi="Times New Roman" w:cs="Times New Roman"/>
          <w:sz w:val="24"/>
          <w:szCs w:val="24"/>
        </w:rPr>
        <w:t>__</w:t>
      </w:r>
      <w:r w:rsidRPr="00D71CEB">
        <w:rPr>
          <w:rFonts w:ascii="Times New Roman" w:hAnsi="Times New Roman" w:cs="Times New Roman"/>
          <w:sz w:val="24"/>
          <w:szCs w:val="24"/>
        </w:rPr>
        <w:t>____________ 20___ года</w:t>
      </w:r>
    </w:p>
    <w:p w:rsidR="00344F83" w:rsidRPr="00D71CEB" w:rsidRDefault="00344F83" w:rsidP="00344F83">
      <w:pPr>
        <w:pStyle w:val="ConsPlusNormal"/>
        <w:jc w:val="both"/>
        <w:rPr>
          <w:rFonts w:ascii="Times New Roman" w:hAnsi="Times New Roman" w:cs="Times New Roman"/>
          <w:sz w:val="24"/>
          <w:szCs w:val="24"/>
        </w:rPr>
      </w:pPr>
    </w:p>
    <w:p w:rsidR="00344F83" w:rsidRPr="00CB0146" w:rsidRDefault="00344F83" w:rsidP="00344F83">
      <w:pPr>
        <w:widowControl w:val="0"/>
        <w:autoSpaceDE w:val="0"/>
        <w:autoSpaceDN w:val="0"/>
        <w:adjustRightInd w:val="0"/>
        <w:spacing w:after="0" w:line="240" w:lineRule="auto"/>
        <w:jc w:val="right"/>
        <w:outlineLvl w:val="1"/>
        <w:rPr>
          <w:rFonts w:ascii="Times New Roman" w:hAnsi="Times New Roman"/>
          <w:sz w:val="28"/>
          <w:szCs w:val="28"/>
        </w:rPr>
      </w:pPr>
    </w:p>
    <w:p w:rsidR="00344F83" w:rsidRDefault="00344F83" w:rsidP="00344F83">
      <w:pPr>
        <w:widowControl w:val="0"/>
        <w:autoSpaceDE w:val="0"/>
        <w:autoSpaceDN w:val="0"/>
        <w:adjustRightInd w:val="0"/>
        <w:spacing w:after="0" w:line="240" w:lineRule="auto"/>
        <w:jc w:val="right"/>
        <w:outlineLvl w:val="1"/>
        <w:rPr>
          <w:rFonts w:ascii="Times New Roman" w:hAnsi="Times New Roman"/>
          <w:sz w:val="28"/>
          <w:szCs w:val="28"/>
        </w:rPr>
      </w:pPr>
    </w:p>
    <w:p w:rsidR="00CF109D" w:rsidRDefault="00CF109D" w:rsidP="00344F83">
      <w:pPr>
        <w:widowControl w:val="0"/>
        <w:autoSpaceDE w:val="0"/>
        <w:autoSpaceDN w:val="0"/>
        <w:adjustRightInd w:val="0"/>
        <w:spacing w:after="0" w:line="240" w:lineRule="auto"/>
        <w:jc w:val="right"/>
        <w:outlineLvl w:val="1"/>
        <w:rPr>
          <w:rFonts w:ascii="Times New Roman" w:hAnsi="Times New Roman"/>
          <w:sz w:val="28"/>
          <w:szCs w:val="28"/>
        </w:rPr>
      </w:pPr>
    </w:p>
    <w:p w:rsidR="00CF109D" w:rsidRDefault="00CF109D" w:rsidP="00344F83">
      <w:pPr>
        <w:widowControl w:val="0"/>
        <w:autoSpaceDE w:val="0"/>
        <w:autoSpaceDN w:val="0"/>
        <w:adjustRightInd w:val="0"/>
        <w:spacing w:after="0" w:line="240" w:lineRule="auto"/>
        <w:jc w:val="right"/>
        <w:outlineLvl w:val="1"/>
        <w:rPr>
          <w:rFonts w:ascii="Times New Roman" w:hAnsi="Times New Roman"/>
          <w:sz w:val="28"/>
          <w:szCs w:val="28"/>
        </w:rPr>
      </w:pPr>
    </w:p>
    <w:p w:rsidR="0006270F" w:rsidRDefault="0006270F" w:rsidP="00F0074B">
      <w:pPr>
        <w:jc w:val="right"/>
      </w:pPr>
    </w:p>
    <w:p w:rsidR="00CF109D" w:rsidRDefault="00CF109D" w:rsidP="00F0074B">
      <w:pPr>
        <w:jc w:val="right"/>
      </w:pPr>
    </w:p>
    <w:p w:rsidR="00CF109D" w:rsidRPr="002C0BCD" w:rsidRDefault="00CF109D" w:rsidP="00CF109D">
      <w:pPr>
        <w:widowControl w:val="0"/>
        <w:autoSpaceDE w:val="0"/>
        <w:autoSpaceDN w:val="0"/>
        <w:adjustRightInd w:val="0"/>
        <w:spacing w:after="0" w:line="240" w:lineRule="auto"/>
        <w:jc w:val="right"/>
        <w:outlineLvl w:val="1"/>
        <w:rPr>
          <w:rFonts w:ascii="Times New Roman" w:hAnsi="Times New Roman"/>
          <w:sz w:val="28"/>
          <w:szCs w:val="28"/>
        </w:rPr>
      </w:pPr>
      <w:r w:rsidRPr="002C0BCD">
        <w:rPr>
          <w:rFonts w:ascii="Times New Roman" w:hAnsi="Times New Roman"/>
          <w:sz w:val="28"/>
          <w:szCs w:val="28"/>
        </w:rPr>
        <w:lastRenderedPageBreak/>
        <w:t xml:space="preserve">Приложение </w:t>
      </w:r>
      <w:r>
        <w:rPr>
          <w:rFonts w:ascii="Times New Roman" w:hAnsi="Times New Roman"/>
          <w:sz w:val="28"/>
          <w:szCs w:val="28"/>
        </w:rPr>
        <w:t>8</w:t>
      </w:r>
    </w:p>
    <w:p w:rsidR="00CF109D" w:rsidRPr="002C0BCD" w:rsidRDefault="00CF109D" w:rsidP="00CF109D">
      <w:pPr>
        <w:widowControl w:val="0"/>
        <w:autoSpaceDE w:val="0"/>
        <w:autoSpaceDN w:val="0"/>
        <w:adjustRightInd w:val="0"/>
        <w:spacing w:after="0" w:line="240" w:lineRule="auto"/>
        <w:jc w:val="right"/>
        <w:rPr>
          <w:rFonts w:ascii="Times New Roman" w:hAnsi="Times New Roman"/>
          <w:sz w:val="28"/>
          <w:szCs w:val="28"/>
        </w:rPr>
      </w:pPr>
      <w:r w:rsidRPr="002C0BCD">
        <w:rPr>
          <w:rFonts w:ascii="Times New Roman" w:hAnsi="Times New Roman"/>
          <w:sz w:val="28"/>
          <w:szCs w:val="28"/>
        </w:rPr>
        <w:t>к Административному регламенту</w:t>
      </w:r>
    </w:p>
    <w:p w:rsidR="00CF109D" w:rsidRPr="002C0BCD" w:rsidRDefault="00CF109D" w:rsidP="00CF109D">
      <w:pPr>
        <w:pStyle w:val="ConsPlusNormal"/>
        <w:jc w:val="both"/>
        <w:rPr>
          <w:rFonts w:ascii="Times New Roman" w:hAnsi="Times New Roman" w:cs="Times New Roman"/>
          <w:sz w:val="28"/>
          <w:szCs w:val="28"/>
        </w:rPr>
      </w:pPr>
    </w:p>
    <w:p w:rsidR="00CF109D" w:rsidRPr="00CB0146" w:rsidRDefault="00CF109D" w:rsidP="00CF109D">
      <w:pPr>
        <w:pStyle w:val="ConsPlusNonformat"/>
        <w:jc w:val="right"/>
        <w:rPr>
          <w:rFonts w:ascii="Times New Roman" w:hAnsi="Times New Roman" w:cs="Times New Roman"/>
          <w:sz w:val="28"/>
          <w:szCs w:val="28"/>
        </w:rPr>
      </w:pPr>
      <w:r w:rsidRPr="00CB0146">
        <w:rPr>
          <w:rFonts w:ascii="Times New Roman" w:hAnsi="Times New Roman" w:cs="Times New Roman"/>
          <w:sz w:val="28"/>
          <w:szCs w:val="28"/>
        </w:rPr>
        <w:t>____________________________________</w:t>
      </w:r>
    </w:p>
    <w:p w:rsidR="00CF109D" w:rsidRPr="00CB0146" w:rsidRDefault="00CF109D" w:rsidP="00CF109D">
      <w:pPr>
        <w:pStyle w:val="ConsPlusNonformat"/>
        <w:jc w:val="right"/>
        <w:rPr>
          <w:rFonts w:ascii="Times New Roman" w:hAnsi="Times New Roman" w:cs="Times New Roman"/>
          <w:sz w:val="28"/>
          <w:szCs w:val="28"/>
        </w:rPr>
      </w:pPr>
      <w:r w:rsidRPr="00CB0146">
        <w:rPr>
          <w:rFonts w:ascii="Times New Roman" w:hAnsi="Times New Roman" w:cs="Times New Roman"/>
          <w:sz w:val="28"/>
          <w:szCs w:val="28"/>
        </w:rPr>
        <w:t>____________________________________</w:t>
      </w:r>
    </w:p>
    <w:p w:rsidR="00CF109D" w:rsidRPr="00CB0146" w:rsidRDefault="00CF109D" w:rsidP="00CF109D">
      <w:pPr>
        <w:pStyle w:val="ConsPlusNonformat"/>
        <w:jc w:val="right"/>
        <w:rPr>
          <w:rFonts w:ascii="Times New Roman" w:hAnsi="Times New Roman" w:cs="Times New Roman"/>
          <w:sz w:val="28"/>
          <w:szCs w:val="28"/>
        </w:rPr>
      </w:pPr>
      <w:r w:rsidRPr="00CB0146">
        <w:rPr>
          <w:rFonts w:ascii="Times New Roman" w:hAnsi="Times New Roman" w:cs="Times New Roman"/>
          <w:sz w:val="28"/>
          <w:szCs w:val="28"/>
        </w:rPr>
        <w:t>____________________________________</w:t>
      </w:r>
    </w:p>
    <w:p w:rsidR="00CF109D" w:rsidRPr="00D71CEB" w:rsidRDefault="00CF109D" w:rsidP="00CF109D">
      <w:pPr>
        <w:pStyle w:val="ConsPlusNonformat"/>
        <w:jc w:val="right"/>
        <w:rPr>
          <w:rFonts w:ascii="Times New Roman" w:hAnsi="Times New Roman" w:cs="Times New Roman"/>
        </w:rPr>
      </w:pPr>
      <w:r>
        <w:rPr>
          <w:rFonts w:ascii="Times New Roman" w:hAnsi="Times New Roman" w:cs="Times New Roman"/>
        </w:rPr>
        <w:t xml:space="preserve">                                                                                                 </w:t>
      </w:r>
      <w:proofErr w:type="gramStart"/>
      <w:r w:rsidRPr="00D71CEB">
        <w:rPr>
          <w:rFonts w:ascii="Times New Roman" w:hAnsi="Times New Roman" w:cs="Times New Roman"/>
        </w:rPr>
        <w:t>(указать наименование заявителя</w:t>
      </w:r>
      <w:r>
        <w:rPr>
          <w:rFonts w:ascii="Times New Roman" w:hAnsi="Times New Roman" w:cs="Times New Roman"/>
        </w:rPr>
        <w:t xml:space="preserve"> </w:t>
      </w:r>
      <w:r w:rsidRPr="00D71CEB">
        <w:rPr>
          <w:rFonts w:ascii="Times New Roman" w:hAnsi="Times New Roman" w:cs="Times New Roman"/>
        </w:rPr>
        <w:t xml:space="preserve">(для юридических </w:t>
      </w:r>
      <w:r>
        <w:rPr>
          <w:rFonts w:ascii="Times New Roman" w:hAnsi="Times New Roman" w:cs="Times New Roman"/>
        </w:rPr>
        <w:t xml:space="preserve">  </w:t>
      </w:r>
      <w:r w:rsidRPr="00D71CEB">
        <w:rPr>
          <w:rFonts w:ascii="Times New Roman" w:hAnsi="Times New Roman" w:cs="Times New Roman"/>
        </w:rPr>
        <w:t>лиц),</w:t>
      </w:r>
      <w:proofErr w:type="gramEnd"/>
    </w:p>
    <w:p w:rsidR="00CF109D" w:rsidRDefault="00CF109D" w:rsidP="00CF109D">
      <w:pPr>
        <w:pStyle w:val="ConsPlusNonformat"/>
        <w:jc w:val="right"/>
        <w:rPr>
          <w:rFonts w:ascii="Times New Roman" w:hAnsi="Times New Roman" w:cs="Times New Roman"/>
        </w:rPr>
      </w:pPr>
      <w:r>
        <w:rPr>
          <w:rFonts w:ascii="Times New Roman" w:hAnsi="Times New Roman" w:cs="Times New Roman"/>
        </w:rPr>
        <w:t xml:space="preserve">                                                                                                 </w:t>
      </w:r>
      <w:proofErr w:type="gramStart"/>
      <w:r w:rsidRPr="00D71CEB">
        <w:rPr>
          <w:rFonts w:ascii="Times New Roman" w:hAnsi="Times New Roman" w:cs="Times New Roman"/>
        </w:rPr>
        <w:t>Ф.И.О. (для физических лиц</w:t>
      </w:r>
      <w:r>
        <w:rPr>
          <w:rFonts w:ascii="Times New Roman" w:hAnsi="Times New Roman" w:cs="Times New Roman"/>
        </w:rPr>
        <w:t xml:space="preserve"> </w:t>
      </w:r>
      <w:r w:rsidRPr="00D71CEB">
        <w:rPr>
          <w:rFonts w:ascii="Times New Roman" w:hAnsi="Times New Roman" w:cs="Times New Roman"/>
        </w:rPr>
        <w:t xml:space="preserve">и индивидуальных </w:t>
      </w:r>
      <w:proofErr w:type="gramEnd"/>
    </w:p>
    <w:p w:rsidR="00CF109D" w:rsidRPr="00D71CEB" w:rsidRDefault="00CF109D" w:rsidP="00CF109D">
      <w:pPr>
        <w:pStyle w:val="ConsPlusNonformat"/>
        <w:jc w:val="right"/>
        <w:rPr>
          <w:rFonts w:ascii="Times New Roman" w:hAnsi="Times New Roman" w:cs="Times New Roman"/>
        </w:rPr>
      </w:pPr>
      <w:r>
        <w:rPr>
          <w:rFonts w:ascii="Times New Roman" w:hAnsi="Times New Roman" w:cs="Times New Roman"/>
        </w:rPr>
        <w:t xml:space="preserve">                                                                                                 </w:t>
      </w:r>
      <w:r w:rsidRPr="00D71CEB">
        <w:rPr>
          <w:rFonts w:ascii="Times New Roman" w:hAnsi="Times New Roman" w:cs="Times New Roman"/>
        </w:rPr>
        <w:t>предпринимателей)</w:t>
      </w:r>
    </w:p>
    <w:p w:rsidR="00CF109D" w:rsidRDefault="00CF109D" w:rsidP="00CF109D">
      <w:pPr>
        <w:pStyle w:val="ConsPlusNonformat"/>
        <w:jc w:val="right"/>
        <w:rPr>
          <w:rFonts w:ascii="Times New Roman" w:hAnsi="Times New Roman" w:cs="Times New Roman"/>
          <w:sz w:val="28"/>
          <w:szCs w:val="28"/>
        </w:rPr>
      </w:pPr>
    </w:p>
    <w:p w:rsidR="00CF109D" w:rsidRPr="00CB0146" w:rsidRDefault="00CF109D" w:rsidP="00CF109D">
      <w:pPr>
        <w:pStyle w:val="ConsPlusNonformat"/>
        <w:jc w:val="right"/>
        <w:rPr>
          <w:rFonts w:ascii="Times New Roman" w:hAnsi="Times New Roman" w:cs="Times New Roman"/>
          <w:sz w:val="28"/>
          <w:szCs w:val="28"/>
        </w:rPr>
      </w:pPr>
    </w:p>
    <w:p w:rsidR="00CF109D" w:rsidRDefault="00CF109D" w:rsidP="00CF109D">
      <w:pPr>
        <w:pStyle w:val="ConsPlusNonformat"/>
        <w:jc w:val="center"/>
        <w:rPr>
          <w:rFonts w:ascii="Times New Roman" w:hAnsi="Times New Roman" w:cs="Times New Roman"/>
          <w:sz w:val="28"/>
          <w:szCs w:val="28"/>
        </w:rPr>
      </w:pPr>
    </w:p>
    <w:p w:rsidR="00CF109D" w:rsidRPr="002C0BCD" w:rsidRDefault="00CF109D" w:rsidP="00CF109D">
      <w:pPr>
        <w:pStyle w:val="ConsPlusNonformat"/>
        <w:jc w:val="center"/>
        <w:rPr>
          <w:rFonts w:ascii="Times New Roman" w:hAnsi="Times New Roman" w:cs="Times New Roman"/>
          <w:sz w:val="28"/>
          <w:szCs w:val="28"/>
        </w:rPr>
      </w:pPr>
      <w:r w:rsidRPr="002C0BCD">
        <w:rPr>
          <w:rFonts w:ascii="Times New Roman" w:hAnsi="Times New Roman" w:cs="Times New Roman"/>
          <w:sz w:val="28"/>
          <w:szCs w:val="28"/>
        </w:rPr>
        <w:t>УВЕДОМЛЕНИЕ</w:t>
      </w:r>
    </w:p>
    <w:p w:rsidR="00CF109D" w:rsidRPr="002C0BCD" w:rsidRDefault="00CF109D" w:rsidP="00CF109D">
      <w:pPr>
        <w:pStyle w:val="ConsPlusNonformat"/>
        <w:jc w:val="center"/>
        <w:rPr>
          <w:rFonts w:ascii="Times New Roman" w:hAnsi="Times New Roman" w:cs="Times New Roman"/>
          <w:sz w:val="28"/>
          <w:szCs w:val="28"/>
        </w:rPr>
      </w:pPr>
    </w:p>
    <w:p w:rsidR="00CF109D" w:rsidRDefault="00CF109D" w:rsidP="00CF109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приостановлении предоставления муниципальной услуги </w:t>
      </w:r>
    </w:p>
    <w:p w:rsidR="00CF109D" w:rsidRPr="002C0BCD" w:rsidRDefault="00CF109D" w:rsidP="00CF109D">
      <w:pPr>
        <w:pStyle w:val="ConsPlusNonformat"/>
        <w:jc w:val="center"/>
        <w:rPr>
          <w:rFonts w:ascii="Times New Roman" w:hAnsi="Times New Roman" w:cs="Times New Roman"/>
          <w:sz w:val="28"/>
          <w:szCs w:val="28"/>
        </w:rPr>
      </w:pPr>
      <w:r>
        <w:rPr>
          <w:rFonts w:ascii="Times New Roman" w:hAnsi="Times New Roman" w:cs="Times New Roman"/>
          <w:sz w:val="28"/>
          <w:szCs w:val="28"/>
        </w:rPr>
        <w:t>по предварительному согласованию предоставления земельного участка</w:t>
      </w:r>
    </w:p>
    <w:p w:rsidR="00CF109D" w:rsidRPr="002C0BCD" w:rsidRDefault="00CF109D" w:rsidP="00CF109D">
      <w:pPr>
        <w:pStyle w:val="ConsPlusNonformat"/>
        <w:jc w:val="center"/>
        <w:rPr>
          <w:rFonts w:ascii="Times New Roman" w:hAnsi="Times New Roman" w:cs="Times New Roman"/>
          <w:sz w:val="28"/>
          <w:szCs w:val="28"/>
        </w:rPr>
      </w:pPr>
    </w:p>
    <w:p w:rsidR="00CF109D" w:rsidRPr="002C0BCD" w:rsidRDefault="00CF109D" w:rsidP="00CF109D">
      <w:pPr>
        <w:pStyle w:val="ConsPlusNonformat"/>
        <w:jc w:val="center"/>
        <w:rPr>
          <w:rFonts w:ascii="Times New Roman" w:hAnsi="Times New Roman" w:cs="Times New Roman"/>
          <w:sz w:val="28"/>
          <w:szCs w:val="28"/>
        </w:rPr>
      </w:pPr>
    </w:p>
    <w:p w:rsidR="00CF109D" w:rsidRPr="00D71CEB" w:rsidRDefault="00CF109D" w:rsidP="00CF109D">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                            </w:t>
      </w:r>
    </w:p>
    <w:p w:rsidR="00CF109D" w:rsidRDefault="00CF109D" w:rsidP="00F10C3C">
      <w:pPr>
        <w:pStyle w:val="ConsPlusNonformat"/>
        <w:ind w:firstLine="709"/>
        <w:jc w:val="both"/>
        <w:rPr>
          <w:rFonts w:ascii="Times New Roman" w:hAnsi="Times New Roman" w:cs="Times New Roman"/>
          <w:sz w:val="28"/>
          <w:szCs w:val="28"/>
        </w:rPr>
      </w:pPr>
      <w:proofErr w:type="gramStart"/>
      <w:r>
        <w:rPr>
          <w:rFonts w:ascii="Times New Roman" w:eastAsiaTheme="minorHAnsi" w:hAnsi="Times New Roman" w:cs="Times New Roman"/>
          <w:sz w:val="28"/>
          <w:szCs w:val="28"/>
          <w:lang w:eastAsia="en-US"/>
        </w:rPr>
        <w:t xml:space="preserve">В связи с тем, что </w:t>
      </w:r>
      <w:r w:rsidRPr="002833F7">
        <w:rPr>
          <w:rFonts w:ascii="Times New Roman" w:eastAsiaTheme="minorHAnsi" w:hAnsi="Times New Roman" w:cs="Times New Roman"/>
          <w:sz w:val="28"/>
          <w:szCs w:val="28"/>
          <w:lang w:eastAsia="en-US"/>
        </w:rPr>
        <w:t xml:space="preserve">на дату поступления </w:t>
      </w:r>
      <w:r>
        <w:rPr>
          <w:rFonts w:ascii="Times New Roman" w:eastAsiaTheme="minorHAnsi" w:hAnsi="Times New Roman" w:cs="Times New Roman"/>
          <w:sz w:val="28"/>
          <w:szCs w:val="28"/>
          <w:lang w:eastAsia="en-US"/>
        </w:rPr>
        <w:t>Вашего</w:t>
      </w:r>
      <w:r w:rsidRPr="002833F7">
        <w:rPr>
          <w:rFonts w:ascii="Times New Roman" w:eastAsiaTheme="minorHAnsi" w:hAnsi="Times New Roman" w:cs="Times New Roman"/>
          <w:sz w:val="28"/>
          <w:szCs w:val="28"/>
          <w:lang w:eastAsia="en-US"/>
        </w:rPr>
        <w:t xml:space="preserve"> заявления о предварительном согласовании предоставления земельного участка, образование которого предусмотрено приложенной к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eastAsiaTheme="minorHAnsi" w:hAnsi="Times New Roman" w:cs="Times New Roman"/>
          <w:sz w:val="28"/>
          <w:szCs w:val="28"/>
          <w:lang w:eastAsia="en-US"/>
        </w:rPr>
        <w:t xml:space="preserve">а Ваше </w:t>
      </w:r>
      <w:r w:rsidRPr="002833F7">
        <w:rPr>
          <w:rFonts w:ascii="Times New Roman" w:eastAsiaTheme="minorHAnsi" w:hAnsi="Times New Roman" w:cs="Times New Roman"/>
          <w:sz w:val="28"/>
          <w:szCs w:val="28"/>
          <w:lang w:eastAsia="en-US"/>
        </w:rPr>
        <w:t xml:space="preserve"> заявлени</w:t>
      </w:r>
      <w:r>
        <w:rPr>
          <w:rFonts w:ascii="Times New Roman" w:eastAsiaTheme="minorHAnsi" w:hAnsi="Times New Roman" w:cs="Times New Roman"/>
          <w:sz w:val="28"/>
          <w:szCs w:val="28"/>
          <w:lang w:eastAsia="en-US"/>
        </w:rPr>
        <w:t>е</w:t>
      </w:r>
      <w:r w:rsidRPr="002833F7">
        <w:rPr>
          <w:rFonts w:ascii="Times New Roman" w:eastAsiaTheme="minorHAnsi" w:hAnsi="Times New Roman" w:cs="Times New Roman"/>
          <w:sz w:val="28"/>
          <w:szCs w:val="28"/>
          <w:lang w:eastAsia="en-US"/>
        </w:rPr>
        <w:t xml:space="preserve"> о предварительном согласовании предоставления земельного участка подано</w:t>
      </w:r>
      <w:proofErr w:type="gramEnd"/>
      <w:r w:rsidRPr="002833F7">
        <w:rPr>
          <w:rFonts w:ascii="Times New Roman" w:eastAsiaTheme="minorHAnsi" w:hAnsi="Times New Roman" w:cs="Times New Roman"/>
          <w:sz w:val="28"/>
          <w:szCs w:val="28"/>
          <w:lang w:eastAsia="en-US"/>
        </w:rPr>
        <w:t xml:space="preserve"> позднее</w:t>
      </w:r>
      <w:r>
        <w:rPr>
          <w:rFonts w:ascii="Times New Roman" w:eastAsiaTheme="minorHAnsi" w:hAnsi="Times New Roman" w:cs="Times New Roman"/>
          <w:sz w:val="28"/>
          <w:szCs w:val="28"/>
          <w:lang w:eastAsia="en-US"/>
        </w:rPr>
        <w:t>,</w:t>
      </w:r>
      <w:r w:rsidRPr="002833F7">
        <w:rPr>
          <w:rFonts w:ascii="Times New Roman" w:eastAsiaTheme="minorHAnsi" w:hAnsi="Times New Roman" w:cs="Times New Roman"/>
          <w:sz w:val="28"/>
          <w:szCs w:val="28"/>
          <w:lang w:eastAsia="en-US"/>
        </w:rPr>
        <w:t xml:space="preserve"> </w:t>
      </w:r>
      <w:r w:rsidR="008F3C4C">
        <w:rPr>
          <w:rFonts w:ascii="Times New Roman" w:eastAsiaTheme="minorHAnsi" w:hAnsi="Times New Roman" w:cs="Times New Roman"/>
          <w:sz w:val="28"/>
          <w:szCs w:val="28"/>
          <w:lang w:eastAsia="en-US"/>
        </w:rPr>
        <w:t xml:space="preserve">в соответствии с пунктом 6 статьи 39.15 Земельного кодекса Российской Федерации </w:t>
      </w:r>
      <w:r w:rsidRPr="009A0674">
        <w:rPr>
          <w:rFonts w:ascii="Times New Roman" w:hAnsi="Times New Roman" w:cs="Times New Roman"/>
          <w:sz w:val="28"/>
          <w:szCs w:val="28"/>
        </w:rPr>
        <w:t>предоставление</w:t>
      </w:r>
      <w:r>
        <w:rPr>
          <w:rFonts w:ascii="Times New Roman" w:hAnsi="Times New Roman" w:cs="Times New Roman"/>
          <w:sz w:val="28"/>
          <w:szCs w:val="28"/>
        </w:rPr>
        <w:t xml:space="preserve"> муниципальной услуги по</w:t>
      </w:r>
      <w:r w:rsidRPr="002C0BCD">
        <w:rPr>
          <w:rFonts w:ascii="Times New Roman" w:hAnsi="Times New Roman" w:cs="Times New Roman"/>
          <w:sz w:val="28"/>
          <w:szCs w:val="28"/>
        </w:rPr>
        <w:t xml:space="preserve">  </w:t>
      </w:r>
      <w:r>
        <w:rPr>
          <w:rFonts w:ascii="Times New Roman" w:hAnsi="Times New Roman" w:cs="Times New Roman"/>
          <w:sz w:val="28"/>
          <w:szCs w:val="28"/>
        </w:rPr>
        <w:t>предварительному согласованию предоставления земельного</w:t>
      </w:r>
      <w:r w:rsidR="00753B1A">
        <w:rPr>
          <w:rFonts w:ascii="Times New Roman" w:hAnsi="Times New Roman" w:cs="Times New Roman"/>
          <w:sz w:val="28"/>
          <w:szCs w:val="28"/>
        </w:rPr>
        <w:t xml:space="preserve"> </w:t>
      </w:r>
      <w:r>
        <w:rPr>
          <w:rFonts w:ascii="Times New Roman" w:hAnsi="Times New Roman" w:cs="Times New Roman"/>
          <w:sz w:val="28"/>
          <w:szCs w:val="28"/>
        </w:rPr>
        <w:t>участка</w:t>
      </w:r>
      <w:r w:rsidR="00753B1A">
        <w:rPr>
          <w:rFonts w:ascii="Times New Roman" w:hAnsi="Times New Roman" w:cs="Times New Roman"/>
          <w:sz w:val="28"/>
          <w:szCs w:val="28"/>
        </w:rPr>
        <w:t xml:space="preserve"> </w:t>
      </w:r>
      <w:proofErr w:type="spellStart"/>
      <w:r>
        <w:rPr>
          <w:rFonts w:ascii="Times New Roman" w:hAnsi="Times New Roman" w:cs="Times New Roman"/>
          <w:sz w:val="28"/>
          <w:szCs w:val="28"/>
        </w:rPr>
        <w:t>площадью____кв</w:t>
      </w:r>
      <w:proofErr w:type="gramStart"/>
      <w:r>
        <w:rPr>
          <w:rFonts w:ascii="Times New Roman" w:hAnsi="Times New Roman" w:cs="Times New Roman"/>
          <w:sz w:val="28"/>
          <w:szCs w:val="28"/>
        </w:rPr>
        <w:t>.м</w:t>
      </w:r>
      <w:proofErr w:type="spellEnd"/>
      <w:proofErr w:type="gramEnd"/>
      <w:r>
        <w:rPr>
          <w:rFonts w:ascii="Times New Roman" w:hAnsi="Times New Roman" w:cs="Times New Roman"/>
          <w:sz w:val="28"/>
          <w:szCs w:val="28"/>
        </w:rPr>
        <w:t xml:space="preserve">, </w:t>
      </w:r>
      <w:r w:rsidR="00753B1A">
        <w:rPr>
          <w:rFonts w:ascii="Times New Roman" w:hAnsi="Times New Roman" w:cs="Times New Roman"/>
          <w:sz w:val="28"/>
          <w:szCs w:val="28"/>
        </w:rPr>
        <w:t>м</w:t>
      </w:r>
      <w:r w:rsidR="00F10C3C">
        <w:rPr>
          <w:rFonts w:ascii="Times New Roman" w:hAnsi="Times New Roman" w:cs="Times New Roman"/>
          <w:sz w:val="28"/>
          <w:szCs w:val="28"/>
        </w:rPr>
        <w:t>естоположение</w:t>
      </w:r>
      <w:r w:rsidR="00753B1A">
        <w:rPr>
          <w:rFonts w:ascii="Times New Roman" w:hAnsi="Times New Roman" w:cs="Times New Roman"/>
          <w:sz w:val="28"/>
          <w:szCs w:val="28"/>
        </w:rPr>
        <w:t>_________</w:t>
      </w:r>
      <w:r w:rsidR="00F10C3C">
        <w:rPr>
          <w:rFonts w:ascii="Times New Roman" w:hAnsi="Times New Roman" w:cs="Times New Roman"/>
          <w:sz w:val="28"/>
          <w:szCs w:val="28"/>
        </w:rPr>
        <w:t>__________________________________________________________________________________________________________________</w:t>
      </w:r>
      <w:r w:rsidR="00753B1A">
        <w:rPr>
          <w:rFonts w:ascii="Times New Roman" w:hAnsi="Times New Roman" w:cs="Times New Roman"/>
          <w:sz w:val="28"/>
          <w:szCs w:val="28"/>
        </w:rPr>
        <w:t>___</w:t>
      </w:r>
      <w:r w:rsidRPr="002C0BCD">
        <w:rPr>
          <w:rFonts w:ascii="Times New Roman" w:hAnsi="Times New Roman" w:cs="Times New Roman"/>
          <w:sz w:val="28"/>
          <w:szCs w:val="28"/>
        </w:rPr>
        <w:t xml:space="preserve">, </w:t>
      </w:r>
    </w:p>
    <w:p w:rsidR="00CF109D" w:rsidRPr="002833F7" w:rsidRDefault="00CF109D" w:rsidP="00CF109D">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кадастровый номер 47:____________________, </w:t>
      </w:r>
      <w:r w:rsidRPr="002833F7">
        <w:rPr>
          <w:rFonts w:ascii="Times New Roman" w:eastAsiaTheme="minorHAnsi" w:hAnsi="Times New Roman" w:cs="Times New Roman"/>
          <w:sz w:val="28"/>
          <w:szCs w:val="28"/>
          <w:lang w:eastAsia="en-US"/>
        </w:rPr>
        <w:t>приостан</w:t>
      </w:r>
      <w:r>
        <w:rPr>
          <w:rFonts w:ascii="Times New Roman" w:eastAsiaTheme="minorHAnsi" w:hAnsi="Times New Roman" w:cs="Times New Roman"/>
          <w:sz w:val="28"/>
          <w:szCs w:val="28"/>
          <w:lang w:eastAsia="en-US"/>
        </w:rPr>
        <w:t>а</w:t>
      </w:r>
      <w:r w:rsidRPr="002833F7">
        <w:rPr>
          <w:rFonts w:ascii="Times New Roman" w:eastAsiaTheme="minorHAnsi" w:hAnsi="Times New Roman" w:cs="Times New Roman"/>
          <w:sz w:val="28"/>
          <w:szCs w:val="28"/>
          <w:lang w:eastAsia="en-US"/>
        </w:rPr>
        <w:t>вл</w:t>
      </w:r>
      <w:r>
        <w:rPr>
          <w:rFonts w:ascii="Times New Roman" w:eastAsiaTheme="minorHAnsi" w:hAnsi="Times New Roman" w:cs="Times New Roman"/>
          <w:sz w:val="28"/>
          <w:szCs w:val="28"/>
          <w:lang w:eastAsia="en-US"/>
        </w:rPr>
        <w:t xml:space="preserve">ивается </w:t>
      </w:r>
      <w:r w:rsidRPr="002833F7">
        <w:rPr>
          <w:rFonts w:ascii="Times New Roman" w:eastAsiaTheme="minorHAnsi" w:hAnsi="Times New Roman" w:cs="Times New Roman"/>
          <w:sz w:val="28"/>
          <w:szCs w:val="28"/>
          <w:lang w:eastAsia="en-US"/>
        </w:rPr>
        <w:t xml:space="preserve">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F109D" w:rsidRPr="002833F7" w:rsidRDefault="00CF109D" w:rsidP="00CF109D">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F109D" w:rsidRDefault="00CF109D" w:rsidP="00CF109D">
      <w:pPr>
        <w:pStyle w:val="ConsPlusNonformat"/>
        <w:rPr>
          <w:rFonts w:ascii="Times New Roman" w:hAnsi="Times New Roman" w:cs="Times New Roman"/>
          <w:sz w:val="24"/>
          <w:szCs w:val="24"/>
        </w:rPr>
      </w:pPr>
    </w:p>
    <w:p w:rsidR="00CF109D" w:rsidRDefault="00CF109D" w:rsidP="00CF109D">
      <w:pPr>
        <w:pStyle w:val="ConsPlusNonformat"/>
        <w:rPr>
          <w:rFonts w:ascii="Times New Roman" w:hAnsi="Times New Roman" w:cs="Times New Roman"/>
          <w:sz w:val="24"/>
          <w:szCs w:val="24"/>
        </w:rPr>
      </w:pPr>
    </w:p>
    <w:p w:rsidR="00CF109D" w:rsidRDefault="00CF109D" w:rsidP="00CF109D">
      <w:pPr>
        <w:pStyle w:val="ConsPlusNonformat"/>
        <w:rPr>
          <w:rFonts w:ascii="Times New Roman" w:hAnsi="Times New Roman" w:cs="Times New Roman"/>
          <w:sz w:val="24"/>
          <w:szCs w:val="24"/>
        </w:rPr>
      </w:pPr>
      <w:r w:rsidRPr="00D71CEB">
        <w:rPr>
          <w:rFonts w:ascii="Times New Roman" w:hAnsi="Times New Roman" w:cs="Times New Roman"/>
          <w:sz w:val="24"/>
          <w:szCs w:val="24"/>
        </w:rPr>
        <w:t xml:space="preserve">____________________________ _____________ </w:t>
      </w:r>
      <w:r>
        <w:rPr>
          <w:rFonts w:ascii="Times New Roman" w:hAnsi="Times New Roman" w:cs="Times New Roman"/>
          <w:sz w:val="24"/>
          <w:szCs w:val="24"/>
        </w:rPr>
        <w:t>______________________</w:t>
      </w:r>
    </w:p>
    <w:p w:rsidR="00CF109D" w:rsidRPr="00025984" w:rsidRDefault="00CF109D" w:rsidP="00CF109D">
      <w:pPr>
        <w:pStyle w:val="ConsPlusNonformat"/>
        <w:rPr>
          <w:rFonts w:ascii="Times New Roman" w:hAnsi="Times New Roman" w:cs="Times New Roman"/>
        </w:rPr>
      </w:pPr>
      <w:proofErr w:type="gramStart"/>
      <w:r w:rsidRPr="00025984">
        <w:rPr>
          <w:rFonts w:ascii="Times New Roman" w:hAnsi="Times New Roman" w:cs="Times New Roman"/>
        </w:rPr>
        <w:t xml:space="preserve">(наименование должностного  </w:t>
      </w:r>
      <w:r>
        <w:rPr>
          <w:rFonts w:ascii="Times New Roman" w:hAnsi="Times New Roman" w:cs="Times New Roman"/>
        </w:rPr>
        <w:t xml:space="preserve">                   </w:t>
      </w:r>
      <w:r w:rsidRPr="00025984">
        <w:rPr>
          <w:rFonts w:ascii="Times New Roman" w:hAnsi="Times New Roman" w:cs="Times New Roman"/>
        </w:rPr>
        <w:t xml:space="preserve">  (подпись)   </w:t>
      </w:r>
      <w:r>
        <w:rPr>
          <w:rFonts w:ascii="Times New Roman" w:hAnsi="Times New Roman" w:cs="Times New Roman"/>
        </w:rPr>
        <w:t xml:space="preserve">                   </w:t>
      </w:r>
      <w:r w:rsidRPr="00025984">
        <w:rPr>
          <w:rFonts w:ascii="Times New Roman" w:hAnsi="Times New Roman" w:cs="Times New Roman"/>
        </w:rPr>
        <w:t xml:space="preserve"> (расшифровка подписи (Ф.И.О.)</w:t>
      </w:r>
      <w:proofErr w:type="gramEnd"/>
    </w:p>
    <w:p w:rsidR="00CF109D" w:rsidRPr="00025984" w:rsidRDefault="00CF109D" w:rsidP="00CF109D">
      <w:pPr>
        <w:pStyle w:val="ConsPlusNonformat"/>
        <w:rPr>
          <w:rFonts w:ascii="Times New Roman" w:hAnsi="Times New Roman" w:cs="Times New Roman"/>
        </w:rPr>
      </w:pPr>
      <w:r w:rsidRPr="00025984">
        <w:rPr>
          <w:rFonts w:ascii="Times New Roman" w:hAnsi="Times New Roman" w:cs="Times New Roman"/>
        </w:rPr>
        <w:t xml:space="preserve">    ответственного лица)</w:t>
      </w:r>
    </w:p>
    <w:p w:rsidR="00CF109D" w:rsidRDefault="00CF109D" w:rsidP="00CF109D">
      <w:pPr>
        <w:pStyle w:val="ConsPlusNonformat"/>
        <w:jc w:val="both"/>
        <w:rPr>
          <w:rFonts w:ascii="Times New Roman" w:hAnsi="Times New Roman" w:cs="Times New Roman"/>
          <w:sz w:val="24"/>
          <w:szCs w:val="24"/>
        </w:rPr>
      </w:pPr>
    </w:p>
    <w:p w:rsidR="00CF109D" w:rsidRPr="00D71CEB" w:rsidRDefault="00CF109D" w:rsidP="00CF109D">
      <w:pPr>
        <w:pStyle w:val="ConsPlusNonformat"/>
        <w:jc w:val="both"/>
        <w:rPr>
          <w:rFonts w:ascii="Times New Roman" w:hAnsi="Times New Roman" w:cs="Times New Roman"/>
          <w:sz w:val="24"/>
          <w:szCs w:val="24"/>
        </w:rPr>
      </w:pPr>
    </w:p>
    <w:p w:rsidR="00CF109D" w:rsidRPr="00D71CEB" w:rsidRDefault="00CF109D" w:rsidP="00CF109D">
      <w:pPr>
        <w:pStyle w:val="ConsPlusNonformat"/>
        <w:jc w:val="both"/>
        <w:rPr>
          <w:rFonts w:ascii="Times New Roman" w:hAnsi="Times New Roman" w:cs="Times New Roman"/>
          <w:sz w:val="24"/>
          <w:szCs w:val="24"/>
        </w:rPr>
      </w:pPr>
      <w:r w:rsidRPr="00D71CEB">
        <w:rPr>
          <w:rFonts w:ascii="Times New Roman" w:hAnsi="Times New Roman" w:cs="Times New Roman"/>
          <w:sz w:val="24"/>
          <w:szCs w:val="24"/>
        </w:rPr>
        <w:t>М.П. "__</w:t>
      </w:r>
      <w:r>
        <w:rPr>
          <w:rFonts w:ascii="Times New Roman" w:hAnsi="Times New Roman" w:cs="Times New Roman"/>
          <w:sz w:val="24"/>
          <w:szCs w:val="24"/>
        </w:rPr>
        <w:t>_</w:t>
      </w:r>
      <w:r w:rsidRPr="00D71CEB">
        <w:rPr>
          <w:rFonts w:ascii="Times New Roman" w:hAnsi="Times New Roman" w:cs="Times New Roman"/>
          <w:sz w:val="24"/>
          <w:szCs w:val="24"/>
        </w:rPr>
        <w:t xml:space="preserve">_" </w:t>
      </w:r>
      <w:r>
        <w:rPr>
          <w:rFonts w:ascii="Times New Roman" w:hAnsi="Times New Roman" w:cs="Times New Roman"/>
          <w:sz w:val="24"/>
          <w:szCs w:val="24"/>
        </w:rPr>
        <w:t>__</w:t>
      </w:r>
      <w:r w:rsidRPr="00D71CEB">
        <w:rPr>
          <w:rFonts w:ascii="Times New Roman" w:hAnsi="Times New Roman" w:cs="Times New Roman"/>
          <w:sz w:val="24"/>
          <w:szCs w:val="24"/>
        </w:rPr>
        <w:t>____________ 20___ года</w:t>
      </w:r>
    </w:p>
    <w:p w:rsidR="00CF109D" w:rsidRDefault="00CF109D" w:rsidP="00F0074B">
      <w:pPr>
        <w:jc w:val="right"/>
      </w:pPr>
    </w:p>
    <w:sectPr w:rsidR="00CF109D" w:rsidSect="007505F7">
      <w:headerReference w:type="default" r:id="rId20"/>
      <w:footerReference w:type="default" r:id="rId21"/>
      <w:footerReference w:type="first" r:id="rId22"/>
      <w:pgSz w:w="11906" w:h="16838"/>
      <w:pgMar w:top="567"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91B" w:rsidRDefault="00C8091B" w:rsidP="006541E2">
      <w:pPr>
        <w:spacing w:after="0" w:line="240" w:lineRule="auto"/>
      </w:pPr>
      <w:r>
        <w:separator/>
      </w:r>
    </w:p>
  </w:endnote>
  <w:endnote w:type="continuationSeparator" w:id="0">
    <w:p w:rsidR="00C8091B" w:rsidRDefault="00C8091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576555"/>
      <w:docPartObj>
        <w:docPartGallery w:val="Page Numbers (Bottom of Page)"/>
        <w:docPartUnique/>
      </w:docPartObj>
    </w:sdtPr>
    <w:sdtContent>
      <w:p w:rsidR="00354FA1" w:rsidRDefault="00354FA1">
        <w:pPr>
          <w:pStyle w:val="a8"/>
          <w:jc w:val="center"/>
        </w:pPr>
        <w:fldSimple w:instr="PAGE   \* MERGEFORMAT">
          <w:r w:rsidR="001426BA">
            <w:rPr>
              <w:noProof/>
            </w:rPr>
            <w:t>2</w:t>
          </w:r>
        </w:fldSimple>
      </w:p>
    </w:sdtContent>
  </w:sdt>
  <w:p w:rsidR="00354FA1" w:rsidRDefault="00354FA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354FA1" w:rsidRDefault="00354FA1">
        <w:pPr>
          <w:pStyle w:val="a8"/>
          <w:jc w:val="center"/>
        </w:pPr>
        <w:fldSimple w:instr="PAGE   \* MERGEFORMAT">
          <w:r w:rsidR="001426BA">
            <w:rPr>
              <w:noProof/>
            </w:rPr>
            <w:t>1</w:t>
          </w:r>
        </w:fldSimple>
      </w:p>
    </w:sdtContent>
  </w:sdt>
  <w:p w:rsidR="00354FA1" w:rsidRDefault="00354FA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91B" w:rsidRDefault="00C8091B" w:rsidP="006541E2">
      <w:pPr>
        <w:spacing w:after="0" w:line="240" w:lineRule="auto"/>
      </w:pPr>
      <w:r>
        <w:separator/>
      </w:r>
    </w:p>
  </w:footnote>
  <w:footnote w:type="continuationSeparator" w:id="0">
    <w:p w:rsidR="00C8091B" w:rsidRDefault="00C8091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FA1" w:rsidRDefault="00354FA1">
    <w:pPr>
      <w:pStyle w:val="a6"/>
      <w:jc w:val="right"/>
    </w:pPr>
  </w:p>
  <w:p w:rsidR="00354FA1" w:rsidRDefault="00354FA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1DD"/>
    <w:rsid w:val="000038C4"/>
    <w:rsid w:val="00003E8D"/>
    <w:rsid w:val="0001320A"/>
    <w:rsid w:val="00016657"/>
    <w:rsid w:val="000247FE"/>
    <w:rsid w:val="00024853"/>
    <w:rsid w:val="00024BBA"/>
    <w:rsid w:val="0003090F"/>
    <w:rsid w:val="000315B2"/>
    <w:rsid w:val="00031D50"/>
    <w:rsid w:val="000327F8"/>
    <w:rsid w:val="0004090C"/>
    <w:rsid w:val="00043B0B"/>
    <w:rsid w:val="0005023F"/>
    <w:rsid w:val="00050F21"/>
    <w:rsid w:val="000578F4"/>
    <w:rsid w:val="0006270F"/>
    <w:rsid w:val="0006391E"/>
    <w:rsid w:val="00063C0A"/>
    <w:rsid w:val="00067DF2"/>
    <w:rsid w:val="00070277"/>
    <w:rsid w:val="00074649"/>
    <w:rsid w:val="00076521"/>
    <w:rsid w:val="00084156"/>
    <w:rsid w:val="0008748C"/>
    <w:rsid w:val="00092126"/>
    <w:rsid w:val="000952A3"/>
    <w:rsid w:val="00096031"/>
    <w:rsid w:val="000B5E71"/>
    <w:rsid w:val="000B675F"/>
    <w:rsid w:val="000B7597"/>
    <w:rsid w:val="000B7E13"/>
    <w:rsid w:val="000C09FA"/>
    <w:rsid w:val="000C0DD6"/>
    <w:rsid w:val="000C2E32"/>
    <w:rsid w:val="000C3A38"/>
    <w:rsid w:val="000C5018"/>
    <w:rsid w:val="000D77AC"/>
    <w:rsid w:val="000E0073"/>
    <w:rsid w:val="000E0112"/>
    <w:rsid w:val="000E2352"/>
    <w:rsid w:val="000E436A"/>
    <w:rsid w:val="000E592D"/>
    <w:rsid w:val="000F6396"/>
    <w:rsid w:val="00101CC0"/>
    <w:rsid w:val="00106A65"/>
    <w:rsid w:val="001103C3"/>
    <w:rsid w:val="00122A51"/>
    <w:rsid w:val="001259E0"/>
    <w:rsid w:val="001302AA"/>
    <w:rsid w:val="001366E6"/>
    <w:rsid w:val="001426BA"/>
    <w:rsid w:val="00142B13"/>
    <w:rsid w:val="00151690"/>
    <w:rsid w:val="0015522A"/>
    <w:rsid w:val="00155A44"/>
    <w:rsid w:val="001634B9"/>
    <w:rsid w:val="00165C45"/>
    <w:rsid w:val="00173E42"/>
    <w:rsid w:val="001752EB"/>
    <w:rsid w:val="0018430C"/>
    <w:rsid w:val="00186DA8"/>
    <w:rsid w:val="0019299C"/>
    <w:rsid w:val="00196357"/>
    <w:rsid w:val="00197C47"/>
    <w:rsid w:val="001A124D"/>
    <w:rsid w:val="001A1721"/>
    <w:rsid w:val="001A2BDF"/>
    <w:rsid w:val="001A4927"/>
    <w:rsid w:val="001B2D64"/>
    <w:rsid w:val="001B7A8F"/>
    <w:rsid w:val="001C1CEB"/>
    <w:rsid w:val="001D2189"/>
    <w:rsid w:val="001D7C78"/>
    <w:rsid w:val="001E1FE8"/>
    <w:rsid w:val="001E217B"/>
    <w:rsid w:val="001E3643"/>
    <w:rsid w:val="001E3F8B"/>
    <w:rsid w:val="001F5427"/>
    <w:rsid w:val="001F57A7"/>
    <w:rsid w:val="001F62A5"/>
    <w:rsid w:val="00203AE7"/>
    <w:rsid w:val="00203EA4"/>
    <w:rsid w:val="00203FA6"/>
    <w:rsid w:val="00204CC3"/>
    <w:rsid w:val="00214FDD"/>
    <w:rsid w:val="00215B2B"/>
    <w:rsid w:val="002238AD"/>
    <w:rsid w:val="00224264"/>
    <w:rsid w:val="00233627"/>
    <w:rsid w:val="0023415D"/>
    <w:rsid w:val="002341C2"/>
    <w:rsid w:val="00242F03"/>
    <w:rsid w:val="00244884"/>
    <w:rsid w:val="00244A21"/>
    <w:rsid w:val="0024504F"/>
    <w:rsid w:val="00247E4A"/>
    <w:rsid w:val="00251FE3"/>
    <w:rsid w:val="0025527A"/>
    <w:rsid w:val="002620D5"/>
    <w:rsid w:val="00265E05"/>
    <w:rsid w:val="002808AB"/>
    <w:rsid w:val="00293B13"/>
    <w:rsid w:val="00297CB7"/>
    <w:rsid w:val="002A10B5"/>
    <w:rsid w:val="002A26B5"/>
    <w:rsid w:val="002B2B15"/>
    <w:rsid w:val="002B6752"/>
    <w:rsid w:val="002C0E5E"/>
    <w:rsid w:val="002C1C12"/>
    <w:rsid w:val="002D55FD"/>
    <w:rsid w:val="002E3A80"/>
    <w:rsid w:val="002E4BEC"/>
    <w:rsid w:val="002E6561"/>
    <w:rsid w:val="002F1644"/>
    <w:rsid w:val="002F4774"/>
    <w:rsid w:val="002F4EA1"/>
    <w:rsid w:val="002F6E19"/>
    <w:rsid w:val="00300899"/>
    <w:rsid w:val="00301BA6"/>
    <w:rsid w:val="00302233"/>
    <w:rsid w:val="00302AEE"/>
    <w:rsid w:val="00304C5F"/>
    <w:rsid w:val="003069BD"/>
    <w:rsid w:val="0031456A"/>
    <w:rsid w:val="003145AC"/>
    <w:rsid w:val="00314773"/>
    <w:rsid w:val="00314E7B"/>
    <w:rsid w:val="00317A0C"/>
    <w:rsid w:val="00321B19"/>
    <w:rsid w:val="00321EEE"/>
    <w:rsid w:val="0032676D"/>
    <w:rsid w:val="00330554"/>
    <w:rsid w:val="00330581"/>
    <w:rsid w:val="00331F5E"/>
    <w:rsid w:val="003349AC"/>
    <w:rsid w:val="003354E7"/>
    <w:rsid w:val="003355A7"/>
    <w:rsid w:val="00344F83"/>
    <w:rsid w:val="003502FF"/>
    <w:rsid w:val="00352D76"/>
    <w:rsid w:val="00354FA1"/>
    <w:rsid w:val="0035591D"/>
    <w:rsid w:val="00355CCD"/>
    <w:rsid w:val="00360270"/>
    <w:rsid w:val="0036208A"/>
    <w:rsid w:val="0036408E"/>
    <w:rsid w:val="00370801"/>
    <w:rsid w:val="003761BC"/>
    <w:rsid w:val="00381466"/>
    <w:rsid w:val="003864BB"/>
    <w:rsid w:val="00394C9B"/>
    <w:rsid w:val="00394FA6"/>
    <w:rsid w:val="0039575C"/>
    <w:rsid w:val="00397B45"/>
    <w:rsid w:val="003A5B6E"/>
    <w:rsid w:val="003A6F66"/>
    <w:rsid w:val="003B219B"/>
    <w:rsid w:val="003B6155"/>
    <w:rsid w:val="003C3922"/>
    <w:rsid w:val="003D3FB7"/>
    <w:rsid w:val="003D5A60"/>
    <w:rsid w:val="003D7A86"/>
    <w:rsid w:val="003E1229"/>
    <w:rsid w:val="003E4AEC"/>
    <w:rsid w:val="003E7A6A"/>
    <w:rsid w:val="003F4F66"/>
    <w:rsid w:val="003F69A5"/>
    <w:rsid w:val="0040020E"/>
    <w:rsid w:val="0040045C"/>
    <w:rsid w:val="00405ADA"/>
    <w:rsid w:val="00407BD3"/>
    <w:rsid w:val="00407BE9"/>
    <w:rsid w:val="004115F1"/>
    <w:rsid w:val="00411751"/>
    <w:rsid w:val="0042142E"/>
    <w:rsid w:val="00424E3C"/>
    <w:rsid w:val="0043122B"/>
    <w:rsid w:val="00432B38"/>
    <w:rsid w:val="00445D2C"/>
    <w:rsid w:val="00456D2B"/>
    <w:rsid w:val="00456E2A"/>
    <w:rsid w:val="0046334E"/>
    <w:rsid w:val="00467E26"/>
    <w:rsid w:val="004864BA"/>
    <w:rsid w:val="004903B4"/>
    <w:rsid w:val="004971E0"/>
    <w:rsid w:val="0049748B"/>
    <w:rsid w:val="004A0F20"/>
    <w:rsid w:val="004A321C"/>
    <w:rsid w:val="004A7E89"/>
    <w:rsid w:val="004B56E7"/>
    <w:rsid w:val="004C0CE9"/>
    <w:rsid w:val="004C2009"/>
    <w:rsid w:val="004C3468"/>
    <w:rsid w:val="004C399E"/>
    <w:rsid w:val="004C553A"/>
    <w:rsid w:val="004C6D6E"/>
    <w:rsid w:val="004D19BC"/>
    <w:rsid w:val="004D249B"/>
    <w:rsid w:val="004D6217"/>
    <w:rsid w:val="004F15FF"/>
    <w:rsid w:val="004F1A78"/>
    <w:rsid w:val="004F6BC1"/>
    <w:rsid w:val="004F7180"/>
    <w:rsid w:val="004F77CD"/>
    <w:rsid w:val="00504595"/>
    <w:rsid w:val="0050484F"/>
    <w:rsid w:val="00507452"/>
    <w:rsid w:val="0050765B"/>
    <w:rsid w:val="00507819"/>
    <w:rsid w:val="00507ACB"/>
    <w:rsid w:val="005155F3"/>
    <w:rsid w:val="0052154C"/>
    <w:rsid w:val="00521D96"/>
    <w:rsid w:val="00523688"/>
    <w:rsid w:val="00524F51"/>
    <w:rsid w:val="00525CAC"/>
    <w:rsid w:val="00532F3B"/>
    <w:rsid w:val="00540988"/>
    <w:rsid w:val="00540F61"/>
    <w:rsid w:val="00543854"/>
    <w:rsid w:val="00556625"/>
    <w:rsid w:val="005568D7"/>
    <w:rsid w:val="00564478"/>
    <w:rsid w:val="0057223D"/>
    <w:rsid w:val="005737D1"/>
    <w:rsid w:val="00581003"/>
    <w:rsid w:val="00583078"/>
    <w:rsid w:val="00585A4A"/>
    <w:rsid w:val="0058617B"/>
    <w:rsid w:val="00591F42"/>
    <w:rsid w:val="00594747"/>
    <w:rsid w:val="00595CFA"/>
    <w:rsid w:val="005A66E8"/>
    <w:rsid w:val="005C1090"/>
    <w:rsid w:val="005C1D56"/>
    <w:rsid w:val="005C4587"/>
    <w:rsid w:val="005C5F01"/>
    <w:rsid w:val="005D2148"/>
    <w:rsid w:val="005D4658"/>
    <w:rsid w:val="005E7F3F"/>
    <w:rsid w:val="005F72D7"/>
    <w:rsid w:val="0060251F"/>
    <w:rsid w:val="0060292F"/>
    <w:rsid w:val="00604426"/>
    <w:rsid w:val="00607328"/>
    <w:rsid w:val="00607425"/>
    <w:rsid w:val="00615F95"/>
    <w:rsid w:val="00617E16"/>
    <w:rsid w:val="00625EAB"/>
    <w:rsid w:val="006267B3"/>
    <w:rsid w:val="00626B33"/>
    <w:rsid w:val="00633E41"/>
    <w:rsid w:val="00636D02"/>
    <w:rsid w:val="00646710"/>
    <w:rsid w:val="00647F71"/>
    <w:rsid w:val="006541E2"/>
    <w:rsid w:val="00654670"/>
    <w:rsid w:val="00662A69"/>
    <w:rsid w:val="006655F8"/>
    <w:rsid w:val="00666B55"/>
    <w:rsid w:val="00666B74"/>
    <w:rsid w:val="00666C7A"/>
    <w:rsid w:val="00670C06"/>
    <w:rsid w:val="00692AD4"/>
    <w:rsid w:val="00696AFE"/>
    <w:rsid w:val="006A2600"/>
    <w:rsid w:val="006A5119"/>
    <w:rsid w:val="006A690B"/>
    <w:rsid w:val="006B3980"/>
    <w:rsid w:val="006C76BC"/>
    <w:rsid w:val="006D0D95"/>
    <w:rsid w:val="006D73BD"/>
    <w:rsid w:val="006E0FD2"/>
    <w:rsid w:val="006E4077"/>
    <w:rsid w:val="006E60E8"/>
    <w:rsid w:val="006E7FF8"/>
    <w:rsid w:val="006F16BD"/>
    <w:rsid w:val="006F374A"/>
    <w:rsid w:val="00705156"/>
    <w:rsid w:val="007076BA"/>
    <w:rsid w:val="00712433"/>
    <w:rsid w:val="00712EB0"/>
    <w:rsid w:val="00721561"/>
    <w:rsid w:val="007232BC"/>
    <w:rsid w:val="007244E6"/>
    <w:rsid w:val="007261D0"/>
    <w:rsid w:val="00730555"/>
    <w:rsid w:val="00731291"/>
    <w:rsid w:val="00732CAA"/>
    <w:rsid w:val="00732FDA"/>
    <w:rsid w:val="00736C77"/>
    <w:rsid w:val="00743180"/>
    <w:rsid w:val="007505F7"/>
    <w:rsid w:val="00753B1A"/>
    <w:rsid w:val="007642DF"/>
    <w:rsid w:val="0078250B"/>
    <w:rsid w:val="007834E5"/>
    <w:rsid w:val="0078537B"/>
    <w:rsid w:val="00785FCA"/>
    <w:rsid w:val="00786945"/>
    <w:rsid w:val="007B7DC6"/>
    <w:rsid w:val="007C3D84"/>
    <w:rsid w:val="007C5588"/>
    <w:rsid w:val="007C6B04"/>
    <w:rsid w:val="007D0D09"/>
    <w:rsid w:val="007D2A18"/>
    <w:rsid w:val="007E15FD"/>
    <w:rsid w:val="007E2E94"/>
    <w:rsid w:val="007E4F65"/>
    <w:rsid w:val="007E5686"/>
    <w:rsid w:val="007E5D9B"/>
    <w:rsid w:val="007F0E6F"/>
    <w:rsid w:val="007F3303"/>
    <w:rsid w:val="007F4DBF"/>
    <w:rsid w:val="007F5256"/>
    <w:rsid w:val="007F657B"/>
    <w:rsid w:val="007F6597"/>
    <w:rsid w:val="00801AC2"/>
    <w:rsid w:val="00814D5B"/>
    <w:rsid w:val="008166B3"/>
    <w:rsid w:val="00816DD3"/>
    <w:rsid w:val="008225DA"/>
    <w:rsid w:val="00831DF1"/>
    <w:rsid w:val="00836710"/>
    <w:rsid w:val="008371B1"/>
    <w:rsid w:val="0085124E"/>
    <w:rsid w:val="00851B2F"/>
    <w:rsid w:val="008533F4"/>
    <w:rsid w:val="00860D81"/>
    <w:rsid w:val="008642C6"/>
    <w:rsid w:val="008803DE"/>
    <w:rsid w:val="00882476"/>
    <w:rsid w:val="00885363"/>
    <w:rsid w:val="00886967"/>
    <w:rsid w:val="00896328"/>
    <w:rsid w:val="00897ACE"/>
    <w:rsid w:val="008A1A6F"/>
    <w:rsid w:val="008A58E9"/>
    <w:rsid w:val="008A784A"/>
    <w:rsid w:val="008B039B"/>
    <w:rsid w:val="008B2387"/>
    <w:rsid w:val="008C0194"/>
    <w:rsid w:val="008C0EA1"/>
    <w:rsid w:val="008D1DFD"/>
    <w:rsid w:val="008D4451"/>
    <w:rsid w:val="008E5E76"/>
    <w:rsid w:val="008F3C4C"/>
    <w:rsid w:val="00902506"/>
    <w:rsid w:val="0090314F"/>
    <w:rsid w:val="009105EB"/>
    <w:rsid w:val="009124D2"/>
    <w:rsid w:val="00913160"/>
    <w:rsid w:val="00926571"/>
    <w:rsid w:val="00932CBB"/>
    <w:rsid w:val="009573A1"/>
    <w:rsid w:val="00963459"/>
    <w:rsid w:val="009666C8"/>
    <w:rsid w:val="00976886"/>
    <w:rsid w:val="00982DD7"/>
    <w:rsid w:val="00984373"/>
    <w:rsid w:val="009845AB"/>
    <w:rsid w:val="00986B57"/>
    <w:rsid w:val="0099037B"/>
    <w:rsid w:val="00995D5F"/>
    <w:rsid w:val="009A0674"/>
    <w:rsid w:val="009A271B"/>
    <w:rsid w:val="009A4C98"/>
    <w:rsid w:val="009A7032"/>
    <w:rsid w:val="009B2FE8"/>
    <w:rsid w:val="009D0A2C"/>
    <w:rsid w:val="009D43E2"/>
    <w:rsid w:val="009D6121"/>
    <w:rsid w:val="009F29F0"/>
    <w:rsid w:val="009F2B4E"/>
    <w:rsid w:val="009F3D5B"/>
    <w:rsid w:val="009F44AC"/>
    <w:rsid w:val="009F5B2A"/>
    <w:rsid w:val="00A055C4"/>
    <w:rsid w:val="00A06726"/>
    <w:rsid w:val="00A15F94"/>
    <w:rsid w:val="00A20364"/>
    <w:rsid w:val="00A2682F"/>
    <w:rsid w:val="00A37D00"/>
    <w:rsid w:val="00A40365"/>
    <w:rsid w:val="00A45F59"/>
    <w:rsid w:val="00A51742"/>
    <w:rsid w:val="00A554B3"/>
    <w:rsid w:val="00A561CC"/>
    <w:rsid w:val="00A61544"/>
    <w:rsid w:val="00A61F10"/>
    <w:rsid w:val="00A64802"/>
    <w:rsid w:val="00A70397"/>
    <w:rsid w:val="00A70756"/>
    <w:rsid w:val="00A72F23"/>
    <w:rsid w:val="00A74AD5"/>
    <w:rsid w:val="00A74EE3"/>
    <w:rsid w:val="00A758EA"/>
    <w:rsid w:val="00A75F1E"/>
    <w:rsid w:val="00A83518"/>
    <w:rsid w:val="00A853E1"/>
    <w:rsid w:val="00AA1338"/>
    <w:rsid w:val="00AA3A79"/>
    <w:rsid w:val="00AA4FD5"/>
    <w:rsid w:val="00AA5A9B"/>
    <w:rsid w:val="00AC6F03"/>
    <w:rsid w:val="00AC7959"/>
    <w:rsid w:val="00AD69EB"/>
    <w:rsid w:val="00AE1EF8"/>
    <w:rsid w:val="00AF39D3"/>
    <w:rsid w:val="00AF3F71"/>
    <w:rsid w:val="00B0186A"/>
    <w:rsid w:val="00B038DA"/>
    <w:rsid w:val="00B10415"/>
    <w:rsid w:val="00B2311B"/>
    <w:rsid w:val="00B259BC"/>
    <w:rsid w:val="00B34611"/>
    <w:rsid w:val="00B35F91"/>
    <w:rsid w:val="00B375DB"/>
    <w:rsid w:val="00B40E37"/>
    <w:rsid w:val="00B41B52"/>
    <w:rsid w:val="00B43EDE"/>
    <w:rsid w:val="00B44058"/>
    <w:rsid w:val="00B472C3"/>
    <w:rsid w:val="00B51105"/>
    <w:rsid w:val="00B528CF"/>
    <w:rsid w:val="00B52DF6"/>
    <w:rsid w:val="00B55B4C"/>
    <w:rsid w:val="00B62A56"/>
    <w:rsid w:val="00B656CA"/>
    <w:rsid w:val="00B72038"/>
    <w:rsid w:val="00B72BD5"/>
    <w:rsid w:val="00B74D60"/>
    <w:rsid w:val="00B76DD4"/>
    <w:rsid w:val="00B874E4"/>
    <w:rsid w:val="00B90445"/>
    <w:rsid w:val="00B92927"/>
    <w:rsid w:val="00B94BD3"/>
    <w:rsid w:val="00BA4945"/>
    <w:rsid w:val="00BA6D36"/>
    <w:rsid w:val="00BA7582"/>
    <w:rsid w:val="00BB1410"/>
    <w:rsid w:val="00BC016B"/>
    <w:rsid w:val="00BC4C6A"/>
    <w:rsid w:val="00BC6E0D"/>
    <w:rsid w:val="00BD7D55"/>
    <w:rsid w:val="00BE5547"/>
    <w:rsid w:val="00BF162F"/>
    <w:rsid w:val="00BF31B6"/>
    <w:rsid w:val="00BF651A"/>
    <w:rsid w:val="00C01C0F"/>
    <w:rsid w:val="00C02C75"/>
    <w:rsid w:val="00C1464E"/>
    <w:rsid w:val="00C15F4E"/>
    <w:rsid w:val="00C201A4"/>
    <w:rsid w:val="00C2306E"/>
    <w:rsid w:val="00C25CEE"/>
    <w:rsid w:val="00C25F4F"/>
    <w:rsid w:val="00C26A5F"/>
    <w:rsid w:val="00C279A9"/>
    <w:rsid w:val="00C3302F"/>
    <w:rsid w:val="00C34135"/>
    <w:rsid w:val="00C342AD"/>
    <w:rsid w:val="00C409C0"/>
    <w:rsid w:val="00C53CC4"/>
    <w:rsid w:val="00C56590"/>
    <w:rsid w:val="00C6384B"/>
    <w:rsid w:val="00C770F1"/>
    <w:rsid w:val="00C8091B"/>
    <w:rsid w:val="00C82B1B"/>
    <w:rsid w:val="00C84E3E"/>
    <w:rsid w:val="00C91B7A"/>
    <w:rsid w:val="00C94CA9"/>
    <w:rsid w:val="00CB0B24"/>
    <w:rsid w:val="00CB12DB"/>
    <w:rsid w:val="00CB26B9"/>
    <w:rsid w:val="00CC2D70"/>
    <w:rsid w:val="00CC4CFC"/>
    <w:rsid w:val="00CD34FD"/>
    <w:rsid w:val="00CD53F6"/>
    <w:rsid w:val="00CE280F"/>
    <w:rsid w:val="00CE7186"/>
    <w:rsid w:val="00CF0A00"/>
    <w:rsid w:val="00CF109D"/>
    <w:rsid w:val="00CF6A67"/>
    <w:rsid w:val="00CF7711"/>
    <w:rsid w:val="00D0078F"/>
    <w:rsid w:val="00D03883"/>
    <w:rsid w:val="00D03CE8"/>
    <w:rsid w:val="00D047E8"/>
    <w:rsid w:val="00D11BCA"/>
    <w:rsid w:val="00D144E4"/>
    <w:rsid w:val="00D14D17"/>
    <w:rsid w:val="00D151CC"/>
    <w:rsid w:val="00D155D4"/>
    <w:rsid w:val="00D203E4"/>
    <w:rsid w:val="00D24344"/>
    <w:rsid w:val="00D258BE"/>
    <w:rsid w:val="00D402D5"/>
    <w:rsid w:val="00D4360E"/>
    <w:rsid w:val="00D5154A"/>
    <w:rsid w:val="00D530E1"/>
    <w:rsid w:val="00D55A6D"/>
    <w:rsid w:val="00D631A9"/>
    <w:rsid w:val="00D65CDD"/>
    <w:rsid w:val="00D6791D"/>
    <w:rsid w:val="00D75EAF"/>
    <w:rsid w:val="00D907DD"/>
    <w:rsid w:val="00D928D0"/>
    <w:rsid w:val="00DA7958"/>
    <w:rsid w:val="00DB26A6"/>
    <w:rsid w:val="00DB2E3E"/>
    <w:rsid w:val="00DB5017"/>
    <w:rsid w:val="00DB7E8D"/>
    <w:rsid w:val="00DD1142"/>
    <w:rsid w:val="00DD448C"/>
    <w:rsid w:val="00DD6E4C"/>
    <w:rsid w:val="00DE0FD2"/>
    <w:rsid w:val="00DE5839"/>
    <w:rsid w:val="00DF1D69"/>
    <w:rsid w:val="00DF3CC4"/>
    <w:rsid w:val="00DF4514"/>
    <w:rsid w:val="00DF4919"/>
    <w:rsid w:val="00DF77F1"/>
    <w:rsid w:val="00E034FD"/>
    <w:rsid w:val="00E04E37"/>
    <w:rsid w:val="00E069F9"/>
    <w:rsid w:val="00E07D0C"/>
    <w:rsid w:val="00E10B8C"/>
    <w:rsid w:val="00E1586B"/>
    <w:rsid w:val="00E21BEA"/>
    <w:rsid w:val="00E353D8"/>
    <w:rsid w:val="00E3640F"/>
    <w:rsid w:val="00E41187"/>
    <w:rsid w:val="00E42CD6"/>
    <w:rsid w:val="00E42F95"/>
    <w:rsid w:val="00E47A53"/>
    <w:rsid w:val="00E53DAC"/>
    <w:rsid w:val="00E544C3"/>
    <w:rsid w:val="00E607DB"/>
    <w:rsid w:val="00E61570"/>
    <w:rsid w:val="00E660D3"/>
    <w:rsid w:val="00E705FB"/>
    <w:rsid w:val="00E71AF7"/>
    <w:rsid w:val="00E74129"/>
    <w:rsid w:val="00E76433"/>
    <w:rsid w:val="00E7681E"/>
    <w:rsid w:val="00E8503B"/>
    <w:rsid w:val="00E90654"/>
    <w:rsid w:val="00E906DA"/>
    <w:rsid w:val="00E907F8"/>
    <w:rsid w:val="00E9596F"/>
    <w:rsid w:val="00E96CF8"/>
    <w:rsid w:val="00EA7B07"/>
    <w:rsid w:val="00EB63E2"/>
    <w:rsid w:val="00EC7131"/>
    <w:rsid w:val="00EC7B41"/>
    <w:rsid w:val="00ED56FD"/>
    <w:rsid w:val="00EE5122"/>
    <w:rsid w:val="00EF3569"/>
    <w:rsid w:val="00EF624A"/>
    <w:rsid w:val="00F0074B"/>
    <w:rsid w:val="00F04B1B"/>
    <w:rsid w:val="00F10C3C"/>
    <w:rsid w:val="00F13280"/>
    <w:rsid w:val="00F20FDC"/>
    <w:rsid w:val="00F22A4D"/>
    <w:rsid w:val="00F24163"/>
    <w:rsid w:val="00F26A72"/>
    <w:rsid w:val="00F301A5"/>
    <w:rsid w:val="00F30B8A"/>
    <w:rsid w:val="00F3232D"/>
    <w:rsid w:val="00F34E81"/>
    <w:rsid w:val="00F351DA"/>
    <w:rsid w:val="00F45D9A"/>
    <w:rsid w:val="00F506D2"/>
    <w:rsid w:val="00F63FFA"/>
    <w:rsid w:val="00F66C61"/>
    <w:rsid w:val="00F70736"/>
    <w:rsid w:val="00F715EF"/>
    <w:rsid w:val="00F73FC2"/>
    <w:rsid w:val="00F763DF"/>
    <w:rsid w:val="00F777DE"/>
    <w:rsid w:val="00F80D11"/>
    <w:rsid w:val="00F9400B"/>
    <w:rsid w:val="00F95D96"/>
    <w:rsid w:val="00F978C4"/>
    <w:rsid w:val="00FA0AF7"/>
    <w:rsid w:val="00FA527C"/>
    <w:rsid w:val="00FA6823"/>
    <w:rsid w:val="00FB1974"/>
    <w:rsid w:val="00FC135B"/>
    <w:rsid w:val="00FC33FF"/>
    <w:rsid w:val="00FC34E3"/>
    <w:rsid w:val="00FC3B63"/>
    <w:rsid w:val="00FD236A"/>
    <w:rsid w:val="00FD3A3B"/>
    <w:rsid w:val="00FD4D37"/>
    <w:rsid w:val="00FD7E4A"/>
    <w:rsid w:val="00FE0F13"/>
    <w:rsid w:val="00FE16EE"/>
    <w:rsid w:val="00FE2CB1"/>
    <w:rsid w:val="00FE54E6"/>
    <w:rsid w:val="00FF153D"/>
    <w:rsid w:val="00FF19DA"/>
    <w:rsid w:val="00FF2E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1" type="connector" idref="#_x0000_s1060"/>
        <o:r id="V:Rule22" type="connector" idref="#AutoShape 39"/>
        <o:r id="V:Rule23" type="connector" idref="#_x0000_s1054"/>
        <o:r id="V:Rule24" type="connector" idref="#_x0000_s1050"/>
        <o:r id="V:Rule25" type="connector" idref="#AutoShape 38"/>
        <o:r id="V:Rule26" type="connector" idref="#_x0000_s1055"/>
        <o:r id="V:Rule27" type="connector" idref="#_x0000_s1049"/>
        <o:r id="V:Rule28" type="connector" idref="#_x0000_s1058"/>
        <o:r id="V:Rule29" type="connector" idref="#AutoShape 33"/>
        <o:r id="V:Rule30" type="connector" idref="#AutoShape 48"/>
        <o:r id="V:Rule31" type="connector" idref="#_x0000_s1042"/>
        <o:r id="V:Rule32" type="connector" idref="#AutoShape 27"/>
        <o:r id="V:Rule33" type="connector" idref="#_x0000_s1059"/>
        <o:r id="V:Rule34" type="connector" idref="#_x0000_s1044"/>
        <o:r id="V:Rule35" type="connector" idref="#AutoShape 44"/>
        <o:r id="V:Rule36" type="connector" idref="#AutoShape 45"/>
        <o:r id="V:Rule37" type="connector" idref="#_x0000_s1052"/>
        <o:r id="V:Rule38" type="connector" idref="#_x0000_s1062"/>
        <o:r id="V:Rule39" type="connector" idref="#_x0000_s1051"/>
        <o:r id="V:Rule4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iPriority w:val="99"/>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uiPriority w:val="59"/>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B43EDE"/>
    <w:rPr>
      <w:rFonts w:ascii="Cambria" w:eastAsia="Times New Roman" w:hAnsi="Cambria" w:cs="Times New Roman"/>
      <w:b/>
      <w:bCs/>
      <w:i/>
      <w:iCs/>
      <w:sz w:val="28"/>
      <w:szCs w:val="28"/>
    </w:rPr>
  </w:style>
  <w:style w:type="paragraph" w:styleId="af4">
    <w:name w:val="Revision"/>
    <w:hidden/>
    <w:uiPriority w:val="99"/>
    <w:semiHidden/>
    <w:rsid w:val="000C0DD6"/>
    <w:pPr>
      <w:spacing w:after="0" w:line="240" w:lineRule="auto"/>
    </w:p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8773774">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4B0BA2C05C588554F94B5A073269FFD9AD73944F3193BE55741C865C2aFfAM" TargetMode="External"/><Relationship Id="rId18" Type="http://schemas.openxmlformats.org/officeDocument/2006/relationships/hyperlink" Target="http://www.gu.lenobl.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ED5FDBAB107D58CC6402E2F7E66BCE7582DBF930A672CA332AA22F1DF1A3126B3B640B5CDhBZ9M"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lenob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D5FDBAB107D58CC6402E2F7E66BCE7582DBF930A672CA332AA22F1DF1A3126B3B640B4CChBZ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consultantplus://offline/ref=4ED5FDBAB107D58CC6402E2F7E66BCE7582DBF930A672CA332AA22F1DF1A3126B3B640B4CFhBZ9M"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consultantplus://offline/ref=4ED5FDBAB107D58CC6402E2F7E66BCE7582DBF930A672CA332AA22F1DF1A3126B3B640B4C9hBZ9M" TargetMode="External"/><Relationship Id="rId14" Type="http://schemas.openxmlformats.org/officeDocument/2006/relationships/hyperlink" Target="http://gu.lenobl.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C31E0-3FDD-4BD2-A15A-AA4D005F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17176</Words>
  <Characters>97909</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budanova_av</cp:lastModifiedBy>
  <cp:revision>2</cp:revision>
  <cp:lastPrinted>2016-06-15T13:22:00Z</cp:lastPrinted>
  <dcterms:created xsi:type="dcterms:W3CDTF">2016-06-20T14:13:00Z</dcterms:created>
  <dcterms:modified xsi:type="dcterms:W3CDTF">2016-06-20T14:13:00Z</dcterms:modified>
</cp:coreProperties>
</file>