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9C4" w:rsidRDefault="00F769C4" w:rsidP="00F769C4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2738755</wp:posOffset>
            </wp:positionH>
            <wp:positionV relativeFrom="paragraph">
              <wp:posOffset>-34925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69C4" w:rsidRDefault="00F769C4" w:rsidP="00F769C4">
      <w:pPr>
        <w:jc w:val="center"/>
      </w:pPr>
    </w:p>
    <w:p w:rsidR="00F769C4" w:rsidRDefault="00F769C4" w:rsidP="00F769C4">
      <w:pPr>
        <w:jc w:val="center"/>
      </w:pPr>
    </w:p>
    <w:p w:rsidR="00F769C4" w:rsidRDefault="00F769C4" w:rsidP="00F769C4">
      <w:pPr>
        <w:jc w:val="center"/>
      </w:pPr>
    </w:p>
    <w:p w:rsidR="00F769C4" w:rsidRDefault="00F769C4" w:rsidP="00F769C4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F769C4" w:rsidRDefault="00F769C4" w:rsidP="00F769C4">
      <w:pPr>
        <w:jc w:val="center"/>
        <w:rPr>
          <w:b/>
        </w:rPr>
      </w:pPr>
    </w:p>
    <w:p w:rsidR="00F769C4" w:rsidRDefault="00F769C4" w:rsidP="00F769C4">
      <w:pPr>
        <w:jc w:val="center"/>
        <w:rPr>
          <w:b/>
          <w:sz w:val="44"/>
        </w:rPr>
      </w:pPr>
      <w:proofErr w:type="gramStart"/>
      <w:r>
        <w:rPr>
          <w:b/>
          <w:sz w:val="44"/>
        </w:rPr>
        <w:t>П</w:t>
      </w:r>
      <w:proofErr w:type="gramEnd"/>
      <w:r>
        <w:rPr>
          <w:b/>
          <w:sz w:val="44"/>
        </w:rPr>
        <w:t xml:space="preserve"> О С Т А Н О В Л Е Н И Е</w:t>
      </w:r>
    </w:p>
    <w:p w:rsidR="003A4693" w:rsidRDefault="003A4693" w:rsidP="00B97778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97778" w:rsidRPr="00F769C4" w:rsidRDefault="00F769C4" w:rsidP="00B97778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769C4">
        <w:rPr>
          <w:rFonts w:ascii="Times New Roman" w:hAnsi="Times New Roman" w:cs="Times New Roman"/>
          <w:b w:val="0"/>
          <w:sz w:val="24"/>
          <w:szCs w:val="24"/>
        </w:rPr>
        <w:t>от 26 апреля 2017 года № 823</w:t>
      </w:r>
    </w:p>
    <w:p w:rsidR="00B97778" w:rsidRDefault="00B97778" w:rsidP="00B97778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97778" w:rsidRPr="00C75938" w:rsidRDefault="00B97778" w:rsidP="00B97778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75938">
        <w:rPr>
          <w:rFonts w:ascii="Times New Roman" w:hAnsi="Times New Roman" w:cs="Times New Roman"/>
          <w:sz w:val="24"/>
          <w:szCs w:val="24"/>
        </w:rPr>
        <w:t>О внесении изменений в  муниципальную программ</w:t>
      </w:r>
      <w:r w:rsidRPr="00C75938">
        <w:rPr>
          <w:rFonts w:ascii="Times New Roman" w:hAnsi="Times New Roman" w:cs="Times New Roman"/>
          <w:b w:val="0"/>
          <w:sz w:val="24"/>
          <w:szCs w:val="24"/>
        </w:rPr>
        <w:t>у</w:t>
      </w:r>
    </w:p>
    <w:p w:rsidR="00B97778" w:rsidRPr="00EA5F16" w:rsidRDefault="00B97778" w:rsidP="00B97778">
      <w:pPr>
        <w:pStyle w:val="1"/>
        <w:tabs>
          <w:tab w:val="left" w:pos="1344"/>
        </w:tabs>
        <w:jc w:val="center"/>
        <w:rPr>
          <w:b/>
          <w:sz w:val="24"/>
          <w:szCs w:val="24"/>
        </w:rPr>
      </w:pPr>
      <w:r w:rsidRPr="00EA5F16">
        <w:rPr>
          <w:b/>
          <w:sz w:val="24"/>
          <w:szCs w:val="24"/>
        </w:rPr>
        <w:t xml:space="preserve">"Развитие и поддержка малого и среднего бизнеса </w:t>
      </w:r>
      <w:proofErr w:type="gramStart"/>
      <w:r w:rsidRPr="00EA5F16">
        <w:rPr>
          <w:b/>
          <w:sz w:val="24"/>
          <w:szCs w:val="24"/>
        </w:rPr>
        <w:t>в</w:t>
      </w:r>
      <w:proofErr w:type="gramEnd"/>
      <w:r w:rsidRPr="00EA5F16">
        <w:rPr>
          <w:b/>
          <w:sz w:val="24"/>
          <w:szCs w:val="24"/>
        </w:rPr>
        <w:t xml:space="preserve"> Кировском</w:t>
      </w:r>
    </w:p>
    <w:p w:rsidR="00B97778" w:rsidRPr="00EA5F16" w:rsidRDefault="00B97778" w:rsidP="00B97778">
      <w:pPr>
        <w:pStyle w:val="1"/>
        <w:tabs>
          <w:tab w:val="left" w:pos="1344"/>
        </w:tabs>
        <w:jc w:val="center"/>
        <w:rPr>
          <w:b/>
          <w:sz w:val="24"/>
          <w:szCs w:val="24"/>
        </w:rPr>
      </w:pPr>
      <w:r w:rsidRPr="00EA5F16">
        <w:rPr>
          <w:b/>
          <w:sz w:val="24"/>
          <w:szCs w:val="24"/>
        </w:rPr>
        <w:t xml:space="preserve"> муниципальном  районе Ленинградской области", </w:t>
      </w:r>
      <w:proofErr w:type="gramStart"/>
      <w:r w:rsidRPr="00EA5F16">
        <w:rPr>
          <w:b/>
          <w:sz w:val="24"/>
          <w:szCs w:val="24"/>
        </w:rPr>
        <w:t>утверждённую</w:t>
      </w:r>
      <w:proofErr w:type="gramEnd"/>
      <w:r w:rsidRPr="00EA5F16">
        <w:rPr>
          <w:b/>
          <w:sz w:val="24"/>
          <w:szCs w:val="24"/>
        </w:rPr>
        <w:t xml:space="preserve">  постановлением администрации Кировского муниципального района Ленинградской области </w:t>
      </w:r>
    </w:p>
    <w:p w:rsidR="00B97778" w:rsidRPr="00EA5F16" w:rsidRDefault="00B97778" w:rsidP="00B97778">
      <w:pPr>
        <w:pStyle w:val="1"/>
        <w:tabs>
          <w:tab w:val="left" w:pos="1344"/>
        </w:tabs>
        <w:jc w:val="center"/>
        <w:rPr>
          <w:b/>
          <w:sz w:val="24"/>
          <w:szCs w:val="24"/>
        </w:rPr>
      </w:pPr>
      <w:r w:rsidRPr="00EA5F16">
        <w:rPr>
          <w:b/>
          <w:sz w:val="24"/>
          <w:szCs w:val="24"/>
        </w:rPr>
        <w:t xml:space="preserve"> от 25.11.2015 №3101 </w:t>
      </w:r>
    </w:p>
    <w:p w:rsidR="00B97778" w:rsidRDefault="00B97778" w:rsidP="00B9777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97778" w:rsidRPr="00083563" w:rsidRDefault="00B97778" w:rsidP="00B97778">
      <w:pPr>
        <w:pStyle w:val="1"/>
        <w:tabs>
          <w:tab w:val="left" w:pos="1344"/>
        </w:tabs>
        <w:ind w:firstLine="851"/>
        <w:jc w:val="both"/>
        <w:rPr>
          <w:sz w:val="28"/>
          <w:szCs w:val="28"/>
        </w:rPr>
      </w:pPr>
      <w:proofErr w:type="gramStart"/>
      <w:r w:rsidRPr="00083563">
        <w:rPr>
          <w:sz w:val="28"/>
          <w:szCs w:val="28"/>
        </w:rPr>
        <w:t xml:space="preserve">В соответствии с постановлением администрации Кировского муниципального района Ленинградской области от 24 февраля 2014 года №584 </w:t>
      </w:r>
      <w:r>
        <w:rPr>
          <w:sz w:val="28"/>
          <w:szCs w:val="28"/>
        </w:rPr>
        <w:t>«</w:t>
      </w:r>
      <w:r w:rsidRPr="00083563"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Кировского муниципального района  Ленинградской области" внести изменения в муниципальную программу</w:t>
      </w:r>
      <w:r>
        <w:rPr>
          <w:sz w:val="28"/>
          <w:szCs w:val="28"/>
        </w:rPr>
        <w:t xml:space="preserve"> «</w:t>
      </w:r>
      <w:r w:rsidRPr="00924902">
        <w:rPr>
          <w:sz w:val="28"/>
          <w:szCs w:val="28"/>
        </w:rPr>
        <w:t>Развитие и поддержка малого и среднего бизнеса в Кировском муниципальном</w:t>
      </w:r>
      <w:r>
        <w:rPr>
          <w:sz w:val="28"/>
          <w:szCs w:val="28"/>
        </w:rPr>
        <w:t xml:space="preserve"> </w:t>
      </w:r>
      <w:r w:rsidRPr="00924902">
        <w:rPr>
          <w:sz w:val="28"/>
          <w:szCs w:val="28"/>
        </w:rPr>
        <w:t xml:space="preserve"> районе Ленинградской области</w:t>
      </w:r>
      <w:r>
        <w:rPr>
          <w:sz w:val="28"/>
          <w:szCs w:val="28"/>
        </w:rPr>
        <w:t>»</w:t>
      </w:r>
      <w:r w:rsidRPr="00083563">
        <w:rPr>
          <w:sz w:val="28"/>
          <w:szCs w:val="28"/>
        </w:rPr>
        <w:t>, утвержденную постановлением администрации Кировского муниципального района Ленинградской области от 2</w:t>
      </w:r>
      <w:r>
        <w:rPr>
          <w:sz w:val="28"/>
          <w:szCs w:val="28"/>
        </w:rPr>
        <w:t>5</w:t>
      </w:r>
      <w:r w:rsidRPr="00083563">
        <w:rPr>
          <w:sz w:val="28"/>
          <w:szCs w:val="28"/>
        </w:rPr>
        <w:t>.11.201</w:t>
      </w:r>
      <w:r>
        <w:rPr>
          <w:sz w:val="28"/>
          <w:szCs w:val="28"/>
        </w:rPr>
        <w:t>5</w:t>
      </w:r>
      <w:r w:rsidRPr="00083563">
        <w:rPr>
          <w:sz w:val="28"/>
          <w:szCs w:val="28"/>
        </w:rPr>
        <w:t xml:space="preserve"> №</w:t>
      </w:r>
      <w:r>
        <w:rPr>
          <w:sz w:val="28"/>
          <w:szCs w:val="28"/>
        </w:rPr>
        <w:t>3101</w:t>
      </w:r>
      <w:proofErr w:type="gramEnd"/>
      <w:r w:rsidRPr="00716770">
        <w:rPr>
          <w:b/>
          <w:sz w:val="24"/>
          <w:szCs w:val="24"/>
        </w:rPr>
        <w:t xml:space="preserve"> </w:t>
      </w:r>
      <w:r w:rsidRPr="00C02256">
        <w:rPr>
          <w:sz w:val="28"/>
          <w:szCs w:val="28"/>
        </w:rPr>
        <w:t>«Об утверждении муниципальной программы "Развитие и поддержка малого и среднего бизнеса в Кировском муниципальном  районе Ленинградской области</w:t>
      </w:r>
      <w:r>
        <w:rPr>
          <w:sz w:val="28"/>
          <w:szCs w:val="28"/>
        </w:rPr>
        <w:t xml:space="preserve">» </w:t>
      </w:r>
      <w:r w:rsidRPr="00083563">
        <w:rPr>
          <w:sz w:val="28"/>
          <w:szCs w:val="28"/>
        </w:rPr>
        <w:t xml:space="preserve"> (далее – Программа)</w:t>
      </w:r>
      <w:r>
        <w:rPr>
          <w:sz w:val="28"/>
          <w:szCs w:val="28"/>
        </w:rPr>
        <w:t>:</w:t>
      </w:r>
    </w:p>
    <w:p w:rsidR="00B97778" w:rsidRPr="00083563" w:rsidRDefault="00B97778" w:rsidP="00B9777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83563">
        <w:rPr>
          <w:sz w:val="28"/>
          <w:szCs w:val="28"/>
        </w:rPr>
        <w:t xml:space="preserve">1. В </w:t>
      </w:r>
      <w:hyperlink r:id="rId5" w:history="1">
        <w:r w:rsidRPr="00083563">
          <w:rPr>
            <w:sz w:val="28"/>
            <w:szCs w:val="28"/>
          </w:rPr>
          <w:t>паспорте</w:t>
        </w:r>
      </w:hyperlink>
      <w:r w:rsidRPr="00083563">
        <w:rPr>
          <w:sz w:val="28"/>
          <w:szCs w:val="28"/>
        </w:rPr>
        <w:t xml:space="preserve"> Программы строку </w:t>
      </w:r>
      <w:r>
        <w:rPr>
          <w:sz w:val="28"/>
          <w:szCs w:val="28"/>
        </w:rPr>
        <w:t xml:space="preserve"> «</w:t>
      </w:r>
      <w:r w:rsidRPr="00C47145">
        <w:rPr>
          <w:sz w:val="28"/>
          <w:szCs w:val="28"/>
        </w:rPr>
        <w:t>Источники финансирования программы по годам     реализации и главным распорядителям    бюджетных средств, в том числе по годам</w:t>
      </w:r>
      <w:proofErr w:type="gramStart"/>
      <w:r>
        <w:rPr>
          <w:sz w:val="28"/>
          <w:szCs w:val="28"/>
        </w:rPr>
        <w:t>:»</w:t>
      </w:r>
      <w:proofErr w:type="gramEnd"/>
      <w:r w:rsidRPr="00083563">
        <w:rPr>
          <w:sz w:val="28"/>
          <w:szCs w:val="28"/>
        </w:rPr>
        <w:t xml:space="preserve"> изложить в новой редакции согласно </w:t>
      </w:r>
      <w:hyperlink r:id="rId6" w:history="1">
        <w:r w:rsidRPr="00083563">
          <w:rPr>
            <w:sz w:val="28"/>
            <w:szCs w:val="28"/>
          </w:rPr>
          <w:t>приложению №1</w:t>
        </w:r>
      </w:hyperlink>
      <w:r w:rsidRPr="00083563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B97778" w:rsidRPr="00083563" w:rsidRDefault="00B97778" w:rsidP="00B97778">
      <w:pPr>
        <w:pStyle w:val="10"/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2</w:t>
      </w:r>
      <w:r w:rsidRPr="006C69C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Пункты 1.3 и 2.9 Перечня основных мероприятий Программы </w:t>
      </w:r>
      <w:r w:rsidRPr="00DB671A">
        <w:rPr>
          <w:sz w:val="28"/>
          <w:szCs w:val="28"/>
        </w:rPr>
        <w:t>изложить в</w:t>
      </w:r>
      <w:r>
        <w:rPr>
          <w:sz w:val="28"/>
          <w:szCs w:val="28"/>
        </w:rPr>
        <w:t xml:space="preserve"> новой</w:t>
      </w:r>
      <w:r w:rsidRPr="00DB671A">
        <w:rPr>
          <w:sz w:val="28"/>
          <w:szCs w:val="28"/>
        </w:rPr>
        <w:t xml:space="preserve">  редакции</w:t>
      </w:r>
      <w:r>
        <w:rPr>
          <w:sz w:val="28"/>
          <w:szCs w:val="28"/>
        </w:rPr>
        <w:t xml:space="preserve"> </w:t>
      </w:r>
      <w:r w:rsidRPr="00083563">
        <w:rPr>
          <w:sz w:val="28"/>
          <w:szCs w:val="28"/>
        </w:rPr>
        <w:t xml:space="preserve">согласно </w:t>
      </w:r>
      <w:hyperlink r:id="rId7" w:history="1">
        <w:r w:rsidRPr="00083563">
          <w:rPr>
            <w:sz w:val="28"/>
            <w:szCs w:val="28"/>
          </w:rPr>
          <w:t>приложению №</w:t>
        </w:r>
        <w:r>
          <w:rPr>
            <w:sz w:val="28"/>
            <w:szCs w:val="28"/>
          </w:rPr>
          <w:t>2</w:t>
        </w:r>
      </w:hyperlink>
      <w:r w:rsidRPr="00083563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B97778" w:rsidRDefault="00B97778" w:rsidP="00B97778">
      <w:pPr>
        <w:autoSpaceDE w:val="0"/>
        <w:autoSpaceDN w:val="0"/>
        <w:adjustRightInd w:val="0"/>
        <w:jc w:val="both"/>
        <w:outlineLvl w:val="0"/>
      </w:pPr>
      <w:r>
        <w:t xml:space="preserve">           3</w:t>
      </w:r>
      <w:r w:rsidRPr="00CC3C17">
        <w:t>.</w:t>
      </w:r>
      <w:r>
        <w:t xml:space="preserve">   </w:t>
      </w:r>
      <w:r w:rsidRPr="00CC3C17">
        <w:t xml:space="preserve">Постановление вступает в силу </w:t>
      </w:r>
      <w:r w:rsidR="00831658">
        <w:t>после официального</w:t>
      </w:r>
      <w:r w:rsidRPr="00CC3C17">
        <w:t xml:space="preserve">  опубликования.</w:t>
      </w:r>
    </w:p>
    <w:p w:rsidR="00B97778" w:rsidRDefault="00B97778" w:rsidP="00B97778">
      <w:pPr>
        <w:autoSpaceDE w:val="0"/>
        <w:autoSpaceDN w:val="0"/>
        <w:adjustRightInd w:val="0"/>
        <w:ind w:firstLine="709"/>
        <w:jc w:val="both"/>
        <w:outlineLvl w:val="0"/>
      </w:pPr>
    </w:p>
    <w:p w:rsidR="001646E1" w:rsidRDefault="001646E1" w:rsidP="00B97778">
      <w:pPr>
        <w:autoSpaceDE w:val="0"/>
        <w:autoSpaceDN w:val="0"/>
        <w:adjustRightInd w:val="0"/>
        <w:ind w:firstLine="709"/>
        <w:jc w:val="both"/>
        <w:outlineLvl w:val="0"/>
      </w:pPr>
    </w:p>
    <w:p w:rsidR="00B97778" w:rsidRPr="00CC3C17" w:rsidRDefault="001646E1" w:rsidP="001646E1">
      <w:pPr>
        <w:autoSpaceDE w:val="0"/>
        <w:autoSpaceDN w:val="0"/>
        <w:adjustRightInd w:val="0"/>
        <w:jc w:val="both"/>
        <w:outlineLvl w:val="0"/>
      </w:pPr>
      <w:r>
        <w:t>Первый заместитель</w:t>
      </w:r>
    </w:p>
    <w:p w:rsidR="00B97778" w:rsidRPr="006C69C6" w:rsidRDefault="001646E1" w:rsidP="00B97778">
      <w:pPr>
        <w:tabs>
          <w:tab w:val="left" w:pos="1344"/>
        </w:tabs>
        <w:autoSpaceDE w:val="0"/>
        <w:autoSpaceDN w:val="0"/>
        <w:adjustRightInd w:val="0"/>
        <w:outlineLvl w:val="0"/>
      </w:pPr>
      <w:r>
        <w:t>г</w:t>
      </w:r>
      <w:r w:rsidR="00B97778" w:rsidRPr="006C69C6">
        <w:t>лав</w:t>
      </w:r>
      <w:r>
        <w:t>ы</w:t>
      </w:r>
      <w:r w:rsidR="00B97778" w:rsidRPr="006C69C6">
        <w:t xml:space="preserve"> администрации     </w:t>
      </w:r>
      <w:r>
        <w:t xml:space="preserve">                                                                  А.В.Кольцов</w:t>
      </w:r>
      <w:r w:rsidR="00B97778" w:rsidRPr="006C69C6">
        <w:t xml:space="preserve">                                                     </w:t>
      </w:r>
      <w:r w:rsidR="00B97778">
        <w:t xml:space="preserve">                 </w:t>
      </w:r>
    </w:p>
    <w:p w:rsidR="00B97778" w:rsidRPr="006C69C6" w:rsidRDefault="00B97778" w:rsidP="00B97778">
      <w:pPr>
        <w:tabs>
          <w:tab w:val="left" w:pos="1344"/>
        </w:tabs>
        <w:jc w:val="both"/>
      </w:pPr>
    </w:p>
    <w:p w:rsidR="00B97778" w:rsidRDefault="00B97778" w:rsidP="00B97778"/>
    <w:p w:rsidR="00B97778" w:rsidRDefault="00B97778" w:rsidP="00B97778"/>
    <w:p w:rsidR="00B97778" w:rsidRDefault="00B97778" w:rsidP="00B97778">
      <w:pPr>
        <w:widowControl w:val="0"/>
        <w:autoSpaceDE w:val="0"/>
        <w:autoSpaceDN w:val="0"/>
        <w:adjustRightInd w:val="0"/>
        <w:jc w:val="right"/>
        <w:sectPr w:rsidR="00B97778" w:rsidSect="005830FC">
          <w:pgSz w:w="11906" w:h="16838"/>
          <w:pgMar w:top="851" w:right="709" w:bottom="851" w:left="1531" w:header="709" w:footer="709" w:gutter="0"/>
          <w:cols w:space="708"/>
          <w:docGrid w:linePitch="381"/>
        </w:sectPr>
      </w:pPr>
    </w:p>
    <w:p w:rsidR="00B97778" w:rsidRDefault="00B97778" w:rsidP="00B97778">
      <w:pPr>
        <w:jc w:val="center"/>
        <w:rPr>
          <w:rFonts w:ascii="Arial" w:hAnsi="Arial" w:cs="Arial"/>
          <w:b/>
        </w:rPr>
      </w:pPr>
    </w:p>
    <w:p w:rsidR="00FC2F92" w:rsidRDefault="00FC2F92"/>
    <w:p w:rsidR="00FC2F92" w:rsidRPr="00D903CE" w:rsidRDefault="00FC2F92" w:rsidP="00FC2F9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</w:t>
      </w:r>
      <w:r w:rsidRPr="00D903CE">
        <w:rPr>
          <w:sz w:val="24"/>
          <w:szCs w:val="24"/>
        </w:rPr>
        <w:t>Приложение №1</w:t>
      </w:r>
    </w:p>
    <w:p w:rsidR="00FC2F92" w:rsidRPr="00D903CE" w:rsidRDefault="00FC2F92" w:rsidP="00FC2F92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D903CE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D903CE" w:rsidRPr="00D903CE">
        <w:rPr>
          <w:sz w:val="24"/>
          <w:szCs w:val="24"/>
        </w:rPr>
        <w:t xml:space="preserve">                </w:t>
      </w:r>
      <w:r w:rsidRPr="00D903CE">
        <w:rPr>
          <w:sz w:val="24"/>
          <w:szCs w:val="24"/>
        </w:rPr>
        <w:t xml:space="preserve">  </w:t>
      </w:r>
      <w:r w:rsidR="00D903CE">
        <w:rPr>
          <w:sz w:val="24"/>
          <w:szCs w:val="24"/>
        </w:rPr>
        <w:t xml:space="preserve">                                                </w:t>
      </w:r>
      <w:r w:rsidRPr="00D903CE">
        <w:rPr>
          <w:sz w:val="24"/>
          <w:szCs w:val="24"/>
        </w:rPr>
        <w:t xml:space="preserve">к  постановлению администрации </w:t>
      </w:r>
    </w:p>
    <w:p w:rsidR="00D903CE" w:rsidRPr="00D903CE" w:rsidRDefault="00D903CE" w:rsidP="00D903CE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FC2F92" w:rsidRPr="00D903CE">
        <w:rPr>
          <w:sz w:val="24"/>
          <w:szCs w:val="24"/>
        </w:rPr>
        <w:t xml:space="preserve"> Кировск</w:t>
      </w:r>
      <w:r w:rsidRPr="00D903CE">
        <w:rPr>
          <w:sz w:val="24"/>
          <w:szCs w:val="24"/>
        </w:rPr>
        <w:t>ого муниципального</w:t>
      </w:r>
    </w:p>
    <w:p w:rsidR="00FC2F92" w:rsidRPr="00D903CE" w:rsidRDefault="00D903CE" w:rsidP="00D903CE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FC2F92" w:rsidRPr="00D903CE">
        <w:rPr>
          <w:sz w:val="24"/>
          <w:szCs w:val="24"/>
        </w:rPr>
        <w:t xml:space="preserve"> район</w:t>
      </w:r>
      <w:r w:rsidRPr="00D903CE">
        <w:rPr>
          <w:sz w:val="24"/>
          <w:szCs w:val="24"/>
        </w:rPr>
        <w:t xml:space="preserve">а </w:t>
      </w:r>
      <w:r w:rsidR="00FC2F92" w:rsidRPr="00D903CE">
        <w:rPr>
          <w:sz w:val="24"/>
          <w:szCs w:val="24"/>
        </w:rPr>
        <w:t>Ленинградской области</w:t>
      </w:r>
    </w:p>
    <w:p w:rsidR="00FC2F92" w:rsidRPr="00D903CE" w:rsidRDefault="00D903CE" w:rsidP="00F769C4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FC2F92" w:rsidRPr="00D903CE">
        <w:rPr>
          <w:sz w:val="24"/>
          <w:szCs w:val="24"/>
        </w:rPr>
        <w:t>от</w:t>
      </w:r>
      <w:r w:rsidR="00F769C4">
        <w:rPr>
          <w:sz w:val="24"/>
          <w:szCs w:val="24"/>
        </w:rPr>
        <w:t xml:space="preserve"> 26 апреля </w:t>
      </w:r>
      <w:r w:rsidR="00FC2F92" w:rsidRPr="00D903CE">
        <w:rPr>
          <w:sz w:val="24"/>
          <w:szCs w:val="24"/>
        </w:rPr>
        <w:t>2017 г. №</w:t>
      </w:r>
      <w:r w:rsidR="00F769C4">
        <w:rPr>
          <w:sz w:val="24"/>
          <w:szCs w:val="24"/>
        </w:rPr>
        <w:t xml:space="preserve"> 823</w:t>
      </w:r>
    </w:p>
    <w:p w:rsidR="00FC2F92" w:rsidRPr="0039185C" w:rsidRDefault="00FC2F92" w:rsidP="00FC2F9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9185C">
        <w:rPr>
          <w:b/>
        </w:rPr>
        <w:t>Паспорт</w:t>
      </w:r>
    </w:p>
    <w:p w:rsidR="00FC2F92" w:rsidRPr="0039185C" w:rsidRDefault="00FC2F92" w:rsidP="00FC2F92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t xml:space="preserve">муниципальной </w:t>
      </w:r>
      <w:r w:rsidRPr="0039185C">
        <w:t>программы</w:t>
      </w:r>
    </w:p>
    <w:p w:rsidR="00FC2F92" w:rsidRPr="0039185C" w:rsidRDefault="00FC2F92" w:rsidP="00FC2F92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39185C">
        <w:rPr>
          <w:rFonts w:ascii="Times New Roman" w:hAnsi="Times New Roman" w:cs="Times New Roman"/>
          <w:sz w:val="28"/>
          <w:szCs w:val="28"/>
        </w:rPr>
        <w:t>«Развитие и поддержка малого и среднего бизнеса</w:t>
      </w:r>
    </w:p>
    <w:p w:rsidR="00FC2F92" w:rsidRDefault="00FC2F92" w:rsidP="00FC2F92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9185C">
        <w:rPr>
          <w:rFonts w:ascii="Times New Roman" w:hAnsi="Times New Roman" w:cs="Times New Roman"/>
          <w:sz w:val="28"/>
          <w:szCs w:val="28"/>
        </w:rPr>
        <w:t xml:space="preserve">  Кировско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9185C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9185C">
        <w:rPr>
          <w:rFonts w:ascii="Times New Roman" w:hAnsi="Times New Roman" w:cs="Times New Roman"/>
          <w:sz w:val="28"/>
          <w:szCs w:val="28"/>
        </w:rPr>
        <w:t xml:space="preserve">  район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9185C">
        <w:rPr>
          <w:rFonts w:ascii="Times New Roman" w:hAnsi="Times New Roman" w:cs="Times New Roman"/>
          <w:sz w:val="28"/>
          <w:szCs w:val="28"/>
        </w:rPr>
        <w:t xml:space="preserve"> Ленинградской области»</w:t>
      </w:r>
    </w:p>
    <w:p w:rsidR="00FC2F92" w:rsidRDefault="00FC2F92" w:rsidP="00FC2F92">
      <w:pPr>
        <w:widowControl w:val="0"/>
        <w:autoSpaceDE w:val="0"/>
        <w:autoSpaceDN w:val="0"/>
        <w:adjustRightInd w:val="0"/>
      </w:pPr>
      <w:r>
        <w:t xml:space="preserve">   </w:t>
      </w:r>
    </w:p>
    <w:tbl>
      <w:tblPr>
        <w:tblStyle w:val="a4"/>
        <w:tblW w:w="14709" w:type="dxa"/>
        <w:tblLook w:val="04A0"/>
      </w:tblPr>
      <w:tblGrid>
        <w:gridCol w:w="3387"/>
        <w:gridCol w:w="1744"/>
        <w:gridCol w:w="1666"/>
        <w:gridCol w:w="1151"/>
        <w:gridCol w:w="1151"/>
        <w:gridCol w:w="1294"/>
        <w:gridCol w:w="1439"/>
        <w:gridCol w:w="1582"/>
        <w:gridCol w:w="1295"/>
      </w:tblGrid>
      <w:tr w:rsidR="00FC2F92" w:rsidRPr="0047218A" w:rsidTr="003D7310">
        <w:trPr>
          <w:trHeight w:val="705"/>
        </w:trPr>
        <w:tc>
          <w:tcPr>
            <w:tcW w:w="3337" w:type="dxa"/>
            <w:vMerge w:val="restart"/>
          </w:tcPr>
          <w:p w:rsidR="00FC2F92" w:rsidRPr="0047218A" w:rsidRDefault="00FC2F92" w:rsidP="003D731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218A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финансирования программы по годам      </w:t>
            </w:r>
            <w:r w:rsidRPr="004721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реализации и главным распорядителям      </w:t>
            </w:r>
            <w:r w:rsidRPr="0047218A">
              <w:rPr>
                <w:rFonts w:ascii="Times New Roman" w:hAnsi="Times New Roman" w:cs="Times New Roman"/>
                <w:sz w:val="22"/>
                <w:szCs w:val="22"/>
              </w:rPr>
              <w:br/>
              <w:t>бюджетных средств, в том числе по годам:</w:t>
            </w:r>
          </w:p>
        </w:tc>
        <w:tc>
          <w:tcPr>
            <w:tcW w:w="1166" w:type="dxa"/>
            <w:vMerge w:val="restart"/>
          </w:tcPr>
          <w:p w:rsidR="00FC2F92" w:rsidRPr="0047218A" w:rsidRDefault="00FC2F92" w:rsidP="003D73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18A">
              <w:rPr>
                <w:rFonts w:ascii="Times New Roman" w:hAnsi="Times New Roman" w:cs="Times New Roman"/>
                <w:sz w:val="22"/>
                <w:szCs w:val="22"/>
              </w:rPr>
              <w:t xml:space="preserve">Главный      </w:t>
            </w:r>
            <w:r w:rsidRPr="0047218A">
              <w:rPr>
                <w:rFonts w:ascii="Times New Roman" w:hAnsi="Times New Roman" w:cs="Times New Roman"/>
                <w:sz w:val="22"/>
                <w:szCs w:val="22"/>
              </w:rPr>
              <w:br/>
              <w:t>распорядитель</w:t>
            </w:r>
            <w:r w:rsidRPr="004721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бюджетных    </w:t>
            </w:r>
            <w:r w:rsidRPr="0047218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средств      </w:t>
            </w:r>
          </w:p>
        </w:tc>
        <w:tc>
          <w:tcPr>
            <w:tcW w:w="1134" w:type="dxa"/>
            <w:vMerge w:val="restart"/>
          </w:tcPr>
          <w:p w:rsidR="00FC2F92" w:rsidRPr="0047218A" w:rsidRDefault="00FC2F92" w:rsidP="003D73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218A">
              <w:rPr>
                <w:rFonts w:ascii="Times New Roman" w:hAnsi="Times New Roman" w:cs="Times New Roman"/>
              </w:rPr>
              <w:t xml:space="preserve">Источник      </w:t>
            </w:r>
            <w:r w:rsidRPr="0047218A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7796" w:type="dxa"/>
            <w:gridSpan w:val="6"/>
            <w:tcBorders>
              <w:bottom w:val="single" w:sz="4" w:space="0" w:color="auto"/>
            </w:tcBorders>
          </w:tcPr>
          <w:p w:rsidR="00FC2F92" w:rsidRPr="0047218A" w:rsidRDefault="00FC2F92" w:rsidP="003D73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218A">
              <w:rPr>
                <w:rFonts w:ascii="Times New Roman" w:hAnsi="Times New Roman" w:cs="Times New Roman"/>
              </w:rPr>
              <w:t xml:space="preserve">Расходы (тыс. рублей)                                    </w:t>
            </w:r>
          </w:p>
        </w:tc>
      </w:tr>
      <w:tr w:rsidR="00FC2F92" w:rsidRPr="0047218A" w:rsidTr="003D7310">
        <w:trPr>
          <w:trHeight w:val="645"/>
        </w:trPr>
        <w:tc>
          <w:tcPr>
            <w:tcW w:w="3337" w:type="dxa"/>
            <w:vMerge/>
          </w:tcPr>
          <w:p w:rsidR="00FC2F92" w:rsidRPr="0047218A" w:rsidRDefault="00FC2F92" w:rsidP="003D731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6" w:type="dxa"/>
            <w:vMerge/>
          </w:tcPr>
          <w:p w:rsidR="00FC2F92" w:rsidRPr="0047218A" w:rsidRDefault="00FC2F92" w:rsidP="003D73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C2F92" w:rsidRPr="0047218A" w:rsidRDefault="00FC2F92" w:rsidP="003D73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C2F92" w:rsidRPr="0047218A" w:rsidRDefault="00FC2F92" w:rsidP="003D73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218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C2F92" w:rsidRPr="0047218A" w:rsidRDefault="00FC2F92" w:rsidP="003D73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218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C2F92" w:rsidRPr="0047218A" w:rsidRDefault="00FC2F92" w:rsidP="003D73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218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C2F92" w:rsidRPr="0047218A" w:rsidRDefault="00FC2F92" w:rsidP="003D73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C2F92" w:rsidRPr="0047218A" w:rsidRDefault="00FC2F92" w:rsidP="003D73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C2F92" w:rsidRPr="0047218A" w:rsidRDefault="00FC2F92" w:rsidP="003D73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218A">
              <w:rPr>
                <w:rFonts w:ascii="Times New Roman" w:hAnsi="Times New Roman" w:cs="Times New Roman"/>
              </w:rPr>
              <w:t>всего</w:t>
            </w:r>
          </w:p>
        </w:tc>
      </w:tr>
      <w:tr w:rsidR="00FC2F92" w:rsidRPr="0047218A" w:rsidTr="003D7310">
        <w:tc>
          <w:tcPr>
            <w:tcW w:w="3337" w:type="dxa"/>
            <w:vMerge/>
          </w:tcPr>
          <w:p w:rsidR="00FC2F92" w:rsidRPr="0047218A" w:rsidRDefault="00FC2F92" w:rsidP="003D731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6" w:type="dxa"/>
          </w:tcPr>
          <w:p w:rsidR="00FC2F92" w:rsidRPr="0047218A" w:rsidRDefault="00FC2F92" w:rsidP="003D731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7218A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</w:p>
          <w:p w:rsidR="00FC2F92" w:rsidRPr="0047218A" w:rsidRDefault="00FC2F92" w:rsidP="003D73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18A">
              <w:rPr>
                <w:rFonts w:ascii="Times New Roman" w:hAnsi="Times New Roman" w:cs="Times New Roman"/>
                <w:sz w:val="22"/>
                <w:szCs w:val="22"/>
              </w:rPr>
              <w:t>МО Кировский район</w:t>
            </w:r>
          </w:p>
        </w:tc>
        <w:tc>
          <w:tcPr>
            <w:tcW w:w="1134" w:type="dxa"/>
          </w:tcPr>
          <w:p w:rsidR="00FC2F92" w:rsidRPr="0047218A" w:rsidRDefault="00FC2F92" w:rsidP="003D73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218A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134" w:type="dxa"/>
          </w:tcPr>
          <w:p w:rsidR="00FC2F92" w:rsidRPr="0047218A" w:rsidRDefault="00FC2F92" w:rsidP="003D73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2405</w:t>
            </w:r>
          </w:p>
        </w:tc>
        <w:tc>
          <w:tcPr>
            <w:tcW w:w="1134" w:type="dxa"/>
          </w:tcPr>
          <w:p w:rsidR="00FC2F92" w:rsidRPr="0047218A" w:rsidRDefault="00FC2F92" w:rsidP="003D73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3037,23</w:t>
            </w:r>
          </w:p>
        </w:tc>
        <w:tc>
          <w:tcPr>
            <w:tcW w:w="1275" w:type="dxa"/>
          </w:tcPr>
          <w:p w:rsidR="00FC2F92" w:rsidRPr="0047218A" w:rsidRDefault="00FC2F92" w:rsidP="003D73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7218A">
              <w:rPr>
                <w:rFonts w:ascii="Times New Roman" w:hAnsi="Times New Roman" w:cs="Times New Roman"/>
                <w:sz w:val="24"/>
                <w:szCs w:val="24"/>
              </w:rPr>
              <w:t>1042</w:t>
            </w:r>
          </w:p>
        </w:tc>
        <w:tc>
          <w:tcPr>
            <w:tcW w:w="1418" w:type="dxa"/>
          </w:tcPr>
          <w:p w:rsidR="00FC2F92" w:rsidRPr="0047218A" w:rsidRDefault="00FC2F92" w:rsidP="003D73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1140</w:t>
            </w:r>
          </w:p>
        </w:tc>
        <w:tc>
          <w:tcPr>
            <w:tcW w:w="1559" w:type="dxa"/>
          </w:tcPr>
          <w:p w:rsidR="00FC2F92" w:rsidRPr="0047218A" w:rsidRDefault="00FC2F92" w:rsidP="003D73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1175</w:t>
            </w:r>
          </w:p>
        </w:tc>
        <w:tc>
          <w:tcPr>
            <w:tcW w:w="1276" w:type="dxa"/>
          </w:tcPr>
          <w:p w:rsidR="00FC2F92" w:rsidRPr="0047218A" w:rsidRDefault="00FC2F92" w:rsidP="003D73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8799,23</w:t>
            </w:r>
          </w:p>
        </w:tc>
      </w:tr>
      <w:tr w:rsidR="00FC2F92" w:rsidRPr="0047218A" w:rsidTr="003D7310">
        <w:tc>
          <w:tcPr>
            <w:tcW w:w="3337" w:type="dxa"/>
            <w:vMerge/>
          </w:tcPr>
          <w:p w:rsidR="00FC2F92" w:rsidRPr="0047218A" w:rsidRDefault="00FC2F92" w:rsidP="003D73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6" w:type="dxa"/>
          </w:tcPr>
          <w:p w:rsidR="00FC2F92" w:rsidRPr="0047218A" w:rsidRDefault="00FC2F92" w:rsidP="003D73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C2F92" w:rsidRPr="0047218A" w:rsidRDefault="00FC2F92" w:rsidP="003D73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218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543" w:type="dxa"/>
            <w:gridSpan w:val="3"/>
          </w:tcPr>
          <w:p w:rsidR="00FC2F92" w:rsidRPr="0047218A" w:rsidRDefault="00FC2F92" w:rsidP="003D73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2F92" w:rsidRPr="0047218A" w:rsidRDefault="00FC2F92" w:rsidP="003D73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2F92" w:rsidRPr="0047218A" w:rsidRDefault="00FC2F92" w:rsidP="003D73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2F92" w:rsidRPr="0047218A" w:rsidRDefault="00FC2F92" w:rsidP="003D73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F92" w:rsidRPr="0047218A" w:rsidTr="003D7310">
        <w:tc>
          <w:tcPr>
            <w:tcW w:w="3337" w:type="dxa"/>
            <w:vMerge/>
          </w:tcPr>
          <w:p w:rsidR="00FC2F92" w:rsidRPr="0047218A" w:rsidRDefault="00FC2F92" w:rsidP="003D731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6" w:type="dxa"/>
          </w:tcPr>
          <w:p w:rsidR="00FC2F92" w:rsidRPr="0047218A" w:rsidRDefault="00FC2F92" w:rsidP="003D73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C2F92" w:rsidRPr="0047218A" w:rsidRDefault="00FC2F92" w:rsidP="003D73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218A">
              <w:rPr>
                <w:rFonts w:ascii="Times New Roman" w:hAnsi="Times New Roman" w:cs="Times New Roman"/>
              </w:rPr>
              <w:t>Ср</w:t>
            </w:r>
            <w:r>
              <w:rPr>
                <w:rFonts w:ascii="Times New Roman" w:hAnsi="Times New Roman" w:cs="Times New Roman"/>
              </w:rPr>
              <w:t>-</w:t>
            </w:r>
            <w:r w:rsidRPr="0047218A">
              <w:rPr>
                <w:rFonts w:ascii="Times New Roman" w:hAnsi="Times New Roman" w:cs="Times New Roman"/>
              </w:rPr>
              <w:t>ва</w:t>
            </w:r>
            <w:proofErr w:type="spellEnd"/>
            <w:r w:rsidRPr="0047218A">
              <w:rPr>
                <w:rFonts w:ascii="Times New Roman" w:hAnsi="Times New Roman" w:cs="Times New Roman"/>
              </w:rPr>
              <w:t xml:space="preserve"> бюдж</w:t>
            </w:r>
            <w:r>
              <w:rPr>
                <w:rFonts w:ascii="Times New Roman" w:hAnsi="Times New Roman" w:cs="Times New Roman"/>
              </w:rPr>
              <w:t>ета</w:t>
            </w:r>
            <w:r w:rsidRPr="0047218A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134" w:type="dxa"/>
          </w:tcPr>
          <w:p w:rsidR="00FC2F92" w:rsidRPr="0047218A" w:rsidRDefault="00FC2F92" w:rsidP="003D73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34" w:type="dxa"/>
          </w:tcPr>
          <w:p w:rsidR="00FC2F92" w:rsidRPr="0047218A" w:rsidRDefault="00FC2F92" w:rsidP="003D73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1520,538</w:t>
            </w:r>
          </w:p>
        </w:tc>
        <w:tc>
          <w:tcPr>
            <w:tcW w:w="1275" w:type="dxa"/>
          </w:tcPr>
          <w:p w:rsidR="00FC2F92" w:rsidRPr="0047218A" w:rsidRDefault="00FC2F92" w:rsidP="003D73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8A">
              <w:rPr>
                <w:rFonts w:ascii="Times New Roman" w:hAnsi="Times New Roman" w:cs="Times New Roman"/>
                <w:sz w:val="24"/>
                <w:szCs w:val="24"/>
              </w:rPr>
              <w:t>1042</w:t>
            </w:r>
          </w:p>
        </w:tc>
        <w:tc>
          <w:tcPr>
            <w:tcW w:w="1418" w:type="dxa"/>
          </w:tcPr>
          <w:p w:rsidR="00FC2F92" w:rsidRPr="0047218A" w:rsidRDefault="00FC2F92" w:rsidP="003D73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</w:tc>
        <w:tc>
          <w:tcPr>
            <w:tcW w:w="1559" w:type="dxa"/>
          </w:tcPr>
          <w:p w:rsidR="00FC2F92" w:rsidRPr="0047218A" w:rsidRDefault="00FC2F92" w:rsidP="003D73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1175</w:t>
            </w:r>
          </w:p>
        </w:tc>
        <w:tc>
          <w:tcPr>
            <w:tcW w:w="1276" w:type="dxa"/>
          </w:tcPr>
          <w:p w:rsidR="00FC2F92" w:rsidRPr="0047218A" w:rsidRDefault="00FC2F92" w:rsidP="003D73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5777,538</w:t>
            </w:r>
          </w:p>
        </w:tc>
      </w:tr>
      <w:tr w:rsidR="00FC2F92" w:rsidRPr="0047218A" w:rsidTr="003D7310">
        <w:tc>
          <w:tcPr>
            <w:tcW w:w="3337" w:type="dxa"/>
          </w:tcPr>
          <w:p w:rsidR="00FC2F92" w:rsidRPr="0047218A" w:rsidRDefault="00FC2F92" w:rsidP="003D731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6" w:type="dxa"/>
          </w:tcPr>
          <w:p w:rsidR="00FC2F92" w:rsidRPr="0047218A" w:rsidRDefault="00FC2F92" w:rsidP="003D73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C2F92" w:rsidRPr="0047218A" w:rsidRDefault="00FC2F92" w:rsidP="003D73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Ср-ва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областного бюджета</w:t>
            </w:r>
          </w:p>
        </w:tc>
        <w:tc>
          <w:tcPr>
            <w:tcW w:w="1134" w:type="dxa"/>
          </w:tcPr>
          <w:p w:rsidR="00FC2F92" w:rsidRPr="0047218A" w:rsidRDefault="00FC2F92" w:rsidP="003D73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1505</w:t>
            </w:r>
          </w:p>
        </w:tc>
        <w:tc>
          <w:tcPr>
            <w:tcW w:w="1134" w:type="dxa"/>
          </w:tcPr>
          <w:p w:rsidR="00FC2F92" w:rsidRPr="0047218A" w:rsidRDefault="00FC2F92" w:rsidP="003D73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1516,692</w:t>
            </w:r>
          </w:p>
        </w:tc>
        <w:tc>
          <w:tcPr>
            <w:tcW w:w="1275" w:type="dxa"/>
          </w:tcPr>
          <w:p w:rsidR="00FC2F92" w:rsidRPr="0047218A" w:rsidRDefault="00FC2F92" w:rsidP="003D73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2F92" w:rsidRPr="0047218A" w:rsidRDefault="00FC2F92" w:rsidP="003D73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2F92" w:rsidRPr="0047218A" w:rsidRDefault="00FC2F92" w:rsidP="003D73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2F92" w:rsidRPr="0047218A" w:rsidRDefault="00FC2F92" w:rsidP="003D73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3021,692</w:t>
            </w:r>
          </w:p>
        </w:tc>
      </w:tr>
    </w:tbl>
    <w:p w:rsidR="00FC2F92" w:rsidRPr="0039185C" w:rsidRDefault="00FC2F92" w:rsidP="00FC2F92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FC2F92" w:rsidRDefault="00FC2F92" w:rsidP="00FC2F92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      </w:t>
      </w:r>
    </w:p>
    <w:p w:rsidR="00FC2F92" w:rsidRDefault="00FC2F92" w:rsidP="00FC2F92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         </w:t>
      </w:r>
    </w:p>
    <w:p w:rsidR="00FC2F92" w:rsidRDefault="00FC2F92" w:rsidP="00FC2F92">
      <w:pPr>
        <w:widowControl w:val="0"/>
        <w:autoSpaceDE w:val="0"/>
        <w:autoSpaceDN w:val="0"/>
        <w:adjustRightInd w:val="0"/>
      </w:pPr>
    </w:p>
    <w:p w:rsidR="00FC2F92" w:rsidRDefault="00FC2F92" w:rsidP="00FC2F92">
      <w:pPr>
        <w:widowControl w:val="0"/>
        <w:autoSpaceDE w:val="0"/>
        <w:autoSpaceDN w:val="0"/>
        <w:adjustRightInd w:val="0"/>
      </w:pPr>
    </w:p>
    <w:p w:rsidR="00FC2F92" w:rsidRDefault="00FC2F92" w:rsidP="00FC2F92">
      <w:pPr>
        <w:widowControl w:val="0"/>
        <w:autoSpaceDE w:val="0"/>
        <w:autoSpaceDN w:val="0"/>
        <w:adjustRightInd w:val="0"/>
      </w:pPr>
    </w:p>
    <w:p w:rsidR="00FC2F92" w:rsidRDefault="00FC2F92" w:rsidP="00FC2F92">
      <w:pPr>
        <w:widowControl w:val="0"/>
        <w:autoSpaceDE w:val="0"/>
        <w:autoSpaceDN w:val="0"/>
        <w:adjustRightInd w:val="0"/>
      </w:pPr>
    </w:p>
    <w:p w:rsidR="00FC2F92" w:rsidRDefault="00FC2F92" w:rsidP="00FC2F92">
      <w:pPr>
        <w:widowControl w:val="0"/>
        <w:autoSpaceDE w:val="0"/>
        <w:autoSpaceDN w:val="0"/>
        <w:adjustRightInd w:val="0"/>
      </w:pPr>
    </w:p>
    <w:p w:rsidR="00D903CE" w:rsidRDefault="00FC2F92" w:rsidP="00FC2F92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                              </w:t>
      </w:r>
    </w:p>
    <w:p w:rsidR="00D903CE" w:rsidRDefault="00D903CE" w:rsidP="00FC2F92">
      <w:pPr>
        <w:widowControl w:val="0"/>
        <w:autoSpaceDE w:val="0"/>
        <w:autoSpaceDN w:val="0"/>
        <w:adjustRightInd w:val="0"/>
        <w:jc w:val="right"/>
      </w:pPr>
    </w:p>
    <w:p w:rsidR="00D903CE" w:rsidRDefault="00FC2F92" w:rsidP="00D903CE">
      <w:pPr>
        <w:widowControl w:val="0"/>
        <w:autoSpaceDE w:val="0"/>
        <w:autoSpaceDN w:val="0"/>
        <w:adjustRightInd w:val="0"/>
        <w:jc w:val="right"/>
      </w:pPr>
      <w:r>
        <w:lastRenderedPageBreak/>
        <w:t xml:space="preserve">  </w:t>
      </w:r>
    </w:p>
    <w:p w:rsidR="00D903CE" w:rsidRPr="00D903CE" w:rsidRDefault="00D903CE" w:rsidP="00D903C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</w:t>
      </w:r>
      <w:r w:rsidRPr="00D903CE">
        <w:rPr>
          <w:sz w:val="24"/>
          <w:szCs w:val="24"/>
        </w:rPr>
        <w:t>Приложение №</w:t>
      </w:r>
      <w:r>
        <w:rPr>
          <w:sz w:val="24"/>
          <w:szCs w:val="24"/>
        </w:rPr>
        <w:t>2</w:t>
      </w:r>
    </w:p>
    <w:p w:rsidR="00D903CE" w:rsidRPr="00D903CE" w:rsidRDefault="00D903CE" w:rsidP="00D903CE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D903CE"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</w:t>
      </w:r>
      <w:r w:rsidRPr="00D903CE">
        <w:rPr>
          <w:sz w:val="24"/>
          <w:szCs w:val="24"/>
        </w:rPr>
        <w:t xml:space="preserve">к  постановлению администрации </w:t>
      </w:r>
    </w:p>
    <w:p w:rsidR="00D903CE" w:rsidRPr="00D903CE" w:rsidRDefault="00D903CE" w:rsidP="00D903CE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D903CE">
        <w:rPr>
          <w:sz w:val="24"/>
          <w:szCs w:val="24"/>
        </w:rPr>
        <w:t xml:space="preserve"> Кировского муниципального</w:t>
      </w:r>
    </w:p>
    <w:p w:rsidR="00D903CE" w:rsidRPr="00D903CE" w:rsidRDefault="00D903CE" w:rsidP="00D903CE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D903CE">
        <w:rPr>
          <w:sz w:val="24"/>
          <w:szCs w:val="24"/>
        </w:rPr>
        <w:t xml:space="preserve"> района Ленинградской области</w:t>
      </w:r>
    </w:p>
    <w:p w:rsidR="00D903CE" w:rsidRPr="00D903CE" w:rsidRDefault="00D903CE" w:rsidP="00D903CE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D903CE">
        <w:rPr>
          <w:sz w:val="24"/>
          <w:szCs w:val="24"/>
        </w:rPr>
        <w:t xml:space="preserve">от </w:t>
      </w:r>
      <w:r w:rsidR="00F769C4">
        <w:rPr>
          <w:sz w:val="24"/>
          <w:szCs w:val="24"/>
        </w:rPr>
        <w:t xml:space="preserve">26 апреля </w:t>
      </w:r>
      <w:r w:rsidRPr="00D903CE">
        <w:rPr>
          <w:sz w:val="24"/>
          <w:szCs w:val="24"/>
        </w:rPr>
        <w:t>2017 г. №</w:t>
      </w:r>
      <w:r w:rsidR="00F769C4">
        <w:rPr>
          <w:sz w:val="24"/>
          <w:szCs w:val="24"/>
        </w:rPr>
        <w:t xml:space="preserve"> 823</w:t>
      </w:r>
    </w:p>
    <w:p w:rsidR="00D903CE" w:rsidRPr="00D903CE" w:rsidRDefault="00D903CE" w:rsidP="00D903C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903CE">
        <w:rPr>
          <w:sz w:val="24"/>
          <w:szCs w:val="24"/>
        </w:rPr>
        <w:t xml:space="preserve">         </w:t>
      </w:r>
    </w:p>
    <w:p w:rsidR="00D903CE" w:rsidRPr="00AC2391" w:rsidRDefault="00D903CE" w:rsidP="00D903CE">
      <w:pPr>
        <w:widowControl w:val="0"/>
        <w:autoSpaceDE w:val="0"/>
        <w:autoSpaceDN w:val="0"/>
        <w:adjustRightInd w:val="0"/>
        <w:jc w:val="right"/>
        <w:rPr>
          <w:u w:val="single"/>
        </w:rPr>
      </w:pPr>
    </w:p>
    <w:p w:rsidR="00FC2F92" w:rsidRPr="00AC2391" w:rsidRDefault="00FC2F92" w:rsidP="00FC2F92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u w:val="single"/>
        </w:rPr>
      </w:pPr>
    </w:p>
    <w:p w:rsidR="00FC2F92" w:rsidRPr="00E61D46" w:rsidRDefault="00FC2F92" w:rsidP="00FC2F92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AC2391">
        <w:t xml:space="preserve">         </w:t>
      </w:r>
    </w:p>
    <w:p w:rsidR="00FC2F92" w:rsidRPr="0039185C" w:rsidRDefault="00FC2F92" w:rsidP="00FC2F92">
      <w:pPr>
        <w:pStyle w:val="ConsPlusNonformat"/>
        <w:tabs>
          <w:tab w:val="left" w:pos="907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9185C"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</w:t>
      </w:r>
    </w:p>
    <w:p w:rsidR="00FC2F92" w:rsidRPr="0039185C" w:rsidRDefault="00FC2F92" w:rsidP="00FC2F92">
      <w:pPr>
        <w:widowControl w:val="0"/>
        <w:tabs>
          <w:tab w:val="left" w:pos="9072"/>
        </w:tabs>
        <w:autoSpaceDE w:val="0"/>
        <w:autoSpaceDN w:val="0"/>
        <w:adjustRightInd w:val="0"/>
        <w:jc w:val="center"/>
      </w:pPr>
      <w:r w:rsidRPr="0039185C">
        <w:t xml:space="preserve">«Развитие и поддержка малого и среднего бизнеса </w:t>
      </w:r>
      <w:proofErr w:type="gramStart"/>
      <w:r>
        <w:t>в</w:t>
      </w:r>
      <w:proofErr w:type="gramEnd"/>
    </w:p>
    <w:p w:rsidR="00FC2F92" w:rsidRPr="0039185C" w:rsidRDefault="00FC2F92" w:rsidP="00FC2F92">
      <w:pPr>
        <w:widowControl w:val="0"/>
        <w:tabs>
          <w:tab w:val="left" w:pos="9072"/>
        </w:tabs>
        <w:autoSpaceDE w:val="0"/>
        <w:autoSpaceDN w:val="0"/>
        <w:adjustRightInd w:val="0"/>
        <w:jc w:val="center"/>
      </w:pPr>
      <w:r w:rsidRPr="0039185C">
        <w:t xml:space="preserve"> Кировско</w:t>
      </w:r>
      <w:r>
        <w:t>м</w:t>
      </w:r>
      <w:r w:rsidRPr="0039185C">
        <w:t xml:space="preserve"> муниципально</w:t>
      </w:r>
      <w:r>
        <w:t>м</w:t>
      </w:r>
      <w:r w:rsidRPr="0039185C">
        <w:t xml:space="preserve"> </w:t>
      </w:r>
      <w:proofErr w:type="gramStart"/>
      <w:r w:rsidRPr="0039185C">
        <w:t>район</w:t>
      </w:r>
      <w:r>
        <w:t>е</w:t>
      </w:r>
      <w:proofErr w:type="gramEnd"/>
      <w:r w:rsidRPr="0039185C">
        <w:t xml:space="preserve"> Ленинградской области»</w:t>
      </w:r>
    </w:p>
    <w:p w:rsidR="00FC2F92" w:rsidRPr="0039185C" w:rsidRDefault="00FC2F92" w:rsidP="00FC2F92">
      <w:pPr>
        <w:widowControl w:val="0"/>
        <w:tabs>
          <w:tab w:val="left" w:pos="9072"/>
        </w:tabs>
        <w:autoSpaceDE w:val="0"/>
        <w:autoSpaceDN w:val="0"/>
        <w:adjustRightInd w:val="0"/>
        <w:jc w:val="center"/>
      </w:pPr>
    </w:p>
    <w:tbl>
      <w:tblPr>
        <w:tblW w:w="15735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3118"/>
        <w:gridCol w:w="993"/>
        <w:gridCol w:w="1134"/>
        <w:gridCol w:w="992"/>
        <w:gridCol w:w="1134"/>
        <w:gridCol w:w="992"/>
        <w:gridCol w:w="1134"/>
        <w:gridCol w:w="1134"/>
        <w:gridCol w:w="1134"/>
        <w:gridCol w:w="1843"/>
        <w:gridCol w:w="1417"/>
      </w:tblGrid>
      <w:tr w:rsidR="00FC2F92" w:rsidRPr="0039185C" w:rsidTr="007C6967">
        <w:trPr>
          <w:trHeight w:val="320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N   </w:t>
            </w:r>
            <w:r w:rsidRPr="0039185C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39185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9185C">
              <w:rPr>
                <w:rFonts w:ascii="Times New Roman" w:hAnsi="Times New Roman" w:cs="Times New Roman"/>
              </w:rPr>
              <w:t>/</w:t>
            </w:r>
            <w:proofErr w:type="spellStart"/>
            <w:r w:rsidRPr="0039185C">
              <w:rPr>
                <w:rFonts w:ascii="Times New Roman" w:hAnsi="Times New Roman" w:cs="Times New Roman"/>
              </w:rPr>
              <w:t>п</w:t>
            </w:r>
            <w:proofErr w:type="spellEnd"/>
            <w:r w:rsidRPr="003918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Мероприятия по</w:t>
            </w:r>
            <w:r w:rsidRPr="0039185C">
              <w:rPr>
                <w:rFonts w:ascii="Times New Roman" w:hAnsi="Times New Roman" w:cs="Times New Roman"/>
              </w:rPr>
              <w:br/>
              <w:t xml:space="preserve">реализации    </w:t>
            </w:r>
            <w:r w:rsidRPr="0039185C">
              <w:rPr>
                <w:rFonts w:ascii="Times New Roman" w:hAnsi="Times New Roman" w:cs="Times New Roman"/>
              </w:rPr>
              <w:br/>
              <w:t>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Источники     </w:t>
            </w:r>
            <w:r w:rsidRPr="0039185C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512A3D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512A3D">
              <w:rPr>
                <w:rFonts w:ascii="Times New Roman" w:hAnsi="Times New Roman" w:cs="Times New Roman"/>
              </w:rPr>
              <w:t xml:space="preserve">Объем         </w:t>
            </w:r>
            <w:r w:rsidRPr="00512A3D">
              <w:rPr>
                <w:rFonts w:ascii="Times New Roman" w:hAnsi="Times New Roman" w:cs="Times New Roman"/>
              </w:rPr>
              <w:br/>
            </w:r>
            <w:proofErr w:type="spellStart"/>
            <w:r w:rsidRPr="00512A3D">
              <w:rPr>
                <w:rFonts w:ascii="Times New Roman" w:hAnsi="Times New Roman" w:cs="Times New Roman"/>
              </w:rPr>
              <w:t>финансир</w:t>
            </w:r>
            <w:proofErr w:type="spellEnd"/>
            <w:r w:rsidRPr="00512A3D">
              <w:rPr>
                <w:rFonts w:ascii="Times New Roman" w:hAnsi="Times New Roman" w:cs="Times New Roman"/>
              </w:rPr>
              <w:br/>
              <w:t xml:space="preserve">в текущем     </w:t>
            </w:r>
            <w:r w:rsidRPr="00512A3D">
              <w:rPr>
                <w:rFonts w:ascii="Times New Roman" w:hAnsi="Times New Roman" w:cs="Times New Roman"/>
              </w:rPr>
              <w:br/>
              <w:t>фин</w:t>
            </w:r>
            <w:proofErr w:type="gramStart"/>
            <w:r w:rsidRPr="00512A3D">
              <w:rPr>
                <w:rFonts w:ascii="Times New Roman" w:hAnsi="Times New Roman" w:cs="Times New Roman"/>
              </w:rPr>
              <w:t>.г</w:t>
            </w:r>
            <w:proofErr w:type="gramEnd"/>
            <w:r w:rsidRPr="00512A3D">
              <w:rPr>
                <w:rFonts w:ascii="Times New Roman" w:hAnsi="Times New Roman" w:cs="Times New Roman"/>
              </w:rPr>
              <w:t>оду (</w:t>
            </w:r>
            <w:proofErr w:type="spellStart"/>
            <w:r w:rsidRPr="00512A3D">
              <w:rPr>
                <w:rFonts w:ascii="Times New Roman" w:hAnsi="Times New Roman" w:cs="Times New Roman"/>
              </w:rPr>
              <w:t>тыс.р</w:t>
            </w:r>
            <w:proofErr w:type="spellEnd"/>
            <w:r w:rsidRPr="00512A3D">
              <w:rPr>
                <w:rFonts w:ascii="Times New Roman" w:hAnsi="Times New Roman" w:cs="Times New Roman"/>
              </w:rPr>
              <w:t>)</w:t>
            </w:r>
          </w:p>
          <w:p w:rsidR="00FC2F92" w:rsidRPr="0087409E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  <w:r w:rsidRPr="00512A3D">
              <w:rPr>
                <w:rFonts w:ascii="Times New Roman" w:hAnsi="Times New Roman" w:cs="Times New Roman"/>
              </w:rPr>
              <w:t xml:space="preserve">2015г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Всего</w:t>
            </w:r>
            <w:r w:rsidRPr="0039185C">
              <w:rPr>
                <w:rFonts w:ascii="Times New Roman" w:hAnsi="Times New Roman" w:cs="Times New Roman"/>
              </w:rPr>
              <w:br/>
              <w:t>(тыс.</w:t>
            </w:r>
            <w:r w:rsidRPr="0039185C">
              <w:rPr>
                <w:rFonts w:ascii="Times New Roman" w:hAnsi="Times New Roman" w:cs="Times New Roman"/>
              </w:rPr>
              <w:br/>
              <w:t>руб.)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Объем финансирования по годам (тыс. руб.) 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proofErr w:type="gramStart"/>
            <w:r w:rsidRPr="0039185C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39185C">
              <w:rPr>
                <w:rFonts w:ascii="Times New Roman" w:hAnsi="Times New Roman" w:cs="Times New Roman"/>
              </w:rPr>
              <w:t xml:space="preserve"> </w:t>
            </w:r>
            <w:r w:rsidRPr="0039185C">
              <w:rPr>
                <w:rFonts w:ascii="Times New Roman" w:hAnsi="Times New Roman" w:cs="Times New Roman"/>
              </w:rPr>
              <w:br/>
              <w:t xml:space="preserve">за выполнение </w:t>
            </w:r>
            <w:r w:rsidRPr="0039185C">
              <w:rPr>
                <w:rFonts w:ascii="Times New Roman" w:hAnsi="Times New Roman" w:cs="Times New Roman"/>
              </w:rPr>
              <w:br/>
              <w:t xml:space="preserve">мероприятия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Планируемые   </w:t>
            </w:r>
            <w:r w:rsidRPr="0039185C">
              <w:rPr>
                <w:rFonts w:ascii="Times New Roman" w:hAnsi="Times New Roman" w:cs="Times New Roman"/>
              </w:rPr>
              <w:br/>
              <w:t xml:space="preserve">результаты    </w:t>
            </w:r>
            <w:r w:rsidRPr="0039185C">
              <w:rPr>
                <w:rFonts w:ascii="Times New Roman" w:hAnsi="Times New Roman" w:cs="Times New Roman"/>
              </w:rPr>
              <w:br/>
              <w:t xml:space="preserve">выполнения    </w:t>
            </w:r>
            <w:r w:rsidRPr="0039185C">
              <w:rPr>
                <w:rFonts w:ascii="Times New Roman" w:hAnsi="Times New Roman" w:cs="Times New Roman"/>
              </w:rPr>
              <w:br/>
              <w:t xml:space="preserve">мероприятий   </w:t>
            </w:r>
            <w:r w:rsidRPr="0039185C">
              <w:rPr>
                <w:rFonts w:ascii="Times New Roman" w:hAnsi="Times New Roman" w:cs="Times New Roman"/>
              </w:rPr>
              <w:br/>
              <w:t>подпрограммы</w:t>
            </w:r>
          </w:p>
        </w:tc>
      </w:tr>
      <w:tr w:rsidR="00FC2F92" w:rsidRPr="0039185C" w:rsidTr="007C6967">
        <w:trPr>
          <w:trHeight w:val="80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87409E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9185C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918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tabs>
                <w:tab w:val="left" w:pos="9072"/>
              </w:tabs>
            </w:pPr>
            <w:r w:rsidRPr="0039185C">
              <w:rPr>
                <w:sz w:val="22"/>
                <w:szCs w:val="22"/>
              </w:rPr>
              <w:t>2017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tabs>
                <w:tab w:val="left" w:pos="9072"/>
              </w:tabs>
            </w:pPr>
            <w:r w:rsidRPr="0039185C">
              <w:rPr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01567F" w:rsidRDefault="00FC2F92" w:rsidP="003D7310">
            <w:pPr>
              <w:tabs>
                <w:tab w:val="left" w:pos="9072"/>
              </w:tabs>
            </w:pPr>
            <w:r w:rsidRPr="0001567F">
              <w:rPr>
                <w:sz w:val="22"/>
                <w:szCs w:val="22"/>
              </w:rPr>
              <w:t>2019год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01567F" w:rsidRDefault="00FC2F92" w:rsidP="003D7310">
            <w:pPr>
              <w:tabs>
                <w:tab w:val="left" w:pos="9072"/>
              </w:tabs>
            </w:pPr>
            <w:r w:rsidRPr="0001567F">
              <w:rPr>
                <w:sz w:val="22"/>
                <w:szCs w:val="22"/>
              </w:rPr>
              <w:t>2020год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FC2F92" w:rsidRPr="0039185C" w:rsidTr="007C6967">
        <w:trPr>
          <w:trHeight w:val="320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431EDA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31E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FC2F92" w:rsidRPr="0039185C" w:rsidTr="007C6967">
        <w:trPr>
          <w:trHeight w:val="320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Предоставление на конкурсной основе субсидий субъектам малого предпринимательства, действующим менее 1 года,</w:t>
            </w:r>
            <w:r>
              <w:rPr>
                <w:rFonts w:ascii="Times New Roman" w:hAnsi="Times New Roman" w:cs="Times New Roman"/>
              </w:rPr>
              <w:t xml:space="preserve"> на организацию предпринимательской деятельности</w:t>
            </w:r>
            <w:r w:rsidRPr="0039185C">
              <w:rPr>
                <w:rFonts w:ascii="Times New Roman" w:hAnsi="Times New Roman" w:cs="Times New Roman"/>
              </w:rPr>
              <w:t>. Содействие в получении субъектами малого предпринимательства   компенсации части затрат, связанных с уплатой процентов за пользование кредитами, полученными в кредитных организациях, или по договорам лизинга оборудования и (или) уплатой первого взноса при заключении договоров лизинга оборудования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Средства      </w:t>
            </w:r>
            <w:r w:rsidRPr="0039185C">
              <w:rPr>
                <w:rFonts w:ascii="Times New Roman" w:hAnsi="Times New Roman" w:cs="Times New Roman"/>
              </w:rPr>
              <w:br/>
              <w:t>бюджета</w:t>
            </w:r>
          </w:p>
          <w:p w:rsidR="00FC2F92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 района   </w:t>
            </w:r>
          </w:p>
          <w:p w:rsidR="00FC2F92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C2F92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</w:t>
            </w:r>
          </w:p>
          <w:p w:rsidR="00FC2F92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бюджета</w:t>
            </w:r>
          </w:p>
          <w:p w:rsidR="00FC2F92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области</w:t>
            </w:r>
          </w:p>
          <w:p w:rsidR="00FC2F92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C2F92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</w:t>
            </w:r>
          </w:p>
          <w:p w:rsidR="00FC2F92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федерального</w:t>
            </w:r>
          </w:p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</w:t>
            </w:r>
          </w:p>
          <w:p w:rsidR="00FC2F92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C2F92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C2F92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C2F92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90</w:t>
            </w:r>
          </w:p>
          <w:p w:rsidR="00FC2F92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C2F92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C2F92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C2F92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95</w:t>
            </w:r>
          </w:p>
          <w:p w:rsidR="00FC2F92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C2F92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C2F92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C2F92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</w:t>
            </w:r>
            <w:r w:rsidRPr="0039185C">
              <w:rPr>
                <w:rFonts w:ascii="Times New Roman" w:hAnsi="Times New Roman" w:cs="Times New Roman"/>
              </w:rPr>
              <w:t>,</w:t>
            </w:r>
          </w:p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12с</w:t>
            </w:r>
            <w:r w:rsidRPr="0039185C">
              <w:rPr>
                <w:rFonts w:ascii="Times New Roman" w:hAnsi="Times New Roman" w:cs="Times New Roman"/>
              </w:rPr>
              <w:t xml:space="preserve">тартовых </w:t>
            </w:r>
            <w:r>
              <w:rPr>
                <w:rFonts w:ascii="Times New Roman" w:hAnsi="Times New Roman" w:cs="Times New Roman"/>
              </w:rPr>
              <w:t>субсид</w:t>
            </w:r>
            <w:r w:rsidRPr="0039185C">
              <w:rPr>
                <w:rFonts w:ascii="Times New Roman" w:hAnsi="Times New Roman" w:cs="Times New Roman"/>
              </w:rPr>
              <w:t>ий</w:t>
            </w:r>
          </w:p>
        </w:tc>
      </w:tr>
      <w:tr w:rsidR="00FC2F92" w:rsidRPr="0039185C" w:rsidTr="007C6967">
        <w:trPr>
          <w:trHeight w:val="1854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Мониторинг деятельности субъектов малого предпринимательства, в т.ч. получивших поддержку в рамках Программы.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Средства      </w:t>
            </w:r>
            <w:r w:rsidRPr="0039185C">
              <w:rPr>
                <w:rFonts w:ascii="Times New Roman" w:hAnsi="Times New Roman" w:cs="Times New Roman"/>
              </w:rPr>
              <w:br/>
              <w:t>бюджета</w:t>
            </w:r>
          </w:p>
          <w:p w:rsidR="00FC2F92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Pr="0039185C">
              <w:rPr>
                <w:rFonts w:ascii="Times New Roman" w:hAnsi="Times New Roman" w:cs="Times New Roman"/>
              </w:rPr>
              <w:t>айона</w:t>
            </w:r>
          </w:p>
          <w:p w:rsidR="00FC2F92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C2F92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</w:t>
            </w:r>
          </w:p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областного бюджета</w:t>
            </w:r>
            <w:r w:rsidRPr="0039185C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50,538</w:t>
            </w:r>
          </w:p>
          <w:p w:rsidR="00FC2F92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C2F92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C2F92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116,692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9185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,538</w:t>
            </w:r>
          </w:p>
          <w:p w:rsidR="00FC2F92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C2F92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C2F92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116,692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</w:t>
            </w:r>
            <w:r w:rsidRPr="0039185C">
              <w:rPr>
                <w:rFonts w:ascii="Times New Roman" w:hAnsi="Times New Roman" w:cs="Times New Roman"/>
              </w:rPr>
              <w:t>,</w:t>
            </w:r>
          </w:p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9185C">
              <w:rPr>
                <w:rFonts w:ascii="Times New Roman" w:hAnsi="Times New Roman" w:cs="Times New Roman"/>
              </w:rPr>
              <w:t xml:space="preserve"> обследования</w:t>
            </w:r>
          </w:p>
        </w:tc>
      </w:tr>
      <w:tr w:rsidR="00FC2F92" w:rsidRPr="0039185C" w:rsidTr="007C6967">
        <w:trPr>
          <w:trHeight w:val="888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  <w:r w:rsidRPr="0039185C">
              <w:rPr>
                <w:rFonts w:ascii="Times New Roman" w:hAnsi="Times New Roman" w:cs="Times New Roman"/>
                <w:b/>
              </w:rPr>
              <w:t>Итого по программе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  <w:r w:rsidRPr="0039185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9185C">
              <w:rPr>
                <w:rFonts w:ascii="Times New Roman" w:hAnsi="Times New Roman" w:cs="Times New Roman"/>
                <w:b/>
              </w:rPr>
              <w:t>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8799,23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3037,23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9185C">
              <w:rPr>
                <w:rFonts w:ascii="Times New Roman" w:hAnsi="Times New Roman" w:cs="Times New Roman"/>
                <w:b/>
              </w:rPr>
              <w:t>1042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FC2F92" w:rsidRPr="0039185C" w:rsidTr="007C6967">
        <w:trPr>
          <w:trHeight w:val="888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  <w:r w:rsidRPr="0039185C">
              <w:rPr>
                <w:rFonts w:ascii="Times New Roman" w:hAnsi="Times New Roman" w:cs="Times New Roman"/>
                <w:b/>
              </w:rPr>
              <w:t xml:space="preserve">средства      </w:t>
            </w:r>
            <w:r w:rsidRPr="0039185C">
              <w:rPr>
                <w:rFonts w:ascii="Times New Roman" w:hAnsi="Times New Roman" w:cs="Times New Roman"/>
                <w:b/>
              </w:rPr>
              <w:br/>
              <w:t>бюджета</w:t>
            </w:r>
          </w:p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  <w:r w:rsidRPr="0039185C">
              <w:rPr>
                <w:rFonts w:ascii="Times New Roman" w:hAnsi="Times New Roman" w:cs="Times New Roman"/>
                <w:b/>
              </w:rPr>
              <w:t xml:space="preserve"> района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5777,538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1520,538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FC2F92" w:rsidRPr="0039185C" w:rsidTr="007C6967">
        <w:trPr>
          <w:trHeight w:val="888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2D12AF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  <w:r w:rsidRPr="002D12AF">
              <w:rPr>
                <w:rFonts w:ascii="Times New Roman" w:hAnsi="Times New Roman" w:cs="Times New Roman"/>
                <w:b/>
              </w:rPr>
              <w:t>средства</w:t>
            </w:r>
          </w:p>
          <w:p w:rsidR="00FC2F92" w:rsidRPr="002D12AF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  <w:r w:rsidRPr="002D12AF">
              <w:rPr>
                <w:rFonts w:ascii="Times New Roman" w:hAnsi="Times New Roman" w:cs="Times New Roman"/>
                <w:b/>
              </w:rPr>
              <w:t>областного</w:t>
            </w:r>
          </w:p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  <w:r w:rsidRPr="002D12AF">
              <w:rPr>
                <w:rFonts w:ascii="Times New Roman" w:hAnsi="Times New Roman" w:cs="Times New Roman"/>
                <w:b/>
              </w:rPr>
              <w:t>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3021,692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1516,692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Default="00FC2F92" w:rsidP="003D731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2" w:rsidRPr="0039185C" w:rsidRDefault="00FC2F92" w:rsidP="003D731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</w:tbl>
    <w:p w:rsidR="00FC2F92" w:rsidRPr="0039185C" w:rsidRDefault="00FC2F92" w:rsidP="00FC2F92">
      <w:pPr>
        <w:pStyle w:val="ConsPlusNonformat"/>
        <w:tabs>
          <w:tab w:val="left" w:pos="90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F92" w:rsidRDefault="00FC2F92" w:rsidP="00FC2F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C2F92" w:rsidRDefault="00FC2F92" w:rsidP="00FC2F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C2F92" w:rsidRDefault="00FC2F92" w:rsidP="00FC2F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C2F92" w:rsidRDefault="00FC2F92" w:rsidP="00FC2F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C2F92" w:rsidRDefault="00FC2F92" w:rsidP="00FC2F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C2F92" w:rsidRDefault="00FC2F92"/>
    <w:sectPr w:rsidR="00FC2F92" w:rsidSect="00FC2F92">
      <w:pgSz w:w="16838" w:h="11906" w:orient="landscape"/>
      <w:pgMar w:top="851" w:right="567" w:bottom="284" w:left="284" w:header="72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97778"/>
    <w:rsid w:val="000C3DB0"/>
    <w:rsid w:val="000F7DBA"/>
    <w:rsid w:val="001513A4"/>
    <w:rsid w:val="001646E1"/>
    <w:rsid w:val="003A4693"/>
    <w:rsid w:val="006E1053"/>
    <w:rsid w:val="007C6967"/>
    <w:rsid w:val="00831658"/>
    <w:rsid w:val="0086781A"/>
    <w:rsid w:val="008A3D0A"/>
    <w:rsid w:val="00931399"/>
    <w:rsid w:val="00976694"/>
    <w:rsid w:val="00AB2013"/>
    <w:rsid w:val="00B97778"/>
    <w:rsid w:val="00CB568F"/>
    <w:rsid w:val="00D2566C"/>
    <w:rsid w:val="00D903CE"/>
    <w:rsid w:val="00DF7658"/>
    <w:rsid w:val="00F649CD"/>
    <w:rsid w:val="00F769C4"/>
    <w:rsid w:val="00FC2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7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7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97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link w:val="NoSpacingChar"/>
    <w:rsid w:val="00B9777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NoSpacingChar">
    <w:name w:val="No Spacing Char"/>
    <w:link w:val="1"/>
    <w:locked/>
    <w:rsid w:val="00B97778"/>
    <w:rPr>
      <w:rFonts w:ascii="Times New Roman" w:eastAsia="Times New Roman" w:hAnsi="Times New Roman" w:cs="Times New Roman"/>
      <w:lang w:eastAsia="ru-RU"/>
    </w:rPr>
  </w:style>
  <w:style w:type="paragraph" w:customStyle="1" w:styleId="10">
    <w:name w:val="Абзац списка1"/>
    <w:basedOn w:val="a"/>
    <w:rsid w:val="00B97778"/>
    <w:pPr>
      <w:ind w:left="720"/>
      <w:contextualSpacing/>
    </w:pPr>
    <w:rPr>
      <w:rFonts w:eastAsia="Calibri"/>
      <w:sz w:val="24"/>
      <w:szCs w:val="24"/>
    </w:rPr>
  </w:style>
  <w:style w:type="paragraph" w:customStyle="1" w:styleId="ConsPlusCell">
    <w:name w:val="ConsPlusCell"/>
    <w:rsid w:val="00FC2F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C2F9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4">
    <w:name w:val="Table Grid"/>
    <w:basedOn w:val="a1"/>
    <w:uiPriority w:val="59"/>
    <w:rsid w:val="00FC2F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3E188CB855C822F09114D485A42069BC2B4322C9C050E39B20B27664053AB902C3451C3341E962D38p7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E188CB855C822F09114D485A42069BC2B4322C9C050E39B20B27664053AB902C3451C3341E962D38p7J" TargetMode="External"/><Relationship Id="rId5" Type="http://schemas.openxmlformats.org/officeDocument/2006/relationships/hyperlink" Target="consultantplus://offline/ref=33E188CB855C822F09114D485A42069BC2B7322396000E39B20B27664053AB902C3451C3341E962E38p3J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budanova_av</cp:lastModifiedBy>
  <cp:revision>2</cp:revision>
  <cp:lastPrinted>2017-04-24T13:22:00Z</cp:lastPrinted>
  <dcterms:created xsi:type="dcterms:W3CDTF">2017-04-27T06:33:00Z</dcterms:created>
  <dcterms:modified xsi:type="dcterms:W3CDTF">2017-04-27T06:33:00Z</dcterms:modified>
</cp:coreProperties>
</file>