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17" w:rsidRDefault="00971917" w:rsidP="00971917">
      <w:pPr>
        <w:jc w:val="center"/>
        <w:rPr>
          <w:rFonts w:ascii="Arial" w:hAnsi="Arial" w:cs="Arial"/>
          <w:b/>
        </w:rPr>
      </w:pPr>
    </w:p>
    <w:p w:rsidR="00971917" w:rsidRDefault="00971917" w:rsidP="00971917">
      <w:pPr>
        <w:jc w:val="center"/>
        <w:rPr>
          <w:rFonts w:ascii="Arial" w:hAnsi="Arial" w:cs="Arial"/>
          <w:b/>
        </w:rPr>
      </w:pPr>
    </w:p>
    <w:p w:rsidR="00F80279" w:rsidRDefault="00F80279" w:rsidP="00F8027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279" w:rsidRDefault="00F80279" w:rsidP="00F80279">
      <w:pPr>
        <w:jc w:val="center"/>
      </w:pPr>
    </w:p>
    <w:p w:rsidR="00F80279" w:rsidRDefault="00F80279" w:rsidP="00F80279">
      <w:pPr>
        <w:jc w:val="center"/>
      </w:pPr>
    </w:p>
    <w:p w:rsidR="00F80279" w:rsidRDefault="00F80279" w:rsidP="00F80279">
      <w:pPr>
        <w:jc w:val="center"/>
      </w:pPr>
    </w:p>
    <w:p w:rsidR="00F80279" w:rsidRDefault="00F80279" w:rsidP="00F80279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F80279" w:rsidRDefault="00F80279" w:rsidP="00F80279">
      <w:pPr>
        <w:jc w:val="center"/>
        <w:rPr>
          <w:b/>
        </w:rPr>
      </w:pPr>
    </w:p>
    <w:p w:rsidR="00F80279" w:rsidRDefault="00F80279" w:rsidP="00F80279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F80279" w:rsidRDefault="00F80279" w:rsidP="00F80279">
      <w:pPr>
        <w:jc w:val="center"/>
        <w:rPr>
          <w:b/>
          <w:sz w:val="44"/>
        </w:rPr>
      </w:pPr>
    </w:p>
    <w:p w:rsidR="00971917" w:rsidRPr="00F80279" w:rsidRDefault="00F80279" w:rsidP="00971917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0279">
        <w:rPr>
          <w:rFonts w:ascii="Times New Roman" w:hAnsi="Times New Roman" w:cs="Times New Roman"/>
          <w:b w:val="0"/>
          <w:sz w:val="24"/>
          <w:szCs w:val="24"/>
        </w:rPr>
        <w:t>от 15 ноября 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0279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0467CF">
        <w:rPr>
          <w:rFonts w:ascii="Times New Roman" w:hAnsi="Times New Roman" w:cs="Times New Roman"/>
          <w:b w:val="0"/>
          <w:sz w:val="24"/>
          <w:szCs w:val="24"/>
        </w:rPr>
        <w:t xml:space="preserve"> № 2395</w:t>
      </w:r>
    </w:p>
    <w:p w:rsidR="00971917" w:rsidRDefault="00971917" w:rsidP="00971917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1917" w:rsidRPr="00C75938" w:rsidRDefault="00971917" w:rsidP="00971917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971917" w:rsidRPr="00EA5F16" w:rsidRDefault="00971917" w:rsidP="00971917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971917" w:rsidRPr="00EA5F16" w:rsidRDefault="00971917" w:rsidP="00971917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районе Ленинградской области",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Кировского муниципального района Ленинградской области </w:t>
      </w:r>
    </w:p>
    <w:p w:rsidR="00971917" w:rsidRPr="00EA5F16" w:rsidRDefault="00971917" w:rsidP="00971917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971917" w:rsidRDefault="00971917" w:rsidP="0097191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1917" w:rsidRPr="00083563" w:rsidRDefault="00971917" w:rsidP="00971917">
      <w:pPr>
        <w:pStyle w:val="1"/>
        <w:tabs>
          <w:tab w:val="left" w:pos="1344"/>
        </w:tabs>
        <w:ind w:firstLine="851"/>
        <w:jc w:val="both"/>
        <w:rPr>
          <w:sz w:val="28"/>
          <w:szCs w:val="28"/>
        </w:rPr>
      </w:pPr>
      <w:proofErr w:type="gramStart"/>
      <w:r w:rsidRPr="00083563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 февраля 2014 года №584 </w:t>
      </w:r>
      <w:r>
        <w:rPr>
          <w:sz w:val="28"/>
          <w:szCs w:val="28"/>
        </w:rPr>
        <w:t>«</w:t>
      </w:r>
      <w:r w:rsidRPr="00083563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Кировского муниципального района  Ленинградской области" внести изменения в муниципальную программу</w:t>
      </w:r>
      <w:r>
        <w:rPr>
          <w:sz w:val="28"/>
          <w:szCs w:val="28"/>
        </w:rPr>
        <w:t xml:space="preserve"> «</w:t>
      </w:r>
      <w:r w:rsidRPr="00924902">
        <w:rPr>
          <w:sz w:val="28"/>
          <w:szCs w:val="28"/>
        </w:rPr>
        <w:t>Развитие и поддержка малого и среднего бизнеса в Кировском муниципальном</w:t>
      </w:r>
      <w:r>
        <w:rPr>
          <w:sz w:val="28"/>
          <w:szCs w:val="28"/>
        </w:rPr>
        <w:t xml:space="preserve"> </w:t>
      </w:r>
      <w:r w:rsidRPr="00924902">
        <w:rPr>
          <w:sz w:val="28"/>
          <w:szCs w:val="28"/>
        </w:rPr>
        <w:t xml:space="preserve"> районе Ленинградской области</w:t>
      </w:r>
      <w:r>
        <w:rPr>
          <w:sz w:val="28"/>
          <w:szCs w:val="28"/>
        </w:rPr>
        <w:t>»</w:t>
      </w:r>
      <w:r w:rsidRPr="00083563">
        <w:rPr>
          <w:sz w:val="28"/>
          <w:szCs w:val="28"/>
        </w:rPr>
        <w:t>, утвержденную постановлением администрации Кировского муниципального района Ленинградской области от 2</w:t>
      </w:r>
      <w:r>
        <w:rPr>
          <w:sz w:val="28"/>
          <w:szCs w:val="28"/>
        </w:rPr>
        <w:t>5</w:t>
      </w:r>
      <w:r w:rsidRPr="00083563">
        <w:rPr>
          <w:sz w:val="28"/>
          <w:szCs w:val="28"/>
        </w:rPr>
        <w:t>.11.201</w:t>
      </w:r>
      <w:r>
        <w:rPr>
          <w:sz w:val="28"/>
          <w:szCs w:val="28"/>
        </w:rPr>
        <w:t>5</w:t>
      </w:r>
      <w:r w:rsidRPr="00083563">
        <w:rPr>
          <w:sz w:val="28"/>
          <w:szCs w:val="28"/>
        </w:rPr>
        <w:t xml:space="preserve"> №</w:t>
      </w:r>
      <w:r>
        <w:rPr>
          <w:sz w:val="28"/>
          <w:szCs w:val="28"/>
        </w:rPr>
        <w:t>3101</w:t>
      </w:r>
      <w:proofErr w:type="gramEnd"/>
      <w:r w:rsidRPr="00716770">
        <w:rPr>
          <w:b/>
          <w:sz w:val="24"/>
          <w:szCs w:val="24"/>
        </w:rPr>
        <w:t xml:space="preserve"> </w:t>
      </w:r>
      <w:r w:rsidRPr="00C02256">
        <w:rPr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</w:t>
      </w:r>
      <w:r>
        <w:rPr>
          <w:sz w:val="28"/>
          <w:szCs w:val="28"/>
        </w:rPr>
        <w:t xml:space="preserve">» </w:t>
      </w:r>
      <w:r w:rsidRPr="00083563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>:</w:t>
      </w:r>
    </w:p>
    <w:p w:rsidR="00971917" w:rsidRPr="00083563" w:rsidRDefault="00971917" w:rsidP="009719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83563">
        <w:rPr>
          <w:sz w:val="28"/>
          <w:szCs w:val="28"/>
        </w:rPr>
        <w:t xml:space="preserve">1. В </w:t>
      </w:r>
      <w:hyperlink r:id="rId6" w:history="1">
        <w:r w:rsidRPr="00083563">
          <w:rPr>
            <w:sz w:val="28"/>
            <w:szCs w:val="28"/>
          </w:rPr>
          <w:t>паспорте</w:t>
        </w:r>
      </w:hyperlink>
      <w:r w:rsidRPr="00083563">
        <w:rPr>
          <w:sz w:val="28"/>
          <w:szCs w:val="28"/>
        </w:rPr>
        <w:t xml:space="preserve"> Программы строку </w:t>
      </w:r>
      <w:r>
        <w:rPr>
          <w:sz w:val="28"/>
          <w:szCs w:val="28"/>
        </w:rPr>
        <w:t xml:space="preserve"> «</w:t>
      </w:r>
      <w:r w:rsidRPr="00C47145">
        <w:rPr>
          <w:sz w:val="28"/>
          <w:szCs w:val="28"/>
        </w:rPr>
        <w:t>Источники финансирования программы по годам     реализации и главным распорядителям    бюджетных средств, в том числе по годам</w:t>
      </w:r>
      <w:proofErr w:type="gramStart"/>
      <w:r>
        <w:rPr>
          <w:sz w:val="28"/>
          <w:szCs w:val="28"/>
        </w:rPr>
        <w:t>:»</w:t>
      </w:r>
      <w:proofErr w:type="gramEnd"/>
      <w:r w:rsidRPr="00083563">
        <w:rPr>
          <w:sz w:val="28"/>
          <w:szCs w:val="28"/>
        </w:rPr>
        <w:t xml:space="preserve"> изложить в  редакции согласно </w:t>
      </w:r>
      <w:hyperlink r:id="rId7" w:history="1">
        <w:r w:rsidRPr="00083563">
          <w:rPr>
            <w:sz w:val="28"/>
            <w:szCs w:val="28"/>
          </w:rPr>
          <w:t>приложению 1</w:t>
        </w:r>
      </w:hyperlink>
      <w:r w:rsidRPr="0008356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971917" w:rsidRPr="00083563" w:rsidRDefault="00971917" w:rsidP="00971917">
      <w:pPr>
        <w:pStyle w:val="10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6C69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основных мероприятий Программы и Планируемые результаты реализации Программы </w:t>
      </w:r>
      <w:r w:rsidRPr="00E36F3F">
        <w:rPr>
          <w:sz w:val="28"/>
          <w:szCs w:val="28"/>
        </w:rPr>
        <w:t xml:space="preserve"> </w:t>
      </w:r>
      <w:r w:rsidRPr="00DB671A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</w:t>
      </w:r>
      <w:r w:rsidRPr="00DB671A">
        <w:rPr>
          <w:sz w:val="28"/>
          <w:szCs w:val="28"/>
        </w:rPr>
        <w:t xml:space="preserve">  редакции</w:t>
      </w:r>
      <w:r>
        <w:rPr>
          <w:sz w:val="28"/>
          <w:szCs w:val="28"/>
        </w:rPr>
        <w:t xml:space="preserve"> </w:t>
      </w:r>
      <w:r w:rsidRPr="00083563">
        <w:rPr>
          <w:sz w:val="28"/>
          <w:szCs w:val="28"/>
        </w:rPr>
        <w:t xml:space="preserve">согласно </w:t>
      </w:r>
      <w:hyperlink r:id="rId8" w:history="1">
        <w:r w:rsidRPr="00083563">
          <w:rPr>
            <w:sz w:val="28"/>
            <w:szCs w:val="28"/>
          </w:rPr>
          <w:t xml:space="preserve">приложению </w:t>
        </w:r>
      </w:hyperlink>
      <w:r>
        <w:t>2</w:t>
      </w:r>
      <w:r w:rsidRPr="0008356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971917" w:rsidRPr="00971917" w:rsidRDefault="00971917" w:rsidP="009719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          3.   Постановление вступает в силу после официального  опубликования.</w:t>
      </w:r>
    </w:p>
    <w:p w:rsidR="00971917" w:rsidRPr="00971917" w:rsidRDefault="00971917" w:rsidP="00971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71917" w:rsidRPr="00CC3C17" w:rsidRDefault="00971917" w:rsidP="00971917">
      <w:pPr>
        <w:autoSpaceDE w:val="0"/>
        <w:autoSpaceDN w:val="0"/>
        <w:adjustRightInd w:val="0"/>
        <w:ind w:firstLine="709"/>
        <w:jc w:val="both"/>
        <w:outlineLvl w:val="0"/>
      </w:pPr>
    </w:p>
    <w:p w:rsidR="00971917" w:rsidRPr="00971917" w:rsidRDefault="00971917" w:rsidP="00971917">
      <w:pPr>
        <w:tabs>
          <w:tab w:val="left" w:pos="134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Глава администрации                                                                           А.П. </w:t>
      </w:r>
      <w:proofErr w:type="spellStart"/>
      <w:r w:rsidRPr="00971917">
        <w:rPr>
          <w:sz w:val="28"/>
          <w:szCs w:val="28"/>
        </w:rPr>
        <w:t>Витько</w:t>
      </w:r>
      <w:proofErr w:type="spellEnd"/>
    </w:p>
    <w:p w:rsidR="00971917" w:rsidRPr="00971917" w:rsidRDefault="00971917" w:rsidP="00971917">
      <w:pPr>
        <w:tabs>
          <w:tab w:val="left" w:pos="1344"/>
        </w:tabs>
        <w:jc w:val="both"/>
        <w:rPr>
          <w:sz w:val="28"/>
          <w:szCs w:val="28"/>
        </w:rPr>
      </w:pPr>
    </w:p>
    <w:p w:rsidR="00971917" w:rsidRDefault="00971917" w:rsidP="00971917"/>
    <w:p w:rsidR="00797BFC" w:rsidRDefault="00797BFC" w:rsidP="00971917">
      <w:pPr>
        <w:sectPr w:rsidR="00797BFC" w:rsidSect="00F80279">
          <w:pgSz w:w="11906" w:h="16838"/>
          <w:pgMar w:top="851" w:right="709" w:bottom="851" w:left="1531" w:header="709" w:footer="709" w:gutter="0"/>
          <w:cols w:space="708"/>
          <w:docGrid w:linePitch="381"/>
        </w:sectPr>
      </w:pPr>
    </w:p>
    <w:p w:rsidR="005866C7" w:rsidRDefault="003711B8" w:rsidP="005866C7">
      <w:pPr>
        <w:widowControl w:val="0"/>
        <w:autoSpaceDE w:val="0"/>
        <w:autoSpaceDN w:val="0"/>
        <w:adjustRightInd w:val="0"/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3711B8" w:rsidRPr="00AC2391" w:rsidRDefault="005866C7" w:rsidP="00371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3711B8">
        <w:rPr>
          <w:sz w:val="28"/>
          <w:szCs w:val="28"/>
        </w:rPr>
        <w:t xml:space="preserve">  </w:t>
      </w:r>
      <w:r w:rsidR="00710452">
        <w:rPr>
          <w:sz w:val="28"/>
          <w:szCs w:val="28"/>
        </w:rPr>
        <w:t xml:space="preserve">    </w:t>
      </w:r>
      <w:r w:rsidR="008329B7">
        <w:rPr>
          <w:sz w:val="28"/>
          <w:szCs w:val="28"/>
        </w:rPr>
        <w:t xml:space="preserve"> </w:t>
      </w:r>
      <w:r w:rsidR="003711B8">
        <w:rPr>
          <w:sz w:val="28"/>
          <w:szCs w:val="28"/>
        </w:rPr>
        <w:t xml:space="preserve">  </w:t>
      </w:r>
      <w:r w:rsidR="003711B8" w:rsidRPr="00AC2391">
        <w:rPr>
          <w:sz w:val="28"/>
          <w:szCs w:val="28"/>
        </w:rPr>
        <w:t xml:space="preserve">Приложение </w:t>
      </w:r>
      <w:r w:rsidR="009B77E1">
        <w:rPr>
          <w:sz w:val="28"/>
          <w:szCs w:val="28"/>
        </w:rPr>
        <w:t>1</w:t>
      </w:r>
    </w:p>
    <w:p w:rsidR="003711B8" w:rsidRPr="00AC2391" w:rsidRDefault="005866C7" w:rsidP="005866C7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8329B7">
        <w:rPr>
          <w:sz w:val="28"/>
          <w:szCs w:val="28"/>
        </w:rPr>
        <w:t xml:space="preserve">   </w:t>
      </w:r>
      <w:r w:rsidR="003711B8" w:rsidRPr="00AC2391">
        <w:rPr>
          <w:sz w:val="28"/>
          <w:szCs w:val="28"/>
        </w:rPr>
        <w:t>к  постановлению</w:t>
      </w:r>
      <w:r w:rsidR="003711B8">
        <w:rPr>
          <w:sz w:val="28"/>
          <w:szCs w:val="28"/>
        </w:rPr>
        <w:t xml:space="preserve"> </w:t>
      </w:r>
      <w:r w:rsidR="003711B8" w:rsidRPr="00AC2391">
        <w:rPr>
          <w:sz w:val="28"/>
          <w:szCs w:val="28"/>
        </w:rPr>
        <w:t xml:space="preserve">администрации </w:t>
      </w:r>
    </w:p>
    <w:p w:rsidR="003711B8" w:rsidRPr="00AC2391" w:rsidRDefault="003711B8" w:rsidP="005866C7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C2391">
        <w:rPr>
          <w:sz w:val="28"/>
          <w:szCs w:val="28"/>
        </w:rPr>
        <w:t>Кировск</w:t>
      </w:r>
      <w:r>
        <w:rPr>
          <w:sz w:val="28"/>
          <w:szCs w:val="28"/>
        </w:rPr>
        <w:t>ого муниципального</w:t>
      </w:r>
      <w:r w:rsidRPr="00AC239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711B8" w:rsidRPr="00AC2391" w:rsidRDefault="005866C7" w:rsidP="005866C7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8329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3711B8" w:rsidRPr="00AC2391">
        <w:rPr>
          <w:sz w:val="28"/>
          <w:szCs w:val="28"/>
        </w:rPr>
        <w:t>Ленинградской области</w:t>
      </w:r>
    </w:p>
    <w:p w:rsidR="003711B8" w:rsidRPr="00AC2391" w:rsidRDefault="005866C7" w:rsidP="008329B7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8329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467CF">
        <w:rPr>
          <w:sz w:val="28"/>
          <w:szCs w:val="28"/>
        </w:rPr>
        <w:t>о</w:t>
      </w:r>
      <w:r w:rsidR="003711B8" w:rsidRPr="00AC2391">
        <w:rPr>
          <w:sz w:val="28"/>
          <w:szCs w:val="28"/>
        </w:rPr>
        <w:t>т</w:t>
      </w:r>
      <w:r w:rsidR="000467CF">
        <w:rPr>
          <w:sz w:val="28"/>
          <w:szCs w:val="28"/>
        </w:rPr>
        <w:t xml:space="preserve"> 15 ноября</w:t>
      </w:r>
      <w:r w:rsidR="003711B8" w:rsidRPr="00AC2391">
        <w:rPr>
          <w:sz w:val="28"/>
          <w:szCs w:val="28"/>
        </w:rPr>
        <w:t xml:space="preserve"> 2017 г. №</w:t>
      </w:r>
      <w:r w:rsidR="000467CF">
        <w:rPr>
          <w:sz w:val="28"/>
          <w:szCs w:val="28"/>
        </w:rPr>
        <w:t xml:space="preserve"> 2395</w:t>
      </w:r>
    </w:p>
    <w:p w:rsidR="003711B8" w:rsidRPr="0039185C" w:rsidRDefault="003711B8" w:rsidP="003711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85C">
        <w:rPr>
          <w:b/>
          <w:sz w:val="28"/>
          <w:szCs w:val="28"/>
        </w:rPr>
        <w:t>Паспорт</w:t>
      </w:r>
    </w:p>
    <w:p w:rsidR="003711B8" w:rsidRPr="0039185C" w:rsidRDefault="003711B8" w:rsidP="003711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9185C">
        <w:rPr>
          <w:sz w:val="28"/>
          <w:szCs w:val="28"/>
        </w:rPr>
        <w:t>программы</w:t>
      </w:r>
    </w:p>
    <w:p w:rsidR="003711B8" w:rsidRPr="0039185C" w:rsidRDefault="003711B8" w:rsidP="003711B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3711B8" w:rsidRDefault="003711B8" w:rsidP="003711B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3711B8" w:rsidRDefault="001C5472" w:rsidP="001C547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</w:t>
      </w:r>
    </w:p>
    <w:tbl>
      <w:tblPr>
        <w:tblStyle w:val="a3"/>
        <w:tblW w:w="14709" w:type="dxa"/>
        <w:tblLook w:val="04A0"/>
      </w:tblPr>
      <w:tblGrid>
        <w:gridCol w:w="3310"/>
        <w:gridCol w:w="1845"/>
        <w:gridCol w:w="1762"/>
        <w:gridCol w:w="1141"/>
        <w:gridCol w:w="1199"/>
        <w:gridCol w:w="1267"/>
        <w:gridCol w:w="1395"/>
        <w:gridCol w:w="1522"/>
        <w:gridCol w:w="1268"/>
      </w:tblGrid>
      <w:tr w:rsidR="003711B8" w:rsidRPr="0047218A" w:rsidTr="003711B8">
        <w:trPr>
          <w:trHeight w:val="705"/>
        </w:trPr>
        <w:tc>
          <w:tcPr>
            <w:tcW w:w="3310" w:type="dxa"/>
            <w:vMerge w:val="restart"/>
          </w:tcPr>
          <w:p w:rsidR="003711B8" w:rsidRPr="0047218A" w:rsidRDefault="003711B8" w:rsidP="00BA4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845" w:type="dxa"/>
            <w:vMerge w:val="restart"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Главный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распорядитель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62" w:type="dxa"/>
            <w:vMerge w:val="restart"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Источник      </w:t>
            </w:r>
            <w:r w:rsidRPr="0047218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792" w:type="dxa"/>
            <w:gridSpan w:val="6"/>
            <w:tcBorders>
              <w:bottom w:val="single" w:sz="4" w:space="0" w:color="auto"/>
            </w:tcBorders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Расходы (тыс. рублей)                                    </w:t>
            </w:r>
          </w:p>
        </w:tc>
      </w:tr>
      <w:tr w:rsidR="003711B8" w:rsidRPr="0047218A" w:rsidTr="003711B8">
        <w:trPr>
          <w:trHeight w:val="645"/>
        </w:trPr>
        <w:tc>
          <w:tcPr>
            <w:tcW w:w="3310" w:type="dxa"/>
            <w:vMerge/>
          </w:tcPr>
          <w:p w:rsidR="003711B8" w:rsidRPr="0047218A" w:rsidRDefault="003711B8" w:rsidP="00BA4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vMerge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</w:t>
            </w:r>
          </w:p>
        </w:tc>
      </w:tr>
      <w:tr w:rsidR="003711B8" w:rsidRPr="0047218A" w:rsidTr="003711B8">
        <w:tc>
          <w:tcPr>
            <w:tcW w:w="3310" w:type="dxa"/>
            <w:vMerge/>
          </w:tcPr>
          <w:p w:rsidR="003711B8" w:rsidRPr="0047218A" w:rsidRDefault="003711B8" w:rsidP="00BA4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3711B8" w:rsidRPr="0047218A" w:rsidRDefault="003711B8" w:rsidP="00BA4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МО Кировский район</w:t>
            </w:r>
          </w:p>
        </w:tc>
        <w:tc>
          <w:tcPr>
            <w:tcW w:w="1762" w:type="dxa"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41" w:type="dxa"/>
          </w:tcPr>
          <w:p w:rsidR="003711B8" w:rsidRPr="0047218A" w:rsidRDefault="003711B8" w:rsidP="00BA4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199" w:type="dxa"/>
          </w:tcPr>
          <w:p w:rsidR="003711B8" w:rsidRPr="0047218A" w:rsidRDefault="003711B8" w:rsidP="00BE3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D13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1267" w:type="dxa"/>
          </w:tcPr>
          <w:p w:rsidR="003711B8" w:rsidRPr="0047218A" w:rsidRDefault="003711B8" w:rsidP="001F2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7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8C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3711B8" w:rsidRPr="0047218A" w:rsidRDefault="003711B8" w:rsidP="001F2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7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8CB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  <w:r w:rsidR="00F47C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2" w:type="dxa"/>
          </w:tcPr>
          <w:p w:rsidR="003711B8" w:rsidRPr="0047218A" w:rsidRDefault="003711B8" w:rsidP="001F2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7C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28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7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3711B8" w:rsidRPr="0047218A" w:rsidRDefault="003711B8" w:rsidP="00F47C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7C1B">
              <w:rPr>
                <w:rFonts w:ascii="Times New Roman" w:hAnsi="Times New Roman" w:cs="Times New Roman"/>
                <w:sz w:val="24"/>
                <w:szCs w:val="24"/>
              </w:rPr>
              <w:t>11775,233</w:t>
            </w:r>
          </w:p>
        </w:tc>
      </w:tr>
      <w:tr w:rsidR="003711B8" w:rsidRPr="0047218A" w:rsidTr="003711B8">
        <w:tc>
          <w:tcPr>
            <w:tcW w:w="3310" w:type="dxa"/>
            <w:vMerge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07" w:type="dxa"/>
            <w:gridSpan w:val="3"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B8" w:rsidRPr="0047218A" w:rsidTr="003711B8">
        <w:tc>
          <w:tcPr>
            <w:tcW w:w="3310" w:type="dxa"/>
            <w:vMerge/>
          </w:tcPr>
          <w:p w:rsidR="003711B8" w:rsidRPr="0047218A" w:rsidRDefault="003711B8" w:rsidP="00BA4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18A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-</w:t>
            </w:r>
            <w:r w:rsidRPr="0047218A">
              <w:rPr>
                <w:rFonts w:ascii="Times New Roman" w:hAnsi="Times New Roman" w:cs="Times New Roman"/>
              </w:rPr>
              <w:t>ва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бюдж</w:t>
            </w:r>
            <w:r>
              <w:rPr>
                <w:rFonts w:ascii="Times New Roman" w:hAnsi="Times New Roman" w:cs="Times New Roman"/>
              </w:rPr>
              <w:t>ета</w:t>
            </w:r>
            <w:r w:rsidRPr="0047218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41" w:type="dxa"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99" w:type="dxa"/>
          </w:tcPr>
          <w:p w:rsidR="003711B8" w:rsidRPr="0047218A" w:rsidRDefault="003711B8" w:rsidP="003711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1395,538</w:t>
            </w:r>
          </w:p>
        </w:tc>
        <w:tc>
          <w:tcPr>
            <w:tcW w:w="1267" w:type="dxa"/>
          </w:tcPr>
          <w:p w:rsidR="003711B8" w:rsidRPr="0047218A" w:rsidRDefault="003711B8" w:rsidP="00BA4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1100,204</w:t>
            </w:r>
          </w:p>
        </w:tc>
        <w:tc>
          <w:tcPr>
            <w:tcW w:w="1395" w:type="dxa"/>
          </w:tcPr>
          <w:p w:rsidR="003711B8" w:rsidRPr="0047218A" w:rsidRDefault="003711B8" w:rsidP="003711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1198,204</w:t>
            </w:r>
          </w:p>
        </w:tc>
        <w:tc>
          <w:tcPr>
            <w:tcW w:w="1522" w:type="dxa"/>
          </w:tcPr>
          <w:p w:rsidR="003711B8" w:rsidRPr="0047218A" w:rsidRDefault="003711B8" w:rsidP="00BA4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1233,204</w:t>
            </w:r>
          </w:p>
        </w:tc>
        <w:tc>
          <w:tcPr>
            <w:tcW w:w="1268" w:type="dxa"/>
          </w:tcPr>
          <w:p w:rsidR="003711B8" w:rsidRPr="0047218A" w:rsidRDefault="003711B8" w:rsidP="003711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5827,15</w:t>
            </w:r>
          </w:p>
        </w:tc>
      </w:tr>
      <w:tr w:rsidR="003711B8" w:rsidRPr="0047218A" w:rsidTr="003711B8">
        <w:tc>
          <w:tcPr>
            <w:tcW w:w="3310" w:type="dxa"/>
          </w:tcPr>
          <w:p w:rsidR="003711B8" w:rsidRPr="0047218A" w:rsidRDefault="003711B8" w:rsidP="00BA4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областного бюджета</w:t>
            </w:r>
          </w:p>
        </w:tc>
        <w:tc>
          <w:tcPr>
            <w:tcW w:w="1141" w:type="dxa"/>
          </w:tcPr>
          <w:p w:rsidR="003711B8" w:rsidRPr="0047218A" w:rsidRDefault="003711B8" w:rsidP="00BA4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199" w:type="dxa"/>
          </w:tcPr>
          <w:p w:rsidR="003711B8" w:rsidRPr="0047218A" w:rsidRDefault="003711B8" w:rsidP="00BE3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D13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,692</w:t>
            </w:r>
          </w:p>
        </w:tc>
        <w:tc>
          <w:tcPr>
            <w:tcW w:w="1267" w:type="dxa"/>
          </w:tcPr>
          <w:p w:rsidR="003711B8" w:rsidRPr="0047218A" w:rsidRDefault="00F47C1B" w:rsidP="001F28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8C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95" w:type="dxa"/>
          </w:tcPr>
          <w:p w:rsidR="003711B8" w:rsidRPr="0047218A" w:rsidRDefault="001F28CB" w:rsidP="00BA4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984,5</w:t>
            </w:r>
            <w:r w:rsidR="00F47C1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22" w:type="dxa"/>
          </w:tcPr>
          <w:p w:rsidR="003711B8" w:rsidRPr="0047218A" w:rsidRDefault="00F47C1B" w:rsidP="001F28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8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,597</w:t>
            </w:r>
          </w:p>
        </w:tc>
        <w:tc>
          <w:tcPr>
            <w:tcW w:w="1268" w:type="dxa"/>
          </w:tcPr>
          <w:p w:rsidR="003711B8" w:rsidRPr="0047218A" w:rsidRDefault="00F47C1B" w:rsidP="00BA4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5948,083</w:t>
            </w:r>
          </w:p>
        </w:tc>
      </w:tr>
    </w:tbl>
    <w:p w:rsidR="003711B8" w:rsidRPr="0039185C" w:rsidRDefault="003711B8" w:rsidP="003711B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711B8" w:rsidRDefault="001C5472" w:rsidP="001C547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3711B8">
        <w:rPr>
          <w:szCs w:val="28"/>
        </w:rPr>
        <w:t xml:space="preserve">    </w:t>
      </w:r>
    </w:p>
    <w:p w:rsidR="003711B8" w:rsidRDefault="003711B8" w:rsidP="001C5472">
      <w:pPr>
        <w:widowControl w:val="0"/>
        <w:autoSpaceDE w:val="0"/>
        <w:autoSpaceDN w:val="0"/>
        <w:adjustRightInd w:val="0"/>
        <w:rPr>
          <w:szCs w:val="28"/>
        </w:rPr>
      </w:pPr>
    </w:p>
    <w:p w:rsidR="003711B8" w:rsidRDefault="003711B8" w:rsidP="001C5472">
      <w:pPr>
        <w:widowControl w:val="0"/>
        <w:autoSpaceDE w:val="0"/>
        <w:autoSpaceDN w:val="0"/>
        <w:adjustRightInd w:val="0"/>
        <w:rPr>
          <w:szCs w:val="28"/>
        </w:rPr>
      </w:pPr>
    </w:p>
    <w:p w:rsidR="003711B8" w:rsidRDefault="003711B8" w:rsidP="001C5472">
      <w:pPr>
        <w:widowControl w:val="0"/>
        <w:autoSpaceDE w:val="0"/>
        <w:autoSpaceDN w:val="0"/>
        <w:adjustRightInd w:val="0"/>
        <w:rPr>
          <w:szCs w:val="28"/>
        </w:rPr>
      </w:pPr>
    </w:p>
    <w:p w:rsidR="003711B8" w:rsidRDefault="003711B8" w:rsidP="001C5472">
      <w:pPr>
        <w:widowControl w:val="0"/>
        <w:autoSpaceDE w:val="0"/>
        <w:autoSpaceDN w:val="0"/>
        <w:adjustRightInd w:val="0"/>
        <w:rPr>
          <w:szCs w:val="28"/>
        </w:rPr>
      </w:pPr>
    </w:p>
    <w:p w:rsidR="003711B8" w:rsidRDefault="003711B8" w:rsidP="001C5472">
      <w:pPr>
        <w:widowControl w:val="0"/>
        <w:autoSpaceDE w:val="0"/>
        <w:autoSpaceDN w:val="0"/>
        <w:adjustRightInd w:val="0"/>
        <w:rPr>
          <w:szCs w:val="28"/>
        </w:rPr>
      </w:pPr>
    </w:p>
    <w:p w:rsidR="003711B8" w:rsidRDefault="003711B8" w:rsidP="001C5472">
      <w:pPr>
        <w:widowControl w:val="0"/>
        <w:autoSpaceDE w:val="0"/>
        <w:autoSpaceDN w:val="0"/>
        <w:adjustRightInd w:val="0"/>
        <w:rPr>
          <w:szCs w:val="28"/>
        </w:rPr>
      </w:pPr>
    </w:p>
    <w:p w:rsidR="001C5472" w:rsidRDefault="003711B8" w:rsidP="001C547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1C5472">
        <w:rPr>
          <w:szCs w:val="28"/>
        </w:rPr>
        <w:t xml:space="preserve"> Приложение 2</w:t>
      </w:r>
    </w:p>
    <w:p w:rsidR="001C5472" w:rsidRDefault="001C5472" w:rsidP="001C547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C5472" w:rsidRDefault="001C5472" w:rsidP="001C547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Кировского муниципального</w:t>
      </w:r>
    </w:p>
    <w:p w:rsidR="001C5472" w:rsidRDefault="001C5472" w:rsidP="001C547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района  Ленинградской области</w:t>
      </w:r>
    </w:p>
    <w:p w:rsidR="001C5472" w:rsidRDefault="001C5472" w:rsidP="001C547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от</w:t>
      </w:r>
      <w:r w:rsidR="000467CF">
        <w:rPr>
          <w:szCs w:val="28"/>
        </w:rPr>
        <w:t xml:space="preserve"> 15 ноября </w:t>
      </w:r>
      <w:r>
        <w:rPr>
          <w:szCs w:val="28"/>
        </w:rPr>
        <w:t>201</w:t>
      </w:r>
      <w:r w:rsidR="003711B8">
        <w:rPr>
          <w:szCs w:val="28"/>
        </w:rPr>
        <w:t>7</w:t>
      </w:r>
      <w:r>
        <w:rPr>
          <w:szCs w:val="28"/>
        </w:rPr>
        <w:t xml:space="preserve"> г.  № </w:t>
      </w:r>
      <w:r w:rsidR="000467CF">
        <w:rPr>
          <w:szCs w:val="28"/>
        </w:rPr>
        <w:t>2395</w:t>
      </w:r>
    </w:p>
    <w:p w:rsidR="001C5472" w:rsidRPr="0039185C" w:rsidRDefault="001C5472" w:rsidP="001C547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472" w:rsidRPr="00E61D46" w:rsidRDefault="001C5472" w:rsidP="001C5472">
      <w:pPr>
        <w:pStyle w:val="1"/>
        <w:jc w:val="right"/>
        <w:rPr>
          <w:color w:val="000000"/>
          <w:sz w:val="24"/>
          <w:szCs w:val="24"/>
        </w:rPr>
      </w:pPr>
      <w:r w:rsidRPr="00E61D46">
        <w:rPr>
          <w:sz w:val="24"/>
          <w:szCs w:val="24"/>
        </w:rPr>
        <w:t xml:space="preserve"> </w:t>
      </w:r>
    </w:p>
    <w:p w:rsidR="001C5472" w:rsidRPr="0039185C" w:rsidRDefault="001C5472" w:rsidP="001C547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1C5472" w:rsidRPr="0039185C" w:rsidRDefault="001C5472" w:rsidP="001C5472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185C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>
        <w:rPr>
          <w:sz w:val="28"/>
          <w:szCs w:val="28"/>
        </w:rPr>
        <w:t>в</w:t>
      </w:r>
      <w:proofErr w:type="gramEnd"/>
    </w:p>
    <w:p w:rsidR="001C5472" w:rsidRPr="0039185C" w:rsidRDefault="001C5472" w:rsidP="001C5472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185C">
        <w:rPr>
          <w:sz w:val="28"/>
          <w:szCs w:val="28"/>
        </w:rPr>
        <w:t xml:space="preserve"> Кировско</w:t>
      </w:r>
      <w:r>
        <w:rPr>
          <w:sz w:val="28"/>
          <w:szCs w:val="28"/>
        </w:rPr>
        <w:t>м</w:t>
      </w:r>
      <w:r w:rsidRPr="003918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9185C">
        <w:rPr>
          <w:sz w:val="28"/>
          <w:szCs w:val="28"/>
        </w:rPr>
        <w:t xml:space="preserve"> </w:t>
      </w:r>
      <w:proofErr w:type="gramStart"/>
      <w:r w:rsidRPr="0039185C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proofErr w:type="gramEnd"/>
      <w:r w:rsidRPr="0039185C">
        <w:rPr>
          <w:sz w:val="28"/>
          <w:szCs w:val="28"/>
        </w:rPr>
        <w:t xml:space="preserve"> Ленинградской области»</w:t>
      </w:r>
    </w:p>
    <w:p w:rsidR="001C5472" w:rsidRPr="0039185C" w:rsidRDefault="001C5472" w:rsidP="001C5472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851"/>
        <w:gridCol w:w="992"/>
        <w:gridCol w:w="992"/>
        <w:gridCol w:w="992"/>
        <w:gridCol w:w="992"/>
        <w:gridCol w:w="992"/>
        <w:gridCol w:w="993"/>
        <w:gridCol w:w="1985"/>
        <w:gridCol w:w="1417"/>
      </w:tblGrid>
      <w:tr w:rsidR="001C5472" w:rsidRPr="0039185C" w:rsidTr="003711B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Мероприятия по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512A3D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12A3D">
              <w:rPr>
                <w:rFonts w:ascii="Times New Roman" w:hAnsi="Times New Roman" w:cs="Times New Roman"/>
              </w:rPr>
              <w:t xml:space="preserve">Объем         </w:t>
            </w:r>
            <w:r w:rsidRPr="00512A3D">
              <w:rPr>
                <w:rFonts w:ascii="Times New Roman" w:hAnsi="Times New Roman" w:cs="Times New Roman"/>
              </w:rPr>
              <w:br/>
            </w:r>
            <w:proofErr w:type="spellStart"/>
            <w:r w:rsidRPr="00512A3D">
              <w:rPr>
                <w:rFonts w:ascii="Times New Roman" w:hAnsi="Times New Roman" w:cs="Times New Roman"/>
              </w:rPr>
              <w:t>финансир</w:t>
            </w:r>
            <w:proofErr w:type="spellEnd"/>
            <w:r w:rsidRPr="00512A3D">
              <w:rPr>
                <w:rFonts w:ascii="Times New Roman" w:hAnsi="Times New Roman" w:cs="Times New Roman"/>
              </w:rPr>
              <w:br/>
              <w:t xml:space="preserve">в текущем     </w:t>
            </w:r>
            <w:r w:rsidRPr="00512A3D">
              <w:rPr>
                <w:rFonts w:ascii="Times New Roman" w:hAnsi="Times New Roman" w:cs="Times New Roman"/>
              </w:rPr>
              <w:br/>
              <w:t>фин</w:t>
            </w:r>
            <w:proofErr w:type="gramStart"/>
            <w:r w:rsidRPr="00512A3D">
              <w:rPr>
                <w:rFonts w:ascii="Times New Roman" w:hAnsi="Times New Roman" w:cs="Times New Roman"/>
              </w:rPr>
              <w:t>.г</w:t>
            </w:r>
            <w:proofErr w:type="gramEnd"/>
            <w:r w:rsidRPr="00512A3D">
              <w:rPr>
                <w:rFonts w:ascii="Times New Roman" w:hAnsi="Times New Roman" w:cs="Times New Roman"/>
              </w:rPr>
              <w:t>оду (</w:t>
            </w:r>
            <w:proofErr w:type="spellStart"/>
            <w:r w:rsidRPr="00512A3D">
              <w:rPr>
                <w:rFonts w:ascii="Times New Roman" w:hAnsi="Times New Roman" w:cs="Times New Roman"/>
              </w:rPr>
              <w:t>тыс.р</w:t>
            </w:r>
            <w:proofErr w:type="spellEnd"/>
            <w:r w:rsidRPr="00512A3D">
              <w:rPr>
                <w:rFonts w:ascii="Times New Roman" w:hAnsi="Times New Roman" w:cs="Times New Roman"/>
              </w:rPr>
              <w:t>)</w:t>
            </w:r>
          </w:p>
          <w:p w:rsidR="001C5472" w:rsidRPr="0087409E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512A3D">
              <w:rPr>
                <w:rFonts w:ascii="Times New Roman" w:hAnsi="Times New Roman" w:cs="Times New Roman"/>
              </w:rPr>
              <w:t xml:space="preserve">2015г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(тыс.</w:t>
            </w:r>
            <w:r w:rsidRPr="0039185C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1C5472" w:rsidRPr="0039185C" w:rsidTr="003711B8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87409E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01567F" w:rsidRDefault="001C5472" w:rsidP="00BA4401">
            <w:pPr>
              <w:tabs>
                <w:tab w:val="left" w:pos="9072"/>
              </w:tabs>
            </w:pPr>
            <w:r w:rsidRPr="0001567F">
              <w:rPr>
                <w:sz w:val="22"/>
                <w:szCs w:val="22"/>
              </w:rPr>
              <w:t>2019год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01567F" w:rsidRDefault="001C5472" w:rsidP="00BA4401">
            <w:pPr>
              <w:tabs>
                <w:tab w:val="left" w:pos="9072"/>
              </w:tabs>
            </w:pPr>
            <w:r w:rsidRPr="0001567F">
              <w:rPr>
                <w:sz w:val="22"/>
                <w:szCs w:val="22"/>
              </w:rPr>
              <w:t>2020год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1C5472" w:rsidRPr="0039185C" w:rsidTr="003711B8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431EDA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31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C5472" w:rsidRPr="0039185C" w:rsidTr="003711B8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87409E" w:rsidRDefault="001C5472" w:rsidP="00BA4401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C97A6B" w:rsidRPr="00F1409C" w:rsidRDefault="00C97A6B" w:rsidP="00C97A6B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Средства      </w:t>
            </w:r>
            <w:r w:rsidRPr="00F1409C">
              <w:rPr>
                <w:rFonts w:ascii="Times New Roman" w:hAnsi="Times New Roman" w:cs="Times New Roman"/>
              </w:rPr>
              <w:br/>
              <w:t>бюджета</w:t>
            </w:r>
          </w:p>
          <w:p w:rsidR="00C97A6B" w:rsidRDefault="00C97A6B" w:rsidP="00C97A6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района </w:t>
            </w:r>
          </w:p>
          <w:p w:rsidR="00C97A6B" w:rsidRDefault="00C97A6B" w:rsidP="00C97A6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Default="00C97A6B" w:rsidP="00C97A6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области</w:t>
            </w:r>
          </w:p>
          <w:p w:rsidR="00C97A6B" w:rsidRDefault="00C97A6B" w:rsidP="00C97A6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472" w:rsidRPr="0039185C" w:rsidRDefault="00C97A6B" w:rsidP="00C97A6B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5472" w:rsidRDefault="003711B8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  <w:p w:rsidR="00C97A6B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Pr="0039185C" w:rsidRDefault="00F47C1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C97A6B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  <w:p w:rsidR="00C97A6B" w:rsidRPr="0039185C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5472" w:rsidRDefault="003711B8" w:rsidP="003711B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  <w:p w:rsidR="00C97A6B" w:rsidRDefault="00C97A6B" w:rsidP="003711B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Default="00C97A6B" w:rsidP="003711B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Default="00C97A6B" w:rsidP="003711B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Pr="0039185C" w:rsidRDefault="00C97A6B" w:rsidP="003711B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5472" w:rsidRDefault="003711B8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97A6B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8A4CB3" w:rsidRDefault="008A4CB3" w:rsidP="008A4CB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842,7</w:t>
            </w:r>
          </w:p>
          <w:p w:rsidR="00C97A6B" w:rsidRPr="0039185C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5472" w:rsidRDefault="003711B8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97A6B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Default="008A4CB3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846,1</w:t>
            </w:r>
          </w:p>
          <w:p w:rsidR="00C97A6B" w:rsidRPr="0039185C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5472" w:rsidRDefault="003711B8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97A6B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Default="00C97A6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97A6B" w:rsidRPr="0039185C" w:rsidRDefault="008A4CB3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1C5472" w:rsidRPr="0039185C" w:rsidTr="003711B8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87409E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87409E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F1409C" w:rsidRDefault="001C5472" w:rsidP="00BA440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</w:t>
            </w:r>
            <w:r w:rsidRPr="00F1409C">
              <w:rPr>
                <w:rFonts w:ascii="Times New Roman" w:hAnsi="Times New Roman" w:cs="Times New Roman"/>
              </w:rPr>
              <w:lastRenderedPageBreak/>
              <w:t>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F1409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lastRenderedPageBreak/>
              <w:t xml:space="preserve">         </w:t>
            </w:r>
          </w:p>
          <w:p w:rsidR="001C5472" w:rsidRPr="00F1409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Средства      </w:t>
            </w:r>
            <w:r w:rsidRPr="00F1409C">
              <w:rPr>
                <w:rFonts w:ascii="Times New Roman" w:hAnsi="Times New Roman" w:cs="Times New Roman"/>
              </w:rPr>
              <w:br/>
              <w:t>бюджета</w:t>
            </w:r>
          </w:p>
          <w:p w:rsidR="001C5472" w:rsidRPr="00F1409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района   </w:t>
            </w:r>
            <w:r w:rsidRPr="00F140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2437E0" w:rsidRDefault="001C5472" w:rsidP="00BA4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  <w:r w:rsidRPr="0039185C">
              <w:rPr>
                <w:rFonts w:ascii="Times New Roman" w:hAnsi="Times New Roman" w:cs="Times New Roman"/>
              </w:rPr>
              <w:t xml:space="preserve"> структура </w:t>
            </w:r>
            <w:r w:rsidRPr="0039185C">
              <w:rPr>
                <w:rFonts w:ascii="Times New Roman" w:hAnsi="Times New Roman" w:cs="Times New Roman"/>
              </w:rPr>
              <w:lastRenderedPageBreak/>
              <w:t>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E1" w:rsidRDefault="001C5472" w:rsidP="009B77E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заседания</w:t>
            </w:r>
            <w:r w:rsidR="009B77E1">
              <w:rPr>
                <w:rFonts w:ascii="Times New Roman" w:hAnsi="Times New Roman" w:cs="Times New Roman"/>
              </w:rPr>
              <w:t>,</w:t>
            </w:r>
          </w:p>
          <w:p w:rsidR="001C5472" w:rsidRPr="0039185C" w:rsidRDefault="001C5472" w:rsidP="009B77E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семинара</w:t>
            </w:r>
          </w:p>
        </w:tc>
      </w:tr>
      <w:tr w:rsidR="001C5472" w:rsidRPr="0039185C" w:rsidTr="003711B8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D65B84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3711B8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3711B8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3711B8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9185C">
              <w:rPr>
                <w:rFonts w:ascii="Times New Roman" w:hAnsi="Times New Roman" w:cs="Times New Roman"/>
              </w:rPr>
              <w:t xml:space="preserve"> займов</w:t>
            </w:r>
          </w:p>
        </w:tc>
      </w:tr>
      <w:tr w:rsidR="001C5472" w:rsidRPr="0039185C" w:rsidTr="003711B8">
        <w:trPr>
          <w:trHeight w:val="33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</w:t>
            </w:r>
            <w:r>
              <w:rPr>
                <w:rFonts w:ascii="Times New Roman" w:hAnsi="Times New Roman" w:cs="Times New Roman"/>
              </w:rPr>
              <w:t xml:space="preserve"> на организацию предпринимательской деятельности</w:t>
            </w:r>
            <w:r w:rsidRPr="0039185C">
              <w:rPr>
                <w:rFonts w:ascii="Times New Roman" w:hAnsi="Times New Roman" w:cs="Times New Roman"/>
              </w:rPr>
              <w:t>. Содействие в получении субъектами малого предпринимательства   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39185C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95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Pr="0039185C" w:rsidRDefault="00F47C1B" w:rsidP="008A4CB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A4CB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2,</w:t>
            </w:r>
            <w:r w:rsidR="008A4C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Pr="0039185C" w:rsidRDefault="00F47C1B" w:rsidP="008A4CB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8A4C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8A4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Pr="0039185C" w:rsidRDefault="00F47C1B" w:rsidP="008A4CB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A4CB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12с</w:t>
            </w:r>
            <w:r w:rsidRPr="0039185C">
              <w:rPr>
                <w:rFonts w:ascii="Times New Roman" w:hAnsi="Times New Roman" w:cs="Times New Roman"/>
              </w:rPr>
              <w:t xml:space="preserve">тартовых </w:t>
            </w:r>
            <w:r>
              <w:rPr>
                <w:rFonts w:ascii="Times New Roman" w:hAnsi="Times New Roman" w:cs="Times New Roman"/>
              </w:rPr>
              <w:t>субсид</w:t>
            </w:r>
            <w:r w:rsidRPr="0039185C">
              <w:rPr>
                <w:rFonts w:ascii="Times New Roman" w:hAnsi="Times New Roman" w:cs="Times New Roman"/>
              </w:rPr>
              <w:t>ий</w:t>
            </w:r>
          </w:p>
        </w:tc>
      </w:tr>
      <w:tr w:rsidR="001C5472" w:rsidRPr="0039185C" w:rsidTr="003711B8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F1409C" w:rsidRDefault="001C5472" w:rsidP="00BA4401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1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A4401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A4401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BA4401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BA4401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BA4401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D65B84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3D13">
              <w:rPr>
                <w:rFonts w:ascii="Times New Roman" w:hAnsi="Times New Roman" w:cs="Times New Roman"/>
              </w:rPr>
              <w:t>522,15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65B84" w:rsidRDefault="00D65B84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65B84" w:rsidRDefault="00D65B84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65B84" w:rsidRDefault="00D65B84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D65B84" w:rsidRPr="0039185C" w:rsidRDefault="00F47C1B" w:rsidP="0089231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A440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="00BA4401">
              <w:rPr>
                <w:rFonts w:ascii="Times New Roman" w:hAnsi="Times New Roman" w:cs="Times New Roman"/>
              </w:rPr>
              <w:t>,538</w:t>
            </w:r>
          </w:p>
          <w:p w:rsidR="00BA4401" w:rsidRDefault="00BA4401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A4401" w:rsidRDefault="00BA4401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A4401" w:rsidRDefault="00BA4401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89231A" w:rsidRDefault="0089231A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A4401" w:rsidRPr="0039185C" w:rsidRDefault="00BA4401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BA4401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1000,204</w:t>
            </w: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Pr="0039185C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3711B8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A4401">
              <w:rPr>
                <w:rFonts w:ascii="Times New Roman" w:hAnsi="Times New Roman" w:cs="Times New Roman"/>
              </w:rPr>
              <w:t>98,204</w:t>
            </w: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Pr="0039185C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BA4401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1133,204</w:t>
            </w: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1B" w:rsidRPr="0039185C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1C5472" w:rsidRPr="0039185C" w:rsidTr="00E10EA6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F1409C" w:rsidRDefault="001C5472" w:rsidP="00BA4401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D65B8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5B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E10EA6" w:rsidRPr="0039185C" w:rsidTr="00F80279">
        <w:trPr>
          <w:trHeight w:val="23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A6" w:rsidRPr="0039185C" w:rsidRDefault="00E10EA6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A6" w:rsidRPr="00F1409C" w:rsidRDefault="00E10EA6" w:rsidP="00BA4401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F1409C">
              <w:rPr>
                <w:sz w:val="20"/>
                <w:szCs w:val="20"/>
              </w:rPr>
              <w:t xml:space="preserve">Вовлечение субъектов малого бизнеса в </w:t>
            </w:r>
            <w:proofErr w:type="spellStart"/>
            <w:r w:rsidRPr="00F1409C">
              <w:rPr>
                <w:sz w:val="20"/>
                <w:szCs w:val="20"/>
              </w:rPr>
              <w:t>субконтрактинг</w:t>
            </w:r>
            <w:proofErr w:type="spellEnd"/>
            <w:r w:rsidRPr="00F1409C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A6" w:rsidRPr="0039185C" w:rsidRDefault="00E10EA6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E10EA6" w:rsidRPr="0039185C" w:rsidRDefault="00E10EA6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  <w:p w:rsidR="00E10EA6" w:rsidRPr="0039185C" w:rsidRDefault="00E10EA6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A6" w:rsidRPr="0039185C" w:rsidRDefault="00E10EA6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A6" w:rsidRPr="0039185C" w:rsidRDefault="00E10EA6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A6" w:rsidRPr="0039185C" w:rsidRDefault="00E10EA6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A6" w:rsidRPr="0039185C" w:rsidRDefault="00E10EA6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A6" w:rsidRPr="0039185C" w:rsidRDefault="00E10EA6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A6" w:rsidRPr="0039185C" w:rsidRDefault="00E10EA6" w:rsidP="0018263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A6" w:rsidRPr="0039185C" w:rsidRDefault="00E10EA6" w:rsidP="0018263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A6" w:rsidRPr="0039185C" w:rsidRDefault="00E10EA6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Отдел экономического развития и муниципальных услуг,</w:t>
            </w:r>
          </w:p>
          <w:p w:rsidR="00E10EA6" w:rsidRPr="0039185C" w:rsidRDefault="00E10EA6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A6" w:rsidRPr="0039185C" w:rsidRDefault="00E10EA6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 выставок,</w:t>
            </w:r>
          </w:p>
          <w:p w:rsidR="00E10EA6" w:rsidRPr="0039185C" w:rsidRDefault="00E10EA6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1C5472" w:rsidRPr="0039185C" w:rsidTr="003711B8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F1409C" w:rsidRDefault="001C5472" w:rsidP="00BA4401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Организация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F1409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F1409C">
              <w:rPr>
                <w:rFonts w:ascii="Times New Roman" w:hAnsi="Times New Roman" w:cs="Times New Roman"/>
              </w:rPr>
              <w:t>, в том числе по курсу «Введение в предпринимательство», «Успешный предприниматель»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D65B84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C5472"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9185C">
              <w:rPr>
                <w:rFonts w:ascii="Times New Roman" w:hAnsi="Times New Roman" w:cs="Times New Roman"/>
              </w:rPr>
              <w:t>труктура поддержки МБ, ГКУ Кировский ЦЗН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39185C">
              <w:rPr>
                <w:rFonts w:ascii="Times New Roman" w:hAnsi="Times New Roman" w:cs="Times New Roman"/>
              </w:rPr>
              <w:t>курсов</w:t>
            </w:r>
          </w:p>
        </w:tc>
      </w:tr>
      <w:tr w:rsidR="001C5472" w:rsidRPr="0039185C" w:rsidTr="003711B8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F1409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D65B8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5B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5472"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54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185C">
              <w:rPr>
                <w:rFonts w:ascii="Times New Roman" w:hAnsi="Times New Roman" w:cs="Times New Roman"/>
              </w:rPr>
              <w:t xml:space="preserve"> конкурсов</w:t>
            </w:r>
          </w:p>
        </w:tc>
      </w:tr>
      <w:tr w:rsidR="001C5472" w:rsidRPr="0039185C" w:rsidTr="003711B8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F1409C" w:rsidRDefault="001C5472" w:rsidP="00BA4401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1800 консультаций,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7 семинаров</w:t>
            </w:r>
          </w:p>
        </w:tc>
      </w:tr>
      <w:tr w:rsidR="001C5472" w:rsidRPr="0039185C" w:rsidTr="003711B8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D65B8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5B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8263F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5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8263F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5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10 публикаций в СМИ </w:t>
            </w:r>
          </w:p>
        </w:tc>
      </w:tr>
      <w:tr w:rsidR="001C5472" w:rsidRPr="0039185C" w:rsidTr="003711B8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стендов, размещения информации на информационных терминалах, на  сайте Кировского р-на, в СМИ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D65B84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C5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5472"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5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5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публикаций в </w:t>
            </w:r>
            <w:r>
              <w:rPr>
                <w:rFonts w:ascii="Times New Roman" w:hAnsi="Times New Roman" w:cs="Times New Roman"/>
              </w:rPr>
              <w:t>СМИ, на сайте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39185C">
              <w:rPr>
                <w:rFonts w:ascii="Times New Roman" w:hAnsi="Times New Roman" w:cs="Times New Roman"/>
              </w:rPr>
              <w:t>ных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стендов</w:t>
            </w:r>
          </w:p>
        </w:tc>
      </w:tr>
      <w:tr w:rsidR="001C5472" w:rsidRPr="0039185C" w:rsidTr="003711B8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Предоставление безработным гражданам и незанятому населению, а также социально-незащищенным слоям населения 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39185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39185C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D65B84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C5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C54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918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бизнес-планов</w:t>
            </w:r>
            <w:proofErr w:type="gramStart"/>
            <w:r w:rsidRPr="0039185C">
              <w:rPr>
                <w:rFonts w:ascii="Times New Roman" w:hAnsi="Times New Roman" w:cs="Times New Roman"/>
              </w:rPr>
              <w:t>,с</w:t>
            </w:r>
            <w:proofErr w:type="gramEnd"/>
            <w:r w:rsidRPr="0039185C">
              <w:rPr>
                <w:rFonts w:ascii="Times New Roman" w:hAnsi="Times New Roman" w:cs="Times New Roman"/>
              </w:rPr>
              <w:t>озда</w:t>
            </w:r>
            <w:proofErr w:type="spellEnd"/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39185C">
              <w:rPr>
                <w:rFonts w:ascii="Times New Roman" w:hAnsi="Times New Roman" w:cs="Times New Roman"/>
              </w:rPr>
              <w:t>ние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50 новых субъектов МБ</w:t>
            </w:r>
          </w:p>
        </w:tc>
      </w:tr>
      <w:tr w:rsidR="001C5472" w:rsidRPr="0039185C" w:rsidTr="003711B8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39185C">
              <w:rPr>
                <w:rFonts w:ascii="Times New Roman" w:hAnsi="Times New Roman" w:cs="Times New Roman"/>
              </w:rPr>
              <w:t>айона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  <w:r w:rsidRPr="0039185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BE3D13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225,15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39185C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918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,538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3711B8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58,204</w:t>
            </w: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  <w:p w:rsidR="00F47C1B" w:rsidRPr="0039185C" w:rsidRDefault="00F47C1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3711B8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58,204</w:t>
            </w: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47C1B" w:rsidRPr="0039185C" w:rsidRDefault="00F47C1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3711B8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58,204</w:t>
            </w: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47C1B" w:rsidRDefault="00F47C1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47C1B" w:rsidRPr="0039185C" w:rsidRDefault="00F47C1B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185C">
              <w:rPr>
                <w:rFonts w:ascii="Times New Roman" w:hAnsi="Times New Roman" w:cs="Times New Roman"/>
              </w:rPr>
              <w:t xml:space="preserve"> обследования</w:t>
            </w:r>
          </w:p>
        </w:tc>
      </w:tr>
      <w:tr w:rsidR="001C5472" w:rsidRPr="0039185C" w:rsidTr="003711B8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3.0.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2D12AF">
              <w:rPr>
                <w:rFonts w:ascii="Times New Roman" w:hAnsi="Times New Roman" w:cs="Times New Roman"/>
              </w:rPr>
              <w:t xml:space="preserve"> на долгосрочный период</w:t>
            </w:r>
            <w:r>
              <w:rPr>
                <w:rFonts w:ascii="Times New Roman" w:hAnsi="Times New Roman" w:cs="Times New Roman"/>
              </w:rPr>
              <w:t xml:space="preserve"> и плана мероприятий  по реализации стратегии </w:t>
            </w:r>
            <w:r w:rsidRPr="002D12AF">
              <w:rPr>
                <w:rFonts w:ascii="Times New Roman" w:hAnsi="Times New Roman" w:cs="Times New Roman"/>
              </w:rPr>
              <w:t xml:space="preserve"> Кировского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Средства      </w:t>
            </w:r>
            <w:r w:rsidRPr="002D12AF">
              <w:rPr>
                <w:rFonts w:ascii="Times New Roman" w:hAnsi="Times New Roman" w:cs="Times New Roman"/>
              </w:rPr>
              <w:br/>
              <w:t>бюджета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2D12AF">
              <w:rPr>
                <w:rFonts w:ascii="Times New Roman" w:hAnsi="Times New Roman" w:cs="Times New Roman"/>
              </w:rPr>
              <w:t>айона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   </w:t>
            </w: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D65B84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3711B8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5B84">
              <w:rPr>
                <w:rFonts w:ascii="Times New Roman" w:hAnsi="Times New Roman" w:cs="Times New Roman"/>
              </w:rPr>
              <w:t>75</w:t>
            </w: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D65B84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2D12AF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1C5472" w:rsidRPr="0039185C" w:rsidTr="003711B8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F47C1B" w:rsidP="0089231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11775,233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3711B8" w:rsidP="0089231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9231A">
              <w:rPr>
                <w:rFonts w:ascii="Times New Roman" w:hAnsi="Times New Roman" w:cs="Times New Roman"/>
                <w:b/>
              </w:rPr>
              <w:t>912</w:t>
            </w:r>
            <w:r w:rsidR="001C5472">
              <w:rPr>
                <w:rFonts w:ascii="Times New Roman" w:hAnsi="Times New Roman" w:cs="Times New Roman"/>
                <w:b/>
              </w:rPr>
              <w:t>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F47C1B" w:rsidP="008A4CB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A4CB3">
              <w:rPr>
                <w:rFonts w:ascii="Times New Roman" w:hAnsi="Times New Roman" w:cs="Times New Roman"/>
                <w:b/>
              </w:rPr>
              <w:t>81</w:t>
            </w:r>
            <w:r w:rsidR="003711B8">
              <w:rPr>
                <w:rFonts w:ascii="Times New Roman" w:hAnsi="Times New Roman" w:cs="Times New Roman"/>
                <w:b/>
              </w:rPr>
              <w:t>,</w:t>
            </w:r>
            <w:r w:rsidR="008A4CB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F47C1B" w:rsidP="001F28C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1F28CB">
              <w:rPr>
                <w:rFonts w:ascii="Times New Roman" w:hAnsi="Times New Roman" w:cs="Times New Roman"/>
                <w:b/>
              </w:rPr>
              <w:t>82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F28C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F47C1B" w:rsidP="001F28C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F28CB">
              <w:rPr>
                <w:rFonts w:ascii="Times New Roman" w:hAnsi="Times New Roman" w:cs="Times New Roman"/>
                <w:b/>
              </w:rPr>
              <w:t>193</w:t>
            </w:r>
            <w:r>
              <w:rPr>
                <w:rFonts w:ascii="Times New Roman" w:hAnsi="Times New Roman" w:cs="Times New Roman"/>
                <w:b/>
              </w:rPr>
              <w:t>,801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711B8" w:rsidRPr="0039185C" w:rsidTr="003711B8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8" w:rsidRPr="0039185C" w:rsidRDefault="003711B8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8" w:rsidRPr="0039185C" w:rsidRDefault="003711B8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8" w:rsidRPr="0039185C" w:rsidRDefault="003711B8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3711B8" w:rsidRPr="0039185C" w:rsidRDefault="003711B8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района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8" w:rsidRDefault="003711B8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8" w:rsidRDefault="003711B8" w:rsidP="003711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8" w:rsidRDefault="003711B8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8" w:rsidRDefault="003711B8" w:rsidP="003711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1395,538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8" w:rsidRPr="0039185C" w:rsidRDefault="003711B8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1100,204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8" w:rsidRPr="0039185C" w:rsidRDefault="003711B8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1198,204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8" w:rsidRPr="0039185C" w:rsidRDefault="003711B8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1233,204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8" w:rsidRPr="0039185C" w:rsidRDefault="003711B8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8" w:rsidRPr="0039185C" w:rsidRDefault="003711B8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1C5472" w:rsidRPr="0039185C" w:rsidTr="003711B8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средства</w:t>
            </w:r>
          </w:p>
          <w:p w:rsidR="001C5472" w:rsidRPr="002D12AF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областного</w:t>
            </w:r>
          </w:p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F47C1B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5948,083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1C5472" w:rsidP="00BA440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3711B8" w:rsidP="0089231A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231A">
              <w:rPr>
                <w:rFonts w:ascii="Times New Roman" w:hAnsi="Times New Roman" w:cs="Times New Roman"/>
                <w:b/>
              </w:rPr>
              <w:t>516</w:t>
            </w:r>
            <w:r w:rsidR="001C5472">
              <w:rPr>
                <w:rFonts w:ascii="Times New Roman" w:hAnsi="Times New Roman" w:cs="Times New Roman"/>
                <w:b/>
              </w:rPr>
              <w:t>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F47C1B" w:rsidP="008A4CB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8A4CB3">
              <w:rPr>
                <w:rFonts w:ascii="Times New Roman" w:hAnsi="Times New Roman" w:cs="Times New Roman"/>
                <w:b/>
              </w:rPr>
              <w:t>81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A4CB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F47C1B" w:rsidP="001F28C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  <w:r w:rsidR="001F28C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F28C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F47C1B" w:rsidP="001F28C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F28CB">
              <w:rPr>
                <w:rFonts w:ascii="Times New Roman" w:hAnsi="Times New Roman" w:cs="Times New Roman"/>
                <w:b/>
              </w:rPr>
              <w:t>60</w:t>
            </w:r>
            <w:r>
              <w:rPr>
                <w:rFonts w:ascii="Times New Roman" w:hAnsi="Times New Roman" w:cs="Times New Roman"/>
                <w:b/>
              </w:rPr>
              <w:t>,597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1C5472" w:rsidRPr="0039185C" w:rsidRDefault="001C5472" w:rsidP="001C547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472" w:rsidRDefault="001C5472" w:rsidP="001C5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5472" w:rsidRDefault="001C5472" w:rsidP="001C5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5472" w:rsidRDefault="001C5472" w:rsidP="001C5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5472" w:rsidRDefault="001C5472" w:rsidP="001C5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5472" w:rsidRDefault="001C5472" w:rsidP="001C5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5472" w:rsidRDefault="001C5472" w:rsidP="001C5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5472" w:rsidRPr="00F1409C" w:rsidRDefault="001C5472" w:rsidP="001C5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09C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1C5472" w:rsidRPr="00F1409C" w:rsidRDefault="001C5472" w:rsidP="001C54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409C">
        <w:rPr>
          <w:sz w:val="28"/>
          <w:szCs w:val="28"/>
        </w:rPr>
        <w:t xml:space="preserve"> «Развитие и поддержка малого и среднего бизнеса </w:t>
      </w:r>
      <w:r>
        <w:rPr>
          <w:sz w:val="28"/>
          <w:szCs w:val="28"/>
        </w:rPr>
        <w:t>в</w:t>
      </w:r>
      <w:r w:rsidRPr="00F1409C">
        <w:rPr>
          <w:sz w:val="28"/>
          <w:szCs w:val="28"/>
        </w:rPr>
        <w:t xml:space="preserve"> Кировско</w:t>
      </w:r>
      <w:r>
        <w:rPr>
          <w:sz w:val="28"/>
          <w:szCs w:val="28"/>
        </w:rPr>
        <w:t>м</w:t>
      </w:r>
      <w:r w:rsidRPr="00F1409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F1409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F1409C">
        <w:rPr>
          <w:sz w:val="28"/>
          <w:szCs w:val="28"/>
        </w:rPr>
        <w:t xml:space="preserve"> Ленинградской области»</w:t>
      </w:r>
    </w:p>
    <w:p w:rsidR="001C5472" w:rsidRPr="0039185C" w:rsidRDefault="001C5472" w:rsidP="001C5472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994"/>
        <w:gridCol w:w="850"/>
        <w:gridCol w:w="992"/>
        <w:gridCol w:w="993"/>
        <w:gridCol w:w="992"/>
      </w:tblGrid>
      <w:tr w:rsidR="001C5472" w:rsidRPr="0039185C" w:rsidTr="00BA4401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Задачи,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9185C">
              <w:rPr>
                <w:rFonts w:ascii="Times New Roman" w:hAnsi="Times New Roman" w:cs="Times New Roman"/>
              </w:rPr>
              <w:br/>
              <w:t>на достижение</w:t>
            </w:r>
            <w:r w:rsidRPr="0039185C">
              <w:rPr>
                <w:rFonts w:ascii="Times New Roman" w:hAnsi="Times New Roman" w:cs="Times New Roman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Планируемый объем   финансирования  на решение данной  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Количественные </w:t>
            </w:r>
            <w:r w:rsidRPr="0039185C">
              <w:rPr>
                <w:rFonts w:ascii="Times New Roman" w:hAnsi="Times New Roman" w:cs="Times New Roman"/>
              </w:rPr>
              <w:br/>
              <w:t xml:space="preserve">и/ или    качественные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целевые   показатели,    </w:t>
            </w:r>
            <w:r w:rsidRPr="0039185C">
              <w:rPr>
                <w:rFonts w:ascii="Times New Roman" w:hAnsi="Times New Roman" w:cs="Times New Roman"/>
              </w:rPr>
              <w:br/>
              <w:t>характеризующие</w:t>
            </w:r>
            <w:r w:rsidRPr="0039185C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39185C">
              <w:rPr>
                <w:rFonts w:ascii="Times New Roman" w:hAnsi="Times New Roman" w:cs="Times New Roman"/>
              </w:rPr>
              <w:br/>
              <w:t>целей и решение</w:t>
            </w:r>
            <w:r w:rsidRPr="0039185C">
              <w:rPr>
                <w:rFonts w:ascii="Times New Roman" w:hAnsi="Times New Roman" w:cs="Times New Roman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Единица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изме</w:t>
            </w:r>
            <w:proofErr w:type="spellEnd"/>
            <w:r w:rsidRPr="0039185C">
              <w:rPr>
                <w:rFonts w:ascii="Times New Roman" w:hAnsi="Times New Roman" w:cs="Times New Roman"/>
              </w:rPr>
              <w:t>-</w:t>
            </w:r>
          </w:p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Оценка базового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значения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39185C">
              <w:rPr>
                <w:rFonts w:ascii="Times New Roman" w:hAnsi="Times New Roman" w:cs="Times New Roman"/>
              </w:rPr>
              <w:br/>
              <w:t xml:space="preserve">на начало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реализ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.   </w:t>
            </w:r>
            <w:r w:rsidRPr="0039185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                                    </w:t>
            </w:r>
          </w:p>
        </w:tc>
      </w:tr>
      <w:tr w:rsidR="001C5472" w:rsidRPr="0039185C" w:rsidTr="00BA4401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Бюджет 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Другие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источ</w:t>
            </w:r>
            <w:proofErr w:type="spellEnd"/>
          </w:p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9185C">
              <w:rPr>
                <w:rFonts w:ascii="Times New Roman" w:hAnsi="Times New Roman" w:cs="Times New Roman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1C5472" w:rsidRPr="0039185C" w:rsidTr="00BA4401">
        <w:trPr>
          <w:trHeight w:val="6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конкурентноспособности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D65B84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  <w:r w:rsidR="001C54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5472" w:rsidRPr="0039185C" w:rsidTr="00BA4401">
        <w:trPr>
          <w:trHeight w:val="533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Организация и участие в конкурсах проф.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5472" w:rsidRPr="0039185C" w:rsidTr="00BA4401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деловой активности населения района за счет повышения интереса к предпринимательской деятельности</w:t>
            </w:r>
          </w:p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D65B84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  <w:r w:rsidR="001C5472"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5472" w:rsidRPr="0039185C" w:rsidTr="00BA4401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Размещение информации в СМИ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5472" w:rsidRPr="0039185C" w:rsidTr="00BA4401">
        <w:trPr>
          <w:trHeight w:val="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Содействие начинающим предпринимателям в организации бизнеса, в том числе социально незащищенным слоям населения  и молодежи</w:t>
            </w:r>
          </w:p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D65B84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  <w:r w:rsidR="001C5472"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обучающего курса «Введение в предпринимательство»</w:t>
            </w:r>
          </w:p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5472" w:rsidRPr="0039185C" w:rsidTr="00BA4401">
        <w:trPr>
          <w:trHeight w:val="85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C5472" w:rsidRPr="0039185C" w:rsidTr="00BA4401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D65B84" w:rsidP="00F307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  <w:r w:rsidR="00F307E6">
              <w:rPr>
                <w:rFonts w:ascii="Times New Roman" w:hAnsi="Times New Roman" w:cs="Times New Roman"/>
              </w:rPr>
              <w:t>,</w:t>
            </w:r>
            <w:r w:rsidR="001C5472"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  <w:tr w:rsidR="001C5472" w:rsidRPr="0039185C" w:rsidTr="00BA4401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BA4401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C5472" w:rsidRPr="0039185C" w:rsidTr="00BA4401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5472" w:rsidRPr="0039185C" w:rsidTr="00BA4401">
        <w:trPr>
          <w:trHeight w:val="99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3711B8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72" w:rsidRPr="0039185C" w:rsidRDefault="00F47C1B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39185C">
              <w:rPr>
                <w:rFonts w:ascii="Times New Roman" w:hAnsi="Times New Roman" w:cs="Times New Roman"/>
              </w:rPr>
              <w:t>льготных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микрозаймов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3711B8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3711B8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3711B8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472" w:rsidRPr="0039185C" w:rsidTr="00BA4401">
        <w:trPr>
          <w:trHeight w:val="9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стартовых пособий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3711B8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3711B8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3711B8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3711B8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5472" w:rsidRPr="0039185C" w:rsidTr="00BA4401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основных направлений деятельности администрации муниципального района для достижения высокого уровня социально-экономическое развитие  муниципального района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5472" w:rsidRDefault="00D65B84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="001C54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5472" w:rsidRPr="0039185C" w:rsidRDefault="00D65B84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C54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конкурса по подбору специализированной организации  по разработке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72" w:rsidRPr="0039185C" w:rsidRDefault="001C5472" w:rsidP="00BA44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C5472" w:rsidRDefault="001C5472" w:rsidP="001C5472"/>
    <w:p w:rsidR="001C5472" w:rsidRDefault="001C5472" w:rsidP="001C5472"/>
    <w:p w:rsidR="001C5472" w:rsidRDefault="001C5472" w:rsidP="001C5472"/>
    <w:p w:rsidR="001C5472" w:rsidRDefault="001C5472" w:rsidP="001C5472"/>
    <w:p w:rsidR="001C5472" w:rsidRDefault="001C5472" w:rsidP="001C5472"/>
    <w:p w:rsidR="001C5472" w:rsidRDefault="001C5472" w:rsidP="001C5472"/>
    <w:p w:rsidR="001C5472" w:rsidRDefault="001C5472" w:rsidP="001C5472"/>
    <w:p w:rsidR="001C5472" w:rsidRDefault="001C5472" w:rsidP="001C5472"/>
    <w:p w:rsidR="001C5472" w:rsidRDefault="001C5472" w:rsidP="001C5472"/>
    <w:p w:rsidR="001C5472" w:rsidRDefault="001C5472" w:rsidP="001C5472"/>
    <w:p w:rsidR="001C5472" w:rsidRDefault="001C5472" w:rsidP="001C5472"/>
    <w:p w:rsidR="001C5472" w:rsidRDefault="001C5472" w:rsidP="001C5472"/>
    <w:p w:rsidR="00931399" w:rsidRDefault="00931399"/>
    <w:sectPr w:rsidR="00931399" w:rsidSect="001C5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472"/>
    <w:rsid w:val="000467CF"/>
    <w:rsid w:val="0018263F"/>
    <w:rsid w:val="001C5472"/>
    <w:rsid w:val="001F28CB"/>
    <w:rsid w:val="003711B8"/>
    <w:rsid w:val="005866C7"/>
    <w:rsid w:val="005C07C3"/>
    <w:rsid w:val="00696920"/>
    <w:rsid w:val="00710452"/>
    <w:rsid w:val="00797BFC"/>
    <w:rsid w:val="007A531A"/>
    <w:rsid w:val="007D0B2C"/>
    <w:rsid w:val="008329B7"/>
    <w:rsid w:val="0086132B"/>
    <w:rsid w:val="0089231A"/>
    <w:rsid w:val="008A4CB3"/>
    <w:rsid w:val="0090614D"/>
    <w:rsid w:val="00931399"/>
    <w:rsid w:val="00934F26"/>
    <w:rsid w:val="00971917"/>
    <w:rsid w:val="009B77E1"/>
    <w:rsid w:val="00BA4401"/>
    <w:rsid w:val="00BA5435"/>
    <w:rsid w:val="00BE3D13"/>
    <w:rsid w:val="00BF64F9"/>
    <w:rsid w:val="00C97A6B"/>
    <w:rsid w:val="00D205F8"/>
    <w:rsid w:val="00D40A0E"/>
    <w:rsid w:val="00D65B84"/>
    <w:rsid w:val="00D9523F"/>
    <w:rsid w:val="00DC2098"/>
    <w:rsid w:val="00E10EA6"/>
    <w:rsid w:val="00F307E6"/>
    <w:rsid w:val="00F47C1B"/>
    <w:rsid w:val="00F53265"/>
    <w:rsid w:val="00F8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C5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1C5472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1">
    <w:name w:val="Обычный11"/>
    <w:rsid w:val="001C547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"/>
    <w:locked/>
    <w:rsid w:val="001C5472"/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1C547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371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1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7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rsid w:val="00971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4322C9C050E39B20B27664053AB902C3451C3341E962D38p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E188CB855C822F09114D485A42069BC2B7322396000E39B20B27664053AB902C3451C3341E962E38p3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B5577-50D9-490B-9044-BDFDC273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budanova_av</cp:lastModifiedBy>
  <cp:revision>2</cp:revision>
  <cp:lastPrinted>2017-11-01T12:54:00Z</cp:lastPrinted>
  <dcterms:created xsi:type="dcterms:W3CDTF">2017-11-15T09:30:00Z</dcterms:created>
  <dcterms:modified xsi:type="dcterms:W3CDTF">2017-11-15T09:30:00Z</dcterms:modified>
</cp:coreProperties>
</file>