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D0" w:rsidRDefault="00F84FD0" w:rsidP="00F84FD0">
      <w:pPr>
        <w:rPr>
          <w:sz w:val="22"/>
        </w:rPr>
      </w:pPr>
    </w:p>
    <w:p w:rsidR="00F84FD0" w:rsidRDefault="00F84FD0" w:rsidP="00F84FD0">
      <w:pPr>
        <w:rPr>
          <w:sz w:val="22"/>
        </w:rPr>
      </w:pPr>
    </w:p>
    <w:p w:rsidR="00F84FD0" w:rsidRDefault="00F84FD0" w:rsidP="00F84FD0"/>
    <w:p w:rsidR="00F84FD0" w:rsidRDefault="00F84FD0" w:rsidP="00F84FD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F84FD0" w:rsidRDefault="00F84FD0" w:rsidP="00F84FD0">
      <w:pPr>
        <w:jc w:val="center"/>
      </w:pPr>
    </w:p>
    <w:p w:rsidR="00F84FD0" w:rsidRDefault="00F84FD0" w:rsidP="00F84FD0">
      <w:pPr>
        <w:jc w:val="center"/>
        <w:rPr>
          <w:szCs w:val="28"/>
        </w:rPr>
      </w:pPr>
    </w:p>
    <w:p w:rsidR="00F84FD0" w:rsidRDefault="00F84FD0" w:rsidP="00F84FD0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F84FD0" w:rsidRDefault="00F84FD0" w:rsidP="00F84FD0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F84FD0" w:rsidRDefault="00F84FD0" w:rsidP="00F84FD0">
      <w:pPr>
        <w:jc w:val="center"/>
        <w:rPr>
          <w:szCs w:val="20"/>
        </w:rPr>
      </w:pPr>
    </w:p>
    <w:p w:rsidR="00F84FD0" w:rsidRDefault="00F84FD0" w:rsidP="00F84FD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F84FD0" w:rsidRDefault="00F84FD0" w:rsidP="00F84FD0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9F0105" w:rsidRDefault="00F84FD0" w:rsidP="00F84FD0">
      <w:pPr>
        <w:jc w:val="center"/>
      </w:pPr>
      <w:r>
        <w:rPr>
          <w:b/>
          <w:sz w:val="28"/>
          <w:szCs w:val="28"/>
        </w:rPr>
        <w:t>от 04 апреля 2018 года № 31</w:t>
      </w:r>
    </w:p>
    <w:p w:rsidR="00EE4507" w:rsidRDefault="00EE4507"/>
    <w:p w:rsidR="009F0105" w:rsidRDefault="009F0105" w:rsidP="00EE4507">
      <w:pPr>
        <w:jc w:val="center"/>
        <w:rPr>
          <w:b/>
        </w:rPr>
      </w:pPr>
    </w:p>
    <w:p w:rsidR="009F0105" w:rsidRDefault="009F0105" w:rsidP="00EE4507">
      <w:pPr>
        <w:jc w:val="center"/>
        <w:rPr>
          <w:b/>
        </w:rPr>
      </w:pPr>
    </w:p>
    <w:p w:rsidR="009F0105" w:rsidRDefault="00EE4507" w:rsidP="00EE4507">
      <w:pPr>
        <w:jc w:val="center"/>
        <w:rPr>
          <w:b/>
        </w:rPr>
      </w:pPr>
      <w:r w:rsidRPr="003F76A2">
        <w:rPr>
          <w:b/>
        </w:rPr>
        <w:t xml:space="preserve">О ежегодном отчете главы </w:t>
      </w:r>
      <w:r w:rsidR="009F0105">
        <w:rPr>
          <w:b/>
        </w:rPr>
        <w:t>Кировского муниципального района</w:t>
      </w:r>
    </w:p>
    <w:p w:rsidR="00EE4507" w:rsidRDefault="009F0105" w:rsidP="00EE450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E4507" w:rsidRDefault="00EE4507" w:rsidP="00EE4507">
      <w:pPr>
        <w:jc w:val="center"/>
        <w:rPr>
          <w:b/>
        </w:rPr>
      </w:pPr>
    </w:p>
    <w:p w:rsidR="00EE4507" w:rsidRDefault="00EE4507" w:rsidP="00EE4507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п.5.1. ст.36 </w:t>
      </w:r>
      <w:r w:rsidR="009F0105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Федерации», заслушав ежегодный отчет главы Кировского муниципального района Ленинградской области, исполняющего полномочия председателя совета депутатов Кировского муниципального района Ленинградской области о результатах его деятельности и деятельности совета депутатов в 201</w:t>
      </w:r>
      <w:r w:rsidR="006E4386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</w:t>
      </w: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9F0105" w:rsidRDefault="009F0105" w:rsidP="009F0105">
      <w:pPr>
        <w:ind w:left="360"/>
        <w:jc w:val="both"/>
        <w:rPr>
          <w:sz w:val="28"/>
          <w:szCs w:val="28"/>
        </w:rPr>
      </w:pPr>
    </w:p>
    <w:p w:rsidR="00EE4507" w:rsidRDefault="00EE4507" w:rsidP="00EE4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Кировского муниципального района Ленинградской области, исполняющего полномочия председателя совета депутатов Кировского муниципального района Ленинградской области</w:t>
      </w:r>
      <w:r w:rsidR="00E103EA">
        <w:rPr>
          <w:sz w:val="28"/>
          <w:szCs w:val="28"/>
        </w:rPr>
        <w:t>,</w:t>
      </w:r>
      <w:r>
        <w:rPr>
          <w:sz w:val="28"/>
          <w:szCs w:val="28"/>
        </w:rPr>
        <w:t xml:space="preserve"> в 201</w:t>
      </w:r>
      <w:r w:rsidR="006E438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удовлетворительной. </w:t>
      </w:r>
    </w:p>
    <w:p w:rsidR="00EE4507" w:rsidRDefault="00EE4507" w:rsidP="00EE45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</w:t>
      </w:r>
      <w:r w:rsidR="00E103EA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 главы Кировского муниципального района </w:t>
      </w:r>
      <w:r w:rsidR="009F0105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в газете «Ладога» и на официальном сайте Кировского муниципального района Ленинградской области.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9F0105" w:rsidP="00EE45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0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0012">
        <w:rPr>
          <w:sz w:val="28"/>
          <w:szCs w:val="28"/>
        </w:rPr>
        <w:t>Ю.С. Ибрагимов</w:t>
      </w: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6C3EA9" w:rsidRDefault="006C3EA9" w:rsidP="00EE4507">
      <w:pPr>
        <w:jc w:val="both"/>
        <w:rPr>
          <w:sz w:val="20"/>
          <w:szCs w:val="20"/>
        </w:rPr>
      </w:pPr>
    </w:p>
    <w:sectPr w:rsidR="006C3EA9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05248F"/>
    <w:rsid w:val="001625B0"/>
    <w:rsid w:val="001F4366"/>
    <w:rsid w:val="003019C9"/>
    <w:rsid w:val="00305F26"/>
    <w:rsid w:val="003A3273"/>
    <w:rsid w:val="00577C29"/>
    <w:rsid w:val="00631F29"/>
    <w:rsid w:val="00690012"/>
    <w:rsid w:val="006B0346"/>
    <w:rsid w:val="006C3EA9"/>
    <w:rsid w:val="006E4386"/>
    <w:rsid w:val="008417C4"/>
    <w:rsid w:val="008D4063"/>
    <w:rsid w:val="009A2121"/>
    <w:rsid w:val="009F0105"/>
    <w:rsid w:val="00A52E44"/>
    <w:rsid w:val="00BE554A"/>
    <w:rsid w:val="00E103EA"/>
    <w:rsid w:val="00E71C16"/>
    <w:rsid w:val="00EC70E5"/>
    <w:rsid w:val="00EE4507"/>
    <w:rsid w:val="00F146EB"/>
    <w:rsid w:val="00F8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dcterms:created xsi:type="dcterms:W3CDTF">2018-04-04T11:55:00Z</dcterms:created>
  <dcterms:modified xsi:type="dcterms:W3CDTF">2018-04-04T11:55:00Z</dcterms:modified>
</cp:coreProperties>
</file>