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54" w:rsidRDefault="00182B54" w:rsidP="00182B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B54" w:rsidRDefault="00182B54" w:rsidP="00182B54">
      <w:pPr>
        <w:jc w:val="center"/>
      </w:pPr>
    </w:p>
    <w:p w:rsidR="00182B54" w:rsidRDefault="00182B54" w:rsidP="00182B54">
      <w:pPr>
        <w:jc w:val="center"/>
      </w:pPr>
    </w:p>
    <w:p w:rsidR="00182B54" w:rsidRDefault="00182B54" w:rsidP="00182B54">
      <w:pPr>
        <w:jc w:val="center"/>
      </w:pPr>
    </w:p>
    <w:p w:rsidR="00182B54" w:rsidRDefault="00182B54" w:rsidP="00182B54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182B54" w:rsidRDefault="00182B54" w:rsidP="00182B54">
      <w:pPr>
        <w:jc w:val="center"/>
        <w:rPr>
          <w:b/>
        </w:rPr>
      </w:pPr>
    </w:p>
    <w:p w:rsidR="00182B54" w:rsidRDefault="00182B54" w:rsidP="00182B54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182B54" w:rsidRDefault="00182B54" w:rsidP="00182B54">
      <w:pPr>
        <w:jc w:val="center"/>
        <w:rPr>
          <w:b/>
          <w:sz w:val="44"/>
        </w:rPr>
      </w:pPr>
    </w:p>
    <w:p w:rsidR="00182B54" w:rsidRPr="00F06F97" w:rsidRDefault="00182B54" w:rsidP="00182B54">
      <w:pPr>
        <w:jc w:val="center"/>
      </w:pPr>
      <w:r>
        <w:t xml:space="preserve">от </w:t>
      </w:r>
      <w:r w:rsidR="00FC4643">
        <w:t xml:space="preserve">27 февраля 2019 года </w:t>
      </w:r>
      <w:r>
        <w:t xml:space="preserve">№ </w:t>
      </w:r>
      <w:r w:rsidR="00FC4643">
        <w:t>174</w:t>
      </w:r>
    </w:p>
    <w:p w:rsidR="00182B54" w:rsidRDefault="00182B54" w:rsidP="00182B54"/>
    <w:p w:rsidR="00182B54" w:rsidRDefault="00182B54" w:rsidP="00182B54">
      <w:pPr>
        <w:jc w:val="center"/>
        <w:rPr>
          <w:b/>
        </w:rPr>
      </w:pPr>
    </w:p>
    <w:p w:rsidR="00BA0DC0" w:rsidRPr="00BA0DC0" w:rsidRDefault="00C82CC7" w:rsidP="00C82CC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>О внесении изменений в Административный регламент</w:t>
      </w:r>
      <w:r w:rsidR="00A4780A" w:rsidRPr="00BA0DC0">
        <w:rPr>
          <w:rFonts w:ascii="Times New Roman" w:hAnsi="Times New Roman" w:cs="Times New Roman"/>
          <w:b/>
          <w:color w:val="auto"/>
        </w:rPr>
        <w:t xml:space="preserve"> </w:t>
      </w:r>
    </w:p>
    <w:p w:rsidR="00BA0DC0" w:rsidRPr="00BA0DC0" w:rsidRDefault="00C82CC7" w:rsidP="00C82CC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 xml:space="preserve">по предоставлению администрацией  </w:t>
      </w:r>
    </w:p>
    <w:p w:rsidR="00C82CC7" w:rsidRPr="00BA0DC0" w:rsidRDefault="00C82CC7" w:rsidP="00C82CC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>Кировского</w:t>
      </w:r>
      <w:r w:rsidR="00A4780A" w:rsidRPr="00BA0DC0">
        <w:rPr>
          <w:rFonts w:ascii="Times New Roman" w:hAnsi="Times New Roman" w:cs="Times New Roman"/>
          <w:b/>
          <w:color w:val="auto"/>
        </w:rPr>
        <w:t xml:space="preserve"> </w:t>
      </w:r>
      <w:r w:rsidRPr="00BA0DC0">
        <w:rPr>
          <w:rFonts w:ascii="Times New Roman" w:hAnsi="Times New Roman" w:cs="Times New Roman"/>
          <w:b/>
          <w:color w:val="auto"/>
        </w:rPr>
        <w:t xml:space="preserve"> муниципального  района Ленинградской области</w:t>
      </w:r>
    </w:p>
    <w:p w:rsidR="00BA0DC0" w:rsidRPr="00BA0DC0" w:rsidRDefault="00C82CC7" w:rsidP="00C82CC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 xml:space="preserve"> муниципальной услуги  </w:t>
      </w:r>
      <w:r w:rsidRPr="00BA0DC0">
        <w:rPr>
          <w:rFonts w:ascii="Times New Roman" w:hAnsi="Times New Roman" w:cs="Times New Roman"/>
          <w:b/>
          <w:bCs/>
          <w:color w:val="auto"/>
        </w:rPr>
        <w:t>«</w:t>
      </w:r>
      <w:r w:rsidRPr="00BA0DC0">
        <w:rPr>
          <w:rFonts w:ascii="Times New Roman" w:hAnsi="Times New Roman" w:cs="Times New Roman"/>
          <w:b/>
          <w:color w:val="auto"/>
        </w:rPr>
        <w:t xml:space="preserve">Заключение соглашения о </w:t>
      </w:r>
    </w:p>
    <w:p w:rsidR="00BA0DC0" w:rsidRPr="00BA0DC0" w:rsidRDefault="00C82CC7" w:rsidP="00BA0DC0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BA0DC0">
        <w:rPr>
          <w:rFonts w:ascii="Times New Roman" w:hAnsi="Times New Roman" w:cs="Times New Roman"/>
          <w:b/>
          <w:color w:val="auto"/>
        </w:rPr>
        <w:t>перераспределении</w:t>
      </w:r>
      <w:proofErr w:type="gramEnd"/>
      <w:r w:rsidRPr="00BA0DC0">
        <w:rPr>
          <w:rFonts w:ascii="Times New Roman" w:hAnsi="Times New Roman" w:cs="Times New Roman"/>
          <w:b/>
          <w:color w:val="auto"/>
        </w:rPr>
        <w:t xml:space="preserve"> земель и (или) земельных участков, </w:t>
      </w:r>
    </w:p>
    <w:p w:rsidR="00BA0DC0" w:rsidRPr="00BA0DC0" w:rsidRDefault="00C82CC7" w:rsidP="00C82CC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 xml:space="preserve">находящихся в муниципальной собственности или государственная </w:t>
      </w:r>
      <w:proofErr w:type="gramStart"/>
      <w:r w:rsidRPr="00BA0DC0">
        <w:rPr>
          <w:rFonts w:ascii="Times New Roman" w:hAnsi="Times New Roman" w:cs="Times New Roman"/>
          <w:b/>
          <w:color w:val="auto"/>
        </w:rPr>
        <w:t>собственность</w:t>
      </w:r>
      <w:proofErr w:type="gramEnd"/>
      <w:r w:rsidRPr="00BA0DC0">
        <w:rPr>
          <w:rFonts w:ascii="Times New Roman" w:hAnsi="Times New Roman" w:cs="Times New Roman"/>
          <w:b/>
          <w:color w:val="auto"/>
        </w:rPr>
        <w:t xml:space="preserve"> на которые не разграничена, и земельных участков, находящихся в собственности граждан и предназначенных </w:t>
      </w:r>
    </w:p>
    <w:p w:rsidR="00BA0DC0" w:rsidRPr="00BA0DC0" w:rsidRDefault="00C82CC7" w:rsidP="00C82CC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 xml:space="preserve">для ведения личного подсобного хозяйства, индивидуального </w:t>
      </w:r>
    </w:p>
    <w:p w:rsidR="00BA0DC0" w:rsidRPr="00BA0DC0" w:rsidRDefault="00C82CC7" w:rsidP="00C82CC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>жилищного строительства</w:t>
      </w:r>
      <w:r w:rsidRPr="00BA0DC0">
        <w:rPr>
          <w:rFonts w:ascii="Times New Roman" w:hAnsi="Times New Roman" w:cs="Times New Roman"/>
          <w:b/>
          <w:bCs/>
          <w:color w:val="auto"/>
        </w:rPr>
        <w:t>»</w:t>
      </w:r>
      <w:r w:rsidRPr="00BA0DC0">
        <w:rPr>
          <w:rFonts w:ascii="Times New Roman" w:hAnsi="Times New Roman" w:cs="Times New Roman"/>
          <w:b/>
          <w:color w:val="auto"/>
        </w:rPr>
        <w:t xml:space="preserve">, </w:t>
      </w:r>
      <w:proofErr w:type="gramStart"/>
      <w:r w:rsidRPr="00BA0DC0">
        <w:rPr>
          <w:rFonts w:ascii="Times New Roman" w:hAnsi="Times New Roman" w:cs="Times New Roman"/>
          <w:b/>
          <w:color w:val="auto"/>
        </w:rPr>
        <w:t>утвержденный</w:t>
      </w:r>
      <w:proofErr w:type="gramEnd"/>
      <w:r w:rsidRPr="00BA0DC0">
        <w:rPr>
          <w:rFonts w:ascii="Times New Roman" w:hAnsi="Times New Roman" w:cs="Times New Roman"/>
          <w:b/>
          <w:color w:val="auto"/>
        </w:rPr>
        <w:t xml:space="preserve"> постановлением </w:t>
      </w:r>
    </w:p>
    <w:p w:rsidR="00BA0DC0" w:rsidRPr="00BA0DC0" w:rsidRDefault="00C82CC7" w:rsidP="00C82CC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 xml:space="preserve">администрации Кировского муниципального района </w:t>
      </w:r>
    </w:p>
    <w:p w:rsidR="00A60565" w:rsidRPr="00BA0DC0" w:rsidRDefault="00C82CC7" w:rsidP="00C82CC7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BA0DC0">
        <w:rPr>
          <w:rFonts w:ascii="Times New Roman" w:hAnsi="Times New Roman" w:cs="Times New Roman"/>
          <w:b/>
          <w:color w:val="auto"/>
        </w:rPr>
        <w:t xml:space="preserve">Ленинградской области </w:t>
      </w:r>
      <w:r w:rsidR="000F3977" w:rsidRPr="00BA0DC0">
        <w:rPr>
          <w:rFonts w:ascii="Times New Roman" w:hAnsi="Times New Roman" w:cs="Times New Roman"/>
          <w:b/>
          <w:color w:val="auto"/>
        </w:rPr>
        <w:t xml:space="preserve">от </w:t>
      </w:r>
      <w:r w:rsidR="003F39AD" w:rsidRPr="00BA0DC0">
        <w:rPr>
          <w:rFonts w:ascii="Times New Roman" w:hAnsi="Times New Roman" w:cs="Times New Roman"/>
          <w:b/>
          <w:color w:val="auto"/>
        </w:rPr>
        <w:t>2</w:t>
      </w:r>
      <w:r w:rsidR="00A60565" w:rsidRPr="00BA0DC0">
        <w:rPr>
          <w:rFonts w:ascii="Times New Roman" w:hAnsi="Times New Roman" w:cs="Times New Roman"/>
          <w:b/>
          <w:color w:val="auto"/>
        </w:rPr>
        <w:t>4</w:t>
      </w:r>
      <w:r w:rsidR="000F3977" w:rsidRPr="00BA0DC0">
        <w:rPr>
          <w:rFonts w:ascii="Times New Roman" w:hAnsi="Times New Roman" w:cs="Times New Roman"/>
          <w:b/>
          <w:color w:val="auto"/>
        </w:rPr>
        <w:t>.0</w:t>
      </w:r>
      <w:r w:rsidR="00A60565" w:rsidRPr="00BA0DC0">
        <w:rPr>
          <w:rFonts w:ascii="Times New Roman" w:hAnsi="Times New Roman" w:cs="Times New Roman"/>
          <w:b/>
          <w:color w:val="auto"/>
        </w:rPr>
        <w:t>5</w:t>
      </w:r>
      <w:r w:rsidR="000F3977" w:rsidRPr="00BA0DC0">
        <w:rPr>
          <w:rFonts w:ascii="Times New Roman" w:hAnsi="Times New Roman" w:cs="Times New Roman"/>
          <w:b/>
          <w:color w:val="auto"/>
        </w:rPr>
        <w:t>.201</w:t>
      </w:r>
      <w:r w:rsidR="00A60565" w:rsidRPr="00BA0DC0">
        <w:rPr>
          <w:rFonts w:ascii="Times New Roman" w:hAnsi="Times New Roman" w:cs="Times New Roman"/>
          <w:b/>
          <w:color w:val="auto"/>
        </w:rPr>
        <w:t>8</w:t>
      </w:r>
      <w:r w:rsidR="000F3977" w:rsidRPr="00BA0DC0">
        <w:rPr>
          <w:rFonts w:ascii="Times New Roman" w:hAnsi="Times New Roman" w:cs="Times New Roman"/>
          <w:b/>
          <w:color w:val="auto"/>
        </w:rPr>
        <w:t>г. №</w:t>
      </w:r>
      <w:r w:rsidR="003F39AD" w:rsidRPr="00BA0DC0">
        <w:rPr>
          <w:rFonts w:ascii="Times New Roman" w:hAnsi="Times New Roman" w:cs="Times New Roman"/>
          <w:b/>
          <w:color w:val="auto"/>
        </w:rPr>
        <w:t>1</w:t>
      </w:r>
      <w:r w:rsidR="00A60565" w:rsidRPr="00BA0DC0">
        <w:rPr>
          <w:rFonts w:ascii="Times New Roman" w:hAnsi="Times New Roman" w:cs="Times New Roman"/>
          <w:b/>
          <w:color w:val="auto"/>
        </w:rPr>
        <w:t>132</w:t>
      </w:r>
      <w:r w:rsidR="000F3977" w:rsidRPr="00BA0DC0">
        <w:rPr>
          <w:rFonts w:ascii="Times New Roman" w:hAnsi="Times New Roman" w:cs="Times New Roman"/>
          <w:b/>
          <w:color w:val="auto"/>
        </w:rPr>
        <w:t xml:space="preserve"> </w:t>
      </w:r>
    </w:p>
    <w:p w:rsidR="00F95B6E" w:rsidRPr="00BA0DC0" w:rsidRDefault="00F95B6E" w:rsidP="000F3977">
      <w:pPr>
        <w:jc w:val="center"/>
        <w:rPr>
          <w:sz w:val="28"/>
          <w:szCs w:val="28"/>
        </w:rPr>
      </w:pPr>
    </w:p>
    <w:p w:rsidR="00A60565" w:rsidRPr="00BA0DC0" w:rsidRDefault="00A60565" w:rsidP="000F3977">
      <w:pPr>
        <w:jc w:val="center"/>
        <w:rPr>
          <w:sz w:val="28"/>
          <w:szCs w:val="28"/>
        </w:rPr>
      </w:pPr>
    </w:p>
    <w:p w:rsidR="00B640BE" w:rsidRDefault="00F95B6E" w:rsidP="00FF4B0D">
      <w:pPr>
        <w:ind w:firstLine="709"/>
        <w:jc w:val="both"/>
        <w:rPr>
          <w:sz w:val="28"/>
        </w:rPr>
      </w:pPr>
      <w:r w:rsidRPr="00F559E1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Федерального закона </w:t>
      </w:r>
      <w:r w:rsidR="00B92D7F" w:rsidRPr="00F46AC9">
        <w:rPr>
          <w:sz w:val="28"/>
          <w:szCs w:val="28"/>
        </w:rPr>
        <w:t>от 27</w:t>
      </w:r>
      <w:r w:rsidR="00B92D7F">
        <w:rPr>
          <w:sz w:val="28"/>
          <w:szCs w:val="28"/>
        </w:rPr>
        <w:t>.07.2010 года</w:t>
      </w:r>
      <w:r w:rsidR="00B92D7F" w:rsidRPr="00F46AC9">
        <w:rPr>
          <w:sz w:val="28"/>
          <w:szCs w:val="28"/>
        </w:rPr>
        <w:t xml:space="preserve"> №210-ФЗ «Об организации предоставления государственных и муниципальных услуг»</w:t>
      </w:r>
      <w:r w:rsidR="00B92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2D7F">
        <w:rPr>
          <w:sz w:val="28"/>
        </w:rPr>
        <w:t>в целях приведения в соответствие с действующим законодательством</w:t>
      </w:r>
      <w:r w:rsidR="00B640BE">
        <w:rPr>
          <w:sz w:val="28"/>
        </w:rPr>
        <w:t>:</w:t>
      </w:r>
    </w:p>
    <w:p w:rsidR="00FF4B0D" w:rsidRDefault="00B640BE" w:rsidP="00FF4B0D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В</w:t>
      </w:r>
      <w:r w:rsidR="00B92D7F">
        <w:rPr>
          <w:sz w:val="28"/>
        </w:rPr>
        <w:t>нести следующие изменения в</w:t>
      </w:r>
      <w:r w:rsidR="00B92D7F">
        <w:rPr>
          <w:sz w:val="28"/>
          <w:szCs w:val="28"/>
        </w:rPr>
        <w:t xml:space="preserve"> А</w:t>
      </w:r>
      <w:r w:rsidR="00B92D7F">
        <w:rPr>
          <w:sz w:val="28"/>
        </w:rPr>
        <w:t xml:space="preserve">дминистративный регламент предоставления администрацией Кировского муниципального района Ленинградской области муниципальной услуги </w:t>
      </w:r>
      <w:r w:rsidR="00FF4B0D" w:rsidRPr="00A60565">
        <w:rPr>
          <w:sz w:val="28"/>
        </w:rPr>
        <w:t>«</w:t>
      </w:r>
      <w:r w:rsidR="00A60565" w:rsidRPr="00A60565">
        <w:rPr>
          <w:sz w:val="28"/>
          <w:szCs w:val="28"/>
        </w:rPr>
        <w:t>Заключение   соглашения  о  перераспределении  земель и  (или)  земельных участков, находящихся в муниципальной собственности  или  государственная  собственность  на  которые  не  разграничена,   и   земельных  участков,   находящихся  в  собственности</w:t>
      </w:r>
      <w:r w:rsidR="00BA0DC0" w:rsidRPr="00BA0DC0">
        <w:rPr>
          <w:b/>
        </w:rPr>
        <w:t xml:space="preserve"> </w:t>
      </w:r>
      <w:r w:rsidR="00BA0DC0" w:rsidRPr="00BA0DC0">
        <w:rPr>
          <w:sz w:val="28"/>
          <w:szCs w:val="28"/>
        </w:rPr>
        <w:t>граждан и предназначенных для ведения личного подсобного хозяйства, индивидуального жилищного строительства</w:t>
      </w:r>
      <w:r w:rsidR="00FF4B0D" w:rsidRPr="00BA0DC0">
        <w:rPr>
          <w:sz w:val="28"/>
          <w:szCs w:val="28"/>
        </w:rPr>
        <w:t>», утвержденный постановлением</w:t>
      </w:r>
      <w:r w:rsidR="00FF4B0D" w:rsidRPr="00A60565">
        <w:rPr>
          <w:sz w:val="28"/>
        </w:rPr>
        <w:t xml:space="preserve"> администрации Кировского муниципального района Ленинградской</w:t>
      </w:r>
      <w:r w:rsidR="00FF4B0D">
        <w:rPr>
          <w:sz w:val="28"/>
        </w:rPr>
        <w:t xml:space="preserve"> области</w:t>
      </w:r>
      <w:proofErr w:type="gramEnd"/>
      <w:r w:rsidR="00FF4B0D">
        <w:rPr>
          <w:sz w:val="28"/>
        </w:rPr>
        <w:t xml:space="preserve"> от 2</w:t>
      </w:r>
      <w:r w:rsidR="00A60565">
        <w:rPr>
          <w:sz w:val="28"/>
        </w:rPr>
        <w:t>4</w:t>
      </w:r>
      <w:r w:rsidR="00FF4B0D">
        <w:rPr>
          <w:sz w:val="28"/>
        </w:rPr>
        <w:t>.0</w:t>
      </w:r>
      <w:r w:rsidR="00A60565">
        <w:rPr>
          <w:sz w:val="28"/>
        </w:rPr>
        <w:t>5</w:t>
      </w:r>
      <w:r w:rsidR="00FF4B0D">
        <w:rPr>
          <w:sz w:val="28"/>
        </w:rPr>
        <w:t>.201</w:t>
      </w:r>
      <w:r w:rsidR="00A60565">
        <w:rPr>
          <w:sz w:val="28"/>
        </w:rPr>
        <w:t>8</w:t>
      </w:r>
      <w:r w:rsidR="00FF4B0D">
        <w:rPr>
          <w:sz w:val="28"/>
        </w:rPr>
        <w:t>г. №1</w:t>
      </w:r>
      <w:r w:rsidR="00A60565">
        <w:rPr>
          <w:sz w:val="28"/>
        </w:rPr>
        <w:t>1</w:t>
      </w:r>
      <w:r w:rsidR="00FF4B0D">
        <w:rPr>
          <w:sz w:val="28"/>
        </w:rPr>
        <w:t>3</w:t>
      </w:r>
      <w:r w:rsidR="00A60565">
        <w:rPr>
          <w:sz w:val="28"/>
        </w:rPr>
        <w:t>2</w:t>
      </w:r>
      <w:r w:rsidR="00FF4B0D">
        <w:rPr>
          <w:sz w:val="28"/>
        </w:rPr>
        <w:t xml:space="preserve"> </w:t>
      </w:r>
      <w:r w:rsidR="006252B1" w:rsidRPr="00A60565">
        <w:rPr>
          <w:sz w:val="28"/>
        </w:rPr>
        <w:t>(далее – Административный регламент)</w:t>
      </w:r>
      <w:r w:rsidR="00FF4B0D">
        <w:rPr>
          <w:sz w:val="28"/>
        </w:rPr>
        <w:t>:</w:t>
      </w:r>
    </w:p>
    <w:p w:rsidR="00497292" w:rsidRDefault="00B640BE" w:rsidP="00F95B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>и</w:t>
      </w:r>
      <w:r w:rsidR="00497292">
        <w:rPr>
          <w:sz w:val="28"/>
        </w:rPr>
        <w:t xml:space="preserve">сключить из пункта </w:t>
      </w:r>
      <w:r w:rsidR="00F95B6E">
        <w:rPr>
          <w:sz w:val="28"/>
          <w:szCs w:val="28"/>
        </w:rPr>
        <w:t>2.</w:t>
      </w:r>
      <w:r w:rsidR="00B92D7F">
        <w:rPr>
          <w:sz w:val="28"/>
          <w:szCs w:val="28"/>
        </w:rPr>
        <w:t>4</w:t>
      </w:r>
      <w:r w:rsidR="00F95B6E">
        <w:rPr>
          <w:sz w:val="28"/>
          <w:szCs w:val="28"/>
        </w:rPr>
        <w:t xml:space="preserve">. Административного регламента </w:t>
      </w:r>
      <w:r w:rsidR="00B92D7F">
        <w:rPr>
          <w:sz w:val="28"/>
          <w:szCs w:val="28"/>
        </w:rPr>
        <w:t>слова «</w:t>
      </w:r>
      <w:r w:rsidR="00497292">
        <w:rPr>
          <w:sz w:val="28"/>
          <w:szCs w:val="28"/>
        </w:rPr>
        <w:t>О</w:t>
      </w:r>
      <w:r w:rsidR="00497292" w:rsidRPr="00BF19DB">
        <w:rPr>
          <w:sz w:val="28"/>
          <w:szCs w:val="28"/>
        </w:rPr>
        <w:t>бластной закон Ленинградской области от 28.12.2015г. №141-оз «О</w:t>
      </w:r>
      <w:r w:rsidR="00497292">
        <w:rPr>
          <w:sz w:val="28"/>
          <w:szCs w:val="28"/>
        </w:rPr>
        <w:t xml:space="preserve"> </w:t>
      </w:r>
      <w:r w:rsidR="00497292" w:rsidRPr="00BF19DB">
        <w:rPr>
          <w:sz w:val="28"/>
          <w:szCs w:val="28"/>
        </w:rPr>
        <w:t>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</w:t>
      </w:r>
      <w:r w:rsidR="00497292">
        <w:rPr>
          <w:sz w:val="28"/>
          <w:szCs w:val="28"/>
        </w:rPr>
        <w:t>.</w:t>
      </w:r>
    </w:p>
    <w:p w:rsidR="00B640BE" w:rsidRDefault="00B640BE" w:rsidP="00B640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Постановление вступает в силу после официального опубликования.</w:t>
      </w:r>
    </w:p>
    <w:p w:rsidR="00B02E5D" w:rsidRDefault="00B02E5D" w:rsidP="00B02E5D">
      <w:pPr>
        <w:jc w:val="both"/>
        <w:rPr>
          <w:sz w:val="28"/>
          <w:szCs w:val="28"/>
        </w:rPr>
      </w:pPr>
    </w:p>
    <w:p w:rsidR="00B640BE" w:rsidRPr="00BA0DC0" w:rsidRDefault="00B640BE" w:rsidP="00B02E5D">
      <w:pPr>
        <w:jc w:val="both"/>
        <w:rPr>
          <w:sz w:val="28"/>
          <w:szCs w:val="28"/>
        </w:rPr>
      </w:pPr>
    </w:p>
    <w:p w:rsidR="00497292" w:rsidRDefault="00497292" w:rsidP="00B02E5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02E5D" w:rsidRPr="00B02E5D" w:rsidRDefault="00497292" w:rsidP="00B02E5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2E5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02E5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</w:t>
      </w:r>
      <w:r w:rsidR="00E435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А.В.Кольцов</w:t>
      </w:r>
      <w:r w:rsidR="00B02E5D">
        <w:rPr>
          <w:sz w:val="28"/>
          <w:szCs w:val="28"/>
        </w:rPr>
        <w:t xml:space="preserve">                                                      </w:t>
      </w:r>
      <w:r w:rsidR="00225AAB">
        <w:rPr>
          <w:sz w:val="28"/>
          <w:szCs w:val="28"/>
        </w:rPr>
        <w:t xml:space="preserve">      </w:t>
      </w:r>
      <w:r w:rsidR="00B02E5D">
        <w:rPr>
          <w:sz w:val="28"/>
          <w:szCs w:val="28"/>
        </w:rPr>
        <w:t xml:space="preserve">    </w:t>
      </w:r>
      <w:r w:rsidR="00185827">
        <w:rPr>
          <w:sz w:val="28"/>
          <w:szCs w:val="28"/>
        </w:rPr>
        <w:t xml:space="preserve"> </w:t>
      </w:r>
      <w:r w:rsidR="00B02E5D">
        <w:rPr>
          <w:sz w:val="28"/>
          <w:szCs w:val="28"/>
        </w:rPr>
        <w:t xml:space="preserve"> </w:t>
      </w:r>
    </w:p>
    <w:p w:rsidR="00B02E5D" w:rsidRPr="00B02E5D" w:rsidRDefault="00B02E5D" w:rsidP="00B02E5D">
      <w:pPr>
        <w:jc w:val="center"/>
        <w:rPr>
          <w:sz w:val="28"/>
          <w:szCs w:val="28"/>
        </w:rPr>
      </w:pPr>
    </w:p>
    <w:p w:rsidR="00BD3ED0" w:rsidRDefault="00BD3ED0" w:rsidP="00826E35">
      <w:pPr>
        <w:jc w:val="both"/>
      </w:pPr>
    </w:p>
    <w:p w:rsidR="00B52FB3" w:rsidRDefault="00B52FB3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p w:rsidR="00BA0DC0" w:rsidRDefault="00BA0DC0" w:rsidP="00826E35">
      <w:pPr>
        <w:jc w:val="both"/>
      </w:pPr>
    </w:p>
    <w:sectPr w:rsidR="00BA0DC0" w:rsidSect="00BA0DC0"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D04"/>
    <w:multiLevelType w:val="hybridMultilevel"/>
    <w:tmpl w:val="62FA95D6"/>
    <w:lvl w:ilvl="0" w:tplc="AAEA70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7A33"/>
    <w:rsid w:val="000325B0"/>
    <w:rsid w:val="000C2507"/>
    <w:rsid w:val="000F338E"/>
    <w:rsid w:val="000F3977"/>
    <w:rsid w:val="00121B9E"/>
    <w:rsid w:val="00157A33"/>
    <w:rsid w:val="00182B54"/>
    <w:rsid w:val="00185827"/>
    <w:rsid w:val="001F1295"/>
    <w:rsid w:val="00225AAB"/>
    <w:rsid w:val="00226132"/>
    <w:rsid w:val="00292B34"/>
    <w:rsid w:val="00325F59"/>
    <w:rsid w:val="00330E4F"/>
    <w:rsid w:val="003851F0"/>
    <w:rsid w:val="003904EF"/>
    <w:rsid w:val="00393D3A"/>
    <w:rsid w:val="003B3D2E"/>
    <w:rsid w:val="003B64A6"/>
    <w:rsid w:val="003E4C82"/>
    <w:rsid w:val="003F39AD"/>
    <w:rsid w:val="00464DE7"/>
    <w:rsid w:val="00497292"/>
    <w:rsid w:val="004E4EA9"/>
    <w:rsid w:val="005459C2"/>
    <w:rsid w:val="00586552"/>
    <w:rsid w:val="005C697B"/>
    <w:rsid w:val="005E42CB"/>
    <w:rsid w:val="006252B1"/>
    <w:rsid w:val="00664F34"/>
    <w:rsid w:val="006B60DA"/>
    <w:rsid w:val="006C7726"/>
    <w:rsid w:val="006E269F"/>
    <w:rsid w:val="007701DF"/>
    <w:rsid w:val="007A11A2"/>
    <w:rsid w:val="007C59E3"/>
    <w:rsid w:val="007D0645"/>
    <w:rsid w:val="00802BD1"/>
    <w:rsid w:val="00804F4E"/>
    <w:rsid w:val="00826E35"/>
    <w:rsid w:val="0083078B"/>
    <w:rsid w:val="00842888"/>
    <w:rsid w:val="00873F31"/>
    <w:rsid w:val="00875CC2"/>
    <w:rsid w:val="008A7579"/>
    <w:rsid w:val="008B45E7"/>
    <w:rsid w:val="008D1567"/>
    <w:rsid w:val="009218F0"/>
    <w:rsid w:val="00931F6F"/>
    <w:rsid w:val="009A5D66"/>
    <w:rsid w:val="009C3702"/>
    <w:rsid w:val="00A4780A"/>
    <w:rsid w:val="00A60565"/>
    <w:rsid w:val="00A60823"/>
    <w:rsid w:val="00A8213A"/>
    <w:rsid w:val="00AA12C2"/>
    <w:rsid w:val="00AA3D69"/>
    <w:rsid w:val="00AB6F52"/>
    <w:rsid w:val="00AE50E6"/>
    <w:rsid w:val="00B02E5D"/>
    <w:rsid w:val="00B42CB2"/>
    <w:rsid w:val="00B43F24"/>
    <w:rsid w:val="00B52FB3"/>
    <w:rsid w:val="00B6408F"/>
    <w:rsid w:val="00B640BE"/>
    <w:rsid w:val="00B64533"/>
    <w:rsid w:val="00B92D7F"/>
    <w:rsid w:val="00BA0DC0"/>
    <w:rsid w:val="00BA1A11"/>
    <w:rsid w:val="00BB4E39"/>
    <w:rsid w:val="00BD3ED0"/>
    <w:rsid w:val="00BF544B"/>
    <w:rsid w:val="00C01070"/>
    <w:rsid w:val="00C172B2"/>
    <w:rsid w:val="00C3365E"/>
    <w:rsid w:val="00C7474A"/>
    <w:rsid w:val="00C82CC7"/>
    <w:rsid w:val="00C91887"/>
    <w:rsid w:val="00CB3E62"/>
    <w:rsid w:val="00CE67D5"/>
    <w:rsid w:val="00CF4282"/>
    <w:rsid w:val="00D00856"/>
    <w:rsid w:val="00D23CAD"/>
    <w:rsid w:val="00D35A1F"/>
    <w:rsid w:val="00DA2A35"/>
    <w:rsid w:val="00DB2F02"/>
    <w:rsid w:val="00DE231B"/>
    <w:rsid w:val="00DF5140"/>
    <w:rsid w:val="00DF6803"/>
    <w:rsid w:val="00E4355C"/>
    <w:rsid w:val="00E506C9"/>
    <w:rsid w:val="00E52561"/>
    <w:rsid w:val="00E77723"/>
    <w:rsid w:val="00ED14C7"/>
    <w:rsid w:val="00F1684D"/>
    <w:rsid w:val="00F8380E"/>
    <w:rsid w:val="00F95B6E"/>
    <w:rsid w:val="00FC4643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0D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6082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DB2F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F95B6E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ConsPlusTitle">
    <w:name w:val="ConsPlusTitle"/>
    <w:rsid w:val="00A605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6C3A8-2555-436E-B6FD-C37C955A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dc:title>
  <dc:creator>Admin</dc:creator>
  <cp:lastModifiedBy>budanova_av</cp:lastModifiedBy>
  <cp:revision>2</cp:revision>
  <cp:lastPrinted>2019-02-15T11:48:00Z</cp:lastPrinted>
  <dcterms:created xsi:type="dcterms:W3CDTF">2019-02-27T14:43:00Z</dcterms:created>
  <dcterms:modified xsi:type="dcterms:W3CDTF">2019-02-27T14:43:00Z</dcterms:modified>
</cp:coreProperties>
</file>