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B0" w:rsidRDefault="007E6AB0">
      <w:pPr>
        <w:spacing w:before="1"/>
        <w:ind w:left="1311"/>
        <w:jc w:val="center"/>
        <w:rPr>
          <w:b/>
          <w:sz w:val="26"/>
        </w:rPr>
      </w:pPr>
    </w:p>
    <w:p w:rsidR="007E6AB0" w:rsidRDefault="007E6AB0">
      <w:pPr>
        <w:spacing w:before="1"/>
        <w:ind w:left="1311"/>
        <w:jc w:val="center"/>
        <w:rPr>
          <w:b/>
          <w:sz w:val="26"/>
        </w:rPr>
      </w:pPr>
    </w:p>
    <w:p w:rsidR="007E6AB0" w:rsidRDefault="007E6AB0">
      <w:pPr>
        <w:spacing w:before="1"/>
        <w:ind w:left="1311"/>
        <w:jc w:val="center"/>
        <w:rPr>
          <w:b/>
          <w:sz w:val="26"/>
        </w:rPr>
      </w:pPr>
    </w:p>
    <w:p w:rsidR="007E6AB0" w:rsidRDefault="007E6AB0">
      <w:pPr>
        <w:spacing w:before="1"/>
        <w:ind w:left="1311"/>
        <w:jc w:val="center"/>
        <w:rPr>
          <w:b/>
          <w:sz w:val="26"/>
        </w:rPr>
      </w:pPr>
    </w:p>
    <w:p w:rsidR="007E6AB0" w:rsidRDefault="007E6AB0">
      <w:pPr>
        <w:spacing w:before="1"/>
        <w:ind w:left="1311"/>
        <w:jc w:val="center"/>
        <w:rPr>
          <w:b/>
          <w:sz w:val="26"/>
        </w:rPr>
      </w:pPr>
    </w:p>
    <w:p w:rsidR="007E6AB0" w:rsidRDefault="007E6AB0">
      <w:pPr>
        <w:spacing w:before="1"/>
        <w:ind w:left="1311"/>
        <w:jc w:val="center"/>
        <w:rPr>
          <w:b/>
          <w:sz w:val="26"/>
        </w:rPr>
      </w:pPr>
    </w:p>
    <w:p w:rsidR="007E6AB0" w:rsidRDefault="007E6AB0">
      <w:pPr>
        <w:spacing w:before="1"/>
        <w:ind w:left="1311"/>
        <w:jc w:val="center"/>
        <w:rPr>
          <w:b/>
          <w:sz w:val="26"/>
        </w:rPr>
      </w:pPr>
    </w:p>
    <w:p w:rsidR="007E6AB0" w:rsidRDefault="007E6AB0">
      <w:pPr>
        <w:spacing w:before="1"/>
        <w:ind w:left="1311"/>
        <w:jc w:val="center"/>
        <w:rPr>
          <w:b/>
          <w:sz w:val="26"/>
        </w:rPr>
      </w:pPr>
    </w:p>
    <w:p w:rsidR="007E6AB0" w:rsidRDefault="007E6AB0">
      <w:pPr>
        <w:spacing w:before="1"/>
        <w:ind w:left="1311"/>
        <w:jc w:val="center"/>
        <w:rPr>
          <w:b/>
          <w:sz w:val="26"/>
        </w:rPr>
      </w:pPr>
    </w:p>
    <w:p w:rsidR="007E6AB0" w:rsidRDefault="007E6AB0">
      <w:pPr>
        <w:spacing w:before="1"/>
        <w:ind w:left="1311"/>
        <w:jc w:val="center"/>
        <w:rPr>
          <w:b/>
          <w:sz w:val="26"/>
        </w:rPr>
      </w:pPr>
    </w:p>
    <w:p w:rsidR="007E6AB0" w:rsidRDefault="007E6AB0">
      <w:pPr>
        <w:spacing w:before="1"/>
        <w:ind w:left="1311"/>
        <w:jc w:val="center"/>
        <w:rPr>
          <w:b/>
          <w:sz w:val="26"/>
        </w:rPr>
      </w:pPr>
    </w:p>
    <w:p w:rsidR="007E6AB0" w:rsidRDefault="007E6AB0">
      <w:pPr>
        <w:spacing w:before="1"/>
        <w:ind w:left="1311"/>
        <w:jc w:val="center"/>
        <w:rPr>
          <w:b/>
          <w:sz w:val="26"/>
        </w:rPr>
      </w:pPr>
    </w:p>
    <w:p w:rsidR="007E6AB0" w:rsidRDefault="007E6AB0">
      <w:pPr>
        <w:spacing w:before="1"/>
        <w:ind w:left="1311"/>
        <w:jc w:val="center"/>
        <w:rPr>
          <w:b/>
          <w:sz w:val="26"/>
        </w:rPr>
      </w:pPr>
    </w:p>
    <w:p w:rsidR="007E6AB0" w:rsidRDefault="007E6AB0">
      <w:pPr>
        <w:spacing w:before="1"/>
        <w:ind w:left="1311"/>
        <w:jc w:val="center"/>
        <w:rPr>
          <w:b/>
          <w:sz w:val="26"/>
        </w:rPr>
      </w:pPr>
    </w:p>
    <w:p w:rsidR="007E6AB0" w:rsidRDefault="007E6AB0">
      <w:pPr>
        <w:spacing w:before="1"/>
        <w:ind w:left="1311"/>
        <w:jc w:val="center"/>
        <w:rPr>
          <w:b/>
          <w:sz w:val="26"/>
        </w:rPr>
      </w:pPr>
    </w:p>
    <w:p w:rsidR="007E6AB0" w:rsidRDefault="007E6AB0">
      <w:pPr>
        <w:spacing w:before="1"/>
        <w:ind w:left="1311"/>
        <w:jc w:val="center"/>
        <w:rPr>
          <w:b/>
          <w:sz w:val="26"/>
        </w:rPr>
      </w:pPr>
    </w:p>
    <w:p w:rsidR="007E6AB0" w:rsidRDefault="007E6AB0">
      <w:pPr>
        <w:spacing w:before="1"/>
        <w:ind w:left="1311"/>
        <w:jc w:val="center"/>
        <w:rPr>
          <w:b/>
          <w:sz w:val="26"/>
        </w:rPr>
      </w:pPr>
    </w:p>
    <w:p w:rsidR="007E6AB0" w:rsidRDefault="007E6AB0">
      <w:pPr>
        <w:spacing w:before="1"/>
        <w:ind w:left="1311"/>
        <w:jc w:val="center"/>
        <w:rPr>
          <w:b/>
          <w:sz w:val="26"/>
        </w:rPr>
      </w:pPr>
    </w:p>
    <w:p w:rsidR="0021127C" w:rsidRDefault="005E58B6">
      <w:pPr>
        <w:spacing w:before="1"/>
        <w:ind w:left="1311"/>
        <w:jc w:val="center"/>
        <w:rPr>
          <w:b/>
          <w:sz w:val="26"/>
        </w:rPr>
      </w:pPr>
      <w:r>
        <w:rPr>
          <w:b/>
          <w:sz w:val="26"/>
        </w:rPr>
        <w:t>УТВЕРЖДАЮ</w:t>
      </w:r>
    </w:p>
    <w:p w:rsidR="0021127C" w:rsidRDefault="005E58B6">
      <w:pPr>
        <w:spacing w:before="1" w:line="298" w:lineRule="exact"/>
        <w:ind w:left="1313"/>
        <w:jc w:val="center"/>
        <w:rPr>
          <w:b/>
          <w:sz w:val="26"/>
        </w:rPr>
      </w:pPr>
      <w:r>
        <w:rPr>
          <w:b/>
          <w:sz w:val="26"/>
        </w:rPr>
        <w:t>Руководитель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Управления</w:t>
      </w:r>
    </w:p>
    <w:p w:rsidR="0021127C" w:rsidRDefault="005E58B6">
      <w:pPr>
        <w:ind w:left="1316"/>
        <w:jc w:val="center"/>
        <w:rPr>
          <w:b/>
          <w:sz w:val="26"/>
        </w:rPr>
      </w:pPr>
      <w:r>
        <w:rPr>
          <w:b/>
          <w:sz w:val="26"/>
        </w:rPr>
        <w:t>Федеральной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службы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государственной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регистрации, кадастра и картографии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Ленинградской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области</w:t>
      </w:r>
    </w:p>
    <w:p w:rsidR="0021127C" w:rsidRDefault="0021127C">
      <w:pPr>
        <w:rPr>
          <w:b/>
          <w:sz w:val="26"/>
        </w:rPr>
      </w:pPr>
    </w:p>
    <w:p w:rsidR="0021127C" w:rsidRDefault="007E6AB0">
      <w:pPr>
        <w:tabs>
          <w:tab w:val="left" w:pos="3129"/>
        </w:tabs>
        <w:spacing w:before="1"/>
        <w:ind w:left="1311"/>
        <w:jc w:val="center"/>
        <w:rPr>
          <w:b/>
          <w:sz w:val="26"/>
        </w:rPr>
      </w:pPr>
      <w:r>
        <w:rPr>
          <w:noProof/>
          <w:sz w:val="26"/>
          <w:u w:val="single"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1224280</wp:posOffset>
            </wp:positionH>
            <wp:positionV relativeFrom="paragraph">
              <wp:posOffset>143510</wp:posOffset>
            </wp:positionV>
            <wp:extent cx="2520315" cy="1256030"/>
            <wp:effectExtent l="1905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58B6">
        <w:rPr>
          <w:w w:val="99"/>
          <w:sz w:val="26"/>
          <w:u w:val="single"/>
        </w:rPr>
        <w:t xml:space="preserve"> </w:t>
      </w:r>
      <w:r w:rsidR="005E58B6">
        <w:rPr>
          <w:sz w:val="26"/>
          <w:u w:val="single"/>
        </w:rPr>
        <w:tab/>
      </w:r>
      <w:r w:rsidR="005E58B6">
        <w:rPr>
          <w:b/>
          <w:sz w:val="26"/>
        </w:rPr>
        <w:t>И.М.</w:t>
      </w:r>
      <w:r w:rsidR="005E58B6">
        <w:rPr>
          <w:b/>
          <w:spacing w:val="-3"/>
          <w:sz w:val="26"/>
        </w:rPr>
        <w:t xml:space="preserve"> </w:t>
      </w:r>
      <w:r w:rsidR="005E58B6">
        <w:rPr>
          <w:b/>
          <w:sz w:val="26"/>
        </w:rPr>
        <w:t>Шеляков</w:t>
      </w:r>
    </w:p>
    <w:p w:rsidR="0021127C" w:rsidRDefault="0021127C">
      <w:pPr>
        <w:rPr>
          <w:b/>
          <w:sz w:val="26"/>
        </w:rPr>
      </w:pPr>
    </w:p>
    <w:p w:rsidR="0021127C" w:rsidRDefault="005E58B6">
      <w:pPr>
        <w:tabs>
          <w:tab w:val="left" w:pos="1830"/>
          <w:tab w:val="left" w:pos="3584"/>
        </w:tabs>
        <w:ind w:left="1312"/>
        <w:jc w:val="center"/>
        <w:rPr>
          <w:b/>
          <w:sz w:val="26"/>
        </w:rPr>
      </w:pPr>
      <w:r>
        <w:rPr>
          <w:b/>
          <w:sz w:val="26"/>
        </w:rPr>
        <w:t>«</w:t>
      </w:r>
      <w:r>
        <w:rPr>
          <w:b/>
          <w:sz w:val="26"/>
          <w:u w:val="single"/>
        </w:rPr>
        <w:tab/>
      </w:r>
      <w:r>
        <w:rPr>
          <w:b/>
          <w:sz w:val="26"/>
        </w:rPr>
        <w:t>»</w:t>
      </w:r>
      <w:r>
        <w:rPr>
          <w:b/>
          <w:sz w:val="26"/>
          <w:u w:val="single"/>
        </w:rPr>
        <w:tab/>
      </w:r>
      <w:r>
        <w:rPr>
          <w:b/>
          <w:sz w:val="26"/>
        </w:rPr>
        <w:t>2022 г.</w:t>
      </w:r>
    </w:p>
    <w:p w:rsidR="007E6AB0" w:rsidRDefault="005E58B6">
      <w:pPr>
        <w:spacing w:before="65"/>
        <w:ind w:left="1337" w:right="2075"/>
        <w:jc w:val="center"/>
      </w:pPr>
      <w:r>
        <w:br w:type="column"/>
      </w:r>
    </w:p>
    <w:p w:rsidR="007E6AB0" w:rsidRDefault="007E6AB0">
      <w:pPr>
        <w:spacing w:before="65"/>
        <w:ind w:left="1337" w:right="2075"/>
        <w:jc w:val="center"/>
      </w:pPr>
    </w:p>
    <w:p w:rsidR="007E6AB0" w:rsidRDefault="007E6AB0">
      <w:pPr>
        <w:spacing w:before="65"/>
        <w:ind w:left="1337" w:right="2075"/>
        <w:jc w:val="center"/>
      </w:pPr>
    </w:p>
    <w:p w:rsidR="007E6AB0" w:rsidRDefault="007E6AB0">
      <w:pPr>
        <w:spacing w:before="65"/>
        <w:ind w:left="1337" w:right="2075"/>
        <w:jc w:val="center"/>
      </w:pPr>
    </w:p>
    <w:p w:rsidR="007E6AB0" w:rsidRDefault="007E6AB0">
      <w:pPr>
        <w:spacing w:before="65"/>
        <w:ind w:left="1337" w:right="2075"/>
        <w:jc w:val="center"/>
      </w:pPr>
    </w:p>
    <w:p w:rsidR="007E6AB0" w:rsidRDefault="007E6AB0">
      <w:pPr>
        <w:spacing w:before="65"/>
        <w:ind w:left="1337" w:right="2075"/>
        <w:jc w:val="center"/>
      </w:pPr>
    </w:p>
    <w:p w:rsidR="007E6AB0" w:rsidRDefault="007E6AB0">
      <w:pPr>
        <w:spacing w:before="65"/>
        <w:ind w:left="1337" w:right="2075"/>
        <w:jc w:val="center"/>
      </w:pPr>
    </w:p>
    <w:p w:rsidR="007E6AB0" w:rsidRDefault="007E6AB0">
      <w:pPr>
        <w:spacing w:before="65"/>
        <w:ind w:left="1337" w:right="2075"/>
        <w:jc w:val="center"/>
      </w:pPr>
    </w:p>
    <w:p w:rsidR="007E6AB0" w:rsidRDefault="007E6AB0">
      <w:pPr>
        <w:spacing w:before="65"/>
        <w:ind w:left="1337" w:right="2075"/>
        <w:jc w:val="center"/>
      </w:pPr>
    </w:p>
    <w:p w:rsidR="007E6AB0" w:rsidRDefault="007E6AB0">
      <w:pPr>
        <w:spacing w:before="65"/>
        <w:ind w:left="1337" w:right="2075"/>
        <w:jc w:val="center"/>
      </w:pPr>
    </w:p>
    <w:p w:rsidR="007E6AB0" w:rsidRDefault="007E6AB0">
      <w:pPr>
        <w:spacing w:before="65"/>
        <w:ind w:left="1337" w:right="2075"/>
        <w:jc w:val="center"/>
      </w:pPr>
    </w:p>
    <w:p w:rsidR="007E6AB0" w:rsidRDefault="007E6AB0">
      <w:pPr>
        <w:spacing w:before="65"/>
        <w:ind w:left="1337" w:right="2075"/>
        <w:jc w:val="center"/>
      </w:pPr>
    </w:p>
    <w:p w:rsidR="007E6AB0" w:rsidRDefault="007E6AB0">
      <w:pPr>
        <w:spacing w:before="65"/>
        <w:ind w:left="1337" w:right="2075"/>
        <w:jc w:val="center"/>
      </w:pPr>
    </w:p>
    <w:p w:rsidR="007E6AB0" w:rsidRDefault="007E6AB0">
      <w:pPr>
        <w:spacing w:before="65"/>
        <w:ind w:left="1337" w:right="2075"/>
        <w:jc w:val="center"/>
      </w:pPr>
    </w:p>
    <w:p w:rsidR="007E6AB0" w:rsidRDefault="007E6AB0">
      <w:pPr>
        <w:spacing w:before="65"/>
        <w:ind w:left="1337" w:right="2075"/>
        <w:jc w:val="center"/>
      </w:pPr>
    </w:p>
    <w:p w:rsidR="007E6AB0" w:rsidRDefault="007E6AB0">
      <w:pPr>
        <w:spacing w:before="65"/>
        <w:ind w:left="1337" w:right="2075"/>
        <w:jc w:val="center"/>
      </w:pPr>
    </w:p>
    <w:p w:rsidR="007E6AB0" w:rsidRDefault="007E6AB0">
      <w:pPr>
        <w:spacing w:before="65"/>
        <w:ind w:left="1337" w:right="2075"/>
        <w:jc w:val="center"/>
      </w:pPr>
    </w:p>
    <w:p w:rsidR="0021127C" w:rsidRDefault="005E58B6">
      <w:pPr>
        <w:spacing w:before="65"/>
        <w:ind w:left="1337" w:right="2075"/>
        <w:jc w:val="center"/>
        <w:rPr>
          <w:b/>
          <w:sz w:val="26"/>
        </w:rPr>
      </w:pPr>
      <w:r>
        <w:rPr>
          <w:b/>
          <w:sz w:val="26"/>
        </w:rPr>
        <w:t>УТВЕРЖДАЮ</w:t>
      </w:r>
    </w:p>
    <w:p w:rsidR="0021127C" w:rsidRDefault="005E58B6">
      <w:pPr>
        <w:spacing w:before="1" w:line="298" w:lineRule="exact"/>
        <w:ind w:left="1339" w:right="2075"/>
        <w:jc w:val="center"/>
        <w:rPr>
          <w:b/>
          <w:sz w:val="26"/>
        </w:rPr>
      </w:pPr>
      <w:r>
        <w:rPr>
          <w:b/>
          <w:sz w:val="26"/>
        </w:rPr>
        <w:t>Первый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заместитель</w:t>
      </w:r>
    </w:p>
    <w:p w:rsidR="0021127C" w:rsidRDefault="005E58B6">
      <w:pPr>
        <w:ind w:left="1339" w:right="2073"/>
        <w:jc w:val="center"/>
        <w:rPr>
          <w:b/>
          <w:sz w:val="26"/>
        </w:rPr>
      </w:pPr>
      <w:r>
        <w:rPr>
          <w:b/>
          <w:sz w:val="26"/>
        </w:rPr>
        <w:t>Председателя Правительства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Ленинградской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области –</w:t>
      </w:r>
    </w:p>
    <w:p w:rsidR="0021127C" w:rsidRDefault="005E58B6">
      <w:pPr>
        <w:spacing w:before="1"/>
        <w:ind w:left="1339" w:right="2075"/>
        <w:jc w:val="center"/>
        <w:rPr>
          <w:b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486278656" behindDoc="1" locked="0" layoutInCell="1" allowOverlap="1">
            <wp:simplePos x="0" y="0"/>
            <wp:positionH relativeFrom="page">
              <wp:posOffset>5663310</wp:posOffset>
            </wp:positionH>
            <wp:positionV relativeFrom="paragraph">
              <wp:posOffset>260435</wp:posOffset>
            </wp:positionV>
            <wp:extent cx="2057400" cy="89255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89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>Председатель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комитета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финансов</w:t>
      </w:r>
    </w:p>
    <w:p w:rsidR="0021127C" w:rsidRDefault="0021127C">
      <w:pPr>
        <w:spacing w:before="11"/>
        <w:rPr>
          <w:b/>
          <w:sz w:val="25"/>
        </w:rPr>
      </w:pPr>
    </w:p>
    <w:p w:rsidR="0021127C" w:rsidRDefault="005E58B6">
      <w:pPr>
        <w:tabs>
          <w:tab w:val="left" w:pos="1818"/>
        </w:tabs>
        <w:ind w:right="737"/>
        <w:jc w:val="center"/>
        <w:rPr>
          <w:b/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b/>
          <w:sz w:val="26"/>
        </w:rPr>
        <w:t>Р.И.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Марков</w:t>
      </w:r>
    </w:p>
    <w:p w:rsidR="0021127C" w:rsidRDefault="0021127C">
      <w:pPr>
        <w:rPr>
          <w:b/>
          <w:sz w:val="26"/>
        </w:rPr>
      </w:pPr>
    </w:p>
    <w:p w:rsidR="0021127C" w:rsidRPr="007E6AB0" w:rsidRDefault="005E58B6" w:rsidP="007E6AB0">
      <w:pPr>
        <w:tabs>
          <w:tab w:val="left" w:pos="518"/>
          <w:tab w:val="left" w:pos="2272"/>
        </w:tabs>
        <w:ind w:right="737"/>
        <w:jc w:val="center"/>
        <w:rPr>
          <w:b/>
          <w:sz w:val="26"/>
        </w:rPr>
        <w:sectPr w:rsidR="0021127C" w:rsidRPr="007E6AB0" w:rsidSect="007E6AB0">
          <w:footerReference w:type="default" r:id="rId9"/>
          <w:type w:val="continuous"/>
          <w:pgSz w:w="16840" w:h="11910" w:orient="landscape"/>
          <w:pgMar w:top="426" w:right="700" w:bottom="480" w:left="460" w:header="0" w:footer="0" w:gutter="0"/>
          <w:pgNumType w:start="3"/>
          <w:cols w:num="2" w:space="720" w:equalWidth="0">
            <w:col w:w="5984" w:space="2253"/>
            <w:col w:w="7443"/>
          </w:cols>
          <w:docGrid w:linePitch="299"/>
        </w:sectPr>
      </w:pPr>
      <w:r>
        <w:rPr>
          <w:b/>
          <w:sz w:val="26"/>
        </w:rPr>
        <w:t>«</w:t>
      </w:r>
      <w:r>
        <w:rPr>
          <w:b/>
          <w:sz w:val="26"/>
          <w:u w:val="single"/>
        </w:rPr>
        <w:tab/>
      </w:r>
      <w:r>
        <w:rPr>
          <w:b/>
          <w:sz w:val="26"/>
        </w:rPr>
        <w:t>»</w:t>
      </w:r>
      <w:r>
        <w:rPr>
          <w:b/>
          <w:sz w:val="26"/>
          <w:u w:val="single"/>
        </w:rPr>
        <w:tab/>
      </w:r>
      <w:r>
        <w:rPr>
          <w:b/>
          <w:sz w:val="26"/>
        </w:rPr>
        <w:t>2022 г.</w:t>
      </w:r>
    </w:p>
    <w:p w:rsidR="0021127C" w:rsidRDefault="005E58B6" w:rsidP="007E6AB0">
      <w:pPr>
        <w:spacing w:before="89" w:line="289" w:lineRule="exact"/>
        <w:ind w:right="1508"/>
        <w:jc w:val="center"/>
        <w:rPr>
          <w:b/>
          <w:sz w:val="26"/>
        </w:rPr>
      </w:pPr>
      <w:r>
        <w:rPr>
          <w:b/>
          <w:sz w:val="26"/>
        </w:rPr>
        <w:lastRenderedPageBreak/>
        <w:t>Региональная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дорожная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карта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региона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реализации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мероприятий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проекта</w:t>
      </w:r>
    </w:p>
    <w:p w:rsidR="0021127C" w:rsidRDefault="005E58B6" w:rsidP="007E6AB0">
      <w:pPr>
        <w:spacing w:before="9" w:after="7" w:line="220" w:lineRule="auto"/>
        <w:ind w:left="924" w:right="1508"/>
        <w:jc w:val="center"/>
        <w:rPr>
          <w:b/>
          <w:sz w:val="26"/>
        </w:rPr>
      </w:pPr>
      <w:r>
        <w:rPr>
          <w:b/>
          <w:sz w:val="26"/>
        </w:rPr>
        <w:t>«Наполнение Единого государственного реестра недвижимости необходимыми сведениями» на 2022 - 2024 годы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(в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редакции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от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30.03.2022)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6238"/>
        <w:gridCol w:w="3828"/>
        <w:gridCol w:w="2551"/>
        <w:gridCol w:w="2268"/>
      </w:tblGrid>
      <w:tr w:rsidR="0021127C">
        <w:trPr>
          <w:trHeight w:val="1070"/>
        </w:trPr>
        <w:tc>
          <w:tcPr>
            <w:tcW w:w="566" w:type="dxa"/>
          </w:tcPr>
          <w:p w:rsidR="0021127C" w:rsidRDefault="0021127C">
            <w:pPr>
              <w:pStyle w:val="TableParagraph"/>
              <w:spacing w:before="5"/>
              <w:rPr>
                <w:b/>
              </w:rPr>
            </w:pPr>
          </w:p>
          <w:p w:rsidR="0021127C" w:rsidRDefault="005E58B6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№</w:t>
            </w:r>
          </w:p>
          <w:p w:rsidR="0021127C" w:rsidRDefault="005E58B6">
            <w:pPr>
              <w:pStyle w:val="TableParagraph"/>
              <w:spacing w:before="55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п/п</w:t>
            </w:r>
          </w:p>
        </w:tc>
        <w:tc>
          <w:tcPr>
            <w:tcW w:w="6238" w:type="dxa"/>
          </w:tcPr>
          <w:p w:rsidR="0021127C" w:rsidRDefault="0021127C">
            <w:pPr>
              <w:pStyle w:val="TableParagraph"/>
              <w:spacing w:before="10"/>
              <w:rPr>
                <w:b/>
              </w:rPr>
            </w:pPr>
          </w:p>
          <w:p w:rsidR="0021127C" w:rsidRDefault="005E58B6">
            <w:pPr>
              <w:pStyle w:val="TableParagraph"/>
              <w:ind w:left="1625"/>
              <w:rPr>
                <w:b/>
                <w:sz w:val="23"/>
              </w:rPr>
            </w:pPr>
            <w:r>
              <w:rPr>
                <w:b/>
                <w:sz w:val="23"/>
              </w:rPr>
              <w:t>Наименование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мероприятия</w:t>
            </w:r>
          </w:p>
        </w:tc>
        <w:tc>
          <w:tcPr>
            <w:tcW w:w="3828" w:type="dxa"/>
          </w:tcPr>
          <w:p w:rsidR="0021127C" w:rsidRDefault="0021127C">
            <w:pPr>
              <w:pStyle w:val="TableParagraph"/>
              <w:spacing w:before="10"/>
              <w:rPr>
                <w:b/>
              </w:rPr>
            </w:pPr>
          </w:p>
          <w:p w:rsidR="0021127C" w:rsidRDefault="005E58B6">
            <w:pPr>
              <w:pStyle w:val="TableParagraph"/>
              <w:ind w:left="730"/>
              <w:rPr>
                <w:b/>
                <w:sz w:val="23"/>
              </w:rPr>
            </w:pPr>
            <w:r>
              <w:rPr>
                <w:b/>
                <w:sz w:val="23"/>
              </w:rPr>
              <w:t>Ожидаемый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результат</w:t>
            </w:r>
          </w:p>
        </w:tc>
        <w:tc>
          <w:tcPr>
            <w:tcW w:w="2551" w:type="dxa"/>
          </w:tcPr>
          <w:p w:rsidR="0021127C" w:rsidRDefault="005E58B6">
            <w:pPr>
              <w:pStyle w:val="TableParagraph"/>
              <w:spacing w:before="6" w:line="242" w:lineRule="auto"/>
              <w:ind w:left="394" w:right="382" w:firstLine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Целевой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показатель, срок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достижения</w:t>
            </w:r>
          </w:p>
          <w:p w:rsidR="0021127C" w:rsidRDefault="005E58B6">
            <w:pPr>
              <w:pStyle w:val="TableParagraph"/>
              <w:spacing w:line="243" w:lineRule="exact"/>
              <w:ind w:left="115" w:right="10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(поэтапно)</w:t>
            </w:r>
          </w:p>
        </w:tc>
        <w:tc>
          <w:tcPr>
            <w:tcW w:w="2268" w:type="dxa"/>
          </w:tcPr>
          <w:p w:rsidR="0021127C" w:rsidRDefault="005E58B6">
            <w:pPr>
              <w:pStyle w:val="TableParagraph"/>
              <w:spacing w:before="6" w:line="249" w:lineRule="auto"/>
              <w:ind w:left="431" w:right="167" w:hanging="10"/>
              <w:rPr>
                <w:b/>
                <w:sz w:val="23"/>
              </w:rPr>
            </w:pPr>
            <w:r>
              <w:rPr>
                <w:b/>
                <w:sz w:val="23"/>
              </w:rPr>
              <w:t>Ответственный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исполнитель/</w:t>
            </w:r>
          </w:p>
          <w:p w:rsidR="0021127C" w:rsidRDefault="005E58B6">
            <w:pPr>
              <w:pStyle w:val="TableParagraph"/>
              <w:spacing w:line="250" w:lineRule="exact"/>
              <w:ind w:left="383"/>
              <w:rPr>
                <w:b/>
              </w:rPr>
            </w:pPr>
            <w:r>
              <w:rPr>
                <w:b/>
              </w:rPr>
              <w:t>соисполнители</w:t>
            </w:r>
          </w:p>
        </w:tc>
      </w:tr>
      <w:tr w:rsidR="0021127C">
        <w:trPr>
          <w:trHeight w:val="541"/>
        </w:trPr>
        <w:tc>
          <w:tcPr>
            <w:tcW w:w="15451" w:type="dxa"/>
            <w:gridSpan w:val="5"/>
          </w:tcPr>
          <w:p w:rsidR="0021127C" w:rsidRDefault="005E58B6">
            <w:pPr>
              <w:pStyle w:val="TableParagraph"/>
              <w:spacing w:line="232" w:lineRule="exact"/>
              <w:ind w:left="99" w:right="9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Организационные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мероприятия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по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реализации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проекта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«Наполнение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ЕГРН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необходимыми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сведениями»</w:t>
            </w:r>
          </w:p>
          <w:p w:rsidR="0021127C" w:rsidRDefault="005E58B6">
            <w:pPr>
              <w:pStyle w:val="TableParagraph"/>
              <w:spacing w:before="57" w:line="233" w:lineRule="exact"/>
              <w:ind w:left="99" w:right="88"/>
              <w:jc w:val="center"/>
              <w:rPr>
                <w:b/>
              </w:rPr>
            </w:pPr>
            <w:r>
              <w:rPr>
                <w:b/>
              </w:rPr>
              <w:t>(далее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также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Проект)</w:t>
            </w:r>
          </w:p>
        </w:tc>
      </w:tr>
      <w:tr w:rsidR="007E6AB0" w:rsidTr="00843411">
        <w:trPr>
          <w:trHeight w:val="4960"/>
        </w:trPr>
        <w:tc>
          <w:tcPr>
            <w:tcW w:w="566" w:type="dxa"/>
          </w:tcPr>
          <w:p w:rsidR="007E6AB0" w:rsidRDefault="007E6AB0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13.</w:t>
            </w:r>
          </w:p>
        </w:tc>
        <w:tc>
          <w:tcPr>
            <w:tcW w:w="6238" w:type="dxa"/>
          </w:tcPr>
          <w:p w:rsidR="007E6AB0" w:rsidRDefault="007E6AB0">
            <w:pPr>
              <w:pStyle w:val="TableParagraph"/>
              <w:ind w:left="108" w:right="179"/>
              <w:rPr>
                <w:sz w:val="23"/>
              </w:rPr>
            </w:pPr>
            <w:r>
              <w:rPr>
                <w:sz w:val="23"/>
              </w:rPr>
              <w:t>Информирование представителей лиц, которые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соответствии с Федеральным законом от 24.07.2007 № 221 -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ФЗ «О кадастровой деятельности» вправе выступать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заказчиками ККР, финансируемых за счет внебюджетных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средств,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 эффективности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экономической</w:t>
            </w:r>
          </w:p>
          <w:p w:rsidR="007E6AB0" w:rsidRDefault="007E6AB0">
            <w:pPr>
              <w:pStyle w:val="TableParagraph"/>
              <w:ind w:left="108" w:right="1338"/>
              <w:rPr>
                <w:sz w:val="23"/>
              </w:rPr>
            </w:pPr>
            <w:r>
              <w:rPr>
                <w:sz w:val="23"/>
              </w:rPr>
              <w:t>целесообразности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ККР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отношении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соответствующих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территорий</w:t>
            </w:r>
          </w:p>
        </w:tc>
        <w:tc>
          <w:tcPr>
            <w:tcW w:w="3828" w:type="dxa"/>
          </w:tcPr>
          <w:p w:rsidR="007E6AB0" w:rsidRDefault="007E6AB0">
            <w:pPr>
              <w:pStyle w:val="TableParagraph"/>
              <w:ind w:left="108" w:right="1227"/>
              <w:rPr>
                <w:sz w:val="23"/>
              </w:rPr>
            </w:pPr>
            <w:r>
              <w:rPr>
                <w:sz w:val="23"/>
              </w:rPr>
              <w:t>Сведения о возможности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выполнения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ККР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счет</w:t>
            </w:r>
          </w:p>
          <w:p w:rsidR="007E6AB0" w:rsidRDefault="007E6AB0">
            <w:pPr>
              <w:pStyle w:val="TableParagraph"/>
              <w:spacing w:line="264" w:lineRule="exact"/>
              <w:ind w:left="108"/>
              <w:rPr>
                <w:sz w:val="23"/>
              </w:rPr>
            </w:pPr>
            <w:r>
              <w:rPr>
                <w:sz w:val="23"/>
              </w:rPr>
              <w:t>внебюджетных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средств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доведены</w:t>
            </w:r>
          </w:p>
        </w:tc>
        <w:tc>
          <w:tcPr>
            <w:tcW w:w="2551" w:type="dxa"/>
          </w:tcPr>
          <w:p w:rsidR="007E6AB0" w:rsidRDefault="007E6AB0">
            <w:pPr>
              <w:pStyle w:val="TableParagraph"/>
              <w:spacing w:line="258" w:lineRule="exact"/>
              <w:ind w:left="118" w:right="108"/>
              <w:jc w:val="center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постоянной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основе</w:t>
            </w:r>
          </w:p>
        </w:tc>
        <w:tc>
          <w:tcPr>
            <w:tcW w:w="2268" w:type="dxa"/>
          </w:tcPr>
          <w:p w:rsidR="007E6AB0" w:rsidRDefault="007E6AB0">
            <w:pPr>
              <w:pStyle w:val="TableParagraph"/>
              <w:ind w:left="381" w:right="365" w:hanging="2"/>
              <w:jc w:val="center"/>
              <w:rPr>
                <w:sz w:val="23"/>
              </w:rPr>
            </w:pPr>
            <w:r>
              <w:rPr>
                <w:sz w:val="23"/>
              </w:rPr>
              <w:t>Управление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Росреестра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Ленинградской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области:</w:t>
            </w:r>
          </w:p>
          <w:p w:rsidR="007E6AB0" w:rsidRDefault="007E6AB0">
            <w:pPr>
              <w:pStyle w:val="TableParagraph"/>
              <w:ind w:left="141" w:right="127"/>
              <w:jc w:val="center"/>
              <w:rPr>
                <w:sz w:val="23"/>
              </w:rPr>
            </w:pPr>
            <w:r>
              <w:rPr>
                <w:sz w:val="23"/>
              </w:rPr>
              <w:t>Шеляков И.М./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Сердцева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Д.Ю.</w:t>
            </w:r>
          </w:p>
          <w:p w:rsidR="007E6AB0" w:rsidRDefault="007E6AB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E6AB0" w:rsidRDefault="007E6AB0">
            <w:pPr>
              <w:pStyle w:val="TableParagraph"/>
              <w:spacing w:line="264" w:lineRule="exact"/>
              <w:ind w:left="141" w:right="126"/>
              <w:jc w:val="center"/>
              <w:rPr>
                <w:sz w:val="23"/>
              </w:rPr>
            </w:pPr>
            <w:r>
              <w:rPr>
                <w:sz w:val="23"/>
              </w:rPr>
              <w:t>Администрации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органов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местного</w:t>
            </w:r>
          </w:p>
          <w:p w:rsidR="007E6AB0" w:rsidRDefault="007E6AB0">
            <w:pPr>
              <w:pStyle w:val="TableParagraph"/>
              <w:spacing w:line="258" w:lineRule="exact"/>
              <w:ind w:left="141" w:right="127"/>
              <w:jc w:val="center"/>
              <w:rPr>
                <w:sz w:val="23"/>
              </w:rPr>
            </w:pPr>
            <w:r>
              <w:rPr>
                <w:sz w:val="23"/>
              </w:rPr>
              <w:t>самоуправления,</w:t>
            </w:r>
          </w:p>
          <w:p w:rsidR="007E6AB0" w:rsidRDefault="007E6AB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7E6AB0" w:rsidRDefault="007E6AB0" w:rsidP="00E84C9A">
            <w:pPr>
              <w:pStyle w:val="TableParagraph"/>
              <w:ind w:left="141" w:right="128"/>
              <w:jc w:val="center"/>
              <w:rPr>
                <w:sz w:val="23"/>
              </w:rPr>
            </w:pPr>
            <w:r>
              <w:rPr>
                <w:sz w:val="23"/>
              </w:rPr>
              <w:t>Ленинградский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областной комитет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управлению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государственным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имуществом</w:t>
            </w:r>
          </w:p>
        </w:tc>
      </w:tr>
    </w:tbl>
    <w:p w:rsidR="0021127C" w:rsidRDefault="0021127C">
      <w:pPr>
        <w:spacing w:line="259" w:lineRule="auto"/>
        <w:ind w:left="1299" w:right="200"/>
        <w:rPr>
          <w:sz w:val="23"/>
        </w:rPr>
      </w:pPr>
    </w:p>
    <w:sectPr w:rsidR="0021127C" w:rsidSect="0021127C">
      <w:headerReference w:type="default" r:id="rId10"/>
      <w:footerReference w:type="default" r:id="rId11"/>
      <w:pgSz w:w="16840" w:h="11910" w:orient="landscape"/>
      <w:pgMar w:top="960" w:right="700" w:bottom="480" w:left="460" w:header="749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8B6" w:rsidRDefault="005E58B6" w:rsidP="0021127C">
      <w:r>
        <w:separator/>
      </w:r>
    </w:p>
  </w:endnote>
  <w:endnote w:type="continuationSeparator" w:id="1">
    <w:p w:rsidR="005E58B6" w:rsidRDefault="005E58B6" w:rsidP="00211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27C" w:rsidRDefault="0021127C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27C" w:rsidRDefault="0021127C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8B6" w:rsidRDefault="005E58B6" w:rsidP="0021127C">
      <w:r>
        <w:separator/>
      </w:r>
    </w:p>
  </w:footnote>
  <w:footnote w:type="continuationSeparator" w:id="1">
    <w:p w:rsidR="005E58B6" w:rsidRDefault="005E58B6" w:rsidP="00211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27C" w:rsidRDefault="0021127C">
    <w:pPr>
      <w:pStyle w:val="a3"/>
      <w:spacing w:line="14" w:lineRule="auto"/>
      <w:rPr>
        <w:sz w:val="20"/>
      </w:rPr>
    </w:pPr>
    <w:r w:rsidRPr="002112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12.35pt;margin-top:36.45pt;width:17.3pt;height:13.05pt;z-index:-16991232;mso-position-horizontal-relative:page;mso-position-vertical-relative:page" filled="f" stroked="f">
          <v:textbox inset="0,0,0,0">
            <w:txbxContent>
              <w:p w:rsidR="0021127C" w:rsidRPr="007E6AB0" w:rsidRDefault="0021127C" w:rsidP="007E6AB0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1127C"/>
    <w:rsid w:val="0021127C"/>
    <w:rsid w:val="005E58B6"/>
    <w:rsid w:val="007E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127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12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1127C"/>
    <w:rPr>
      <w:rFonts w:ascii="Microsoft Sans Serif" w:eastAsia="Microsoft Sans Serif" w:hAnsi="Microsoft Sans Serif" w:cs="Microsoft Sans Serif"/>
      <w:sz w:val="16"/>
      <w:szCs w:val="16"/>
    </w:rPr>
  </w:style>
  <w:style w:type="paragraph" w:styleId="a4">
    <w:name w:val="List Paragraph"/>
    <w:basedOn w:val="a"/>
    <w:uiPriority w:val="1"/>
    <w:qFormat/>
    <w:rsid w:val="0021127C"/>
  </w:style>
  <w:style w:type="paragraph" w:customStyle="1" w:styleId="TableParagraph">
    <w:name w:val="Table Paragraph"/>
    <w:basedOn w:val="a"/>
    <w:uiPriority w:val="1"/>
    <w:qFormat/>
    <w:rsid w:val="0021127C"/>
  </w:style>
  <w:style w:type="paragraph" w:styleId="a5">
    <w:name w:val="header"/>
    <w:basedOn w:val="a"/>
    <w:link w:val="a6"/>
    <w:uiPriority w:val="99"/>
    <w:semiHidden/>
    <w:unhideWhenUsed/>
    <w:rsid w:val="007E6A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6AB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7E6A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6AB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A3DC6-1A8B-4356-9A1A-218F3EC9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belonogova_yi</cp:lastModifiedBy>
  <cp:revision>2</cp:revision>
  <dcterms:created xsi:type="dcterms:W3CDTF">2022-07-25T12:27:00Z</dcterms:created>
  <dcterms:modified xsi:type="dcterms:W3CDTF">2022-07-25T12:34:00Z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LastSaved">
    <vt:filetime>2022-07-25T00:00:00Z</vt:filetime>
  </property>
</Properties>
</file>