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2" w:rsidRDefault="00E10182">
      <w:pPr>
        <w:rPr>
          <w:rFonts w:asciiTheme="minorHAnsi" w:hAnsiTheme="minorHAnsi"/>
          <w:sz w:val="28"/>
          <w:szCs w:val="28"/>
        </w:rPr>
      </w:pPr>
      <w:bookmarkStart w:id="0" w:name="Par231"/>
      <w:bookmarkEnd w:id="0"/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Pr="00C0656C" w:rsidRDefault="00C11E41" w:rsidP="00C0656C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656C">
        <w:rPr>
          <w:color w:val="000000"/>
          <w:sz w:val="28"/>
          <w:szCs w:val="28"/>
        </w:rPr>
        <w:t>Об утверждении муниципальной программы</w:t>
      </w:r>
    </w:p>
    <w:p w:rsidR="00C0656C" w:rsidRPr="00C0656C" w:rsidRDefault="00C0656C" w:rsidP="00C0656C">
      <w:pPr>
        <w:pStyle w:val="2"/>
        <w:spacing w:befor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0656C">
        <w:rPr>
          <w:rFonts w:ascii="Times New Roman" w:hAnsi="Times New Roman" w:cs="Times New Roman"/>
          <w:color w:val="000000"/>
          <w:sz w:val="28"/>
          <w:szCs w:val="28"/>
        </w:rPr>
        <w:t>«Развитие культуры Кировского района Ленинградской области</w:t>
      </w:r>
      <w:r w:rsidRPr="00C0656C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C11E41" w:rsidRDefault="00C11E41" w:rsidP="00C0656C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0656C" w:rsidRDefault="00C0656C" w:rsidP="00C0656C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0656C" w:rsidRPr="00D5224C" w:rsidRDefault="00C11E41" w:rsidP="00C065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224C">
        <w:rPr>
          <w:color w:val="000000"/>
          <w:sz w:val="28"/>
          <w:szCs w:val="28"/>
        </w:rPr>
        <w:t>В соответствии с Бюджетным кодексом Российской Федерации от 31.07.1998 N 145-ФЗ, Федеральным законом от 06.10.2003 N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_______ 2021 №____ «Об утверждении Порядка разработки, реализации и оценки эффективности муниципальных программ Кировского</w:t>
      </w:r>
      <w:proofErr w:type="gramEnd"/>
      <w:r w:rsidRPr="00D5224C">
        <w:rPr>
          <w:color w:val="000000"/>
          <w:sz w:val="28"/>
          <w:szCs w:val="28"/>
        </w:rPr>
        <w:t xml:space="preserve"> муниципального района Ленинградской области»:</w:t>
      </w:r>
    </w:p>
    <w:p w:rsidR="00C0656C" w:rsidRPr="00D5224C" w:rsidRDefault="00C11E41" w:rsidP="00C065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24C">
        <w:rPr>
          <w:color w:val="000000"/>
          <w:sz w:val="28"/>
          <w:szCs w:val="28"/>
        </w:rPr>
        <w:t>1. Утвердить муниципальную</w:t>
      </w:r>
      <w:r w:rsidR="00C0656C" w:rsidRPr="00D5224C">
        <w:rPr>
          <w:color w:val="000000"/>
          <w:sz w:val="28"/>
          <w:szCs w:val="28"/>
        </w:rPr>
        <w:t xml:space="preserve"> программу «Развитие культуры Кировского района Ленинградской области</w:t>
      </w:r>
      <w:r w:rsidR="00C0656C" w:rsidRPr="00D5224C">
        <w:rPr>
          <w:rStyle w:val="a4"/>
          <w:sz w:val="28"/>
          <w:szCs w:val="28"/>
        </w:rPr>
        <w:t xml:space="preserve">» </w:t>
      </w:r>
      <w:r w:rsidRPr="00D5224C">
        <w:rPr>
          <w:color w:val="000000"/>
          <w:sz w:val="28"/>
          <w:szCs w:val="28"/>
        </w:rPr>
        <w:t>(далее - Программа) согласно приложению 1</w:t>
      </w:r>
    </w:p>
    <w:p w:rsidR="00C11E41" w:rsidRPr="00D5224C" w:rsidRDefault="00C11E41" w:rsidP="00C065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24C"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C0656C" w:rsidRPr="00C0656C" w:rsidRDefault="00C0656C" w:rsidP="00C065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656C" w:rsidRPr="00C0656C" w:rsidRDefault="00C11E41" w:rsidP="00C0656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656C">
        <w:rPr>
          <w:color w:val="000000"/>
          <w:sz w:val="28"/>
          <w:szCs w:val="28"/>
        </w:rPr>
        <w:t>Исполняющий</w:t>
      </w:r>
      <w:proofErr w:type="gramEnd"/>
      <w:r w:rsidRPr="00C0656C">
        <w:rPr>
          <w:color w:val="000000"/>
          <w:sz w:val="28"/>
          <w:szCs w:val="28"/>
        </w:rPr>
        <w:t xml:space="preserve"> обязанности</w:t>
      </w:r>
    </w:p>
    <w:p w:rsidR="00C11E41" w:rsidRPr="00C0656C" w:rsidRDefault="00C11E41" w:rsidP="00C0656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0656C">
        <w:rPr>
          <w:color w:val="000000"/>
          <w:sz w:val="28"/>
          <w:szCs w:val="28"/>
        </w:rPr>
        <w:t xml:space="preserve">главы администрации </w:t>
      </w:r>
      <w:r w:rsidR="00C0656C">
        <w:rPr>
          <w:color w:val="000000"/>
          <w:sz w:val="28"/>
          <w:szCs w:val="28"/>
        </w:rPr>
        <w:t xml:space="preserve">                                                                 </w:t>
      </w:r>
      <w:r w:rsidRPr="00C0656C">
        <w:rPr>
          <w:color w:val="000000"/>
          <w:sz w:val="28"/>
          <w:szCs w:val="28"/>
        </w:rPr>
        <w:t>А.П.Шорников</w:t>
      </w: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E41" w:rsidRDefault="00C11E41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C065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0656C" w:rsidRDefault="00C0656C" w:rsidP="00C0656C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C0656C" w:rsidRDefault="00C0656C" w:rsidP="00C0656C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Кировского муниципального района</w:t>
      </w:r>
    </w:p>
    <w:p w:rsidR="00C0656C" w:rsidRDefault="00C0656C" w:rsidP="00C0656C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Ленинградской области</w:t>
      </w:r>
    </w:p>
    <w:p w:rsidR="00C0656C" w:rsidRDefault="00C0656C" w:rsidP="00C0656C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«_____»__________2021 №_____</w:t>
      </w:r>
    </w:p>
    <w:p w:rsidR="00C0656C" w:rsidRDefault="00C0656C" w:rsidP="00C065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656C" w:rsidRP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P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0656C" w:rsidRDefault="00C0656C" w:rsidP="00D5224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0656C" w:rsidRP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656C">
        <w:rPr>
          <w:color w:val="000000"/>
          <w:sz w:val="28"/>
          <w:szCs w:val="28"/>
        </w:rPr>
        <w:t>Муниципальная программа</w:t>
      </w:r>
    </w:p>
    <w:p w:rsidR="00C0656C" w:rsidRPr="00C0656C" w:rsidRDefault="00C0656C" w:rsidP="00C06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656C">
        <w:rPr>
          <w:sz w:val="28"/>
          <w:szCs w:val="28"/>
        </w:rPr>
        <w:t>«Развитие культуры Кировского района Ленинградской области»</w:t>
      </w:r>
    </w:p>
    <w:p w:rsidR="00C0656C" w:rsidRP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P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6C" w:rsidRDefault="00C0656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24C" w:rsidRDefault="00D5224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24C" w:rsidRDefault="00D5224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24C" w:rsidRDefault="00D5224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24C" w:rsidRDefault="00D5224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24C" w:rsidRDefault="00D5224C" w:rsidP="00D522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69D8" w:rsidRPr="00DB5670" w:rsidRDefault="00C0656C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D8" w:rsidRPr="00DB5670">
        <w:rPr>
          <w:sz w:val="28"/>
          <w:szCs w:val="28"/>
        </w:rPr>
        <w:t>Паспорт</w:t>
      </w:r>
    </w:p>
    <w:p w:rsidR="00EB69D8" w:rsidRPr="00DB5670" w:rsidRDefault="00EB69D8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670">
        <w:rPr>
          <w:sz w:val="28"/>
          <w:szCs w:val="28"/>
        </w:rPr>
        <w:t xml:space="preserve">муниципальной программы  </w:t>
      </w:r>
    </w:p>
    <w:p w:rsidR="00EB69D8" w:rsidRPr="00DB5670" w:rsidRDefault="00EB69D8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670">
        <w:rPr>
          <w:sz w:val="28"/>
          <w:szCs w:val="28"/>
        </w:rPr>
        <w:t>Кировского муниципального района Ленинградской области</w:t>
      </w:r>
    </w:p>
    <w:p w:rsidR="00EB69D8" w:rsidRPr="00DB5670" w:rsidRDefault="00EB69D8" w:rsidP="00EB6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670">
        <w:rPr>
          <w:sz w:val="28"/>
          <w:szCs w:val="28"/>
        </w:rPr>
        <w:t>«Развитие культуры Кировского района Ленинградской области»</w:t>
      </w:r>
    </w:p>
    <w:p w:rsidR="00EB69D8" w:rsidRPr="00DB5670" w:rsidRDefault="00EB69D8" w:rsidP="00EB69D8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5670">
        <w:rPr>
          <w:sz w:val="28"/>
          <w:szCs w:val="28"/>
        </w:rPr>
        <w:tab/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5"/>
        <w:gridCol w:w="6237"/>
      </w:tblGrid>
      <w:tr w:rsidR="00EB69D8" w:rsidRPr="00DB5670" w:rsidTr="00E0430F">
        <w:trPr>
          <w:trHeight w:val="32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164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 программа «Развитие культуры Кировского района Ленинградской области»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2022 – 2024 годы</w:t>
            </w:r>
          </w:p>
        </w:tc>
      </w:tr>
      <w:tr w:rsidR="00EB69D8" w:rsidRPr="00DB5670" w:rsidTr="00E0430F">
        <w:trPr>
          <w:trHeight w:val="1223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Управление культуры администрации Кировского</w:t>
            </w:r>
            <w:r w:rsidRPr="00E95102">
              <w:rPr>
                <w:sz w:val="28"/>
                <w:szCs w:val="28"/>
              </w:rPr>
              <w:t>муниципального</w:t>
            </w:r>
            <w:r w:rsidRPr="0091641C">
              <w:rPr>
                <w:sz w:val="28"/>
                <w:szCs w:val="28"/>
              </w:rPr>
              <w:t xml:space="preserve"> района Ленинградской области </w:t>
            </w:r>
          </w:p>
        </w:tc>
      </w:tr>
      <w:tr w:rsidR="00EB69D8" w:rsidRPr="00DB5670" w:rsidTr="00E0430F">
        <w:trPr>
          <w:trHeight w:val="59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Управление культуры администр</w:t>
            </w:r>
            <w:r w:rsidR="00E0430F">
              <w:rPr>
                <w:sz w:val="28"/>
                <w:szCs w:val="28"/>
              </w:rPr>
              <w:t xml:space="preserve">ации Кировского муниципального </w:t>
            </w:r>
            <w:r w:rsidRPr="0091641C">
              <w:rPr>
                <w:sz w:val="28"/>
                <w:szCs w:val="28"/>
              </w:rPr>
              <w:t>района Ленинградской области;</w:t>
            </w:r>
          </w:p>
          <w:p w:rsidR="00EB69D8" w:rsidRDefault="00EB69D8" w:rsidP="00C039BB">
            <w:pPr>
              <w:rPr>
                <w:rStyle w:val="js-extracted-address"/>
                <w:sz w:val="28"/>
                <w:szCs w:val="28"/>
                <w:shd w:val="clear" w:color="auto" w:fill="FFFFFF"/>
              </w:rPr>
            </w:pPr>
            <w:r w:rsidRPr="0091641C">
              <w:rPr>
                <w:sz w:val="28"/>
                <w:szCs w:val="28"/>
                <w:shd w:val="clear" w:color="auto" w:fill="FFFFFF"/>
              </w:rPr>
              <w:t xml:space="preserve">Комитет по управлению муниципальным имуществом администрации </w:t>
            </w:r>
            <w:r w:rsidRPr="0091641C">
              <w:rPr>
                <w:rStyle w:val="js-extracted-address"/>
                <w:sz w:val="28"/>
                <w:szCs w:val="28"/>
                <w:shd w:val="clear" w:color="auto" w:fill="FFFFFF"/>
              </w:rPr>
              <w:t>Кировского муниципального района Ленинградской области</w:t>
            </w:r>
            <w:r>
              <w:rPr>
                <w:rStyle w:val="js-extracted-address"/>
                <w:sz w:val="28"/>
                <w:szCs w:val="28"/>
                <w:shd w:val="clear" w:color="auto" w:fill="FFFFFF"/>
              </w:rPr>
              <w:t>;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rStyle w:val="js-extracted-address"/>
                <w:sz w:val="28"/>
                <w:szCs w:val="28"/>
                <w:shd w:val="clear" w:color="auto" w:fill="FFFFFF"/>
              </w:rPr>
              <w:t>Отдел учета и отчетности</w:t>
            </w:r>
            <w:r w:rsidRPr="0091641C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Pr="0091641C">
              <w:rPr>
                <w:rStyle w:val="js-extracted-address"/>
                <w:sz w:val="28"/>
                <w:szCs w:val="28"/>
                <w:shd w:val="clear" w:color="auto" w:fill="FFFFFF"/>
              </w:rPr>
              <w:t>Кировского муниципального района Ленинградской области</w:t>
            </w:r>
            <w:r w:rsidR="00E0430F">
              <w:rPr>
                <w:rStyle w:val="js-extracted-address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B69D8" w:rsidRPr="00DB5670" w:rsidTr="00E0430F">
        <w:trPr>
          <w:trHeight w:val="433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Управление культуры администр</w:t>
            </w:r>
            <w:r w:rsidR="00E0430F">
              <w:rPr>
                <w:sz w:val="28"/>
                <w:szCs w:val="28"/>
              </w:rPr>
              <w:t xml:space="preserve">ации Кировского муниципального </w:t>
            </w:r>
            <w:r w:rsidRPr="0091641C">
              <w:rPr>
                <w:sz w:val="28"/>
                <w:szCs w:val="28"/>
              </w:rPr>
              <w:t>района Ленинградской области;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  <w:shd w:val="clear" w:color="auto" w:fill="FFFFFF"/>
              </w:rPr>
              <w:t xml:space="preserve">Комитет по управлению муниципальным имуществом администрации </w:t>
            </w:r>
            <w:r w:rsidRPr="0091641C">
              <w:rPr>
                <w:rStyle w:val="js-extracted-address"/>
                <w:sz w:val="28"/>
                <w:szCs w:val="28"/>
                <w:shd w:val="clear" w:color="auto" w:fill="FFFFFF"/>
              </w:rPr>
              <w:t>Кировского муниципального района Ленинградской области;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Муниципальное казенное учреждение Управление учета и контроля;</w:t>
            </w:r>
          </w:p>
          <w:p w:rsidR="00EB69D8" w:rsidRPr="00B049B4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rStyle w:val="js-extracted-address"/>
                <w:sz w:val="28"/>
                <w:szCs w:val="28"/>
                <w:shd w:val="clear" w:color="auto" w:fill="FFFFFF"/>
              </w:rPr>
              <w:t>Отдел учета и отчетности</w:t>
            </w:r>
            <w:r w:rsidRPr="0091641C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Pr="0091641C">
              <w:rPr>
                <w:rStyle w:val="js-extracted-address"/>
                <w:sz w:val="28"/>
                <w:szCs w:val="28"/>
                <w:shd w:val="clear" w:color="auto" w:fill="FFFFFF"/>
              </w:rPr>
              <w:t>Кировского муниципального района Ленинградской области</w:t>
            </w:r>
            <w:r>
              <w:rPr>
                <w:rStyle w:val="js-extracted-address"/>
                <w:sz w:val="28"/>
                <w:szCs w:val="28"/>
                <w:shd w:val="clear" w:color="auto" w:fill="FFFFFF"/>
              </w:rPr>
              <w:t>;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 xml:space="preserve">  Учреждения   сферы культуры, подведомственные Управлению культуры администрации Кировского муниципального  района Ленинградской области: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МКУК * «Центральна</w:t>
            </w:r>
            <w:r w:rsidR="00E0430F">
              <w:rPr>
                <w:sz w:val="28"/>
                <w:szCs w:val="28"/>
              </w:rPr>
              <w:t xml:space="preserve">я </w:t>
            </w:r>
            <w:proofErr w:type="spellStart"/>
            <w:r w:rsidR="00E0430F">
              <w:rPr>
                <w:sz w:val="28"/>
                <w:szCs w:val="28"/>
              </w:rPr>
              <w:t>межпоселенческая</w:t>
            </w:r>
            <w:proofErr w:type="spellEnd"/>
            <w:r w:rsidR="00E0430F">
              <w:rPr>
                <w:sz w:val="28"/>
                <w:szCs w:val="28"/>
              </w:rPr>
              <w:t xml:space="preserve">  библиотека»;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 xml:space="preserve">МБУДО** «Кировская детская  музыкальная </w:t>
            </w:r>
            <w:r w:rsidRPr="0091641C">
              <w:rPr>
                <w:sz w:val="28"/>
                <w:szCs w:val="28"/>
              </w:rPr>
              <w:lastRenderedPageBreak/>
              <w:t xml:space="preserve">школа»; 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</w:t>
            </w:r>
            <w:proofErr w:type="spellStart"/>
            <w:r w:rsidRPr="0091641C">
              <w:rPr>
                <w:sz w:val="28"/>
                <w:szCs w:val="28"/>
              </w:rPr>
              <w:t>Мгинская</w:t>
            </w:r>
            <w:proofErr w:type="spellEnd"/>
            <w:r w:rsidRPr="0091641C">
              <w:rPr>
                <w:sz w:val="28"/>
                <w:szCs w:val="28"/>
              </w:rPr>
              <w:t xml:space="preserve"> детская художественная школа»; 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</w:t>
            </w:r>
            <w:proofErr w:type="spellStart"/>
            <w:r w:rsidRPr="0091641C">
              <w:rPr>
                <w:sz w:val="28"/>
                <w:szCs w:val="28"/>
              </w:rPr>
              <w:t>Отрадненская</w:t>
            </w:r>
            <w:proofErr w:type="spellEnd"/>
            <w:r w:rsidRPr="0091641C">
              <w:rPr>
                <w:sz w:val="28"/>
                <w:szCs w:val="28"/>
              </w:rPr>
              <w:t xml:space="preserve"> детская школа искусств»; 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</w:t>
            </w:r>
            <w:proofErr w:type="spellStart"/>
            <w:r w:rsidRPr="0091641C">
              <w:rPr>
                <w:sz w:val="28"/>
                <w:szCs w:val="28"/>
              </w:rPr>
              <w:t>Синявинская</w:t>
            </w:r>
            <w:proofErr w:type="spellEnd"/>
            <w:r w:rsidRPr="0091641C">
              <w:rPr>
                <w:sz w:val="28"/>
                <w:szCs w:val="28"/>
              </w:rPr>
              <w:t xml:space="preserve"> детская школа искусств»; 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</w:t>
            </w:r>
            <w:proofErr w:type="spellStart"/>
            <w:r w:rsidRPr="0091641C">
              <w:rPr>
                <w:sz w:val="28"/>
                <w:szCs w:val="28"/>
              </w:rPr>
              <w:t>Назиевская</w:t>
            </w:r>
            <w:proofErr w:type="spellEnd"/>
            <w:r w:rsidRPr="0091641C">
              <w:rPr>
                <w:sz w:val="28"/>
                <w:szCs w:val="28"/>
              </w:rPr>
              <w:t xml:space="preserve"> детская школа искусств»;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</w:t>
            </w:r>
            <w:proofErr w:type="spellStart"/>
            <w:r w:rsidRPr="0091641C">
              <w:rPr>
                <w:sz w:val="28"/>
                <w:szCs w:val="28"/>
              </w:rPr>
              <w:t>Приладожская</w:t>
            </w:r>
            <w:proofErr w:type="spellEnd"/>
            <w:r w:rsidRPr="0091641C">
              <w:rPr>
                <w:sz w:val="28"/>
                <w:szCs w:val="28"/>
              </w:rPr>
              <w:t xml:space="preserve"> детская школа искусств»; 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 xml:space="preserve">МБУДО «Шлиссельбургская детская  музыкальная школа»; </w:t>
            </w:r>
          </w:p>
          <w:p w:rsidR="00EB69D8" w:rsidRPr="0091641C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МБУДО «Шлиссельбургская детская  художественная школа».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>Создание условий для комплексного развития культурного  потенциала, формирования и удовлетворения культурных запросов и духовных потребностей населения, гармонизации культурной жизни Кировского муниципального района Ленинградской области</w:t>
            </w:r>
            <w:r w:rsidRPr="0091641C">
              <w:rPr>
                <w:i/>
                <w:sz w:val="28"/>
                <w:szCs w:val="28"/>
              </w:rPr>
              <w:t>.</w:t>
            </w:r>
          </w:p>
        </w:tc>
      </w:tr>
      <w:tr w:rsidR="00EB69D8" w:rsidRPr="00DB5670" w:rsidTr="00E0430F">
        <w:trPr>
          <w:trHeight w:val="6268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641C">
              <w:rPr>
                <w:sz w:val="28"/>
                <w:szCs w:val="28"/>
              </w:rPr>
              <w:t>Повышение эффективности деятельности библиотек через совершенствование традиционных библиотечных и внедрение современных технологий, в том числе информационно-коммуникационных.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641C">
              <w:rPr>
                <w:sz w:val="28"/>
                <w:szCs w:val="28"/>
              </w:rPr>
              <w:t>Сохранение и развитие системы дополнительного образования в области искусств.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641C">
              <w:rPr>
                <w:sz w:val="28"/>
                <w:szCs w:val="28"/>
              </w:rPr>
              <w:t>Формирование и удовлетворение культурных запросов и духовных потребностей различных групп населения средствами социокультурной деятельности.</w:t>
            </w:r>
          </w:p>
          <w:p w:rsidR="00EB69D8" w:rsidRPr="0091641C" w:rsidRDefault="00EB69D8" w:rsidP="00C039B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641C">
              <w:rPr>
                <w:sz w:val="28"/>
                <w:szCs w:val="28"/>
              </w:rPr>
              <w:t>Создание условий для безопасности учреждений дополнительного образования в области искусств и муниципальных библиотек Кировского муниципального района Ленинградской области.</w:t>
            </w:r>
          </w:p>
          <w:p w:rsidR="00EB69D8" w:rsidRDefault="00EB69D8" w:rsidP="00C039B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641C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муниципальной политики Кировского района в целях создания благоприятных условий для устойчивого развития  сферы культуры.</w:t>
            </w:r>
          </w:p>
          <w:p w:rsidR="00222E6A" w:rsidRPr="00222E6A" w:rsidRDefault="00222E6A" w:rsidP="00C039B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E6A">
              <w:rPr>
                <w:rFonts w:ascii="Times New Roman" w:hAnsi="Times New Roman" w:cs="Times New Roman"/>
                <w:sz w:val="28"/>
                <w:szCs w:val="28"/>
              </w:rPr>
              <w:t>силения информационной открытости с учетом актуальных потребностей гражданского общества.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 xml:space="preserve">Ожидаемые (конечные) результаты реализации муниципальной </w:t>
            </w:r>
            <w:r w:rsidRPr="00DB567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3E3049" w:rsidRDefault="00EB69D8" w:rsidP="00C039BB">
            <w:pPr>
              <w:rPr>
                <w:sz w:val="28"/>
                <w:szCs w:val="28"/>
              </w:rPr>
            </w:pPr>
            <w:r w:rsidRPr="003E3049">
              <w:rPr>
                <w:sz w:val="28"/>
                <w:szCs w:val="28"/>
              </w:rPr>
              <w:lastRenderedPageBreak/>
              <w:t>- Увеличение количества посещений  общедоступных библиотек до 125,7 тысяч человек в год (или на 10 тысяч ежегодно);</w:t>
            </w:r>
          </w:p>
          <w:p w:rsidR="00EB69D8" w:rsidRPr="003E3049" w:rsidRDefault="00EB69D8" w:rsidP="00C039BB">
            <w:pPr>
              <w:rPr>
                <w:sz w:val="28"/>
                <w:szCs w:val="28"/>
              </w:rPr>
            </w:pPr>
            <w:r w:rsidRPr="003E3049">
              <w:rPr>
                <w:sz w:val="28"/>
                <w:szCs w:val="28"/>
              </w:rPr>
              <w:lastRenderedPageBreak/>
              <w:t>- Обновление книжного фонда общедоступных библиотек на 3,0  тысячи единиц ежегодно;</w:t>
            </w:r>
          </w:p>
          <w:p w:rsidR="00EB69D8" w:rsidRPr="003E3049" w:rsidRDefault="00EB69D8" w:rsidP="00C039BB">
            <w:pPr>
              <w:rPr>
                <w:sz w:val="28"/>
                <w:szCs w:val="28"/>
              </w:rPr>
            </w:pPr>
            <w:r w:rsidRPr="003E3049">
              <w:rPr>
                <w:sz w:val="28"/>
                <w:szCs w:val="28"/>
              </w:rPr>
              <w:t xml:space="preserve">- Модернизация и </w:t>
            </w:r>
            <w:proofErr w:type="spellStart"/>
            <w:r w:rsidRPr="003E3049">
              <w:rPr>
                <w:sz w:val="28"/>
                <w:szCs w:val="28"/>
              </w:rPr>
              <w:t>цифровизация</w:t>
            </w:r>
            <w:proofErr w:type="spellEnd"/>
            <w:r w:rsidRPr="003E3049">
              <w:rPr>
                <w:sz w:val="28"/>
                <w:szCs w:val="28"/>
              </w:rPr>
              <w:t xml:space="preserve"> услуг общедоступных библиотек путем открытия 1 </w:t>
            </w:r>
            <w:proofErr w:type="spellStart"/>
            <w:r w:rsidRPr="003E3049">
              <w:rPr>
                <w:sz w:val="28"/>
                <w:szCs w:val="28"/>
              </w:rPr>
              <w:t>ЦОДа</w:t>
            </w:r>
            <w:proofErr w:type="spellEnd"/>
            <w:r w:rsidRPr="003E3049">
              <w:rPr>
                <w:sz w:val="28"/>
                <w:szCs w:val="28"/>
              </w:rPr>
              <w:t xml:space="preserve"> ежегодно и приобретения 3-х единиц компьютерной техники;</w:t>
            </w:r>
          </w:p>
          <w:p w:rsidR="00EB69D8" w:rsidRPr="003E3049" w:rsidRDefault="00EB69D8" w:rsidP="00C039BB">
            <w:pPr>
              <w:rPr>
                <w:sz w:val="28"/>
                <w:szCs w:val="28"/>
              </w:rPr>
            </w:pPr>
            <w:r w:rsidRPr="003E3049">
              <w:rPr>
                <w:sz w:val="28"/>
                <w:szCs w:val="28"/>
              </w:rPr>
              <w:t>-  Сохранение соотношения уровня средней заработной платы работников муниципальных библиотек ксредней заработной плате в Ленинградской области;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 w:rsidRPr="003E3049">
              <w:rPr>
                <w:sz w:val="28"/>
                <w:szCs w:val="28"/>
              </w:rPr>
              <w:t>- Сохранение контингента</w:t>
            </w:r>
            <w:r w:rsidRPr="00CD1747">
              <w:rPr>
                <w:sz w:val="28"/>
                <w:szCs w:val="28"/>
              </w:rPr>
              <w:t xml:space="preserve"> учащихся в учреждениях дополнительного образования в области искусств, ежегодно не менее 1608 человек.</w:t>
            </w:r>
          </w:p>
          <w:p w:rsidR="00EB69D8" w:rsidRPr="00CD1747" w:rsidRDefault="00EB69D8" w:rsidP="00C039BB">
            <w:pPr>
              <w:rPr>
                <w:sz w:val="28"/>
                <w:szCs w:val="28"/>
              </w:rPr>
            </w:pPr>
            <w:r w:rsidRPr="00B049B4">
              <w:rPr>
                <w:sz w:val="28"/>
                <w:szCs w:val="28"/>
              </w:rPr>
              <w:t>- Доля учащихся ДШИ,</w:t>
            </w:r>
            <w:r w:rsidRPr="00CD1747">
              <w:rPr>
                <w:sz w:val="28"/>
                <w:szCs w:val="28"/>
              </w:rPr>
              <w:t xml:space="preserve"> принимающих участие в творческих мероприятиях, ежегодно не менее 75%.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 w:rsidRPr="00CD1747">
              <w:rPr>
                <w:sz w:val="28"/>
                <w:szCs w:val="28"/>
              </w:rPr>
              <w:t>- Улучшение состояния материально-технической базы подведомственных учреждений, ежегодно не менее восьми учреждений</w:t>
            </w:r>
            <w:r>
              <w:rPr>
                <w:sz w:val="28"/>
                <w:szCs w:val="28"/>
              </w:rPr>
              <w:t>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социально-культурной деятельности на территории Кировского района;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Развитие традиционного народного художественного творчества;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одного муниципального периодического издания;</w:t>
            </w:r>
          </w:p>
          <w:p w:rsidR="00EB69D8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поддержка одной социально ориентированной некоммерческой организации.</w:t>
            </w:r>
          </w:p>
          <w:p w:rsidR="00782E03" w:rsidRPr="0091641C" w:rsidRDefault="00782E03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ветеранского движения.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E0430F">
              <w:rPr>
                <w:sz w:val="28"/>
                <w:szCs w:val="28"/>
              </w:rPr>
              <w:t>.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91641C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E0430F">
              <w:rPr>
                <w:sz w:val="28"/>
                <w:szCs w:val="28"/>
              </w:rPr>
              <w:t>.</w:t>
            </w:r>
          </w:p>
        </w:tc>
      </w:tr>
      <w:tr w:rsidR="00EB69D8" w:rsidRPr="00DB5670" w:rsidTr="00E0430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EB69D8" w:rsidRPr="00DB5670" w:rsidRDefault="00EB69D8" w:rsidP="00C039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670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8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 -  673726,3</w:t>
            </w:r>
            <w:r w:rsidRPr="0091641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B69D8" w:rsidRPr="0091641C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 xml:space="preserve">2022 год -  </w:t>
            </w:r>
            <w:r>
              <w:rPr>
                <w:color w:val="000000"/>
                <w:sz w:val="28"/>
                <w:szCs w:val="28"/>
              </w:rPr>
              <w:t>219 937,9</w:t>
            </w:r>
            <w:r w:rsidRPr="0091641C">
              <w:rPr>
                <w:sz w:val="28"/>
                <w:szCs w:val="28"/>
              </w:rPr>
              <w:t>тыс. рублей;</w:t>
            </w:r>
          </w:p>
          <w:p w:rsidR="00EB69D8" w:rsidRPr="0091641C" w:rsidRDefault="00EB69D8" w:rsidP="00C039BB">
            <w:pPr>
              <w:rPr>
                <w:sz w:val="28"/>
                <w:szCs w:val="28"/>
              </w:rPr>
            </w:pPr>
            <w:r w:rsidRPr="0091641C">
              <w:rPr>
                <w:sz w:val="28"/>
                <w:szCs w:val="28"/>
              </w:rPr>
              <w:t xml:space="preserve">2023 год -  </w:t>
            </w:r>
            <w:r>
              <w:rPr>
                <w:color w:val="000000"/>
                <w:sz w:val="28"/>
                <w:szCs w:val="28"/>
              </w:rPr>
              <w:t>223 069,5</w:t>
            </w:r>
            <w:r w:rsidRPr="0091641C">
              <w:rPr>
                <w:sz w:val="28"/>
                <w:szCs w:val="28"/>
              </w:rPr>
              <w:t>тыс. рублей;</w:t>
            </w:r>
          </w:p>
          <w:p w:rsidR="00EB69D8" w:rsidRPr="0091641C" w:rsidRDefault="00EB69D8" w:rsidP="00C0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230 718,9</w:t>
            </w:r>
            <w:r w:rsidR="00E0430F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EB69D8" w:rsidRDefault="00EB69D8" w:rsidP="00EB69D8">
      <w:pPr>
        <w:rPr>
          <w:sz w:val="28"/>
          <w:szCs w:val="28"/>
        </w:rPr>
      </w:pPr>
    </w:p>
    <w:p w:rsidR="00EB69D8" w:rsidRPr="00BE72A6" w:rsidRDefault="00EB69D8" w:rsidP="00EB69D8">
      <w:pPr>
        <w:rPr>
          <w:b/>
          <w:sz w:val="28"/>
          <w:szCs w:val="28"/>
        </w:rPr>
      </w:pPr>
    </w:p>
    <w:p w:rsidR="006247F4" w:rsidRDefault="006247F4" w:rsidP="00E0430F">
      <w:pPr>
        <w:widowControl w:val="0"/>
        <w:tabs>
          <w:tab w:val="left" w:pos="1580"/>
        </w:tabs>
        <w:autoSpaceDE w:val="0"/>
        <w:autoSpaceDN w:val="0"/>
        <w:adjustRightInd w:val="0"/>
        <w:jc w:val="center"/>
        <w:outlineLvl w:val="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6247F4" w:rsidRDefault="006247F4" w:rsidP="00E0430F">
      <w:pPr>
        <w:widowControl w:val="0"/>
        <w:tabs>
          <w:tab w:val="left" w:pos="1580"/>
        </w:tabs>
        <w:autoSpaceDE w:val="0"/>
        <w:autoSpaceDN w:val="0"/>
        <w:adjustRightInd w:val="0"/>
        <w:jc w:val="center"/>
        <w:outlineLvl w:val="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6247F4" w:rsidRDefault="006247F4" w:rsidP="00E0430F">
      <w:pPr>
        <w:widowControl w:val="0"/>
        <w:tabs>
          <w:tab w:val="left" w:pos="1580"/>
        </w:tabs>
        <w:autoSpaceDE w:val="0"/>
        <w:autoSpaceDN w:val="0"/>
        <w:adjustRightInd w:val="0"/>
        <w:jc w:val="center"/>
        <w:outlineLvl w:val="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0430F" w:rsidRPr="00E0430F" w:rsidRDefault="00E0430F" w:rsidP="00E0430F">
      <w:pPr>
        <w:widowControl w:val="0"/>
        <w:tabs>
          <w:tab w:val="left" w:pos="158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430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1.</w:t>
      </w:r>
      <w:r w:rsidR="006247F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E10182" w:rsidRPr="00E0430F">
        <w:rPr>
          <w:b/>
          <w:sz w:val="28"/>
          <w:szCs w:val="28"/>
        </w:rPr>
        <w:t>Общая характеристика, основные проблемы и</w:t>
      </w:r>
    </w:p>
    <w:p w:rsidR="00E10182" w:rsidRPr="00E0430F" w:rsidRDefault="00E10182" w:rsidP="00E0430F">
      <w:pPr>
        <w:pStyle w:val="a7"/>
        <w:widowControl w:val="0"/>
        <w:tabs>
          <w:tab w:val="left" w:pos="1580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E0430F">
        <w:rPr>
          <w:b/>
          <w:sz w:val="28"/>
          <w:szCs w:val="28"/>
        </w:rPr>
        <w:t>прогноз развития сферы культуры</w:t>
      </w:r>
    </w:p>
    <w:p w:rsidR="00E10182" w:rsidRPr="00536D04" w:rsidRDefault="00E10182" w:rsidP="009E4673">
      <w:pPr>
        <w:autoSpaceDE w:val="0"/>
        <w:autoSpaceDN w:val="0"/>
        <w:adjustRightInd w:val="0"/>
        <w:ind w:firstLine="851"/>
        <w:jc w:val="both"/>
        <w:rPr>
          <w:rFonts w:eastAsia="TimesNewRoman"/>
          <w:sz w:val="28"/>
          <w:szCs w:val="28"/>
        </w:rPr>
      </w:pPr>
      <w:r w:rsidRPr="00536D04">
        <w:rPr>
          <w:rFonts w:eastAsia="TimesNewRoman"/>
          <w:sz w:val="28"/>
          <w:szCs w:val="28"/>
        </w:rPr>
        <w:t>За последние годы кардинально изменилось отношение к культуре,</w:t>
      </w:r>
    </w:p>
    <w:p w:rsidR="00E10182" w:rsidRPr="00536D04" w:rsidRDefault="00E10182" w:rsidP="009E467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36D04">
        <w:rPr>
          <w:rFonts w:eastAsia="TimesNewRoman"/>
          <w:sz w:val="28"/>
          <w:szCs w:val="28"/>
        </w:rPr>
        <w:t xml:space="preserve">понимание её важности и роли в современном обществе, </w:t>
      </w:r>
      <w:r w:rsidR="00063E47">
        <w:rPr>
          <w:rFonts w:eastAsia="TimesNewRoman"/>
          <w:sz w:val="28"/>
          <w:szCs w:val="28"/>
        </w:rPr>
        <w:t xml:space="preserve">произошло </w:t>
      </w:r>
      <w:r w:rsidRPr="00536D04">
        <w:rPr>
          <w:rFonts w:eastAsia="TimesNewRoman"/>
          <w:sz w:val="28"/>
          <w:szCs w:val="28"/>
        </w:rPr>
        <w:t xml:space="preserve">признание культурыв качестве одного из важнейших ресурсов социально-экономическогоразвития. </w:t>
      </w:r>
    </w:p>
    <w:p w:rsidR="00063E47" w:rsidRPr="003C320D" w:rsidRDefault="00E10182" w:rsidP="009E4673">
      <w:pPr>
        <w:pStyle w:val="ConsPlusNormal"/>
        <w:ind w:firstLine="5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6D04">
        <w:rPr>
          <w:rFonts w:ascii="Times New Roman" w:hAnsi="Times New Roman"/>
          <w:sz w:val="28"/>
          <w:szCs w:val="28"/>
        </w:rPr>
        <w:t>Развитие культуры</w:t>
      </w:r>
      <w:r w:rsidR="00831DD8" w:rsidRPr="00536D04">
        <w:rPr>
          <w:rFonts w:ascii="Times New Roman" w:hAnsi="Times New Roman"/>
          <w:sz w:val="28"/>
          <w:szCs w:val="28"/>
        </w:rPr>
        <w:t xml:space="preserve"> в Кировском муниципальном районе Ленинградской области </w:t>
      </w:r>
      <w:r w:rsidRPr="00536D04">
        <w:rPr>
          <w:rFonts w:ascii="Times New Roman" w:hAnsi="Times New Roman"/>
          <w:sz w:val="28"/>
          <w:szCs w:val="28"/>
        </w:rPr>
        <w:t xml:space="preserve"> является неотъемлемой частью социально-экономического развития Кировского района, так как способствует созданию единого культурного пространства и повышению качества жизни его граждан. </w:t>
      </w:r>
      <w:r w:rsidR="003C32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Кировском районе</w:t>
      </w:r>
      <w:r w:rsidR="00063E47" w:rsidRPr="003C32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сегодняшний день имеется значительный культурный потенциал: объекты культурного наследия, обширная сеть </w:t>
      </w:r>
      <w:r w:rsidR="003C32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учреждений культуры,</w:t>
      </w:r>
      <w:r w:rsidR="00063E47" w:rsidRPr="003C32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художественного образования, квалифицированные кадры.</w:t>
      </w:r>
    </w:p>
    <w:p w:rsidR="00063E47" w:rsidRPr="003C320D" w:rsidRDefault="00063E47" w:rsidP="009E46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320D">
        <w:rPr>
          <w:rFonts w:ascii="Times New Roman" w:hAnsi="Times New Roman"/>
          <w:sz w:val="28"/>
          <w:szCs w:val="28"/>
          <w:shd w:val="clear" w:color="auto" w:fill="FFFFFF"/>
        </w:rPr>
        <w:t>Применение в течение ряда лет программных методов управления сферой культуры позволило сохранить основные показатели р</w:t>
      </w:r>
      <w:r w:rsidR="003C320D">
        <w:rPr>
          <w:rFonts w:ascii="Times New Roman" w:hAnsi="Times New Roman"/>
          <w:sz w:val="28"/>
          <w:szCs w:val="28"/>
          <w:shd w:val="clear" w:color="auto" w:fill="FFFFFF"/>
        </w:rPr>
        <w:t>азвития культуры</w:t>
      </w:r>
      <w:r w:rsidRPr="003C32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D251D" w:rsidRPr="00536D04" w:rsidRDefault="000D251D" w:rsidP="009E46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6D04">
        <w:rPr>
          <w:rFonts w:ascii="Times New Roman" w:hAnsi="Times New Roman"/>
          <w:sz w:val="28"/>
          <w:szCs w:val="28"/>
        </w:rPr>
        <w:t xml:space="preserve">Управление культуры администрации Кировского муниципального района Ленинградской области осуществляет функции учредителя в пределах установленных полномочий в отношении 8 муниципальных бюджетных  образовательных учреждений и 1 казенного учреждения.  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bCs/>
          <w:sz w:val="28"/>
          <w:szCs w:val="28"/>
        </w:rPr>
        <w:t xml:space="preserve">В целях организации библиотечного обслуживания населения Кировского муниципального  района создано и осуществляет свою деятельность </w:t>
      </w:r>
      <w:r w:rsidRPr="00536D04">
        <w:rPr>
          <w:sz w:val="28"/>
          <w:szCs w:val="28"/>
        </w:rPr>
        <w:t xml:space="preserve">Муниципальное казенное учреждение культуры «Центральная </w:t>
      </w:r>
      <w:proofErr w:type="spellStart"/>
      <w:r w:rsidRPr="00536D04">
        <w:rPr>
          <w:sz w:val="28"/>
          <w:szCs w:val="28"/>
        </w:rPr>
        <w:t>межпоселенческая</w:t>
      </w:r>
      <w:proofErr w:type="spellEnd"/>
      <w:r w:rsidRPr="00536D04">
        <w:rPr>
          <w:sz w:val="28"/>
          <w:szCs w:val="28"/>
        </w:rPr>
        <w:t xml:space="preserve"> библиотека» (далее - </w:t>
      </w:r>
      <w:r w:rsidRPr="00536D04">
        <w:rPr>
          <w:bCs/>
          <w:sz w:val="28"/>
          <w:szCs w:val="28"/>
        </w:rPr>
        <w:t>МКУК «ЦМБ»), которое</w:t>
      </w:r>
      <w:r w:rsidRPr="00536D04">
        <w:rPr>
          <w:sz w:val="28"/>
          <w:szCs w:val="28"/>
        </w:rPr>
        <w:t xml:space="preserve"> объединяет 14 структурных подразделений, расположенных в городских и сельских поселениях Кировского района: 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Кировская центральная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Кировская детская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Мгинская</w:t>
      </w:r>
      <w:proofErr w:type="spellEnd"/>
      <w:r w:rsidRPr="00536D04">
        <w:rPr>
          <w:sz w:val="28"/>
          <w:szCs w:val="28"/>
        </w:rPr>
        <w:t xml:space="preserve"> объединенная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Назиевская</w:t>
      </w:r>
      <w:proofErr w:type="spellEnd"/>
      <w:r w:rsidRPr="00536D04">
        <w:rPr>
          <w:sz w:val="28"/>
          <w:szCs w:val="28"/>
        </w:rPr>
        <w:t xml:space="preserve">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Павловская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Приладожская</w:t>
      </w:r>
      <w:proofErr w:type="spellEnd"/>
      <w:r w:rsidRPr="00536D04">
        <w:rPr>
          <w:sz w:val="28"/>
          <w:szCs w:val="28"/>
        </w:rPr>
        <w:t xml:space="preserve">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Путиловская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Синявинская</w:t>
      </w:r>
      <w:proofErr w:type="spellEnd"/>
      <w:r w:rsidRPr="00536D04">
        <w:rPr>
          <w:sz w:val="28"/>
          <w:szCs w:val="28"/>
        </w:rPr>
        <w:t xml:space="preserve"> библиотека-1,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Синявинская</w:t>
      </w:r>
      <w:proofErr w:type="spellEnd"/>
      <w:r w:rsidRPr="00536D04">
        <w:rPr>
          <w:sz w:val="28"/>
          <w:szCs w:val="28"/>
        </w:rPr>
        <w:t xml:space="preserve"> библиотека-2,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Березовская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Выставская</w:t>
      </w:r>
      <w:proofErr w:type="spellEnd"/>
      <w:r w:rsidRPr="00536D04">
        <w:rPr>
          <w:sz w:val="28"/>
          <w:szCs w:val="28"/>
        </w:rPr>
        <w:t xml:space="preserve">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Лавровская библиотека,</w:t>
      </w:r>
    </w:p>
    <w:p w:rsidR="00787B48" w:rsidRPr="00536D04" w:rsidRDefault="00787B48" w:rsidP="009E4673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Лезьенская</w:t>
      </w:r>
      <w:proofErr w:type="spellEnd"/>
      <w:r w:rsidRPr="00536D04">
        <w:rPr>
          <w:sz w:val="28"/>
          <w:szCs w:val="28"/>
        </w:rPr>
        <w:t xml:space="preserve"> библиотека,</w:t>
      </w:r>
    </w:p>
    <w:p w:rsidR="003C320D" w:rsidRDefault="00787B48" w:rsidP="00E0430F">
      <w:pPr>
        <w:ind w:firstLine="709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- </w:t>
      </w:r>
      <w:proofErr w:type="spellStart"/>
      <w:r w:rsidRPr="00536D04">
        <w:rPr>
          <w:sz w:val="28"/>
          <w:szCs w:val="28"/>
        </w:rPr>
        <w:t>Шумская</w:t>
      </w:r>
      <w:proofErr w:type="spellEnd"/>
      <w:r w:rsidRPr="00536D04">
        <w:rPr>
          <w:sz w:val="28"/>
          <w:szCs w:val="28"/>
        </w:rPr>
        <w:t xml:space="preserve"> библиотека.</w:t>
      </w:r>
    </w:p>
    <w:p w:rsidR="00E0430F" w:rsidRDefault="00E0430F" w:rsidP="00E0430F">
      <w:pPr>
        <w:ind w:firstLine="709"/>
        <w:jc w:val="both"/>
        <w:rPr>
          <w:sz w:val="28"/>
          <w:szCs w:val="28"/>
        </w:rPr>
      </w:pPr>
    </w:p>
    <w:p w:rsidR="003C320D" w:rsidRDefault="003C320D" w:rsidP="006247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фактической обеспеченности библиотеками составляет 67 % от нормативной потребности.</w:t>
      </w:r>
    </w:p>
    <w:p w:rsidR="006247F4" w:rsidRPr="00AE140C" w:rsidRDefault="006247F4" w:rsidP="006247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40C">
        <w:rPr>
          <w:bCs/>
          <w:sz w:val="28"/>
          <w:szCs w:val="28"/>
        </w:rPr>
        <w:t xml:space="preserve">На </w:t>
      </w:r>
      <w:r w:rsidRPr="00AE140C">
        <w:rPr>
          <w:sz w:val="28"/>
          <w:szCs w:val="28"/>
        </w:rPr>
        <w:t>01.01.2021 года</w:t>
      </w:r>
      <w:r w:rsidRPr="00AE140C">
        <w:rPr>
          <w:bCs/>
          <w:sz w:val="28"/>
          <w:szCs w:val="28"/>
        </w:rPr>
        <w:t xml:space="preserve"> объем единог</w:t>
      </w:r>
      <w:r>
        <w:rPr>
          <w:bCs/>
          <w:sz w:val="28"/>
          <w:szCs w:val="28"/>
        </w:rPr>
        <w:t xml:space="preserve">о книжного фонда библиотек муниципального казенного учреждения культуры «Центральная </w:t>
      </w:r>
      <w:proofErr w:type="spellStart"/>
      <w:r>
        <w:rPr>
          <w:bCs/>
          <w:sz w:val="28"/>
          <w:szCs w:val="28"/>
        </w:rPr>
        <w:t>межпоселенческая</w:t>
      </w:r>
      <w:proofErr w:type="spellEnd"/>
      <w:r>
        <w:rPr>
          <w:bCs/>
          <w:sz w:val="28"/>
          <w:szCs w:val="28"/>
        </w:rPr>
        <w:t xml:space="preserve"> библиотека»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далее - МКУК «ЦМБ»)</w:t>
      </w:r>
      <w:r w:rsidRPr="00AE140C">
        <w:rPr>
          <w:sz w:val="28"/>
          <w:szCs w:val="28"/>
        </w:rPr>
        <w:t xml:space="preserve"> составил 229943 тыс. экземпляров или 2170 экземпляров в расчете на 1 тыс. жителей. </w:t>
      </w:r>
    </w:p>
    <w:p w:rsidR="006247F4" w:rsidRPr="00AE140C" w:rsidRDefault="006247F4" w:rsidP="006247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40C">
        <w:rPr>
          <w:sz w:val="28"/>
          <w:szCs w:val="28"/>
        </w:rPr>
        <w:t>Ежегодно книжный фонд обновляется в среднем на 3000 экземпляров. В МКУК «ЦМБ» продолжается проведение оцифровки фонда. В 2021 году было оцифровано более 4000 страниц газеты «Ладога» (с 1978 по 1982 годы), на сегодняшний день оцифрованных документов в фонде МКУК «ЦМБ» составляет 6692 страницы. Необходимо и в дальнейшем проводить работу в данном направлении.</w:t>
      </w:r>
    </w:p>
    <w:p w:rsidR="006247F4" w:rsidRPr="00AE140C" w:rsidRDefault="006247F4" w:rsidP="0062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C">
        <w:rPr>
          <w:bCs/>
          <w:sz w:val="28"/>
          <w:szCs w:val="28"/>
        </w:rPr>
        <w:t xml:space="preserve">Число пользователей библиотек МКУК «ЦМБ» на </w:t>
      </w:r>
      <w:r w:rsidRPr="00AE140C">
        <w:rPr>
          <w:sz w:val="28"/>
          <w:szCs w:val="28"/>
        </w:rPr>
        <w:t xml:space="preserve">01.01.2021 </w:t>
      </w:r>
      <w:proofErr w:type="spellStart"/>
      <w:r w:rsidRPr="00AE140C">
        <w:rPr>
          <w:sz w:val="28"/>
          <w:szCs w:val="28"/>
        </w:rPr>
        <w:t>годасоставило</w:t>
      </w:r>
      <w:proofErr w:type="spellEnd"/>
      <w:r w:rsidRPr="00AE140C">
        <w:rPr>
          <w:sz w:val="28"/>
          <w:szCs w:val="28"/>
        </w:rPr>
        <w:t xml:space="preserve"> 11770 человек, или 11 процентов от общей численности жителей Кировского района. </w:t>
      </w:r>
    </w:p>
    <w:p w:rsidR="006247F4" w:rsidRPr="00AE140C" w:rsidRDefault="006247F4" w:rsidP="00624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140C">
        <w:rPr>
          <w:bCs/>
          <w:sz w:val="28"/>
          <w:szCs w:val="28"/>
        </w:rPr>
        <w:t>Среднее число посещений за год в расчете на одного пользователя составляет 10 раз (на жителя – 1,1 раза), средняя читаемость на пользователя 21 единица (на жителя – 2,4 единицы).</w:t>
      </w:r>
    </w:p>
    <w:p w:rsidR="006247F4" w:rsidRPr="00AE140C" w:rsidRDefault="006247F4" w:rsidP="006247F4">
      <w:pPr>
        <w:pStyle w:val="21"/>
        <w:ind w:firstLine="709"/>
        <w:jc w:val="both"/>
        <w:rPr>
          <w:sz w:val="28"/>
          <w:szCs w:val="28"/>
        </w:rPr>
      </w:pPr>
      <w:r w:rsidRPr="00AE140C">
        <w:rPr>
          <w:sz w:val="28"/>
          <w:szCs w:val="28"/>
        </w:rPr>
        <w:t xml:space="preserve">Библиотеки МКУК «ЦМБ» остаются, по существу, единственным социальным институтом, предоставляющим информацию населению бесплатно. В противоположность сугубо коммерческим информационным центрам и разного рода посредническим организациям библиотека остается институтом, утверждающим социальную справедливость и равные возможности.  </w:t>
      </w:r>
    </w:p>
    <w:p w:rsidR="006247F4" w:rsidRPr="00AE140C" w:rsidRDefault="006247F4" w:rsidP="006247F4">
      <w:pPr>
        <w:ind w:firstLine="709"/>
        <w:jc w:val="both"/>
        <w:rPr>
          <w:sz w:val="28"/>
          <w:szCs w:val="28"/>
        </w:rPr>
      </w:pPr>
      <w:r w:rsidRPr="00AE140C">
        <w:rPr>
          <w:sz w:val="28"/>
          <w:szCs w:val="28"/>
        </w:rPr>
        <w:t xml:space="preserve">В настоящее время компьютеризировано 100 процентов библиотек, выход в сеть Интернет имеют 13 общедоступных библиотек, парк компьютерной техники в МКУК «ЦМБ» составляет 60 единиц (18% из которой более 7 лет), </w:t>
      </w:r>
      <w:r>
        <w:rPr>
          <w:spacing w:val="1"/>
          <w:sz w:val="28"/>
          <w:szCs w:val="28"/>
        </w:rPr>
        <w:t xml:space="preserve">в том числе – 28 ПК </w:t>
      </w:r>
      <w:r w:rsidRPr="00AE140C">
        <w:rPr>
          <w:spacing w:val="1"/>
          <w:sz w:val="28"/>
          <w:szCs w:val="28"/>
        </w:rPr>
        <w:t>предназначены для работы пользователей библиотек</w:t>
      </w:r>
      <w:r w:rsidRPr="00AE140C">
        <w:rPr>
          <w:sz w:val="28"/>
          <w:szCs w:val="28"/>
        </w:rPr>
        <w:t>.</w:t>
      </w:r>
    </w:p>
    <w:p w:rsidR="006247F4" w:rsidRPr="00AE140C" w:rsidRDefault="006247F4" w:rsidP="006247F4">
      <w:pPr>
        <w:pStyle w:val="21"/>
        <w:ind w:firstLine="709"/>
        <w:jc w:val="both"/>
        <w:rPr>
          <w:sz w:val="28"/>
          <w:szCs w:val="28"/>
        </w:rPr>
      </w:pPr>
      <w:r w:rsidRPr="00AE140C">
        <w:rPr>
          <w:sz w:val="28"/>
          <w:szCs w:val="28"/>
        </w:rPr>
        <w:t xml:space="preserve">При внедрении новых, прогрессивных моделей обслуживания от современного пользователя требуется достаточная компетенция для работы с информацией в новой среде, то есть компьютерная грамотность. Учитывая уровень информационной подготовки пользователя, долю его самостоятельности при участии в библиотечной деятельности, библиотеки МКУК «ЦМБ»  организуют обучение и  консультирование пользователей. За течение года в </w:t>
      </w:r>
      <w:proofErr w:type="spellStart"/>
      <w:r w:rsidRPr="00AE140C">
        <w:rPr>
          <w:sz w:val="28"/>
          <w:szCs w:val="28"/>
        </w:rPr>
        <w:t>ЦОДах</w:t>
      </w:r>
      <w:proofErr w:type="spellEnd"/>
      <w:r w:rsidRPr="00AE140C">
        <w:rPr>
          <w:sz w:val="28"/>
          <w:szCs w:val="28"/>
        </w:rPr>
        <w:t xml:space="preserve"> проводится около 400 информационных, обучающих и познавательных мероприятий, которые посещают в среднем 1268 человек, также около 140 человек пожилого возраста ежегодно проходят обучение компьютерной грамотности.</w:t>
      </w:r>
    </w:p>
    <w:p w:rsidR="006247F4" w:rsidRDefault="006247F4" w:rsidP="00253B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140C">
        <w:rPr>
          <w:rFonts w:ascii="Times New Roman" w:hAnsi="Times New Roman"/>
          <w:sz w:val="28"/>
          <w:szCs w:val="28"/>
        </w:rPr>
        <w:t xml:space="preserve">В библиотеках МКУК «ЦМБ» ежегодно открывается новый Центр общественного доступа к социально значимой информации (ЦОД), на сегодняшний день, работают 8 таких Центров. Любой человек, обратившийся в эти центры, размещенные в Кировской центральной, </w:t>
      </w:r>
      <w:proofErr w:type="spellStart"/>
      <w:r w:rsidRPr="00AE140C">
        <w:rPr>
          <w:rFonts w:ascii="Times New Roman" w:hAnsi="Times New Roman"/>
          <w:sz w:val="28"/>
          <w:szCs w:val="28"/>
        </w:rPr>
        <w:t>Назиевской</w:t>
      </w:r>
      <w:proofErr w:type="spellEnd"/>
      <w:r w:rsidRPr="00AE140C">
        <w:rPr>
          <w:rFonts w:ascii="Times New Roman" w:hAnsi="Times New Roman"/>
          <w:sz w:val="28"/>
          <w:szCs w:val="28"/>
        </w:rPr>
        <w:t xml:space="preserve">, 1-ой </w:t>
      </w:r>
      <w:proofErr w:type="spellStart"/>
      <w:r w:rsidRPr="00AE140C">
        <w:rPr>
          <w:rFonts w:ascii="Times New Roman" w:hAnsi="Times New Roman"/>
          <w:sz w:val="28"/>
          <w:szCs w:val="28"/>
        </w:rPr>
        <w:t>Синявинской</w:t>
      </w:r>
      <w:proofErr w:type="spellEnd"/>
      <w:r w:rsidRPr="00AE1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140C">
        <w:rPr>
          <w:rFonts w:ascii="Times New Roman" w:hAnsi="Times New Roman"/>
          <w:sz w:val="28"/>
          <w:szCs w:val="28"/>
        </w:rPr>
        <w:t>Мгинской</w:t>
      </w:r>
      <w:proofErr w:type="spellEnd"/>
      <w:r w:rsidRPr="00AE140C">
        <w:rPr>
          <w:rFonts w:ascii="Times New Roman" w:hAnsi="Times New Roman"/>
          <w:sz w:val="28"/>
          <w:szCs w:val="28"/>
        </w:rPr>
        <w:t xml:space="preserve"> объединенной, Березовской, Павловской, </w:t>
      </w:r>
      <w:proofErr w:type="spellStart"/>
      <w:r w:rsidRPr="00AE140C">
        <w:rPr>
          <w:rFonts w:ascii="Times New Roman" w:hAnsi="Times New Roman"/>
          <w:sz w:val="28"/>
          <w:szCs w:val="28"/>
        </w:rPr>
        <w:t>Шумской</w:t>
      </w:r>
      <w:proofErr w:type="spellEnd"/>
      <w:r w:rsidRPr="00AE140C">
        <w:rPr>
          <w:rFonts w:ascii="Times New Roman" w:hAnsi="Times New Roman"/>
          <w:sz w:val="28"/>
          <w:szCs w:val="28"/>
        </w:rPr>
        <w:t xml:space="preserve"> </w:t>
      </w:r>
      <w:r w:rsidRPr="00AE140C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spellStart"/>
      <w:r w:rsidRPr="00AE140C">
        <w:rPr>
          <w:rFonts w:ascii="Times New Roman" w:hAnsi="Times New Roman"/>
          <w:sz w:val="28"/>
          <w:szCs w:val="28"/>
        </w:rPr>
        <w:t>Приладожской</w:t>
      </w:r>
      <w:proofErr w:type="spellEnd"/>
      <w:r w:rsidRPr="00AE140C">
        <w:rPr>
          <w:rFonts w:ascii="Times New Roman" w:hAnsi="Times New Roman"/>
          <w:sz w:val="28"/>
          <w:szCs w:val="28"/>
        </w:rPr>
        <w:t xml:space="preserve"> библиотеках, может получить доступ к нормативно-правовой, социальной информации, консультативную помощь в поиске, государственные услуги с помощью федерального и реги</w:t>
      </w:r>
      <w:r w:rsidR="00253BF5">
        <w:rPr>
          <w:rFonts w:ascii="Times New Roman" w:hAnsi="Times New Roman"/>
          <w:sz w:val="28"/>
          <w:szCs w:val="28"/>
        </w:rPr>
        <w:t>онального интернет порталов.</w:t>
      </w:r>
    </w:p>
    <w:p w:rsidR="00536D04" w:rsidRPr="00536D04" w:rsidRDefault="000D251D" w:rsidP="009E46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6D04">
        <w:rPr>
          <w:rFonts w:ascii="Times New Roman" w:hAnsi="Times New Roman"/>
          <w:sz w:val="28"/>
          <w:szCs w:val="28"/>
        </w:rPr>
        <w:t xml:space="preserve">В соответствии со ст. 16 главы 3 Федерального закона № 131 -ФЗ «Об общих принципах организации местного самоуправления в Российской Федерации» в </w:t>
      </w:r>
      <w:r w:rsidR="00536D04" w:rsidRPr="00536D04">
        <w:rPr>
          <w:rFonts w:ascii="Times New Roman" w:hAnsi="Times New Roman"/>
          <w:sz w:val="28"/>
          <w:szCs w:val="28"/>
        </w:rPr>
        <w:t xml:space="preserve">Кировском муниципальном районе Ленинградской области </w:t>
      </w:r>
      <w:r w:rsidRPr="00536D04">
        <w:rPr>
          <w:rFonts w:ascii="Times New Roman" w:hAnsi="Times New Roman"/>
          <w:sz w:val="28"/>
          <w:szCs w:val="28"/>
        </w:rPr>
        <w:t xml:space="preserve">муниципальном </w:t>
      </w:r>
      <w:r w:rsidR="00536D04" w:rsidRPr="00536D04">
        <w:rPr>
          <w:rFonts w:ascii="Times New Roman" w:hAnsi="Times New Roman"/>
          <w:sz w:val="28"/>
          <w:szCs w:val="28"/>
        </w:rPr>
        <w:t>на подведомственной территории</w:t>
      </w:r>
      <w:r w:rsidRPr="00536D04">
        <w:rPr>
          <w:rFonts w:ascii="Times New Roman" w:hAnsi="Times New Roman"/>
          <w:sz w:val="28"/>
          <w:szCs w:val="28"/>
        </w:rPr>
        <w:t xml:space="preserve"> функционируют</w:t>
      </w:r>
      <w:r w:rsidR="00536D04" w:rsidRPr="00536D04">
        <w:rPr>
          <w:rFonts w:ascii="Times New Roman" w:hAnsi="Times New Roman"/>
          <w:sz w:val="28"/>
          <w:szCs w:val="28"/>
        </w:rPr>
        <w:t xml:space="preserve"> 8  муниципальных бюджетных учреждений дополнительного образования.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 - «Кировская детская музыкальная школа»;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 «</w:t>
      </w:r>
      <w:proofErr w:type="spellStart"/>
      <w:r w:rsidRPr="00536D04">
        <w:rPr>
          <w:sz w:val="28"/>
          <w:szCs w:val="28"/>
        </w:rPr>
        <w:t>Отрадненская</w:t>
      </w:r>
      <w:proofErr w:type="spellEnd"/>
      <w:r w:rsidRPr="00536D04">
        <w:rPr>
          <w:sz w:val="28"/>
          <w:szCs w:val="28"/>
        </w:rPr>
        <w:t xml:space="preserve"> детская школа искусств»;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 «</w:t>
      </w:r>
      <w:proofErr w:type="spellStart"/>
      <w:r w:rsidRPr="00536D04">
        <w:rPr>
          <w:sz w:val="28"/>
          <w:szCs w:val="28"/>
        </w:rPr>
        <w:t>Синявинская</w:t>
      </w:r>
      <w:proofErr w:type="spellEnd"/>
      <w:r w:rsidRPr="00536D04">
        <w:rPr>
          <w:sz w:val="28"/>
          <w:szCs w:val="28"/>
        </w:rPr>
        <w:t xml:space="preserve"> детская школа искусств»;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 - «</w:t>
      </w:r>
      <w:proofErr w:type="spellStart"/>
      <w:r w:rsidRPr="00536D04">
        <w:rPr>
          <w:sz w:val="28"/>
          <w:szCs w:val="28"/>
        </w:rPr>
        <w:t>Назиевская</w:t>
      </w:r>
      <w:proofErr w:type="spellEnd"/>
      <w:r w:rsidRPr="00536D04">
        <w:rPr>
          <w:sz w:val="28"/>
          <w:szCs w:val="28"/>
        </w:rPr>
        <w:t xml:space="preserve"> детская школа искусств»;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>-  «</w:t>
      </w:r>
      <w:proofErr w:type="spellStart"/>
      <w:r w:rsidRPr="00536D04">
        <w:rPr>
          <w:sz w:val="28"/>
          <w:szCs w:val="28"/>
        </w:rPr>
        <w:t>Мгинская</w:t>
      </w:r>
      <w:proofErr w:type="spellEnd"/>
      <w:r w:rsidRPr="00536D04">
        <w:rPr>
          <w:sz w:val="28"/>
          <w:szCs w:val="28"/>
        </w:rPr>
        <w:t xml:space="preserve"> детская художественная школа»;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 - «</w:t>
      </w:r>
      <w:proofErr w:type="spellStart"/>
      <w:r w:rsidRPr="00536D04">
        <w:rPr>
          <w:sz w:val="28"/>
          <w:szCs w:val="28"/>
        </w:rPr>
        <w:t>Приладожская</w:t>
      </w:r>
      <w:proofErr w:type="spellEnd"/>
      <w:r w:rsidRPr="00536D04">
        <w:rPr>
          <w:sz w:val="28"/>
          <w:szCs w:val="28"/>
        </w:rPr>
        <w:t xml:space="preserve"> детская школа искусств»;</w:t>
      </w:r>
    </w:p>
    <w:p w:rsidR="00536D04" w:rsidRP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 - «Шлиссельбургская детская музыкальная школа»;</w:t>
      </w:r>
    </w:p>
    <w:p w:rsidR="00536D04" w:rsidRDefault="00536D04" w:rsidP="009E4673">
      <w:pPr>
        <w:ind w:firstLine="284"/>
        <w:jc w:val="both"/>
        <w:rPr>
          <w:sz w:val="28"/>
          <w:szCs w:val="28"/>
        </w:rPr>
      </w:pPr>
      <w:r w:rsidRPr="00536D04">
        <w:rPr>
          <w:sz w:val="28"/>
          <w:szCs w:val="28"/>
        </w:rPr>
        <w:t xml:space="preserve"> - «Шлиссельбургская детская художественная школа».</w:t>
      </w:r>
    </w:p>
    <w:p w:rsidR="00A00336" w:rsidRPr="00EB42EE" w:rsidRDefault="00A00336" w:rsidP="009E4673">
      <w:pPr>
        <w:ind w:left="-15" w:right="-2" w:firstLine="708"/>
        <w:jc w:val="both"/>
        <w:rPr>
          <w:sz w:val="28"/>
          <w:szCs w:val="28"/>
        </w:rPr>
      </w:pPr>
      <w:r w:rsidRPr="00EB42EE">
        <w:rPr>
          <w:sz w:val="28"/>
          <w:szCs w:val="28"/>
        </w:rPr>
        <w:t xml:space="preserve">В настоящее время сфера дополнительного образования  стремительно развивается и предоставляет возможность выбора содержания и вида деятельности в различных областях, что позволяет эффективно влиять на формирование активной гражданской позиции молодежи, ее социальной зрелости, развитие лидерских качеств и реализацию творческого потенциала молодых людей.  </w:t>
      </w:r>
    </w:p>
    <w:p w:rsidR="00A00336" w:rsidRPr="00EB42EE" w:rsidRDefault="00A00336" w:rsidP="009E4673">
      <w:pPr>
        <w:spacing w:after="28"/>
        <w:ind w:left="-15" w:right="-2" w:firstLine="724"/>
        <w:jc w:val="both"/>
        <w:rPr>
          <w:sz w:val="28"/>
          <w:szCs w:val="28"/>
        </w:rPr>
      </w:pPr>
      <w:r w:rsidRPr="00EB42EE">
        <w:rPr>
          <w:sz w:val="28"/>
          <w:szCs w:val="28"/>
        </w:rPr>
        <w:t xml:space="preserve">Деятельность учреждений образования по реализации образовательных программ дополнительного образования   регламентирована </w:t>
      </w:r>
      <w:r>
        <w:rPr>
          <w:sz w:val="28"/>
          <w:szCs w:val="28"/>
        </w:rPr>
        <w:t xml:space="preserve">Федеральным </w:t>
      </w:r>
      <w:r w:rsidRPr="00EB42EE">
        <w:rPr>
          <w:sz w:val="28"/>
          <w:szCs w:val="28"/>
        </w:rPr>
        <w:t>Законом  об образован</w:t>
      </w:r>
      <w:r>
        <w:rPr>
          <w:sz w:val="28"/>
          <w:szCs w:val="28"/>
        </w:rPr>
        <w:t>ии в Российской Федерации</w:t>
      </w:r>
      <w:r w:rsidRPr="00EB42EE">
        <w:rPr>
          <w:sz w:val="28"/>
          <w:szCs w:val="28"/>
        </w:rPr>
        <w:t xml:space="preserve"> и другими нормативными правовыми документами.  </w:t>
      </w:r>
    </w:p>
    <w:p w:rsidR="00A00336" w:rsidRPr="00EB42EE" w:rsidRDefault="00A00336" w:rsidP="009E4673">
      <w:pPr>
        <w:spacing w:after="30"/>
        <w:ind w:left="-15" w:right="-2" w:firstLine="724"/>
        <w:jc w:val="both"/>
        <w:rPr>
          <w:sz w:val="28"/>
          <w:szCs w:val="28"/>
        </w:rPr>
      </w:pPr>
      <w:r w:rsidRPr="00EB42EE">
        <w:rPr>
          <w:color w:val="222222"/>
          <w:sz w:val="28"/>
          <w:szCs w:val="28"/>
        </w:rPr>
        <w:t xml:space="preserve">Современная система дополнительного образования детей и молодежи руководствуется принципами непрерывности и преемственности в организации образовательной деятельности, </w:t>
      </w:r>
      <w:r w:rsidRPr="00EB42EE">
        <w:rPr>
          <w:sz w:val="28"/>
          <w:szCs w:val="28"/>
        </w:rPr>
        <w:t xml:space="preserve">предоставляя каждому учащемуся  широкий выбор видов занятий в различных областях с учетом индивидуальных интересов и потребностей, способствует развитию познавательной активности личности в сфере самых разнообразных социальных практик, получению и накапливанию социального опыта конструктивного взаимодействия и продуктивной деятельности.  </w:t>
      </w:r>
    </w:p>
    <w:p w:rsidR="00764A3D" w:rsidRPr="00764A3D" w:rsidRDefault="00A00336" w:rsidP="009E4673">
      <w:pPr>
        <w:pStyle w:val="Style5"/>
        <w:widowControl/>
        <w:spacing w:before="5" w:line="240" w:lineRule="auto"/>
        <w:ind w:firstLine="706"/>
        <w:rPr>
          <w:color w:val="000000"/>
          <w:sz w:val="28"/>
          <w:szCs w:val="28"/>
        </w:rPr>
      </w:pPr>
      <w:r w:rsidRPr="00EB42EE">
        <w:rPr>
          <w:sz w:val="28"/>
          <w:szCs w:val="28"/>
        </w:rPr>
        <w:t>В целях популяризации и дальнейшего развития детского художественного творчества, выявления и поддержки ярких самобытных коллективов, повышения исполнительского мастерства и сценической культуры, содействия развитию и раскрытию творческого потенциала детских коллективов, сохранения и развития народных традиций  Управление культуры администрации Кировского муниципального района Ленинградской области ежегодно проводит конкурсные мероприятия различной направленности.</w:t>
      </w:r>
      <w:r w:rsidR="00222E6A">
        <w:rPr>
          <w:sz w:val="28"/>
          <w:szCs w:val="28"/>
        </w:rPr>
        <w:t xml:space="preserve"> </w:t>
      </w:r>
      <w:r w:rsidR="00764A3D" w:rsidRPr="006E7CFA">
        <w:rPr>
          <w:rStyle w:val="FontStyle319"/>
          <w:sz w:val="28"/>
          <w:szCs w:val="28"/>
        </w:rPr>
        <w:t>В районе действует система поиска и отбора талантливых детей, сформи</w:t>
      </w:r>
      <w:r w:rsidR="00764A3D" w:rsidRPr="006E7CFA">
        <w:rPr>
          <w:rStyle w:val="FontStyle319"/>
          <w:sz w:val="28"/>
          <w:szCs w:val="28"/>
        </w:rPr>
        <w:softHyphen/>
        <w:t xml:space="preserve">рованная через организацию конкурсных мероприятий различной направленности. </w:t>
      </w:r>
      <w:r w:rsidR="00764A3D" w:rsidRPr="006E7CFA">
        <w:rPr>
          <w:color w:val="222222"/>
          <w:sz w:val="28"/>
          <w:szCs w:val="28"/>
        </w:rPr>
        <w:t xml:space="preserve">Важное значение в развитии </w:t>
      </w:r>
      <w:r w:rsidR="00764A3D" w:rsidRPr="006E7CFA">
        <w:rPr>
          <w:color w:val="222222"/>
          <w:sz w:val="28"/>
          <w:szCs w:val="28"/>
        </w:rPr>
        <w:lastRenderedPageBreak/>
        <w:t>мотивации к обучению, повышению мастерства юных исполнителей и художников играет участие детей в концертной и иной просветительской деятельности школ.</w:t>
      </w:r>
    </w:p>
    <w:p w:rsidR="003C320D" w:rsidRDefault="00A00336" w:rsidP="009E4673">
      <w:pPr>
        <w:spacing w:after="34"/>
        <w:ind w:left="-15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7CFA">
        <w:rPr>
          <w:sz w:val="28"/>
          <w:szCs w:val="28"/>
        </w:rPr>
        <w:t>чреждениями дополнительного образования за девять месяцев 2021 года было организовано один открытый и 6 районных конкурсов,  проведено 69 творчес</w:t>
      </w:r>
      <w:r>
        <w:rPr>
          <w:sz w:val="28"/>
          <w:szCs w:val="28"/>
        </w:rPr>
        <w:t>ких мероприятий (1391 участник).</w:t>
      </w:r>
      <w:r w:rsidR="00764A3D" w:rsidRPr="00A00336">
        <w:rPr>
          <w:color w:val="333333"/>
          <w:sz w:val="28"/>
          <w:szCs w:val="28"/>
        </w:rPr>
        <w:t>Ежегодно в конкурсах, фестивалях, выставках областного, российского и международного</w:t>
      </w:r>
      <w:r w:rsidR="00764A3D">
        <w:rPr>
          <w:color w:val="333333"/>
          <w:sz w:val="28"/>
          <w:szCs w:val="28"/>
        </w:rPr>
        <w:t xml:space="preserve"> уровней участвуют более </w:t>
      </w:r>
      <w:r w:rsidR="00764A3D">
        <w:rPr>
          <w:sz w:val="28"/>
          <w:szCs w:val="28"/>
        </w:rPr>
        <w:t xml:space="preserve">800 </w:t>
      </w:r>
      <w:r w:rsidR="00764A3D">
        <w:rPr>
          <w:color w:val="333333"/>
          <w:sz w:val="28"/>
          <w:szCs w:val="28"/>
        </w:rPr>
        <w:t>обучающихся, из них более 500</w:t>
      </w:r>
      <w:r w:rsidR="00764A3D" w:rsidRPr="00A00336">
        <w:rPr>
          <w:color w:val="333333"/>
          <w:sz w:val="28"/>
          <w:szCs w:val="28"/>
        </w:rPr>
        <w:t xml:space="preserve"> обучающихся становятся лауреатами и дипломантами.</w:t>
      </w:r>
    </w:p>
    <w:p w:rsidR="003C320D" w:rsidRPr="006E7CFA" w:rsidRDefault="003C320D" w:rsidP="009E4673">
      <w:pPr>
        <w:ind w:firstLine="709"/>
        <w:jc w:val="both"/>
        <w:rPr>
          <w:sz w:val="28"/>
          <w:szCs w:val="28"/>
        </w:rPr>
      </w:pPr>
      <w:r w:rsidRPr="006E7CFA">
        <w:rPr>
          <w:sz w:val="28"/>
          <w:szCs w:val="28"/>
        </w:rPr>
        <w:t xml:space="preserve">В учреждениях дополнительного образования в области искусств в 2020-2021 году обучается </w:t>
      </w:r>
      <w:r w:rsidRPr="006E7CFA">
        <w:rPr>
          <w:iCs/>
          <w:sz w:val="28"/>
          <w:szCs w:val="28"/>
        </w:rPr>
        <w:t>1 608</w:t>
      </w:r>
      <w:r w:rsidRPr="006E7CFA">
        <w:rPr>
          <w:sz w:val="28"/>
          <w:szCs w:val="28"/>
        </w:rPr>
        <w:t xml:space="preserve"> человек. </w:t>
      </w:r>
    </w:p>
    <w:p w:rsidR="00764A3D" w:rsidRPr="006247F4" w:rsidRDefault="003C320D" w:rsidP="006247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учреждениями дополнительного образования соответствует нормативной потребности.</w:t>
      </w:r>
    </w:p>
    <w:p w:rsidR="00782E03" w:rsidRDefault="00536D04" w:rsidP="00782E03">
      <w:pPr>
        <w:pStyle w:val="ConsPlusNormal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10182">
        <w:rPr>
          <w:rFonts w:ascii="Times New Roman" w:hAnsi="Times New Roman"/>
          <w:sz w:val="28"/>
          <w:szCs w:val="28"/>
        </w:rPr>
        <w:t xml:space="preserve">Чтобы предоставлять качественные, востребованные услуги,  возможность для удовлетворения культурных запросов и духовных потребностей (творческой самореализации) граждан, учреждения сферы культуры нуждаются в финансовой поддержке со стороны муниципального образования.  </w:t>
      </w:r>
      <w:r w:rsidR="00782E03">
        <w:rPr>
          <w:rFonts w:ascii="Times New Roman" w:hAnsi="Times New Roman"/>
          <w:sz w:val="28"/>
          <w:szCs w:val="28"/>
        </w:rPr>
        <w:t xml:space="preserve"> </w:t>
      </w:r>
      <w:r w:rsidR="00764A3D" w:rsidRPr="00782E03">
        <w:rPr>
          <w:rFonts w:ascii="Times New Roman" w:hAnsi="Times New Roman"/>
          <w:color w:val="333333"/>
          <w:sz w:val="28"/>
          <w:szCs w:val="28"/>
        </w:rPr>
        <w:t>С целью развития образовательных учреждений в сфере культуры и искусства предполагается:</w:t>
      </w:r>
    </w:p>
    <w:p w:rsidR="00CB3CCB" w:rsidRPr="00782E03" w:rsidRDefault="00764A3D" w:rsidP="00782E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2E03">
        <w:rPr>
          <w:rFonts w:ascii="Times New Roman" w:hAnsi="Times New Roman"/>
          <w:color w:val="333333"/>
          <w:sz w:val="28"/>
          <w:szCs w:val="28"/>
        </w:rPr>
        <w:t>обновление программно-методического обеспечения, содержания, форм и методов художественного образования с учетом лучшего отечественного опыта и мировых достижений;</w:t>
      </w:r>
      <w:r w:rsidR="00782E03">
        <w:rPr>
          <w:color w:val="333333"/>
          <w:sz w:val="28"/>
          <w:szCs w:val="28"/>
        </w:rPr>
        <w:t xml:space="preserve"> </w:t>
      </w:r>
      <w:r w:rsidRPr="00782E03">
        <w:rPr>
          <w:rFonts w:ascii="Times New Roman" w:hAnsi="Times New Roman"/>
          <w:color w:val="333333"/>
          <w:sz w:val="28"/>
          <w:szCs w:val="28"/>
        </w:rPr>
        <w:t>укрепление материально-технической базы образовательных учреждений, разработка мер по материальному стимулированию и достойной оплате труда преподавателей дисциплин художественно-эстетической направленности.</w:t>
      </w:r>
    </w:p>
    <w:p w:rsidR="00145CBA" w:rsidRPr="00CB3CCB" w:rsidRDefault="00145CBA" w:rsidP="00CB3CCB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sz w:val="28"/>
          <w:szCs w:val="28"/>
        </w:rPr>
      </w:pPr>
      <w:proofErr w:type="gramStart"/>
      <w:r w:rsidRPr="00044144">
        <w:rPr>
          <w:sz w:val="28"/>
          <w:szCs w:val="28"/>
          <w:shd w:val="clear" w:color="auto" w:fill="FFFFFF"/>
        </w:rPr>
        <w:t xml:space="preserve">Основными направлениями </w:t>
      </w:r>
      <w:proofErr w:type="spellStart"/>
      <w:r w:rsidRPr="00044144">
        <w:rPr>
          <w:sz w:val="28"/>
          <w:szCs w:val="28"/>
          <w:shd w:val="clear" w:color="auto" w:fill="FFFFFF"/>
        </w:rPr>
        <w:t>социокультурной</w:t>
      </w:r>
      <w:proofErr w:type="spellEnd"/>
      <w:r w:rsidRPr="00044144">
        <w:rPr>
          <w:sz w:val="28"/>
          <w:szCs w:val="28"/>
          <w:shd w:val="clear" w:color="auto" w:fill="FFFFFF"/>
        </w:rPr>
        <w:t xml:space="preserve"> деятельности являются: поддержка и ра</w:t>
      </w:r>
      <w:r w:rsidR="00044144">
        <w:rPr>
          <w:sz w:val="28"/>
          <w:szCs w:val="28"/>
          <w:shd w:val="clear" w:color="auto" w:fill="FFFFFF"/>
        </w:rPr>
        <w:t xml:space="preserve">звитие  творческих коллективов </w:t>
      </w:r>
      <w:r w:rsidR="00044144" w:rsidRPr="00044144">
        <w:rPr>
          <w:color w:val="000000"/>
          <w:sz w:val="28"/>
          <w:szCs w:val="28"/>
          <w:shd w:val="clear" w:color="auto" w:fill="FFFFFF"/>
        </w:rPr>
        <w:t>различной жанровой направленности</w:t>
      </w:r>
      <w:r w:rsidR="00044144" w:rsidRPr="00044144">
        <w:rPr>
          <w:sz w:val="28"/>
          <w:szCs w:val="28"/>
          <w:shd w:val="clear" w:color="auto" w:fill="FFFFFF"/>
        </w:rPr>
        <w:t>: </w:t>
      </w:r>
      <w:hyperlink r:id="rId5" w:tooltip="Хореограф" w:history="1">
        <w:r w:rsidR="00044144" w:rsidRPr="00044144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хореографических</w:t>
        </w:r>
      </w:hyperlink>
      <w:r w:rsidR="00044144" w:rsidRPr="00044144">
        <w:rPr>
          <w:sz w:val="28"/>
          <w:szCs w:val="28"/>
          <w:shd w:val="clear" w:color="auto" w:fill="FFFFFF"/>
        </w:rPr>
        <w:t>,</w:t>
      </w:r>
      <w:r w:rsidR="00044144" w:rsidRPr="00044144">
        <w:rPr>
          <w:color w:val="000000"/>
          <w:sz w:val="28"/>
          <w:szCs w:val="28"/>
          <w:shd w:val="clear" w:color="auto" w:fill="FFFFFF"/>
        </w:rPr>
        <w:t xml:space="preserve"> хоровых, музыкальных, театральных, фольклорных, декоративно-прикладного искусства, изобразительного искусства</w:t>
      </w:r>
      <w:r w:rsidR="00044144" w:rsidRPr="00044144">
        <w:rPr>
          <w:sz w:val="28"/>
          <w:szCs w:val="28"/>
          <w:shd w:val="clear" w:color="auto" w:fill="FFFFFF"/>
        </w:rPr>
        <w:t>, используя механизм организации и проведения конкурсов</w:t>
      </w:r>
      <w:r w:rsidR="00CB3CCB">
        <w:rPr>
          <w:sz w:val="28"/>
          <w:szCs w:val="28"/>
          <w:shd w:val="clear" w:color="auto" w:fill="FFFFFF"/>
        </w:rPr>
        <w:t xml:space="preserve"> и выставок; </w:t>
      </w:r>
      <w:r w:rsidR="00CB3CCB">
        <w:rPr>
          <w:color w:val="000000"/>
          <w:sz w:val="28"/>
          <w:szCs w:val="28"/>
          <w:shd w:val="clear" w:color="auto" w:fill="FFFFFF"/>
        </w:rPr>
        <w:t>финансирование</w:t>
      </w:r>
      <w:r w:rsidR="00044144" w:rsidRPr="00044144">
        <w:rPr>
          <w:color w:val="000000"/>
          <w:sz w:val="28"/>
          <w:szCs w:val="28"/>
          <w:shd w:val="clear" w:color="auto" w:fill="FFFFFF"/>
        </w:rPr>
        <w:t xml:space="preserve"> творческих проектов по организации и проведению праздников, конкурсов и других массовых мероприятий, организуемых с целью популяризации и </w:t>
      </w:r>
      <w:r w:rsidR="00044144" w:rsidRPr="00CB3CCB">
        <w:rPr>
          <w:sz w:val="28"/>
          <w:szCs w:val="28"/>
        </w:rPr>
        <w:t>развития народного художественного творчества;</w:t>
      </w:r>
      <w:proofErr w:type="gramEnd"/>
      <w:r w:rsidR="00044144" w:rsidRPr="00CB3CCB">
        <w:rPr>
          <w:sz w:val="28"/>
          <w:szCs w:val="28"/>
        </w:rPr>
        <w:t xml:space="preserve"> </w:t>
      </w:r>
      <w:r w:rsidRPr="00CB3CCB">
        <w:rPr>
          <w:sz w:val="28"/>
          <w:szCs w:val="28"/>
        </w:rPr>
        <w:t>активизация патриотического воспитания, пропаганда здорового образа жизни населения.</w:t>
      </w:r>
      <w:r w:rsidR="00CB3CCB" w:rsidRPr="00CB3CCB">
        <w:rPr>
          <w:sz w:val="28"/>
          <w:szCs w:val="28"/>
        </w:rPr>
        <w:t xml:space="preserve"> Одной из наиболее эффективных форм работы по выявлению, развитию и поддержке одаренных детей является </w:t>
      </w:r>
      <w:r w:rsidR="00CB3CCB">
        <w:rPr>
          <w:sz w:val="28"/>
          <w:szCs w:val="28"/>
        </w:rPr>
        <w:t xml:space="preserve">развитие </w:t>
      </w:r>
      <w:r w:rsidR="00CB3CCB" w:rsidRPr="00CB3CCB">
        <w:rPr>
          <w:sz w:val="28"/>
          <w:szCs w:val="28"/>
        </w:rPr>
        <w:t xml:space="preserve"> системы творческих конкурсов. </w:t>
      </w:r>
    </w:p>
    <w:p w:rsidR="00691155" w:rsidRPr="00691155" w:rsidRDefault="00691155" w:rsidP="00691155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color w:val="333333"/>
          <w:sz w:val="28"/>
          <w:szCs w:val="28"/>
        </w:rPr>
      </w:pPr>
      <w:r w:rsidRPr="00691155">
        <w:rPr>
          <w:sz w:val="28"/>
          <w:szCs w:val="28"/>
        </w:rPr>
        <w:t>Проблема реализации прав граждан на получение полной, достоверной и св</w:t>
      </w:r>
      <w:r>
        <w:rPr>
          <w:sz w:val="28"/>
          <w:szCs w:val="28"/>
        </w:rPr>
        <w:t>оевременной информации в Кировском муниципальном</w:t>
      </w:r>
      <w:r w:rsidRPr="00691155">
        <w:rPr>
          <w:sz w:val="28"/>
          <w:szCs w:val="28"/>
        </w:rPr>
        <w:t xml:space="preserve"> районе актуальна и требует принятия мер со стороны органов местного самоуправления.</w:t>
      </w:r>
    </w:p>
    <w:p w:rsidR="00351976" w:rsidRDefault="00691155" w:rsidP="00351976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2E6A" w:rsidRPr="00691155">
        <w:rPr>
          <w:sz w:val="28"/>
          <w:szCs w:val="28"/>
        </w:rPr>
        <w:t xml:space="preserve">оздание условий для равного доступа и своевременного получения населением </w:t>
      </w:r>
      <w:r>
        <w:rPr>
          <w:sz w:val="28"/>
          <w:szCs w:val="28"/>
        </w:rPr>
        <w:t xml:space="preserve">Кировского </w:t>
      </w:r>
      <w:r w:rsidR="00222E6A" w:rsidRPr="00691155">
        <w:rPr>
          <w:sz w:val="28"/>
          <w:szCs w:val="28"/>
        </w:rPr>
        <w:t>муниципального района информации через печатное средство массовой информации</w:t>
      </w:r>
      <w:r>
        <w:rPr>
          <w:sz w:val="28"/>
          <w:szCs w:val="28"/>
        </w:rPr>
        <w:t xml:space="preserve"> осуществляется путем выпуска </w:t>
      </w:r>
      <w:r>
        <w:rPr>
          <w:sz w:val="28"/>
          <w:szCs w:val="28"/>
        </w:rPr>
        <w:lastRenderedPageBreak/>
        <w:t xml:space="preserve">муниципального издания – газеты «Ладога. </w:t>
      </w:r>
      <w:r w:rsidR="00351976">
        <w:rPr>
          <w:sz w:val="28"/>
          <w:szCs w:val="28"/>
        </w:rPr>
        <w:t>Районная газета, несущая</w:t>
      </w:r>
      <w:r w:rsidR="00351976" w:rsidRPr="00691155">
        <w:rPr>
          <w:sz w:val="28"/>
          <w:szCs w:val="28"/>
        </w:rPr>
        <w:t xml:space="preserve"> своим читателям новости о том, что происх</w:t>
      </w:r>
      <w:r w:rsidR="00351976">
        <w:rPr>
          <w:sz w:val="28"/>
          <w:szCs w:val="28"/>
        </w:rPr>
        <w:t>одит в их районе, рассказывающая</w:t>
      </w:r>
      <w:r w:rsidR="00351976" w:rsidRPr="00691155">
        <w:rPr>
          <w:sz w:val="28"/>
          <w:szCs w:val="28"/>
        </w:rPr>
        <w:t xml:space="preserve"> о знакомых людях и событиях, важн</w:t>
      </w:r>
      <w:r w:rsidR="00351976">
        <w:rPr>
          <w:sz w:val="28"/>
          <w:szCs w:val="28"/>
        </w:rPr>
        <w:t>ых для каждой семьи, всегда была востребована</w:t>
      </w:r>
      <w:r w:rsidR="00351976" w:rsidRPr="00691155">
        <w:rPr>
          <w:sz w:val="28"/>
          <w:szCs w:val="28"/>
        </w:rPr>
        <w:t xml:space="preserve"> читателями</w:t>
      </w:r>
      <w:r w:rsidR="00351976" w:rsidRPr="00351976">
        <w:rPr>
          <w:sz w:val="28"/>
          <w:szCs w:val="28"/>
        </w:rPr>
        <w:t xml:space="preserve">. В связи с тем, что средства массовой информации являются надѐжным связующим звеном между властью и обществом -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народом и органами местного самоуправления, оказывать влияние на формирование у населения реформаторского мышления, формировать позитивное общественное мнение. </w:t>
      </w:r>
      <w:proofErr w:type="gramStart"/>
      <w:r w:rsidR="00351976" w:rsidRPr="00351976">
        <w:rPr>
          <w:sz w:val="28"/>
          <w:szCs w:val="28"/>
        </w:rPr>
        <w:t>Вс</w:t>
      </w:r>
      <w:proofErr w:type="gramEnd"/>
      <w:r w:rsidR="00351976" w:rsidRPr="00351976">
        <w:rPr>
          <w:sz w:val="28"/>
          <w:szCs w:val="28"/>
        </w:rPr>
        <w:t>ѐ это</w:t>
      </w:r>
      <w:r w:rsidR="00351976">
        <w:rPr>
          <w:sz w:val="28"/>
          <w:szCs w:val="28"/>
        </w:rPr>
        <w:t>,</w:t>
      </w:r>
      <w:r w:rsidR="00351976" w:rsidRPr="00351976">
        <w:rPr>
          <w:sz w:val="28"/>
          <w:szCs w:val="28"/>
        </w:rPr>
        <w:t xml:space="preserve"> будет способствовать снижению со</w:t>
      </w:r>
      <w:r w:rsidR="00351976">
        <w:rPr>
          <w:sz w:val="28"/>
          <w:szCs w:val="28"/>
        </w:rPr>
        <w:t>циальной напряжѐнности в Кировском</w:t>
      </w:r>
      <w:r w:rsidR="00351976" w:rsidRPr="00351976">
        <w:rPr>
          <w:sz w:val="28"/>
          <w:szCs w:val="28"/>
        </w:rPr>
        <w:t xml:space="preserve"> районе.</w:t>
      </w:r>
    </w:p>
    <w:p w:rsidR="00351976" w:rsidRDefault="00351976" w:rsidP="00351976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sz w:val="28"/>
          <w:szCs w:val="28"/>
        </w:rPr>
      </w:pPr>
      <w:r w:rsidRPr="00351976">
        <w:rPr>
          <w:sz w:val="28"/>
          <w:szCs w:val="28"/>
        </w:rPr>
        <w:t xml:space="preserve">Для организации работы с ветеранами </w:t>
      </w:r>
      <w:r>
        <w:rPr>
          <w:sz w:val="28"/>
          <w:szCs w:val="28"/>
        </w:rPr>
        <w:t>(пенсионерами) Кировского муниципального района</w:t>
      </w:r>
      <w:r w:rsidRPr="00351976">
        <w:rPr>
          <w:sz w:val="28"/>
          <w:szCs w:val="28"/>
        </w:rPr>
        <w:t xml:space="preserve"> на территории активно действует районный совет ветеранов (пенсионеров) войны, труда, Вооружённых Сил и правоохранительных органов, </w:t>
      </w:r>
      <w:r>
        <w:rPr>
          <w:sz w:val="28"/>
          <w:szCs w:val="28"/>
        </w:rPr>
        <w:t>о</w:t>
      </w:r>
      <w:r w:rsidR="00795993">
        <w:rPr>
          <w:sz w:val="28"/>
          <w:szCs w:val="28"/>
        </w:rPr>
        <w:t>бъединяющий в своих рядах около 6000</w:t>
      </w:r>
      <w:r>
        <w:rPr>
          <w:sz w:val="28"/>
          <w:szCs w:val="28"/>
        </w:rPr>
        <w:t xml:space="preserve"> </w:t>
      </w:r>
      <w:r w:rsidRPr="00351976">
        <w:rPr>
          <w:sz w:val="28"/>
          <w:szCs w:val="28"/>
        </w:rPr>
        <w:t>п</w:t>
      </w:r>
      <w:r>
        <w:rPr>
          <w:sz w:val="28"/>
          <w:szCs w:val="28"/>
        </w:rPr>
        <w:t>енсио</w:t>
      </w:r>
      <w:r w:rsidR="00795993">
        <w:rPr>
          <w:sz w:val="28"/>
          <w:szCs w:val="28"/>
        </w:rPr>
        <w:t xml:space="preserve">неров, которые состоят в 11 </w:t>
      </w:r>
      <w:r w:rsidRPr="00351976">
        <w:rPr>
          <w:sz w:val="28"/>
          <w:szCs w:val="28"/>
        </w:rPr>
        <w:t xml:space="preserve"> первичных ветеранских организациях.</w:t>
      </w:r>
    </w:p>
    <w:p w:rsidR="00351976" w:rsidRPr="00351976" w:rsidRDefault="00351976" w:rsidP="00351976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sz w:val="28"/>
          <w:szCs w:val="28"/>
        </w:rPr>
      </w:pPr>
      <w:r w:rsidRPr="00351976">
        <w:rPr>
          <w:sz w:val="28"/>
          <w:szCs w:val="28"/>
        </w:rPr>
        <w:t>На современном этапе развития общества проведение комплекса мер по социальной поддержке ветеранов и ветеранского движения является одним из приоритетных направлений деятельности государственной власти и органов местного самоуправления. Проводимые мероприятия способствуют активному долголетию ветеранов, укреплению общественного уважения к ним, недопущению принижения их роли в героическом прошлом страны. Совместные мероприятия со школьниками, встречи, уроки мужества позволяют решать вопросы патриотического воспитания молодёжи. Усилия первичных ветеранских организаций направлены на оказание реальной помощи и поддержку нуждающимся ветеранам войны, активное вовлечение ветеранов войны и труда в работу по патриотическому, нравственному воспитанию населения, молодёжи, организацию культурно-массовой работы</w:t>
      </w:r>
    </w:p>
    <w:p w:rsidR="00351976" w:rsidRPr="00351976" w:rsidRDefault="00351976" w:rsidP="00351976">
      <w:pPr>
        <w:pStyle w:val="a9"/>
        <w:shd w:val="clear" w:color="auto" w:fill="FFFFFF"/>
        <w:spacing w:before="28" w:beforeAutospacing="0" w:after="28" w:afterAutospacing="0" w:line="263" w:lineRule="atLeast"/>
        <w:ind w:firstLine="851"/>
        <w:jc w:val="both"/>
        <w:rPr>
          <w:color w:val="333333"/>
          <w:sz w:val="28"/>
          <w:szCs w:val="28"/>
        </w:rPr>
      </w:pPr>
      <w:r w:rsidRPr="00351976">
        <w:rPr>
          <w:sz w:val="28"/>
          <w:szCs w:val="28"/>
        </w:rPr>
        <w:t xml:space="preserve">Развитие ветеранского движения, способствует укреплению первичных ветеранских организаций, поддержанию общественной и экономической стабильности людей пожилого возраста, воспитанию подрастающего поколения. </w:t>
      </w:r>
    </w:p>
    <w:p w:rsidR="00397F15" w:rsidRPr="00397F15" w:rsidRDefault="00397F15" w:rsidP="001534DB">
      <w:pPr>
        <w:ind w:firstLine="709"/>
        <w:jc w:val="both"/>
        <w:rPr>
          <w:sz w:val="28"/>
          <w:szCs w:val="28"/>
        </w:rPr>
      </w:pPr>
      <w:r w:rsidRPr="001534DB">
        <w:rPr>
          <w:spacing w:val="2"/>
          <w:sz w:val="28"/>
          <w:szCs w:val="28"/>
        </w:rPr>
        <w:t>Время требует дальнейшего, более активного развития сферы культуры</w:t>
      </w:r>
      <w:r w:rsidRPr="00397F15">
        <w:rPr>
          <w:spacing w:val="2"/>
          <w:sz w:val="28"/>
          <w:szCs w:val="28"/>
        </w:rPr>
        <w:t xml:space="preserve"> в интересах населения Кировского района. Необходимо дальнейшее </w:t>
      </w:r>
      <w:r w:rsidRPr="00397F15">
        <w:rPr>
          <w:sz w:val="28"/>
          <w:szCs w:val="28"/>
        </w:rPr>
        <w:t>внедрение передовых информационных технологий</w:t>
      </w:r>
      <w:r w:rsidRPr="00397F15">
        <w:rPr>
          <w:spacing w:val="2"/>
          <w:sz w:val="28"/>
          <w:szCs w:val="28"/>
        </w:rPr>
        <w:t xml:space="preserve"> в библиотечном деле, </w:t>
      </w:r>
      <w:r w:rsidRPr="00397F15">
        <w:rPr>
          <w:sz w:val="28"/>
          <w:szCs w:val="28"/>
        </w:rPr>
        <w:t xml:space="preserve">насыщение муниципальных библиотек современной информационно-компьютерной техникой и программными продуктами, обеспечение им доступа в Интернет, </w:t>
      </w:r>
      <w:r w:rsidRPr="00397F15">
        <w:rPr>
          <w:spacing w:val="2"/>
          <w:sz w:val="28"/>
          <w:szCs w:val="28"/>
        </w:rPr>
        <w:t xml:space="preserve">обновление парка музыкальных инструментов в школах искусств и музыкальных школах, сохранение и развитие кадрового потенциала в муниципальных библиотеках,  пополнение и обновление книжного фонда библиотек,  насыщение культурной жизни района культурными событиями, способствующими удовлетворению и формированию культурных запросов и духовных потребностей его жителей. </w:t>
      </w:r>
    </w:p>
    <w:p w:rsidR="00397F15" w:rsidRPr="00397F15" w:rsidRDefault="00351976" w:rsidP="003519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25D1">
        <w:rPr>
          <w:rFonts w:ascii="Times New Roman" w:hAnsi="Times New Roman"/>
          <w:sz w:val="28"/>
          <w:szCs w:val="28"/>
        </w:rPr>
        <w:lastRenderedPageBreak/>
        <w:t xml:space="preserve">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планируемых результатов.          </w:t>
      </w:r>
    </w:p>
    <w:p w:rsidR="00397F15" w:rsidRPr="003E25D1" w:rsidRDefault="00397F15" w:rsidP="009E4673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25D1">
        <w:rPr>
          <w:rFonts w:ascii="Times New Roman" w:hAnsi="Times New Roman"/>
          <w:spacing w:val="2"/>
          <w:sz w:val="28"/>
          <w:szCs w:val="28"/>
        </w:rPr>
        <w:t>Реализация Программы позволит более эффективно использовать имеющийся потенциал для дальнейшего развития культуры.</w:t>
      </w:r>
    </w:p>
    <w:p w:rsidR="000D251D" w:rsidRDefault="000D251D" w:rsidP="009E46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7396" w:rsidRPr="00E0430F" w:rsidRDefault="004F7396" w:rsidP="00E0430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0430F">
        <w:rPr>
          <w:rFonts w:ascii="Times New Roman" w:hAnsi="Times New Roman" w:cs="Times New Roman"/>
          <w:i w:val="0"/>
          <w:color w:val="auto"/>
          <w:sz w:val="28"/>
          <w:szCs w:val="28"/>
        </w:rPr>
        <w:t>2. Приоритеты государственной полити</w:t>
      </w:r>
      <w:r w:rsidR="00E0430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ки </w:t>
      </w:r>
      <w:r w:rsidRPr="00E0430F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 реализации муниципальной программы</w:t>
      </w:r>
    </w:p>
    <w:p w:rsidR="00D4730B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Приоритеты государственной культурной политики Российской Федерации определены Указом Президента Российской Федерации № 808 от 24 декабря 2014 года "Об утверждении Основ государственной культурной политики". Национальные цели и стратегические задачи определены Указами Президента Российской Федерации № 204 от 7 мая 2018 года "О национальных целях и стратегических задачах развития Российской Федерации на период до 2024 года" и № 474 от 21 июля 2020 года "О национальных целях развития Российской Федерации на период до 2030 года".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Целями государственной культурной политики являются: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формирование гармонично развитой личности и укрепление единства российского общества;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укрепление гражданской идентичности, создание условий для воспитания граждан;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</w:p>
    <w:p w:rsidR="004F7396" w:rsidRPr="004F7396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создание условий для реализации каждым человеком его творческого потенциала;</w:t>
      </w:r>
    </w:p>
    <w:p w:rsidR="00BB0F5D" w:rsidRDefault="004F7396" w:rsidP="00E0430F">
      <w:pPr>
        <w:ind w:firstLine="709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обеспечение доступа граждан к знаниям, информации, культурным ценностям и благам.</w:t>
      </w:r>
    </w:p>
    <w:p w:rsidR="00BB0F5D" w:rsidRPr="00BB0F5D" w:rsidRDefault="00BB0F5D" w:rsidP="00E0430F">
      <w:pPr>
        <w:ind w:firstLine="709"/>
        <w:jc w:val="both"/>
        <w:rPr>
          <w:sz w:val="28"/>
          <w:szCs w:val="28"/>
        </w:rPr>
      </w:pPr>
      <w:r w:rsidRPr="00536D04">
        <w:rPr>
          <w:rFonts w:eastAsia="TimesNewRoman"/>
          <w:sz w:val="28"/>
          <w:szCs w:val="28"/>
        </w:rPr>
        <w:t>Государственная политика в сфере культуры направлена насоздание условий, в которых активно формируется культурный и духовныйпотенциал каждой личности и общества в целом. От уровня культуры как каждого отдельно взятого человека, так и общества в целом, существенно зависит успешное осуществление социальных реформ, внедрение инновационных проектов в экономике, соответственно - повышение качества жизни населения.</w:t>
      </w:r>
    </w:p>
    <w:p w:rsidR="005D4570" w:rsidRDefault="00BB0F5D" w:rsidP="00E0430F">
      <w:pPr>
        <w:ind w:firstLine="709"/>
        <w:jc w:val="both"/>
        <w:rPr>
          <w:sz w:val="28"/>
          <w:szCs w:val="28"/>
        </w:rPr>
      </w:pPr>
      <w:r w:rsidRPr="00D4730B">
        <w:rPr>
          <w:sz w:val="28"/>
          <w:szCs w:val="28"/>
        </w:rPr>
        <w:lastRenderedPageBreak/>
        <w:t>Культура Кировского района располагает огромным наследием и не менее значительным потенциалом развития. Она объединяет деятельность по развитию библиотечного дела, поддержке и развитию</w:t>
      </w:r>
      <w:r>
        <w:rPr>
          <w:sz w:val="28"/>
          <w:szCs w:val="28"/>
        </w:rPr>
        <w:t xml:space="preserve"> самодеятельного народного творчества и </w:t>
      </w:r>
      <w:r w:rsidRPr="00D4730B">
        <w:rPr>
          <w:sz w:val="28"/>
          <w:szCs w:val="28"/>
        </w:rPr>
        <w:t xml:space="preserve"> исполнительских искусств, современного изобразительного искусства, развитию традиционной народной культуры, укреплению</w:t>
      </w:r>
      <w:r w:rsidR="005D4570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ых</w:t>
      </w:r>
      <w:r w:rsidRPr="00D4730B">
        <w:rPr>
          <w:sz w:val="28"/>
          <w:szCs w:val="28"/>
        </w:rPr>
        <w:t xml:space="preserve"> связей в сфере культуры</w:t>
      </w:r>
      <w:r>
        <w:rPr>
          <w:sz w:val="28"/>
          <w:szCs w:val="28"/>
        </w:rPr>
        <w:t>.</w:t>
      </w:r>
    </w:p>
    <w:p w:rsidR="00BB0F5D" w:rsidRPr="00BB0F5D" w:rsidRDefault="004F7396" w:rsidP="009E4673">
      <w:pPr>
        <w:ind w:firstLine="851"/>
        <w:jc w:val="both"/>
        <w:rPr>
          <w:sz w:val="28"/>
          <w:szCs w:val="28"/>
        </w:rPr>
      </w:pPr>
      <w:r w:rsidRPr="004F7396">
        <w:rPr>
          <w:sz w:val="28"/>
          <w:szCs w:val="28"/>
        </w:rPr>
        <w:t>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только об информатизации и виртуализации продуктов культуры (тем более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  <w:r w:rsidR="00BB0F5D" w:rsidRPr="00BB0F5D">
        <w:rPr>
          <w:sz w:val="28"/>
          <w:szCs w:val="28"/>
        </w:rPr>
        <w:t>Массовая культура воспитывает потребителя, но не активного участника культурных процессов.  Компетенции в образовании могут стать общественным благом только при обеспечении ценностноориентированного воспитания, базирующегося на лучших отечественных традициях</w:t>
      </w:r>
    </w:p>
    <w:p w:rsidR="004F7396" w:rsidRPr="00BB0F5D" w:rsidRDefault="004F7396" w:rsidP="009E4673">
      <w:pPr>
        <w:ind w:firstLine="851"/>
        <w:jc w:val="both"/>
        <w:rPr>
          <w:sz w:val="28"/>
          <w:szCs w:val="28"/>
        </w:rPr>
      </w:pPr>
    </w:p>
    <w:p w:rsidR="00CF178A" w:rsidRPr="00CF178A" w:rsidRDefault="00C44F7C" w:rsidP="00E0430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3. Процессная часть муниципальной программы</w:t>
      </w:r>
    </w:p>
    <w:p w:rsidR="00CF178A" w:rsidRPr="00C44F7C" w:rsidRDefault="00BE72A6" w:rsidP="009E46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состоит из процессной части, проектная часть в ней не предусмотрена. </w:t>
      </w:r>
      <w:r w:rsidR="00C44F7C">
        <w:rPr>
          <w:sz w:val="28"/>
          <w:szCs w:val="28"/>
        </w:rPr>
        <w:t>Комплекс мероприятий процессной части направлен</w:t>
      </w:r>
      <w:r w:rsidR="00CF178A" w:rsidRPr="00CF178A">
        <w:rPr>
          <w:sz w:val="28"/>
          <w:szCs w:val="28"/>
        </w:rPr>
        <w:t xml:space="preserve"> на обеспечение деятельности </w:t>
      </w:r>
      <w:r w:rsidR="00CF178A">
        <w:rPr>
          <w:sz w:val="28"/>
          <w:szCs w:val="28"/>
        </w:rPr>
        <w:t>муниципальных</w:t>
      </w:r>
      <w:r w:rsidR="00CF178A" w:rsidRPr="00CF178A">
        <w:rPr>
          <w:sz w:val="28"/>
          <w:szCs w:val="28"/>
        </w:rPr>
        <w:t xml:space="preserve"> учреждений в сфере культуры</w:t>
      </w:r>
      <w:r w:rsidR="00CF178A">
        <w:rPr>
          <w:sz w:val="28"/>
          <w:szCs w:val="28"/>
        </w:rPr>
        <w:t>, формирование</w:t>
      </w:r>
      <w:r w:rsidR="00CF178A" w:rsidRPr="0091641C">
        <w:rPr>
          <w:sz w:val="28"/>
          <w:szCs w:val="28"/>
        </w:rPr>
        <w:t xml:space="preserve"> и удовлетворения культурных запросов и духовны</w:t>
      </w:r>
      <w:r w:rsidR="00CF178A">
        <w:rPr>
          <w:sz w:val="28"/>
          <w:szCs w:val="28"/>
        </w:rPr>
        <w:t>х потребностей населения</w:t>
      </w:r>
      <w:r w:rsidR="00CF178A" w:rsidRPr="0091641C">
        <w:rPr>
          <w:sz w:val="28"/>
          <w:szCs w:val="28"/>
        </w:rPr>
        <w:t xml:space="preserve"> Кировского муниципального района Ленинградской области</w:t>
      </w:r>
      <w:r w:rsidR="00CF178A" w:rsidRPr="0091641C">
        <w:rPr>
          <w:i/>
          <w:sz w:val="28"/>
          <w:szCs w:val="28"/>
        </w:rPr>
        <w:t>.</w:t>
      </w:r>
    </w:p>
    <w:p w:rsidR="00CF178A" w:rsidRPr="00CF178A" w:rsidRDefault="00CF178A" w:rsidP="009E4673">
      <w:pPr>
        <w:ind w:firstLine="851"/>
        <w:jc w:val="both"/>
        <w:rPr>
          <w:sz w:val="28"/>
          <w:szCs w:val="28"/>
        </w:rPr>
      </w:pPr>
    </w:p>
    <w:p w:rsidR="00CF178A" w:rsidRDefault="00C44F7C" w:rsidP="00253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CF178A" w:rsidRPr="00CF178A">
        <w:rPr>
          <w:b/>
          <w:sz w:val="28"/>
          <w:szCs w:val="28"/>
        </w:rPr>
        <w:t xml:space="preserve"> Комплекс процессных мероприятий: «Обеспечение    содержательной  деятельности библиотек,  в   соответствии с изменением  интересов  и потребностей пользователей»</w:t>
      </w:r>
    </w:p>
    <w:p w:rsidR="00253BF5" w:rsidRPr="00436269" w:rsidRDefault="00253BF5" w:rsidP="00253BF5">
      <w:pPr>
        <w:jc w:val="center"/>
        <w:rPr>
          <w:b/>
          <w:sz w:val="28"/>
          <w:szCs w:val="28"/>
        </w:rPr>
      </w:pPr>
    </w:p>
    <w:p w:rsidR="00CF178A" w:rsidRPr="00745CD9" w:rsidRDefault="00CF178A" w:rsidP="009E4673">
      <w:pPr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Срок выполнения: 2022-2024 годы.</w:t>
      </w:r>
    </w:p>
    <w:p w:rsidR="00745CD9" w:rsidRDefault="00745CD9" w:rsidP="009E4673">
      <w:pPr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Комплекс включает: </w:t>
      </w:r>
    </w:p>
    <w:p w:rsidR="00CF178A" w:rsidRPr="00745CD9" w:rsidRDefault="00745CD9" w:rsidP="009E4673">
      <w:pPr>
        <w:jc w:val="both"/>
        <w:rPr>
          <w:b/>
          <w:sz w:val="28"/>
          <w:szCs w:val="28"/>
        </w:rPr>
      </w:pPr>
      <w:r w:rsidRPr="00745CD9">
        <w:rPr>
          <w:sz w:val="28"/>
          <w:szCs w:val="28"/>
        </w:rPr>
        <w:t xml:space="preserve">Комплекс процессных мероприятий </w:t>
      </w:r>
      <w:r w:rsidRPr="00745CD9">
        <w:rPr>
          <w:b/>
          <w:sz w:val="28"/>
          <w:szCs w:val="28"/>
        </w:rPr>
        <w:t>"Создание условий для развития библиотечного дела и популяризации чтения", который состоит из следующих мероприятий:</w:t>
      </w:r>
    </w:p>
    <w:p w:rsidR="00745CD9" w:rsidRPr="00745CD9" w:rsidRDefault="00436269" w:rsidP="0043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45CD9" w:rsidRPr="00745CD9">
        <w:rPr>
          <w:sz w:val="28"/>
          <w:szCs w:val="28"/>
        </w:rPr>
        <w:t>беспечение деятельности (услуги, работы) муниципальных учреждений</w:t>
      </w:r>
      <w:r w:rsidR="00745CD9">
        <w:rPr>
          <w:sz w:val="28"/>
          <w:szCs w:val="28"/>
        </w:rPr>
        <w:t>;</w:t>
      </w:r>
    </w:p>
    <w:p w:rsidR="00745CD9" w:rsidRPr="00745CD9" w:rsidRDefault="00436269" w:rsidP="0043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45CD9" w:rsidRPr="00745CD9">
        <w:rPr>
          <w:sz w:val="28"/>
          <w:szCs w:val="28"/>
        </w:rPr>
        <w:t>осударственная поддержка отрасли культуры (Комплектование книжных</w:t>
      </w:r>
      <w:r w:rsidR="00745CD9">
        <w:rPr>
          <w:sz w:val="28"/>
          <w:szCs w:val="28"/>
        </w:rPr>
        <w:t xml:space="preserve"> фондов муниципальных библиотек</w:t>
      </w:r>
      <w:r w:rsidR="00745CD9" w:rsidRPr="00745CD9">
        <w:rPr>
          <w:sz w:val="28"/>
          <w:szCs w:val="28"/>
        </w:rPr>
        <w:t>)</w:t>
      </w:r>
      <w:r w:rsidR="00745CD9">
        <w:rPr>
          <w:sz w:val="28"/>
          <w:szCs w:val="28"/>
        </w:rPr>
        <w:t>;</w:t>
      </w:r>
    </w:p>
    <w:p w:rsidR="00745CD9" w:rsidRPr="00745CD9" w:rsidRDefault="00436269" w:rsidP="0043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45CD9" w:rsidRPr="00745CD9">
        <w:rPr>
          <w:sz w:val="28"/>
          <w:szCs w:val="28"/>
        </w:rPr>
        <w:t>аращивание компьютерного парка, создание новых информационных ресурсов и услуг для населения</w:t>
      </w:r>
      <w:r w:rsidR="00745CD9">
        <w:rPr>
          <w:sz w:val="28"/>
          <w:szCs w:val="28"/>
        </w:rPr>
        <w:t>;</w:t>
      </w:r>
    </w:p>
    <w:p w:rsidR="00745CD9" w:rsidRDefault="00436269" w:rsidP="00436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745CD9" w:rsidRPr="00745CD9">
        <w:rPr>
          <w:sz w:val="28"/>
          <w:szCs w:val="28"/>
        </w:rPr>
        <w:t>оддержка развития общественной инфраструктуры муниципального значения</w:t>
      </w:r>
      <w:r w:rsidR="00745CD9">
        <w:rPr>
          <w:sz w:val="28"/>
          <w:szCs w:val="28"/>
        </w:rPr>
        <w:t>;</w:t>
      </w:r>
    </w:p>
    <w:p w:rsidR="00745CD9" w:rsidRDefault="00745CD9" w:rsidP="009E4673">
      <w:pPr>
        <w:jc w:val="both"/>
        <w:rPr>
          <w:bCs/>
          <w:iCs/>
          <w:sz w:val="28"/>
          <w:szCs w:val="28"/>
        </w:rPr>
      </w:pPr>
      <w:r w:rsidRPr="00745CD9">
        <w:rPr>
          <w:b/>
          <w:bCs/>
          <w:iCs/>
          <w:sz w:val="28"/>
          <w:szCs w:val="28"/>
        </w:rPr>
        <w:t>Комплекс процессных мероприятий</w:t>
      </w:r>
      <w:r w:rsidRPr="00745CD9">
        <w:rPr>
          <w:bCs/>
          <w:iCs/>
          <w:sz w:val="28"/>
          <w:szCs w:val="28"/>
        </w:rPr>
        <w:t xml:space="preserve"> "Развитие и сохранение кадрового потенциала работников в учреждениях культуры"</w:t>
      </w:r>
      <w:r w:rsidR="00E0430F">
        <w:rPr>
          <w:bCs/>
          <w:iCs/>
          <w:sz w:val="28"/>
          <w:szCs w:val="28"/>
        </w:rPr>
        <w:t>.</w:t>
      </w:r>
    </w:p>
    <w:p w:rsidR="00745CD9" w:rsidRPr="00745CD9" w:rsidRDefault="00745CD9" w:rsidP="009E4673">
      <w:pPr>
        <w:jc w:val="both"/>
        <w:rPr>
          <w:bCs/>
          <w:iCs/>
          <w:sz w:val="28"/>
          <w:szCs w:val="28"/>
        </w:rPr>
      </w:pPr>
    </w:p>
    <w:p w:rsidR="00745CD9" w:rsidRPr="00745CD9" w:rsidRDefault="00745CD9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sz w:val="28"/>
          <w:szCs w:val="28"/>
        </w:rPr>
        <w:t xml:space="preserve">3.2. </w:t>
      </w:r>
      <w:r w:rsidRPr="00E0430F">
        <w:rPr>
          <w:b/>
          <w:bCs/>
          <w:iCs/>
          <w:sz w:val="28"/>
          <w:szCs w:val="28"/>
        </w:rPr>
        <w:t xml:space="preserve"> Комплекс процессных мероприятий </w:t>
      </w:r>
      <w:r w:rsidRPr="00745CD9">
        <w:rPr>
          <w:b/>
          <w:bCs/>
          <w:iCs/>
          <w:sz w:val="28"/>
          <w:szCs w:val="28"/>
        </w:rPr>
        <w:t>"Социокультурная деятельность"</w:t>
      </w:r>
    </w:p>
    <w:p w:rsidR="00745CD9" w:rsidRPr="00745CD9" w:rsidRDefault="00745CD9" w:rsidP="009E4673">
      <w:pPr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Срок выполнения: 2022-2024 годы.</w:t>
      </w:r>
    </w:p>
    <w:p w:rsidR="00745CD9" w:rsidRDefault="00745CD9" w:rsidP="00436269">
      <w:pPr>
        <w:ind w:firstLine="709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Комплекс включает: </w:t>
      </w:r>
    </w:p>
    <w:p w:rsidR="00745CD9" w:rsidRPr="00745CD9" w:rsidRDefault="00436269" w:rsidP="0043626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745CD9" w:rsidRPr="00745CD9">
        <w:rPr>
          <w:bCs/>
          <w:iCs/>
          <w:sz w:val="28"/>
          <w:szCs w:val="28"/>
        </w:rPr>
        <w:t>оддержка и разв</w:t>
      </w:r>
      <w:r w:rsidR="00745CD9">
        <w:rPr>
          <w:bCs/>
          <w:iCs/>
          <w:sz w:val="28"/>
          <w:szCs w:val="28"/>
        </w:rPr>
        <w:t xml:space="preserve">итие самодеятельного народного </w:t>
      </w:r>
      <w:r w:rsidR="00745CD9" w:rsidRPr="00745CD9">
        <w:rPr>
          <w:bCs/>
          <w:iCs/>
          <w:sz w:val="28"/>
          <w:szCs w:val="28"/>
        </w:rPr>
        <w:t>творчества  и исполнительского искусства</w:t>
      </w:r>
      <w:r w:rsidR="00745CD9">
        <w:rPr>
          <w:bCs/>
          <w:iCs/>
          <w:sz w:val="28"/>
          <w:szCs w:val="28"/>
        </w:rPr>
        <w:t>;</w:t>
      </w:r>
    </w:p>
    <w:p w:rsidR="00745CD9" w:rsidRPr="00745CD9" w:rsidRDefault="00436269" w:rsidP="00436269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745CD9" w:rsidRPr="00745CD9">
        <w:rPr>
          <w:bCs/>
          <w:iCs/>
          <w:sz w:val="28"/>
          <w:szCs w:val="28"/>
        </w:rPr>
        <w:t>рганизация рай</w:t>
      </w:r>
      <w:r>
        <w:rPr>
          <w:bCs/>
          <w:iCs/>
          <w:sz w:val="28"/>
          <w:szCs w:val="28"/>
        </w:rPr>
        <w:t xml:space="preserve">онных мероприятий и реализация </w:t>
      </w:r>
      <w:r w:rsidR="00745CD9" w:rsidRPr="00745CD9">
        <w:rPr>
          <w:bCs/>
          <w:iCs/>
          <w:sz w:val="28"/>
          <w:szCs w:val="28"/>
        </w:rPr>
        <w:t>районных проектов</w:t>
      </w:r>
      <w:r w:rsidR="00745CD9">
        <w:rPr>
          <w:bCs/>
          <w:iCs/>
          <w:sz w:val="28"/>
          <w:szCs w:val="28"/>
        </w:rPr>
        <w:t>;</w:t>
      </w:r>
    </w:p>
    <w:p w:rsidR="00C44F7C" w:rsidRPr="00745CD9" w:rsidRDefault="00436269" w:rsidP="00436269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745CD9" w:rsidRPr="00745CD9">
        <w:rPr>
          <w:bCs/>
          <w:iCs/>
          <w:sz w:val="28"/>
          <w:szCs w:val="28"/>
        </w:rPr>
        <w:t>рганизация и проведение мероприятий в сфере куль</w:t>
      </w:r>
      <w:r>
        <w:rPr>
          <w:bCs/>
          <w:iCs/>
          <w:sz w:val="28"/>
          <w:szCs w:val="28"/>
        </w:rPr>
        <w:t xml:space="preserve">туры по военно-патриотическому </w:t>
      </w:r>
      <w:r w:rsidR="00745CD9" w:rsidRPr="00745CD9">
        <w:rPr>
          <w:bCs/>
          <w:iCs/>
          <w:sz w:val="28"/>
          <w:szCs w:val="28"/>
        </w:rPr>
        <w:t>воспитанию</w:t>
      </w:r>
      <w:r w:rsidR="00745CD9">
        <w:rPr>
          <w:bCs/>
          <w:iCs/>
          <w:sz w:val="28"/>
          <w:szCs w:val="28"/>
        </w:rPr>
        <w:t>.</w:t>
      </w:r>
    </w:p>
    <w:p w:rsidR="00D4730B" w:rsidRPr="00745CD9" w:rsidRDefault="00D4730B" w:rsidP="009E4673">
      <w:pPr>
        <w:jc w:val="both"/>
        <w:rPr>
          <w:bCs/>
          <w:iCs/>
          <w:sz w:val="28"/>
          <w:szCs w:val="28"/>
        </w:rPr>
      </w:pPr>
    </w:p>
    <w:p w:rsidR="002B32FF" w:rsidRDefault="00745CD9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bCs/>
          <w:iCs/>
          <w:sz w:val="28"/>
          <w:szCs w:val="28"/>
        </w:rPr>
        <w:t xml:space="preserve">3.3. </w:t>
      </w:r>
      <w:r w:rsidR="00D4730B" w:rsidRPr="00E0430F">
        <w:rPr>
          <w:b/>
          <w:bCs/>
          <w:iCs/>
          <w:sz w:val="28"/>
          <w:szCs w:val="28"/>
        </w:rPr>
        <w:t>Комплекс процессных мероприятий</w:t>
      </w:r>
      <w:r w:rsidR="00D4730B" w:rsidRPr="00745CD9">
        <w:rPr>
          <w:b/>
          <w:bCs/>
          <w:iCs/>
          <w:sz w:val="28"/>
          <w:szCs w:val="28"/>
        </w:rPr>
        <w:t>"Развитие дополнительного образования в области искусств"</w:t>
      </w:r>
    </w:p>
    <w:p w:rsidR="00745CD9" w:rsidRPr="002B32FF" w:rsidRDefault="00745CD9" w:rsidP="00E0430F">
      <w:pPr>
        <w:jc w:val="both"/>
        <w:rPr>
          <w:sz w:val="28"/>
          <w:szCs w:val="28"/>
        </w:rPr>
      </w:pPr>
      <w:r w:rsidRPr="002B32FF">
        <w:rPr>
          <w:sz w:val="28"/>
          <w:szCs w:val="28"/>
        </w:rPr>
        <w:t>Срок выполнения: 2022-2024 годы.</w:t>
      </w:r>
    </w:p>
    <w:p w:rsidR="00745CD9" w:rsidRPr="002B32FF" w:rsidRDefault="00745CD9" w:rsidP="00436269">
      <w:pPr>
        <w:ind w:firstLine="709"/>
        <w:jc w:val="both"/>
        <w:rPr>
          <w:sz w:val="28"/>
          <w:szCs w:val="28"/>
        </w:rPr>
      </w:pPr>
      <w:r w:rsidRPr="002B32FF">
        <w:rPr>
          <w:sz w:val="28"/>
          <w:szCs w:val="28"/>
        </w:rPr>
        <w:t xml:space="preserve">Комплекс включает: </w:t>
      </w:r>
    </w:p>
    <w:p w:rsidR="00745CD9" w:rsidRPr="002B32FF" w:rsidRDefault="00436269" w:rsidP="00436269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745CD9" w:rsidRPr="002B32FF">
        <w:rPr>
          <w:bCs/>
          <w:iCs/>
          <w:sz w:val="28"/>
          <w:szCs w:val="28"/>
        </w:rPr>
        <w:t>беспечение деятельности (услуги, работы) муниципальных учреждений</w:t>
      </w:r>
      <w:r w:rsidR="00E0430F">
        <w:rPr>
          <w:bCs/>
          <w:iCs/>
          <w:sz w:val="28"/>
          <w:szCs w:val="28"/>
        </w:rPr>
        <w:t>;</w:t>
      </w:r>
    </w:p>
    <w:p w:rsidR="00D4730B" w:rsidRPr="002B32FF" w:rsidRDefault="00436269" w:rsidP="0043626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745CD9" w:rsidRPr="002B32FF">
        <w:rPr>
          <w:bCs/>
          <w:iCs/>
          <w:sz w:val="28"/>
          <w:szCs w:val="28"/>
        </w:rPr>
        <w:t>роведение периодического медицинского осмотра работников учреждений дополнительного образования в области искусств</w:t>
      </w:r>
      <w:r w:rsidR="00E0430F">
        <w:rPr>
          <w:bCs/>
          <w:iCs/>
          <w:sz w:val="28"/>
          <w:szCs w:val="28"/>
        </w:rPr>
        <w:t>.</w:t>
      </w:r>
    </w:p>
    <w:p w:rsidR="00D4730B" w:rsidRPr="002B32FF" w:rsidRDefault="00D4730B" w:rsidP="00436269">
      <w:pPr>
        <w:ind w:firstLine="709"/>
        <w:jc w:val="both"/>
        <w:rPr>
          <w:bCs/>
          <w:iCs/>
          <w:sz w:val="28"/>
          <w:szCs w:val="28"/>
        </w:rPr>
      </w:pPr>
      <w:r w:rsidRPr="002B32FF">
        <w:rPr>
          <w:b/>
          <w:bCs/>
          <w:iCs/>
          <w:sz w:val="28"/>
          <w:szCs w:val="28"/>
        </w:rPr>
        <w:t>Комплекс процессных мероприятий "</w:t>
      </w:r>
      <w:r w:rsidRPr="002B32FF">
        <w:rPr>
          <w:bCs/>
          <w:iCs/>
          <w:sz w:val="28"/>
          <w:szCs w:val="28"/>
        </w:rPr>
        <w:t>Создание условий для развития искусства и творчества"</w:t>
      </w:r>
      <w:r w:rsidR="00745CD9" w:rsidRPr="002B32FF">
        <w:rPr>
          <w:bCs/>
          <w:iCs/>
          <w:sz w:val="28"/>
          <w:szCs w:val="28"/>
        </w:rPr>
        <w:t>:</w:t>
      </w:r>
    </w:p>
    <w:p w:rsidR="002B32FF" w:rsidRPr="002B32FF" w:rsidRDefault="00745CD9" w:rsidP="00436269">
      <w:pPr>
        <w:ind w:firstLine="709"/>
        <w:jc w:val="both"/>
        <w:rPr>
          <w:bCs/>
          <w:iCs/>
          <w:sz w:val="28"/>
          <w:szCs w:val="28"/>
        </w:rPr>
      </w:pPr>
      <w:r w:rsidRPr="002B32FF">
        <w:rPr>
          <w:bCs/>
          <w:iCs/>
          <w:sz w:val="28"/>
          <w:szCs w:val="28"/>
        </w:rPr>
        <w:t>Государственная поддержка отрасли культуры (Укрепление материально-технической базы муниципальных учреждений дополнительного образования детей в сфере культуры и искусства)</w:t>
      </w:r>
      <w:r w:rsidR="002B32FF">
        <w:rPr>
          <w:bCs/>
          <w:iCs/>
          <w:sz w:val="28"/>
          <w:szCs w:val="28"/>
        </w:rPr>
        <w:t>;</w:t>
      </w:r>
    </w:p>
    <w:p w:rsidR="002B32FF" w:rsidRDefault="002B32FF" w:rsidP="00436269">
      <w:pPr>
        <w:ind w:firstLine="709"/>
        <w:jc w:val="both"/>
        <w:rPr>
          <w:bCs/>
          <w:iCs/>
          <w:sz w:val="28"/>
          <w:szCs w:val="28"/>
        </w:rPr>
      </w:pPr>
      <w:r w:rsidRPr="002B32FF">
        <w:rPr>
          <w:bCs/>
          <w:iCs/>
          <w:sz w:val="28"/>
          <w:szCs w:val="28"/>
        </w:rPr>
        <w:t>Поддержка развития общественной инфраструктуры муниципального значения</w:t>
      </w:r>
      <w:r>
        <w:rPr>
          <w:bCs/>
          <w:iCs/>
          <w:sz w:val="28"/>
          <w:szCs w:val="28"/>
        </w:rPr>
        <w:t>.</w:t>
      </w:r>
    </w:p>
    <w:p w:rsidR="002B32FF" w:rsidRDefault="002B32FF" w:rsidP="009E4673">
      <w:pPr>
        <w:jc w:val="both"/>
        <w:rPr>
          <w:bCs/>
          <w:iCs/>
          <w:sz w:val="28"/>
          <w:szCs w:val="28"/>
        </w:rPr>
      </w:pPr>
    </w:p>
    <w:p w:rsidR="002B32FF" w:rsidRPr="00436269" w:rsidRDefault="002B32FF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bCs/>
          <w:iCs/>
          <w:sz w:val="28"/>
          <w:szCs w:val="28"/>
        </w:rPr>
        <w:t>3.4. Комплекс процессных мероприятий</w:t>
      </w:r>
      <w:r w:rsidRPr="002B32FF">
        <w:rPr>
          <w:b/>
          <w:bCs/>
          <w:iCs/>
          <w:sz w:val="28"/>
          <w:szCs w:val="28"/>
        </w:rPr>
        <w:t>"Безопасность библиотек и учреждений дополнительного образования в области искусств"</w:t>
      </w:r>
    </w:p>
    <w:p w:rsidR="002B32FF" w:rsidRPr="002B32FF" w:rsidRDefault="002B32FF" w:rsidP="009E4673">
      <w:pPr>
        <w:jc w:val="both"/>
        <w:rPr>
          <w:sz w:val="28"/>
          <w:szCs w:val="28"/>
        </w:rPr>
      </w:pPr>
      <w:r w:rsidRPr="002B32FF">
        <w:rPr>
          <w:sz w:val="28"/>
          <w:szCs w:val="28"/>
        </w:rPr>
        <w:t>Срок выполнения: 2022-2024 годы.</w:t>
      </w:r>
    </w:p>
    <w:p w:rsidR="002B32FF" w:rsidRPr="002B32FF" w:rsidRDefault="002B32FF" w:rsidP="00436269">
      <w:pPr>
        <w:ind w:firstLine="709"/>
        <w:jc w:val="both"/>
        <w:rPr>
          <w:sz w:val="28"/>
          <w:szCs w:val="28"/>
        </w:rPr>
      </w:pPr>
      <w:r w:rsidRPr="002B32FF">
        <w:rPr>
          <w:sz w:val="28"/>
          <w:szCs w:val="28"/>
        </w:rPr>
        <w:t xml:space="preserve">Комплекс включает: </w:t>
      </w:r>
    </w:p>
    <w:p w:rsidR="002B32FF" w:rsidRPr="002B32FF" w:rsidRDefault="00436269" w:rsidP="0043626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2B32FF" w:rsidRPr="002B32FF">
        <w:rPr>
          <w:bCs/>
          <w:iCs/>
          <w:sz w:val="28"/>
          <w:szCs w:val="28"/>
        </w:rPr>
        <w:t>бслуживание автоматической пожарной сигнализации (АПС)</w:t>
      </w:r>
      <w:r w:rsidR="002B32FF">
        <w:rPr>
          <w:bCs/>
          <w:iCs/>
          <w:sz w:val="28"/>
          <w:szCs w:val="28"/>
        </w:rPr>
        <w:t>;</w:t>
      </w:r>
    </w:p>
    <w:p w:rsidR="002B32FF" w:rsidRPr="002B32FF" w:rsidRDefault="00436269" w:rsidP="0043626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2B32FF" w:rsidRPr="002B32FF">
        <w:rPr>
          <w:bCs/>
          <w:iCs/>
          <w:sz w:val="28"/>
          <w:szCs w:val="28"/>
        </w:rPr>
        <w:t>беспечение функционирования канала связи с пожарными частями</w:t>
      </w:r>
      <w:r w:rsidR="002B32FF">
        <w:rPr>
          <w:bCs/>
          <w:iCs/>
          <w:sz w:val="28"/>
          <w:szCs w:val="28"/>
        </w:rPr>
        <w:t>;</w:t>
      </w:r>
    </w:p>
    <w:p w:rsidR="002B32FF" w:rsidRPr="002B32FF" w:rsidRDefault="00436269" w:rsidP="0043626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2B32FF" w:rsidRPr="002B32FF">
        <w:rPr>
          <w:bCs/>
          <w:iCs/>
          <w:sz w:val="28"/>
          <w:szCs w:val="28"/>
        </w:rPr>
        <w:t>риобретение средств защиты и проведение работ по комплексной безопасности библиотек и учреждений дополнительного образования в области искусств</w:t>
      </w:r>
      <w:r w:rsidR="002B32FF">
        <w:rPr>
          <w:bCs/>
          <w:iCs/>
          <w:sz w:val="28"/>
          <w:szCs w:val="28"/>
        </w:rPr>
        <w:t>.</w:t>
      </w:r>
    </w:p>
    <w:p w:rsidR="00D4730B" w:rsidRPr="002B32FF" w:rsidRDefault="00D4730B" w:rsidP="009E4673">
      <w:pPr>
        <w:jc w:val="both"/>
        <w:rPr>
          <w:b/>
          <w:bCs/>
          <w:iCs/>
          <w:sz w:val="28"/>
          <w:szCs w:val="28"/>
        </w:rPr>
      </w:pPr>
    </w:p>
    <w:p w:rsidR="002B32FF" w:rsidRDefault="002B32FF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bCs/>
          <w:iCs/>
          <w:sz w:val="28"/>
          <w:szCs w:val="28"/>
        </w:rPr>
        <w:t xml:space="preserve">3.5. </w:t>
      </w:r>
      <w:r w:rsidR="00D4730B" w:rsidRPr="00E0430F">
        <w:rPr>
          <w:b/>
          <w:bCs/>
          <w:iCs/>
          <w:sz w:val="28"/>
          <w:szCs w:val="28"/>
        </w:rPr>
        <w:t>Комплекс процессных мероприятий</w:t>
      </w:r>
      <w:r w:rsidR="00D4730B" w:rsidRPr="002B32FF">
        <w:rPr>
          <w:b/>
          <w:bCs/>
          <w:iCs/>
          <w:sz w:val="28"/>
          <w:szCs w:val="28"/>
        </w:rPr>
        <w:t>"Поддержка социально ориентированных некоммерческих общественных организаций"</w:t>
      </w:r>
    </w:p>
    <w:p w:rsidR="002B32FF" w:rsidRPr="002B32FF" w:rsidRDefault="002B32FF" w:rsidP="009E4673">
      <w:pPr>
        <w:jc w:val="both"/>
        <w:rPr>
          <w:sz w:val="28"/>
          <w:szCs w:val="28"/>
        </w:rPr>
      </w:pPr>
      <w:r w:rsidRPr="002B32FF">
        <w:rPr>
          <w:sz w:val="28"/>
          <w:szCs w:val="28"/>
        </w:rPr>
        <w:t>Срок выполнения: 2022-2024 годы.</w:t>
      </w:r>
    </w:p>
    <w:p w:rsidR="002B32FF" w:rsidRPr="002B32FF" w:rsidRDefault="002B32FF" w:rsidP="00B2220A">
      <w:pPr>
        <w:ind w:firstLine="709"/>
        <w:jc w:val="both"/>
        <w:rPr>
          <w:sz w:val="28"/>
          <w:szCs w:val="28"/>
        </w:rPr>
      </w:pPr>
      <w:r w:rsidRPr="002B32FF">
        <w:rPr>
          <w:sz w:val="28"/>
          <w:szCs w:val="28"/>
        </w:rPr>
        <w:lastRenderedPageBreak/>
        <w:t xml:space="preserve">Комплекс включает: </w:t>
      </w:r>
    </w:p>
    <w:p w:rsidR="002B32FF" w:rsidRDefault="00B2220A" w:rsidP="00B2220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="002B32FF" w:rsidRPr="002B32FF">
        <w:rPr>
          <w:bCs/>
          <w:iCs/>
          <w:sz w:val="28"/>
          <w:szCs w:val="28"/>
        </w:rPr>
        <w:t>убсидии социально ориентированным некоммерческим общественным организац</w:t>
      </w:r>
      <w:r>
        <w:rPr>
          <w:bCs/>
          <w:iCs/>
          <w:sz w:val="28"/>
          <w:szCs w:val="28"/>
        </w:rPr>
        <w:t xml:space="preserve">иям </w:t>
      </w:r>
      <w:r w:rsidR="002B32FF" w:rsidRPr="002B32FF">
        <w:rPr>
          <w:bCs/>
          <w:iCs/>
          <w:sz w:val="28"/>
          <w:szCs w:val="28"/>
        </w:rPr>
        <w:t>для поддержки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2B32FF" w:rsidRPr="002B32FF" w:rsidRDefault="00B2220A" w:rsidP="00B2220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2B32FF" w:rsidRPr="002B32FF">
        <w:rPr>
          <w:bCs/>
          <w:iCs/>
          <w:sz w:val="28"/>
          <w:szCs w:val="28"/>
        </w:rPr>
        <w:t xml:space="preserve">оддержка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 </w:t>
      </w:r>
    </w:p>
    <w:p w:rsidR="00D4730B" w:rsidRPr="002B32FF" w:rsidRDefault="00D4730B" w:rsidP="009E4673">
      <w:pPr>
        <w:jc w:val="both"/>
        <w:rPr>
          <w:b/>
          <w:sz w:val="28"/>
          <w:szCs w:val="28"/>
        </w:rPr>
      </w:pPr>
    </w:p>
    <w:p w:rsidR="002B32FF" w:rsidRPr="00BE72A6" w:rsidRDefault="002B32FF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bCs/>
          <w:iCs/>
          <w:sz w:val="28"/>
          <w:szCs w:val="28"/>
        </w:rPr>
        <w:t xml:space="preserve">3.6. </w:t>
      </w:r>
      <w:r w:rsidR="00D4730B" w:rsidRPr="00E0430F">
        <w:rPr>
          <w:b/>
          <w:bCs/>
          <w:iCs/>
          <w:sz w:val="28"/>
          <w:szCs w:val="28"/>
        </w:rPr>
        <w:t xml:space="preserve">Комплекс процессных мероприятий </w:t>
      </w:r>
      <w:r w:rsidR="00D4730B" w:rsidRPr="00BE72A6">
        <w:rPr>
          <w:bCs/>
          <w:iCs/>
          <w:sz w:val="28"/>
          <w:szCs w:val="28"/>
        </w:rPr>
        <w:t>"</w:t>
      </w:r>
      <w:r w:rsidR="00D4730B" w:rsidRPr="00BE72A6">
        <w:rPr>
          <w:b/>
          <w:bCs/>
          <w:iCs/>
          <w:sz w:val="28"/>
          <w:szCs w:val="28"/>
        </w:rPr>
        <w:t>Опубликование информации, касающейся культурного, экономического и социального развития"</w:t>
      </w:r>
    </w:p>
    <w:p w:rsidR="002B32FF" w:rsidRPr="00BE72A6" w:rsidRDefault="002B32FF" w:rsidP="009E4673">
      <w:pPr>
        <w:jc w:val="both"/>
        <w:rPr>
          <w:sz w:val="28"/>
          <w:szCs w:val="28"/>
        </w:rPr>
      </w:pPr>
      <w:r w:rsidRPr="00BE72A6">
        <w:rPr>
          <w:sz w:val="28"/>
          <w:szCs w:val="28"/>
        </w:rPr>
        <w:t>Срок выполнения: 2022-2024 годы.</w:t>
      </w:r>
    </w:p>
    <w:p w:rsidR="002B32FF" w:rsidRPr="00BE72A6" w:rsidRDefault="002B32FF" w:rsidP="00B2220A">
      <w:pPr>
        <w:ind w:firstLine="709"/>
        <w:jc w:val="both"/>
        <w:rPr>
          <w:sz w:val="28"/>
          <w:szCs w:val="28"/>
        </w:rPr>
      </w:pPr>
      <w:r w:rsidRPr="00BE72A6">
        <w:rPr>
          <w:sz w:val="28"/>
          <w:szCs w:val="28"/>
        </w:rPr>
        <w:t xml:space="preserve">Комплекс включает: </w:t>
      </w:r>
      <w:r w:rsidR="00BE72A6" w:rsidRPr="00BE72A6">
        <w:rPr>
          <w:bCs/>
          <w:iCs/>
          <w:sz w:val="28"/>
          <w:szCs w:val="28"/>
        </w:rPr>
        <w:t>Публикация информационного материала о муниципальном образовании</w:t>
      </w:r>
      <w:r w:rsidR="003B4457">
        <w:rPr>
          <w:bCs/>
          <w:iCs/>
          <w:sz w:val="28"/>
          <w:szCs w:val="28"/>
        </w:rPr>
        <w:t>.</w:t>
      </w:r>
    </w:p>
    <w:p w:rsidR="003B4457" w:rsidRDefault="00D4730B" w:rsidP="009E4673">
      <w:pPr>
        <w:jc w:val="both"/>
        <w:rPr>
          <w:sz w:val="28"/>
          <w:szCs w:val="28"/>
        </w:rPr>
      </w:pPr>
      <w:r w:rsidRPr="00BE72A6">
        <w:rPr>
          <w:b/>
          <w:bCs/>
          <w:iCs/>
          <w:sz w:val="28"/>
          <w:szCs w:val="28"/>
        </w:rPr>
        <w:t>Комплекс процессных мероприятий</w:t>
      </w:r>
      <w:r w:rsidRPr="00BE72A6">
        <w:rPr>
          <w:bCs/>
          <w:iCs/>
          <w:sz w:val="28"/>
          <w:szCs w:val="28"/>
        </w:rPr>
        <w:t xml:space="preserve"> "Поддержка средств массовой информации"</w:t>
      </w:r>
      <w:r w:rsidR="003B4457">
        <w:rPr>
          <w:bCs/>
          <w:iCs/>
          <w:sz w:val="28"/>
          <w:szCs w:val="28"/>
        </w:rPr>
        <w:t>.</w:t>
      </w:r>
    </w:p>
    <w:p w:rsidR="00D4730B" w:rsidRPr="00BE72A6" w:rsidRDefault="00BE72A6" w:rsidP="003B4457">
      <w:pPr>
        <w:ind w:firstLine="709"/>
        <w:jc w:val="both"/>
        <w:rPr>
          <w:sz w:val="28"/>
          <w:szCs w:val="28"/>
        </w:rPr>
      </w:pPr>
      <w:r w:rsidRPr="00BE72A6">
        <w:rPr>
          <w:sz w:val="28"/>
          <w:szCs w:val="28"/>
        </w:rPr>
        <w:t>Комплекс включает:</w:t>
      </w:r>
    </w:p>
    <w:p w:rsidR="00BE72A6" w:rsidRPr="00BE72A6" w:rsidRDefault="003B4457" w:rsidP="003B4457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ф</w:t>
      </w:r>
      <w:r w:rsidR="00BE72A6" w:rsidRPr="00BE72A6">
        <w:rPr>
          <w:bCs/>
          <w:iCs/>
          <w:sz w:val="28"/>
          <w:szCs w:val="28"/>
        </w:rPr>
        <w:t>инансовое обеспечение затрат на опубликование муниципальных правовых актов органов местного самоуправления, обсуждение проектов  муниципальных правовых актов по вопросам местного значения</w:t>
      </w:r>
      <w:r>
        <w:rPr>
          <w:bCs/>
          <w:iCs/>
          <w:sz w:val="28"/>
          <w:szCs w:val="28"/>
        </w:rPr>
        <w:t>;</w:t>
      </w:r>
    </w:p>
    <w:p w:rsidR="00BE72A6" w:rsidRPr="003B4457" w:rsidRDefault="003B4457" w:rsidP="003B445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ф</w:t>
      </w:r>
      <w:r w:rsidR="00BE72A6" w:rsidRPr="00BE72A6">
        <w:rPr>
          <w:bCs/>
          <w:iCs/>
          <w:sz w:val="28"/>
          <w:szCs w:val="28"/>
        </w:rPr>
        <w:t>инансовое обеспечение затрат на подготовку и опубликование информационных материалов о развитии местного самоуправления, о социально-значимых вопросах и событиях социальной и экономической  жизни Кировского района  в периодическом печатном издании</w:t>
      </w:r>
      <w:r>
        <w:rPr>
          <w:bCs/>
          <w:iCs/>
          <w:sz w:val="28"/>
          <w:szCs w:val="28"/>
        </w:rPr>
        <w:t>.</w:t>
      </w:r>
    </w:p>
    <w:p w:rsidR="00BE72A6" w:rsidRPr="00BE72A6" w:rsidRDefault="00BE72A6" w:rsidP="009E4673">
      <w:pPr>
        <w:jc w:val="both"/>
        <w:rPr>
          <w:sz w:val="28"/>
          <w:szCs w:val="28"/>
        </w:rPr>
      </w:pPr>
    </w:p>
    <w:p w:rsidR="00D4730B" w:rsidRPr="00BE72A6" w:rsidRDefault="00BE72A6" w:rsidP="00253BF5">
      <w:pPr>
        <w:jc w:val="center"/>
        <w:rPr>
          <w:b/>
          <w:bCs/>
          <w:iCs/>
          <w:sz w:val="28"/>
          <w:szCs w:val="28"/>
        </w:rPr>
      </w:pPr>
      <w:r w:rsidRPr="00E0430F">
        <w:rPr>
          <w:b/>
          <w:bCs/>
          <w:iCs/>
          <w:sz w:val="28"/>
          <w:szCs w:val="28"/>
        </w:rPr>
        <w:t xml:space="preserve">3.7. </w:t>
      </w:r>
      <w:r w:rsidR="00D4730B" w:rsidRPr="00E0430F">
        <w:rPr>
          <w:b/>
          <w:bCs/>
          <w:iCs/>
          <w:sz w:val="28"/>
          <w:szCs w:val="28"/>
        </w:rPr>
        <w:t>Комплекс процессных мероприятий</w:t>
      </w:r>
      <w:r w:rsidR="00D4730B" w:rsidRPr="00BE72A6">
        <w:rPr>
          <w:b/>
          <w:bCs/>
          <w:iCs/>
          <w:sz w:val="28"/>
          <w:szCs w:val="28"/>
        </w:rPr>
        <w:t>"Обеспечение реализации муниципальной программы"</w:t>
      </w:r>
    </w:p>
    <w:p w:rsidR="00BE72A6" w:rsidRPr="00BE72A6" w:rsidRDefault="00BE72A6" w:rsidP="009E4673">
      <w:pPr>
        <w:jc w:val="both"/>
        <w:rPr>
          <w:sz w:val="28"/>
          <w:szCs w:val="28"/>
        </w:rPr>
      </w:pPr>
      <w:r w:rsidRPr="00BE72A6">
        <w:rPr>
          <w:sz w:val="28"/>
          <w:szCs w:val="28"/>
        </w:rPr>
        <w:t>Срок выполнения: 2022-2024 годы.</w:t>
      </w:r>
    </w:p>
    <w:p w:rsidR="00BE72A6" w:rsidRPr="00BE72A6" w:rsidRDefault="00BE72A6" w:rsidP="003B4457">
      <w:pPr>
        <w:ind w:firstLine="709"/>
        <w:jc w:val="both"/>
        <w:rPr>
          <w:sz w:val="28"/>
          <w:szCs w:val="28"/>
        </w:rPr>
      </w:pPr>
      <w:r w:rsidRPr="00BE72A6">
        <w:rPr>
          <w:sz w:val="28"/>
          <w:szCs w:val="28"/>
        </w:rPr>
        <w:t>Комплекс включает:</w:t>
      </w:r>
    </w:p>
    <w:p w:rsidR="00BE72A6" w:rsidRPr="00BE72A6" w:rsidRDefault="003B4457" w:rsidP="003B445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-и</w:t>
      </w:r>
      <w:r w:rsidR="00BE72A6" w:rsidRPr="00BE72A6">
        <w:rPr>
          <w:bCs/>
          <w:iCs/>
          <w:sz w:val="28"/>
          <w:szCs w:val="28"/>
        </w:rPr>
        <w:t>сполнение функций органов местного самоуправления</w:t>
      </w:r>
      <w:r>
        <w:rPr>
          <w:bCs/>
          <w:iCs/>
          <w:sz w:val="28"/>
          <w:szCs w:val="28"/>
        </w:rPr>
        <w:t>;</w:t>
      </w:r>
    </w:p>
    <w:p w:rsidR="00BE72A6" w:rsidRDefault="003B4457" w:rsidP="003B445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BE72A6" w:rsidRPr="00BE72A6">
        <w:rPr>
          <w:bCs/>
          <w:iCs/>
          <w:sz w:val="28"/>
          <w:szCs w:val="28"/>
        </w:rPr>
        <w:t>существление части передаваемых полномочий по созданию условий для организации досуга и обеспечения жителей поселения услугами организации культуры</w:t>
      </w:r>
      <w:r>
        <w:rPr>
          <w:bCs/>
          <w:iCs/>
          <w:sz w:val="28"/>
          <w:szCs w:val="28"/>
        </w:rPr>
        <w:t>.</w:t>
      </w: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3B4457">
      <w:pPr>
        <w:ind w:firstLine="709"/>
        <w:jc w:val="both"/>
        <w:rPr>
          <w:bCs/>
          <w:iCs/>
          <w:sz w:val="28"/>
          <w:szCs w:val="28"/>
        </w:rPr>
      </w:pPr>
    </w:p>
    <w:p w:rsidR="00C11E41" w:rsidRDefault="00C11E41" w:rsidP="00B877C3">
      <w:pPr>
        <w:jc w:val="both"/>
        <w:rPr>
          <w:b/>
          <w:sz w:val="28"/>
          <w:szCs w:val="28"/>
        </w:rPr>
        <w:sectPr w:rsidR="00C11E41" w:rsidSect="00A16BA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5224C" w:rsidRDefault="00D5224C" w:rsidP="00B877C3">
      <w:pPr>
        <w:widowControl w:val="0"/>
      </w:pPr>
    </w:p>
    <w:p w:rsidR="00D5224C" w:rsidRDefault="00D5224C" w:rsidP="00D5224C">
      <w:pPr>
        <w:widowControl w:val="0"/>
        <w:ind w:left="11482"/>
        <w:jc w:val="center"/>
        <w:rPr>
          <w:sz w:val="26"/>
          <w:szCs w:val="26"/>
        </w:rPr>
      </w:pPr>
    </w:p>
    <w:p w:rsidR="00D5224C" w:rsidRDefault="00D5224C" w:rsidP="00D5224C">
      <w:pPr>
        <w:ind w:firstLine="709"/>
        <w:jc w:val="center"/>
        <w:rPr>
          <w:sz w:val="26"/>
          <w:szCs w:val="26"/>
        </w:rPr>
      </w:pPr>
      <w:r w:rsidRPr="003D016E">
        <w:rPr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>
        <w:rPr>
          <w:sz w:val="26"/>
          <w:szCs w:val="26"/>
        </w:rPr>
        <w:t xml:space="preserve"> </w:t>
      </w:r>
    </w:p>
    <w:p w:rsidR="00D5224C" w:rsidRPr="006D39B7" w:rsidRDefault="00D5224C" w:rsidP="00D5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Кировского района Ленинградской области»</w:t>
      </w:r>
    </w:p>
    <w:p w:rsidR="00D5224C" w:rsidRPr="00270256" w:rsidRDefault="00D5224C" w:rsidP="00D5224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5224C" w:rsidRPr="00255006" w:rsidTr="003941C8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5224C" w:rsidRPr="00255006" w:rsidTr="003941C8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5224C" w:rsidRPr="00255006" w:rsidTr="003941C8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224C" w:rsidRPr="00255006" w:rsidTr="003941C8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5006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55006">
              <w:rPr>
                <w:rFonts w:ascii="Times New Roman" w:hAnsi="Times New Roman" w:cs="Times New Roman"/>
                <w:color w:val="000000"/>
              </w:rPr>
              <w:t xml:space="preserve">рограмма </w:t>
            </w:r>
            <w:r w:rsidRPr="00255006">
              <w:rPr>
                <w:rFonts w:ascii="Times New Roman" w:hAnsi="Times New Roman" w:cs="Times New Roman"/>
              </w:rPr>
              <w:t>«Развитие культуры Кировского района Ленинградской области»</w:t>
            </w:r>
          </w:p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EA07B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EA07BC">
              <w:rPr>
                <w:bCs/>
                <w:sz w:val="20"/>
                <w:szCs w:val="20"/>
              </w:rPr>
              <w:t>219 937,9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224C" w:rsidRPr="00255006" w:rsidTr="003941C8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EA07B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EA07BC">
              <w:rPr>
                <w:bCs/>
                <w:sz w:val="20"/>
                <w:szCs w:val="20"/>
              </w:rPr>
              <w:t>223 069,5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224C" w:rsidRPr="00255006" w:rsidTr="003941C8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255006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EA07B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EA07BC">
              <w:rPr>
                <w:bCs/>
                <w:sz w:val="20"/>
                <w:szCs w:val="20"/>
              </w:rPr>
              <w:t>230 718,9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224C" w:rsidRPr="00255006" w:rsidTr="003941C8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rPr>
                <w:color w:val="000000"/>
                <w:sz w:val="20"/>
                <w:szCs w:val="20"/>
              </w:rPr>
            </w:pPr>
            <w:r w:rsidRPr="002550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126FC" w:rsidRDefault="00D5224C" w:rsidP="0039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673 726,3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126FC" w:rsidRDefault="00D5224C" w:rsidP="0039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126FC" w:rsidRDefault="00D5224C" w:rsidP="0039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18693,8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126FC" w:rsidRDefault="00D5224C" w:rsidP="0039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655032,5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126FC" w:rsidRDefault="00D5224C" w:rsidP="0039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224C" w:rsidRPr="00255006" w:rsidTr="003941C8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4C" w:rsidRPr="00255006" w:rsidRDefault="00D5224C" w:rsidP="003941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5006">
              <w:rPr>
                <w:bCs/>
                <w:color w:val="000000"/>
                <w:sz w:val="20"/>
                <w:szCs w:val="20"/>
              </w:rPr>
              <w:t>Проектная часть – не предусмотрена</w:t>
            </w:r>
          </w:p>
        </w:tc>
      </w:tr>
      <w:tr w:rsidR="00D5224C" w:rsidRPr="0051364A" w:rsidTr="003941C8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4C" w:rsidRPr="002512A0" w:rsidRDefault="00D5224C" w:rsidP="003941C8">
            <w:pPr>
              <w:jc w:val="center"/>
              <w:rPr>
                <w:bCs/>
                <w:color w:val="000000"/>
              </w:rPr>
            </w:pPr>
            <w:r w:rsidRPr="002512A0">
              <w:rPr>
                <w:bCs/>
                <w:color w:val="000000"/>
              </w:rPr>
              <w:t>Процессная часть</w:t>
            </w:r>
          </w:p>
        </w:tc>
      </w:tr>
      <w:tr w:rsidR="00D5224C" w:rsidRPr="00D5224C" w:rsidTr="003941C8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b/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 xml:space="preserve">Комплекс процессных мероприятий: </w:t>
            </w:r>
            <w:r w:rsidRPr="00D5224C">
              <w:rPr>
                <w:b/>
                <w:sz w:val="20"/>
                <w:szCs w:val="20"/>
              </w:rPr>
              <w:t>«Обеспечение    содержательной  деятельности библиотек,  в   соответствии с изменением  интересов  и потребностей пользователей»</w:t>
            </w:r>
          </w:p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b/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37 256,20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9 198,20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28 058,00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b/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37 503,40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504,40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36 999,00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b/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38 802,70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504,40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38 298,30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5224C">
              <w:rPr>
                <w:b/>
                <w:sz w:val="20"/>
                <w:szCs w:val="20"/>
              </w:rPr>
              <w:t>113 562,30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5224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5224C">
              <w:rPr>
                <w:b/>
                <w:sz w:val="20"/>
                <w:szCs w:val="20"/>
              </w:rPr>
              <w:t>10 207,00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5224C">
              <w:rPr>
                <w:b/>
                <w:sz w:val="20"/>
                <w:szCs w:val="20"/>
              </w:rPr>
              <w:t>103 355,30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5224C">
              <w:rPr>
                <w:b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 xml:space="preserve">Комплекс процессных мероприятий </w:t>
            </w:r>
            <w:r w:rsidRPr="00D5224C">
              <w:rPr>
                <w:b/>
                <w:sz w:val="20"/>
                <w:szCs w:val="20"/>
              </w:rPr>
              <w:t>"Создание условий для развития библиотечного дела и популяризации чтения":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5224C">
              <w:rPr>
                <w:bCs/>
                <w:sz w:val="20"/>
                <w:szCs w:val="20"/>
              </w:rPr>
              <w:t>20 668,60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5224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5224C">
              <w:rPr>
                <w:bCs/>
                <w:sz w:val="20"/>
                <w:szCs w:val="20"/>
              </w:rPr>
              <w:t>904,40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D5224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5224C">
              <w:rPr>
                <w:bCs/>
                <w:sz w:val="20"/>
                <w:szCs w:val="20"/>
              </w:rPr>
              <w:t>19 764,20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24C" w:rsidRPr="00D5224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5224C">
              <w:rPr>
                <w:bCs/>
                <w:sz w:val="20"/>
                <w:szCs w:val="20"/>
              </w:rPr>
              <w:t>0,00</w:t>
            </w:r>
          </w:p>
        </w:tc>
      </w:tr>
      <w:tr w:rsidR="00D5224C" w:rsidRPr="0051364A" w:rsidTr="003941C8">
        <w:trPr>
          <w:trHeight w:val="28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37 503,40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36 999,00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51364A" w:rsidTr="003941C8">
        <w:trPr>
          <w:trHeight w:val="4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38 802,70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38 298,30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452209" w:rsidRDefault="00D5224C" w:rsidP="003941C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220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51364A" w:rsidTr="003941C8">
        <w:trPr>
          <w:trHeight w:val="70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047279" w:rsidRDefault="00D5224C" w:rsidP="003941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Default="00D5224C" w:rsidP="0039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51364A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96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974,70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872,10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19 518,00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color w:val="000000"/>
                <w:sz w:val="20"/>
                <w:szCs w:val="20"/>
              </w:rPr>
              <w:t>773,90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36 773,90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color w:val="000000"/>
                <w:sz w:val="20"/>
                <w:szCs w:val="20"/>
              </w:rPr>
              <w:t>073,20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18218E">
              <w:rPr>
                <w:sz w:val="20"/>
                <w:szCs w:val="20"/>
              </w:rPr>
              <w:t>073,2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365,10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lastRenderedPageBreak/>
              <w:t xml:space="preserve">Государственная поддержка </w:t>
            </w:r>
          </w:p>
          <w:p w:rsidR="00D5224C" w:rsidRPr="00923B48" w:rsidRDefault="00D5224C" w:rsidP="003941C8">
            <w:pPr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отрасли культуры (Комплектование книжных фондов муниципальных библиотек</w:t>
            </w:r>
            <w:proofErr w:type="gramStart"/>
            <w:r w:rsidRPr="00923B4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560,50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04</w:t>
            </w:r>
            <w:r w:rsidRPr="00182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8218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18218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821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560,50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04</w:t>
            </w:r>
            <w:r w:rsidRPr="00182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8218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18218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821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560,50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04</w:t>
            </w:r>
            <w:r w:rsidRPr="00182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8218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18218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821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Наращивание компьютерного парка, создание новых информационных ресурсов и услуг для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8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421,10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sz w:val="20"/>
                <w:szCs w:val="20"/>
              </w:rPr>
            </w:pPr>
            <w:r w:rsidRPr="001821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182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8218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8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1821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421,10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8218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8218E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1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6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D5224C">
              <w:rPr>
                <w:b/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D5224C">
              <w:rPr>
                <w:bCs/>
                <w:iCs/>
                <w:sz w:val="20"/>
                <w:szCs w:val="20"/>
              </w:rPr>
              <w:t xml:space="preserve"> "Развитие и сохранение кадрового потенциала работников в учреждениях культуры"</w:t>
            </w:r>
          </w:p>
          <w:p w:rsidR="00D5224C" w:rsidRPr="00D5224C" w:rsidRDefault="00D5224C" w:rsidP="00394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16 587,60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sz w:val="20"/>
                <w:szCs w:val="20"/>
              </w:rPr>
            </w:pPr>
            <w:r w:rsidRPr="00D5224C">
              <w:rPr>
                <w:b/>
                <w:bCs/>
                <w:sz w:val="20"/>
                <w:szCs w:val="20"/>
              </w:rPr>
              <w:t>8 293,80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sz w:val="20"/>
                <w:szCs w:val="20"/>
              </w:rPr>
            </w:pPr>
            <w:r w:rsidRPr="00D5224C">
              <w:rPr>
                <w:b/>
                <w:bCs/>
                <w:sz w:val="20"/>
                <w:szCs w:val="20"/>
              </w:rPr>
              <w:t>8 293,80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8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43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63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16 587,60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8 293,80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8 293,80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2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1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/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D5224C">
              <w:rPr>
                <w:b/>
                <w:bCs/>
                <w:iCs/>
                <w:sz w:val="20"/>
                <w:szCs w:val="20"/>
              </w:rPr>
              <w:t>"</w:t>
            </w:r>
            <w:proofErr w:type="spellStart"/>
            <w:r w:rsidRPr="00D5224C">
              <w:rPr>
                <w:b/>
                <w:bCs/>
                <w:iCs/>
                <w:sz w:val="20"/>
                <w:szCs w:val="20"/>
              </w:rPr>
              <w:t>Социокультурная</w:t>
            </w:r>
            <w:proofErr w:type="spellEnd"/>
            <w:r w:rsidRPr="00D5224C">
              <w:rPr>
                <w:b/>
                <w:bCs/>
                <w:iCs/>
                <w:sz w:val="20"/>
                <w:szCs w:val="20"/>
              </w:rPr>
              <w:t xml:space="preserve"> деятельность"</w:t>
            </w:r>
          </w:p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7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4 302,2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12 906,6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12 906,6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t xml:space="preserve">Поддержка и развитие </w:t>
            </w:r>
            <w:proofErr w:type="gramStart"/>
            <w:r w:rsidRPr="00D5224C">
              <w:rPr>
                <w:bCs/>
                <w:iCs/>
                <w:sz w:val="20"/>
                <w:szCs w:val="20"/>
              </w:rPr>
              <w:t>самодеятельного</w:t>
            </w:r>
            <w:proofErr w:type="gramEnd"/>
            <w:r w:rsidRPr="00D5224C">
              <w:rPr>
                <w:bCs/>
                <w:iCs/>
                <w:sz w:val="20"/>
                <w:szCs w:val="20"/>
              </w:rPr>
              <w:t xml:space="preserve"> народного </w:t>
            </w:r>
          </w:p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t>творчества  и исполнительского искусства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7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bCs/>
                <w:color w:val="002060"/>
                <w:sz w:val="20"/>
                <w:szCs w:val="20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3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2913,9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2913,9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1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t>Организация районных мероприятий и реализация  районных проектов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5224C" w:rsidRDefault="00D5224C" w:rsidP="003941C8">
            <w:pPr>
              <w:jc w:val="right"/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5224C" w:rsidRDefault="00D5224C" w:rsidP="003941C8">
            <w:pPr>
              <w:jc w:val="right"/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5224C" w:rsidRDefault="00D5224C" w:rsidP="003941C8">
            <w:pPr>
              <w:jc w:val="right"/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5224C" w:rsidRDefault="00D5224C" w:rsidP="003941C8">
            <w:pPr>
              <w:jc w:val="right"/>
            </w:pPr>
            <w:r w:rsidRPr="00D5224C">
              <w:rPr>
                <w:color w:val="000000"/>
                <w:sz w:val="20"/>
                <w:szCs w:val="20"/>
              </w:rPr>
              <w:t>1757,7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51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5273,1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5273,1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lastRenderedPageBreak/>
              <w:t>Организация и проведение мероприятий в сфере культуры по военно-патриотическому  воспитанию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4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1 573,2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D5224C" w:rsidTr="003941C8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4 719,6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4 719,6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224C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7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D5224C" w:rsidRDefault="00D5224C" w:rsidP="003941C8">
            <w:pPr>
              <w:rPr>
                <w:b/>
                <w:bCs/>
                <w:iCs/>
                <w:sz w:val="20"/>
                <w:szCs w:val="20"/>
              </w:rPr>
            </w:pPr>
            <w:r w:rsidRPr="00D5224C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D5224C">
              <w:rPr>
                <w:b/>
                <w:bCs/>
                <w:iCs/>
                <w:sz w:val="20"/>
                <w:szCs w:val="20"/>
              </w:rPr>
              <w:t>"Развитие дополнительного образования в области искусств"</w:t>
            </w:r>
          </w:p>
          <w:p w:rsidR="00D5224C" w:rsidRPr="00D5224C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160 764,2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5224C" w:rsidRDefault="00D5224C" w:rsidP="003941C8">
            <w:pPr>
              <w:jc w:val="right"/>
              <w:rPr>
                <w:sz w:val="20"/>
                <w:szCs w:val="20"/>
              </w:rPr>
            </w:pPr>
            <w:r w:rsidRPr="00D5224C">
              <w:rPr>
                <w:sz w:val="20"/>
                <w:szCs w:val="20"/>
              </w:rPr>
              <w:t>160 764,2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52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166 870,1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sz w:val="20"/>
                <w:szCs w:val="20"/>
              </w:rPr>
            </w:pPr>
            <w:r w:rsidRPr="00D126FC">
              <w:rPr>
                <w:sz w:val="20"/>
                <w:szCs w:val="20"/>
              </w:rPr>
              <w:t>166 870,1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173 220,2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sz w:val="20"/>
                <w:szCs w:val="20"/>
              </w:rPr>
            </w:pPr>
            <w:r w:rsidRPr="00D126FC">
              <w:rPr>
                <w:sz w:val="20"/>
                <w:szCs w:val="20"/>
              </w:rPr>
              <w:t>173 220,2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8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B140A0">
              <w:rPr>
                <w:b/>
                <w:sz w:val="20"/>
                <w:szCs w:val="20"/>
              </w:rPr>
              <w:t>500 854,5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sz w:val="20"/>
                <w:szCs w:val="20"/>
              </w:rPr>
            </w:pPr>
            <w:r w:rsidRPr="00D126FC">
              <w:rPr>
                <w:b/>
                <w:sz w:val="20"/>
                <w:szCs w:val="20"/>
              </w:rPr>
              <w:t>500 854,5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923B48">
              <w:rPr>
                <w:bCs/>
                <w:sz w:val="20"/>
                <w:szCs w:val="20"/>
              </w:rPr>
              <w:t>160 482,2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Cs/>
                <w:sz w:val="20"/>
                <w:szCs w:val="20"/>
              </w:rPr>
            </w:pPr>
            <w:r w:rsidRPr="00D126FC">
              <w:rPr>
                <w:bCs/>
                <w:sz w:val="20"/>
                <w:szCs w:val="20"/>
              </w:rPr>
              <w:t>160 482,2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5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sz w:val="20"/>
                <w:szCs w:val="20"/>
              </w:rPr>
            </w:pPr>
            <w:r w:rsidRPr="00923B48">
              <w:rPr>
                <w:sz w:val="20"/>
                <w:szCs w:val="20"/>
              </w:rPr>
              <w:t>166 588,1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sz w:val="20"/>
                <w:szCs w:val="20"/>
              </w:rPr>
            </w:pPr>
            <w:r w:rsidRPr="00D126FC">
              <w:rPr>
                <w:sz w:val="20"/>
                <w:szCs w:val="20"/>
              </w:rPr>
              <w:t>166 588,1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172 938,2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172 938,2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500 008,5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500 008,5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Проведение периодического медицинского осмотра работников учреждений дополнительного образования в области искусств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6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E40119">
              <w:rPr>
                <w:b/>
                <w:bCs/>
                <w:iCs/>
                <w:sz w:val="20"/>
                <w:szCs w:val="20"/>
              </w:rPr>
              <w:t>Комплекс процессных мероприятий "</w:t>
            </w:r>
            <w:r w:rsidRPr="00E40119">
              <w:rPr>
                <w:bCs/>
                <w:iCs/>
                <w:sz w:val="20"/>
                <w:szCs w:val="20"/>
              </w:rPr>
              <w:t>Создание условий для развития искусства и творчества"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4 300,3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1 027,7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1 027,7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E401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0119">
              <w:rPr>
                <w:b/>
                <w:color w:val="000000"/>
                <w:sz w:val="20"/>
                <w:szCs w:val="20"/>
              </w:rPr>
              <w:t>6 355,7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011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5883,7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E40119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011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Государственная поддержка отрасли культуры (Укрепление материально-технической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6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5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73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3 083,1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2774,7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3 272,6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7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3 272,6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923B48">
              <w:rPr>
                <w:b/>
                <w:bCs/>
                <w:iCs/>
                <w:sz w:val="20"/>
                <w:szCs w:val="20"/>
              </w:rPr>
              <w:lastRenderedPageBreak/>
              <w:t>"Безопасность библиотек и учреждений дополнительного образования в области искусств"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3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3 111,3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9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9 333,9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9 333,9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 xml:space="preserve">Обслуживание автоматической пожарной сигнализации (АПС)  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1 291,8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1 291,8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Обеспечение функционирования канала связи с пожарными частями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2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3 458,1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3 458,1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6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Приобретение средств защиты и проведение работ по комплексной безопасности библиотек и учреждений дополнительного образования в области искусств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2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61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1 668,0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1 668,0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/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923B48">
              <w:rPr>
                <w:b/>
                <w:bCs/>
                <w:iCs/>
                <w:sz w:val="20"/>
                <w:szCs w:val="20"/>
              </w:rPr>
              <w:t>"Поддержка социально ориентированных некоммерческих общественных организаций"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3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64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4 265,7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2 603,1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1 662,6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 xml:space="preserve">Субсидии социально ориентированным некоммерческим общественным организациям  для поддержки советов ветеранов войны, труда, Вооруженных сил, правоохранительных органов, жителей блокадного Ленинграда и </w:t>
            </w:r>
            <w:r w:rsidRPr="00923B48">
              <w:rPr>
                <w:bCs/>
                <w:iCs/>
                <w:sz w:val="20"/>
                <w:szCs w:val="20"/>
              </w:rPr>
              <w:lastRenderedPageBreak/>
              <w:t>бывших малолетних узников фашистских лагерей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2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63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3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1 662,6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1 662,6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lastRenderedPageBreak/>
              <w:t xml:space="preserve">Поддержка социально ориентированных некоммерческих организаций Ленинградской области, осуществляющих социальную поддержку и защиту ветеранов 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4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81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867,7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076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2 603,1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2 603,1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Default="00D5224C" w:rsidP="003941C8">
            <w:pPr>
              <w:rPr>
                <w:b/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Комплекс процессных мероприятий "</w:t>
            </w:r>
            <w:r w:rsidRPr="00923B48">
              <w:rPr>
                <w:b/>
                <w:bCs/>
                <w:iCs/>
                <w:sz w:val="20"/>
                <w:szCs w:val="20"/>
              </w:rPr>
              <w:t>Опубликование информации, касающейся культурного, экономического и социального развития"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D126FC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57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D126FC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6FC">
              <w:rPr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3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Публикация информационного материала о муниципальном образовании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B140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6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7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9415D1" w:rsidRDefault="00D5224C" w:rsidP="003941C8">
            <w:pPr>
              <w:jc w:val="right"/>
              <w:rPr>
                <w:b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/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923B48">
              <w:rPr>
                <w:bCs/>
                <w:iCs/>
                <w:sz w:val="20"/>
                <w:szCs w:val="20"/>
              </w:rPr>
              <w:t xml:space="preserve"> "Поддержка средств массовой информации"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5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Pr="009415D1" w:rsidRDefault="00D5224C" w:rsidP="003941C8">
            <w:pPr>
              <w:jc w:val="right"/>
              <w:rPr>
                <w:b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415D1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15D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Финансовое обеспечение затрат на опубликование муниципальных правовых актов органов местного самоуправления, обсуждение проектов  муниципальных правовых актов по вопросам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24C" w:rsidRDefault="00D5224C" w:rsidP="003941C8">
            <w:pPr>
              <w:jc w:val="right"/>
            </w:pPr>
            <w:r w:rsidRPr="00152C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54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76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4 470,0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4 470,0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lastRenderedPageBreak/>
              <w:t xml:space="preserve">Финансовое обеспечение затрат на подготовку и опубликование 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информационных материалов о развитии местного самоуправления, о социально-значимых вопросах и событиях социальной и экономической  жизни Кировского района  в периодическом печатном издании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6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171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3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923B48">
              <w:rPr>
                <w:b/>
                <w:bCs/>
                <w:iCs/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10 970,6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10 970,6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2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5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3 673,9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10 516,7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10 516,7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26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  <w:r w:rsidRPr="00923B48">
              <w:rPr>
                <w:bCs/>
                <w:iCs/>
                <w:sz w:val="20"/>
                <w:szCs w:val="20"/>
              </w:rPr>
              <w:t>Осуществление части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453,9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453,9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34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46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B1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right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224C" w:rsidRPr="00923B48" w:rsidTr="003941C8">
        <w:trPr>
          <w:trHeight w:val="5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4C" w:rsidRPr="00923B48" w:rsidRDefault="00D5224C" w:rsidP="003941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923B48" w:rsidRDefault="00D5224C" w:rsidP="003941C8">
            <w:pPr>
              <w:jc w:val="center"/>
              <w:rPr>
                <w:color w:val="000000"/>
                <w:sz w:val="20"/>
                <w:szCs w:val="20"/>
              </w:rPr>
            </w:pPr>
            <w:r w:rsidRPr="00923B48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453,9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B140A0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40A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453,9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24C" w:rsidRPr="001617FB" w:rsidRDefault="00D5224C" w:rsidP="003941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17F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D5224C" w:rsidRDefault="00D5224C" w:rsidP="00D5224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" w:name="Par379"/>
      <w:bookmarkEnd w:id="1"/>
    </w:p>
    <w:p w:rsidR="00D5224C" w:rsidRDefault="00D5224C" w:rsidP="00D5224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5224C" w:rsidRDefault="00D5224C" w:rsidP="00D5224C"/>
    <w:p w:rsidR="00C11E41" w:rsidRPr="00BE72A6" w:rsidRDefault="00C11E41" w:rsidP="003B4457">
      <w:pPr>
        <w:ind w:firstLine="709"/>
        <w:jc w:val="both"/>
        <w:rPr>
          <w:b/>
          <w:sz w:val="28"/>
          <w:szCs w:val="28"/>
        </w:rPr>
      </w:pPr>
    </w:p>
    <w:sectPr w:rsidR="00C11E41" w:rsidRPr="00BE72A6" w:rsidSect="000472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B7D"/>
    <w:multiLevelType w:val="hybridMultilevel"/>
    <w:tmpl w:val="2E0A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644F"/>
    <w:multiLevelType w:val="hybridMultilevel"/>
    <w:tmpl w:val="4FF6E272"/>
    <w:lvl w:ilvl="0" w:tplc="B41C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7E1"/>
    <w:rsid w:val="00031176"/>
    <w:rsid w:val="00044144"/>
    <w:rsid w:val="00063E47"/>
    <w:rsid w:val="00063E87"/>
    <w:rsid w:val="000A03C8"/>
    <w:rsid w:val="000D251D"/>
    <w:rsid w:val="000F3728"/>
    <w:rsid w:val="000F3C25"/>
    <w:rsid w:val="00145CBA"/>
    <w:rsid w:val="001534DB"/>
    <w:rsid w:val="00184E84"/>
    <w:rsid w:val="00215929"/>
    <w:rsid w:val="00222E6A"/>
    <w:rsid w:val="00253BF5"/>
    <w:rsid w:val="002A526B"/>
    <w:rsid w:val="002B32FF"/>
    <w:rsid w:val="002F1F61"/>
    <w:rsid w:val="00321151"/>
    <w:rsid w:val="00351976"/>
    <w:rsid w:val="00376871"/>
    <w:rsid w:val="00397F15"/>
    <w:rsid w:val="003B2AF8"/>
    <w:rsid w:val="003B4457"/>
    <w:rsid w:val="003C320D"/>
    <w:rsid w:val="003F06CD"/>
    <w:rsid w:val="004253EB"/>
    <w:rsid w:val="00436269"/>
    <w:rsid w:val="00441A5A"/>
    <w:rsid w:val="004C0654"/>
    <w:rsid w:val="004F7396"/>
    <w:rsid w:val="00536D04"/>
    <w:rsid w:val="00552FE2"/>
    <w:rsid w:val="00585FA4"/>
    <w:rsid w:val="005D4570"/>
    <w:rsid w:val="005F3BA8"/>
    <w:rsid w:val="00616173"/>
    <w:rsid w:val="006247F4"/>
    <w:rsid w:val="00655F37"/>
    <w:rsid w:val="00691155"/>
    <w:rsid w:val="00703CBB"/>
    <w:rsid w:val="00745CD9"/>
    <w:rsid w:val="00755CA2"/>
    <w:rsid w:val="00764A3D"/>
    <w:rsid w:val="00782E03"/>
    <w:rsid w:val="00787B48"/>
    <w:rsid w:val="007925B2"/>
    <w:rsid w:val="00795993"/>
    <w:rsid w:val="007F02EE"/>
    <w:rsid w:val="008316F9"/>
    <w:rsid w:val="00831DD8"/>
    <w:rsid w:val="008367E1"/>
    <w:rsid w:val="008517EC"/>
    <w:rsid w:val="00852C25"/>
    <w:rsid w:val="00865750"/>
    <w:rsid w:val="008D18DD"/>
    <w:rsid w:val="008F6545"/>
    <w:rsid w:val="0091641C"/>
    <w:rsid w:val="00974A6C"/>
    <w:rsid w:val="00996425"/>
    <w:rsid w:val="009A1737"/>
    <w:rsid w:val="009E4673"/>
    <w:rsid w:val="00A00336"/>
    <w:rsid w:val="00A16BA1"/>
    <w:rsid w:val="00A24FB7"/>
    <w:rsid w:val="00AB3C1F"/>
    <w:rsid w:val="00AC186D"/>
    <w:rsid w:val="00AE140C"/>
    <w:rsid w:val="00B2220A"/>
    <w:rsid w:val="00B877C3"/>
    <w:rsid w:val="00BB0F5D"/>
    <w:rsid w:val="00BB2193"/>
    <w:rsid w:val="00BD0831"/>
    <w:rsid w:val="00BE72A6"/>
    <w:rsid w:val="00C005C3"/>
    <w:rsid w:val="00C0250C"/>
    <w:rsid w:val="00C0656C"/>
    <w:rsid w:val="00C11E41"/>
    <w:rsid w:val="00C44F7C"/>
    <w:rsid w:val="00C63673"/>
    <w:rsid w:val="00CA4B36"/>
    <w:rsid w:val="00CB3CCB"/>
    <w:rsid w:val="00CD1747"/>
    <w:rsid w:val="00CF178A"/>
    <w:rsid w:val="00D120F0"/>
    <w:rsid w:val="00D4730B"/>
    <w:rsid w:val="00D5224C"/>
    <w:rsid w:val="00DB5670"/>
    <w:rsid w:val="00E011DB"/>
    <w:rsid w:val="00E0430F"/>
    <w:rsid w:val="00E10182"/>
    <w:rsid w:val="00EB6503"/>
    <w:rsid w:val="00EB69D8"/>
    <w:rsid w:val="00EC5699"/>
    <w:rsid w:val="00F13009"/>
    <w:rsid w:val="00F37410"/>
    <w:rsid w:val="00FC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C0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 3"/>
    <w:basedOn w:val="a"/>
    <w:next w:val="a"/>
    <w:link w:val="30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rsid w:val="004F7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 3 Знак"/>
    <w:basedOn w:val="a0"/>
    <w:link w:val="3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js-extracted-address">
    <w:name w:val="js-extracted-address"/>
    <w:basedOn w:val="a0"/>
    <w:rsid w:val="00DB5670"/>
  </w:style>
  <w:style w:type="paragraph" w:customStyle="1" w:styleId="ConsPlusCell">
    <w:name w:val="ConsPlusCell"/>
    <w:rsid w:val="00703C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Normal (Web)"/>
    <w:basedOn w:val="a"/>
    <w:uiPriority w:val="99"/>
    <w:unhideWhenUsed/>
    <w:rsid w:val="00755CA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55CA2"/>
    <w:rPr>
      <w:color w:val="0000FF"/>
      <w:u w:val="single"/>
    </w:rPr>
  </w:style>
  <w:style w:type="paragraph" w:customStyle="1" w:styleId="ConsPlusNormal">
    <w:name w:val="ConsPlusNormal"/>
    <w:link w:val="ConsPlusNormal0"/>
    <w:rsid w:val="00E10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firstLine="720"/>
    </w:pPr>
    <w:rPr>
      <w:rFonts w:ascii="Arial" w:eastAsia="Times New Roman" w:hAnsi="Arial" w:cs="Times New Roman"/>
      <w:color w:val="auto"/>
    </w:rPr>
  </w:style>
  <w:style w:type="character" w:customStyle="1" w:styleId="ConsPlusNormal0">
    <w:name w:val="ConsPlusNormal Знак"/>
    <w:link w:val="ConsPlusNormal"/>
    <w:rsid w:val="00E10182"/>
    <w:rPr>
      <w:rFonts w:ascii="Arial" w:eastAsia="Times New Roman" w:hAnsi="Arial" w:cs="Times New Roman"/>
      <w:color w:val="auto"/>
    </w:rPr>
  </w:style>
  <w:style w:type="paragraph" w:customStyle="1" w:styleId="Default">
    <w:name w:val="Default"/>
    <w:rsid w:val="00E10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7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319">
    <w:name w:val="Font Style319"/>
    <w:basedOn w:val="a0"/>
    <w:uiPriority w:val="99"/>
    <w:rsid w:val="003C32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3C320D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Theme="minorEastAsia"/>
    </w:rPr>
  </w:style>
  <w:style w:type="paragraph" w:customStyle="1" w:styleId="21">
    <w:name w:val="Без интервала2"/>
    <w:rsid w:val="00AE1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D522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horeogr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AdminKul</cp:lastModifiedBy>
  <cp:revision>2</cp:revision>
  <cp:lastPrinted>2021-11-24T07:27:00Z</cp:lastPrinted>
  <dcterms:created xsi:type="dcterms:W3CDTF">2021-11-26T13:49:00Z</dcterms:created>
  <dcterms:modified xsi:type="dcterms:W3CDTF">2021-11-26T13:49:00Z</dcterms:modified>
</cp:coreProperties>
</file>