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ook w:val="01E0"/>
      </w:tblPr>
      <w:tblGrid>
        <w:gridCol w:w="8613"/>
        <w:gridCol w:w="5670"/>
      </w:tblGrid>
      <w:tr w:rsidR="00521CDF" w:rsidRPr="00450330" w:rsidTr="00521CDF">
        <w:tc>
          <w:tcPr>
            <w:tcW w:w="8613" w:type="dxa"/>
          </w:tcPr>
          <w:p w:rsidR="00521CDF" w:rsidRPr="00450330" w:rsidRDefault="00521CDF" w:rsidP="00430B9E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6"/>
                <w:szCs w:val="26"/>
              </w:rPr>
            </w:pPr>
          </w:p>
        </w:tc>
        <w:tc>
          <w:tcPr>
            <w:tcW w:w="5670" w:type="dxa"/>
          </w:tcPr>
          <w:p w:rsidR="00521CDF" w:rsidRPr="00450330" w:rsidRDefault="00521CDF" w:rsidP="00521CDF">
            <w:pPr>
              <w:pStyle w:val="ConsPlusTitle"/>
              <w:overflowPunct w:val="0"/>
              <w:textAlignment w:val="baseline"/>
              <w:rPr>
                <w:b w:val="0"/>
                <w:sz w:val="26"/>
                <w:szCs w:val="26"/>
              </w:rPr>
            </w:pPr>
            <w:r w:rsidRPr="00450330">
              <w:rPr>
                <w:b w:val="0"/>
                <w:sz w:val="26"/>
                <w:szCs w:val="26"/>
              </w:rPr>
              <w:t>УТВЕРЖД</w:t>
            </w:r>
            <w:r w:rsidR="00852A2E" w:rsidRPr="00450330">
              <w:rPr>
                <w:b w:val="0"/>
                <w:sz w:val="26"/>
                <w:szCs w:val="26"/>
              </w:rPr>
              <w:t>АЮ</w:t>
            </w:r>
          </w:p>
          <w:p w:rsidR="002062CC" w:rsidRPr="00450330" w:rsidRDefault="002062CC" w:rsidP="00430B9E">
            <w:pPr>
              <w:pStyle w:val="ConsPlusTitle"/>
              <w:overflowPunct w:val="0"/>
              <w:textAlignment w:val="baseline"/>
              <w:rPr>
                <w:b w:val="0"/>
                <w:sz w:val="26"/>
                <w:szCs w:val="26"/>
              </w:rPr>
            </w:pPr>
            <w:r w:rsidRPr="00450330">
              <w:rPr>
                <w:b w:val="0"/>
                <w:sz w:val="26"/>
                <w:szCs w:val="26"/>
              </w:rPr>
              <w:t>Глава администрации</w:t>
            </w:r>
          </w:p>
          <w:p w:rsidR="00521CDF" w:rsidRPr="00450330" w:rsidRDefault="00521CDF" w:rsidP="00430B9E">
            <w:pPr>
              <w:pStyle w:val="ConsPlusTitle"/>
              <w:overflowPunct w:val="0"/>
              <w:textAlignment w:val="baseline"/>
              <w:rPr>
                <w:b w:val="0"/>
                <w:sz w:val="26"/>
                <w:szCs w:val="26"/>
              </w:rPr>
            </w:pPr>
            <w:r w:rsidRPr="00450330">
              <w:rPr>
                <w:b w:val="0"/>
                <w:sz w:val="26"/>
                <w:szCs w:val="26"/>
              </w:rPr>
              <w:t>Кировского муниципального района</w:t>
            </w:r>
          </w:p>
          <w:p w:rsidR="00521CDF" w:rsidRPr="00450330" w:rsidRDefault="00521CDF" w:rsidP="00430B9E">
            <w:pPr>
              <w:pStyle w:val="ConsPlusTitle"/>
              <w:overflowPunct w:val="0"/>
              <w:textAlignment w:val="baseline"/>
              <w:rPr>
                <w:b w:val="0"/>
                <w:sz w:val="26"/>
                <w:szCs w:val="26"/>
              </w:rPr>
            </w:pPr>
            <w:r w:rsidRPr="00450330">
              <w:rPr>
                <w:b w:val="0"/>
                <w:sz w:val="26"/>
                <w:szCs w:val="26"/>
              </w:rPr>
              <w:t>Ленинградской области</w:t>
            </w:r>
          </w:p>
          <w:p w:rsidR="0027483B" w:rsidRPr="00450330" w:rsidRDefault="00C764DD" w:rsidP="0027483B">
            <w:pPr>
              <w:pStyle w:val="ConsPlusTitle"/>
              <w:overflowPunct w:val="0"/>
              <w:textAlignment w:val="baseline"/>
              <w:rPr>
                <w:b w:val="0"/>
                <w:sz w:val="26"/>
                <w:szCs w:val="26"/>
              </w:rPr>
            </w:pPr>
            <w:r w:rsidRPr="00450330">
              <w:rPr>
                <w:b w:val="0"/>
                <w:sz w:val="26"/>
                <w:szCs w:val="26"/>
              </w:rPr>
              <w:t xml:space="preserve">                        </w:t>
            </w:r>
            <w:r w:rsidR="002062CC" w:rsidRPr="00450330">
              <w:rPr>
                <w:b w:val="0"/>
                <w:sz w:val="26"/>
                <w:szCs w:val="26"/>
              </w:rPr>
              <w:t xml:space="preserve">                         </w:t>
            </w:r>
            <w:r w:rsidR="0027483B" w:rsidRPr="00450330">
              <w:rPr>
                <w:b w:val="0"/>
                <w:sz w:val="26"/>
                <w:szCs w:val="26"/>
              </w:rPr>
              <w:t>Витько А.П.</w:t>
            </w:r>
          </w:p>
          <w:p w:rsidR="00521CDF" w:rsidRPr="00450330" w:rsidRDefault="00BC699D" w:rsidP="00BC699D">
            <w:pPr>
              <w:pStyle w:val="ConsPlusTitle"/>
              <w:overflowPunct w:val="0"/>
              <w:textAlignment w:val="baseline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 января</w:t>
            </w:r>
            <w:r w:rsidR="00FA60D3" w:rsidRPr="00450330">
              <w:rPr>
                <w:b w:val="0"/>
                <w:sz w:val="26"/>
                <w:szCs w:val="26"/>
              </w:rPr>
              <w:t xml:space="preserve"> </w:t>
            </w:r>
            <w:r w:rsidR="00C764DD" w:rsidRPr="00450330">
              <w:rPr>
                <w:b w:val="0"/>
                <w:sz w:val="26"/>
                <w:szCs w:val="26"/>
              </w:rPr>
              <w:t>201</w:t>
            </w:r>
            <w:r w:rsidR="00925BB8" w:rsidRPr="00450330">
              <w:rPr>
                <w:b w:val="0"/>
                <w:sz w:val="26"/>
                <w:szCs w:val="26"/>
              </w:rPr>
              <w:t>7</w:t>
            </w:r>
            <w:r w:rsidR="00C764DD" w:rsidRPr="00450330">
              <w:rPr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521CDF" w:rsidRPr="00450330" w:rsidRDefault="00521CDF" w:rsidP="009C33BB">
      <w:pPr>
        <w:jc w:val="center"/>
        <w:rPr>
          <w:sz w:val="26"/>
          <w:szCs w:val="26"/>
        </w:rPr>
      </w:pPr>
    </w:p>
    <w:p w:rsidR="009C33BB" w:rsidRPr="00450330" w:rsidRDefault="009B4676" w:rsidP="009C33BB">
      <w:pPr>
        <w:jc w:val="center"/>
        <w:rPr>
          <w:sz w:val="26"/>
          <w:szCs w:val="26"/>
        </w:rPr>
      </w:pPr>
      <w:r w:rsidRPr="00450330">
        <w:rPr>
          <w:sz w:val="26"/>
          <w:szCs w:val="26"/>
        </w:rPr>
        <w:t xml:space="preserve">Информация о выполнении  </w:t>
      </w:r>
      <w:r w:rsidR="009C33BB" w:rsidRPr="00450330">
        <w:rPr>
          <w:sz w:val="26"/>
          <w:szCs w:val="26"/>
        </w:rPr>
        <w:t>П Л А Н</w:t>
      </w:r>
      <w:r w:rsidR="00577D42">
        <w:rPr>
          <w:sz w:val="26"/>
          <w:szCs w:val="26"/>
        </w:rPr>
        <w:t xml:space="preserve"> А</w:t>
      </w:r>
    </w:p>
    <w:p w:rsidR="009C33BB" w:rsidRPr="00450330" w:rsidRDefault="009C33BB" w:rsidP="009C33BB">
      <w:pPr>
        <w:jc w:val="center"/>
        <w:rPr>
          <w:sz w:val="26"/>
          <w:szCs w:val="26"/>
        </w:rPr>
      </w:pPr>
      <w:r w:rsidRPr="00450330">
        <w:rPr>
          <w:sz w:val="26"/>
          <w:szCs w:val="26"/>
        </w:rPr>
        <w:t>противодействия коррупции Кировского муниципального района</w:t>
      </w:r>
    </w:p>
    <w:p w:rsidR="009C33BB" w:rsidRPr="00450330" w:rsidRDefault="009C33BB" w:rsidP="009C33BB">
      <w:pPr>
        <w:jc w:val="center"/>
        <w:rPr>
          <w:sz w:val="26"/>
          <w:szCs w:val="26"/>
        </w:rPr>
      </w:pPr>
      <w:r w:rsidRPr="00450330">
        <w:rPr>
          <w:sz w:val="26"/>
          <w:szCs w:val="26"/>
        </w:rPr>
        <w:t>Ленинградской области на 201</w:t>
      </w:r>
      <w:r w:rsidR="00302178" w:rsidRPr="00450330">
        <w:rPr>
          <w:sz w:val="26"/>
          <w:szCs w:val="26"/>
        </w:rPr>
        <w:t>6</w:t>
      </w:r>
      <w:r w:rsidR="00E852B8" w:rsidRPr="00450330">
        <w:rPr>
          <w:sz w:val="26"/>
          <w:szCs w:val="26"/>
        </w:rPr>
        <w:t>-2017</w:t>
      </w:r>
      <w:r w:rsidRPr="00450330">
        <w:rPr>
          <w:sz w:val="26"/>
          <w:szCs w:val="26"/>
        </w:rPr>
        <w:t xml:space="preserve"> год</w:t>
      </w:r>
      <w:r w:rsidR="00E852B8" w:rsidRPr="00450330">
        <w:rPr>
          <w:sz w:val="26"/>
          <w:szCs w:val="26"/>
        </w:rPr>
        <w:t>а</w:t>
      </w:r>
    </w:p>
    <w:p w:rsidR="009B4676" w:rsidRPr="00450330" w:rsidRDefault="009B4676" w:rsidP="009C33BB">
      <w:pPr>
        <w:jc w:val="center"/>
        <w:rPr>
          <w:b/>
          <w:sz w:val="26"/>
          <w:szCs w:val="26"/>
          <w:u w:val="single"/>
        </w:rPr>
      </w:pPr>
      <w:r w:rsidRPr="00450330">
        <w:rPr>
          <w:b/>
          <w:sz w:val="26"/>
          <w:szCs w:val="26"/>
          <w:u w:val="single"/>
        </w:rPr>
        <w:t>за 2016 года</w:t>
      </w:r>
    </w:p>
    <w:p w:rsidR="00D52573" w:rsidRPr="00450330" w:rsidRDefault="00D52573" w:rsidP="00AC6BA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6150"/>
        <w:gridCol w:w="2497"/>
        <w:gridCol w:w="4613"/>
      </w:tblGrid>
      <w:tr w:rsidR="00302178" w:rsidRPr="00450330" w:rsidTr="009B4676">
        <w:tc>
          <w:tcPr>
            <w:tcW w:w="959" w:type="dxa"/>
            <w:vAlign w:val="center"/>
          </w:tcPr>
          <w:p w:rsidR="00302178" w:rsidRPr="00450330" w:rsidRDefault="00302178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№</w:t>
            </w:r>
          </w:p>
          <w:p w:rsidR="00302178" w:rsidRPr="00450330" w:rsidRDefault="00302178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п/п</w:t>
            </w:r>
          </w:p>
        </w:tc>
        <w:tc>
          <w:tcPr>
            <w:tcW w:w="6150" w:type="dxa"/>
            <w:vAlign w:val="center"/>
          </w:tcPr>
          <w:p w:rsidR="00302178" w:rsidRPr="00450330" w:rsidRDefault="00302178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97" w:type="dxa"/>
            <w:vAlign w:val="center"/>
          </w:tcPr>
          <w:p w:rsidR="00302178" w:rsidRPr="00450330" w:rsidRDefault="00302178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Срок</w:t>
            </w:r>
          </w:p>
          <w:p w:rsidR="00302178" w:rsidRPr="00450330" w:rsidRDefault="00302178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исполнения</w:t>
            </w:r>
          </w:p>
        </w:tc>
        <w:tc>
          <w:tcPr>
            <w:tcW w:w="4613" w:type="dxa"/>
            <w:vAlign w:val="center"/>
          </w:tcPr>
          <w:p w:rsidR="00302178" w:rsidRPr="00450330" w:rsidRDefault="009B4676" w:rsidP="009B4676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Информация о выполнении</w:t>
            </w:r>
          </w:p>
        </w:tc>
      </w:tr>
      <w:tr w:rsidR="00302178" w:rsidRPr="00450330" w:rsidTr="00E852B8">
        <w:tc>
          <w:tcPr>
            <w:tcW w:w="14219" w:type="dxa"/>
            <w:gridSpan w:val="4"/>
            <w:vAlign w:val="center"/>
          </w:tcPr>
          <w:p w:rsidR="00302178" w:rsidRPr="00450330" w:rsidRDefault="00302178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1. Организационные меры и проведение заседаний комиссии</w:t>
            </w:r>
          </w:p>
        </w:tc>
      </w:tr>
      <w:tr w:rsidR="00302178" w:rsidRPr="00450330" w:rsidTr="00E852B8">
        <w:tc>
          <w:tcPr>
            <w:tcW w:w="14219" w:type="dxa"/>
            <w:gridSpan w:val="4"/>
            <w:vAlign w:val="center"/>
          </w:tcPr>
          <w:p w:rsidR="00302178" w:rsidRPr="00450330" w:rsidRDefault="00302178" w:rsidP="00E852B8">
            <w:pPr>
              <w:jc w:val="center"/>
              <w:rPr>
                <w:sz w:val="26"/>
                <w:szCs w:val="26"/>
              </w:rPr>
            </w:pPr>
          </w:p>
        </w:tc>
      </w:tr>
      <w:tr w:rsidR="00302178" w:rsidRPr="00450330" w:rsidTr="009B4676">
        <w:tc>
          <w:tcPr>
            <w:tcW w:w="959" w:type="dxa"/>
          </w:tcPr>
          <w:p w:rsidR="00302178" w:rsidRPr="00450330" w:rsidRDefault="00302178" w:rsidP="0030217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1.1</w:t>
            </w:r>
          </w:p>
        </w:tc>
        <w:tc>
          <w:tcPr>
            <w:tcW w:w="6150" w:type="dxa"/>
          </w:tcPr>
          <w:p w:rsidR="00302178" w:rsidRPr="00450330" w:rsidRDefault="00302178" w:rsidP="00CD3207">
            <w:pPr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Подготовка и проведение заседаний комиссии по предупреждению и противодействию коррупции на территории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2497" w:type="dxa"/>
          </w:tcPr>
          <w:p w:rsidR="00302178" w:rsidRPr="00450330" w:rsidRDefault="00302178" w:rsidP="001F63DC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613" w:type="dxa"/>
            <w:vAlign w:val="center"/>
          </w:tcPr>
          <w:p w:rsidR="00302178" w:rsidRPr="00450330" w:rsidRDefault="009B4676" w:rsidP="001B732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Проведено </w:t>
            </w:r>
            <w:r w:rsidR="001B732F" w:rsidRPr="00450330">
              <w:rPr>
                <w:sz w:val="26"/>
                <w:szCs w:val="26"/>
              </w:rPr>
              <w:t>4</w:t>
            </w:r>
            <w:r w:rsidRPr="00450330">
              <w:rPr>
                <w:sz w:val="26"/>
                <w:szCs w:val="26"/>
              </w:rPr>
              <w:t xml:space="preserve"> заседание комиссии</w:t>
            </w:r>
            <w:r w:rsidR="00814DF6" w:rsidRPr="00450330">
              <w:rPr>
                <w:sz w:val="26"/>
                <w:szCs w:val="26"/>
              </w:rPr>
              <w:t>, согласно плана работы комиссии</w:t>
            </w:r>
          </w:p>
        </w:tc>
      </w:tr>
      <w:tr w:rsidR="009B4676" w:rsidRPr="00450330" w:rsidTr="009B4676">
        <w:tc>
          <w:tcPr>
            <w:tcW w:w="959" w:type="dxa"/>
          </w:tcPr>
          <w:p w:rsidR="009B4676" w:rsidRPr="00450330" w:rsidRDefault="009B4676" w:rsidP="00DF02DC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1.2</w:t>
            </w:r>
          </w:p>
        </w:tc>
        <w:tc>
          <w:tcPr>
            <w:tcW w:w="6150" w:type="dxa"/>
          </w:tcPr>
          <w:p w:rsidR="009B4676" w:rsidRPr="00450330" w:rsidRDefault="009B4676" w:rsidP="00CD32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2497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4613" w:type="dxa"/>
          </w:tcPr>
          <w:p w:rsidR="009B4676" w:rsidRPr="00450330" w:rsidRDefault="009B4676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Постоянно осуществляется корректировка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учреждений и организаций, подведомственных </w:t>
            </w:r>
            <w:r w:rsidRPr="00450330">
              <w:rPr>
                <w:sz w:val="26"/>
                <w:szCs w:val="26"/>
              </w:rPr>
              <w:lastRenderedPageBreak/>
              <w:t>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</w:tr>
      <w:tr w:rsidR="009B4676" w:rsidRPr="00450330" w:rsidTr="009B4676">
        <w:tc>
          <w:tcPr>
            <w:tcW w:w="959" w:type="dxa"/>
          </w:tcPr>
          <w:p w:rsidR="009B4676" w:rsidRPr="00450330" w:rsidRDefault="009B4676" w:rsidP="00DF02DC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6150" w:type="dxa"/>
          </w:tcPr>
          <w:p w:rsidR="009B4676" w:rsidRPr="00450330" w:rsidRDefault="009B4676" w:rsidP="00CD32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Разработка и принятие муниципальных планов противодействия коррупции на 2016 год</w:t>
            </w:r>
          </w:p>
        </w:tc>
        <w:tc>
          <w:tcPr>
            <w:tcW w:w="2497" w:type="dxa"/>
          </w:tcPr>
          <w:p w:rsidR="009B4676" w:rsidRPr="00450330" w:rsidRDefault="009B4676" w:rsidP="00DF249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10.03.2016 г.</w:t>
            </w:r>
          </w:p>
        </w:tc>
        <w:tc>
          <w:tcPr>
            <w:tcW w:w="4613" w:type="dxa"/>
          </w:tcPr>
          <w:p w:rsidR="009B4676" w:rsidRPr="00450330" w:rsidRDefault="009B4676" w:rsidP="009B4676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Муниципальные планы противодействия коррупции на 2016 год приняты в срок.</w:t>
            </w:r>
          </w:p>
        </w:tc>
      </w:tr>
      <w:tr w:rsidR="009B4676" w:rsidRPr="00450330" w:rsidTr="00E852B8">
        <w:tc>
          <w:tcPr>
            <w:tcW w:w="14219" w:type="dxa"/>
            <w:gridSpan w:val="4"/>
            <w:vAlign w:val="center"/>
          </w:tcPr>
          <w:p w:rsidR="009B4676" w:rsidRPr="00450330" w:rsidRDefault="009B4676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2. Вопросы кадровой политики</w:t>
            </w:r>
          </w:p>
        </w:tc>
      </w:tr>
      <w:tr w:rsidR="009B4676" w:rsidRPr="00450330" w:rsidTr="00E852B8">
        <w:tc>
          <w:tcPr>
            <w:tcW w:w="14219" w:type="dxa"/>
            <w:gridSpan w:val="4"/>
            <w:vAlign w:val="center"/>
          </w:tcPr>
          <w:p w:rsidR="009B4676" w:rsidRPr="00450330" w:rsidRDefault="009B4676" w:rsidP="00E852B8">
            <w:pPr>
              <w:jc w:val="center"/>
              <w:rPr>
                <w:sz w:val="26"/>
                <w:szCs w:val="26"/>
              </w:rPr>
            </w:pPr>
          </w:p>
        </w:tc>
      </w:tr>
      <w:tr w:rsidR="009B4676" w:rsidRPr="00450330" w:rsidTr="009B4676">
        <w:tc>
          <w:tcPr>
            <w:tcW w:w="959" w:type="dxa"/>
          </w:tcPr>
          <w:p w:rsidR="009B4676" w:rsidRPr="00450330" w:rsidRDefault="009B4676" w:rsidP="00DE33C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2.1.</w:t>
            </w:r>
          </w:p>
        </w:tc>
        <w:tc>
          <w:tcPr>
            <w:tcW w:w="6150" w:type="dxa"/>
          </w:tcPr>
          <w:p w:rsidR="009B4676" w:rsidRPr="00450330" w:rsidRDefault="009B4676" w:rsidP="00C97347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Работа со сведениями о расходах,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Кировского муниципального района Ленинградской области и лицами, замещающими указанные должности</w:t>
            </w:r>
          </w:p>
        </w:tc>
        <w:tc>
          <w:tcPr>
            <w:tcW w:w="2497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9B4676" w:rsidRPr="00450330" w:rsidRDefault="009B4676" w:rsidP="00F71843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Осуществляется работ</w:t>
            </w:r>
            <w:r w:rsidR="00F71843" w:rsidRPr="00450330">
              <w:rPr>
                <w:sz w:val="26"/>
                <w:szCs w:val="26"/>
              </w:rPr>
              <w:t>а</w:t>
            </w:r>
            <w:r w:rsidRPr="00450330">
              <w:rPr>
                <w:sz w:val="26"/>
                <w:szCs w:val="26"/>
              </w:rPr>
              <w:t xml:space="preserve"> со сведениями о расходах,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Кировского муниципального района Ленинградской области и лицами, замещающими указанные должности</w:t>
            </w:r>
          </w:p>
        </w:tc>
      </w:tr>
      <w:tr w:rsidR="009B4676" w:rsidRPr="00450330" w:rsidTr="009B4676">
        <w:tc>
          <w:tcPr>
            <w:tcW w:w="959" w:type="dxa"/>
          </w:tcPr>
          <w:p w:rsidR="009B4676" w:rsidRPr="00450330" w:rsidRDefault="009B4676" w:rsidP="00DE33C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2.1.1.</w:t>
            </w:r>
          </w:p>
        </w:tc>
        <w:tc>
          <w:tcPr>
            <w:tcW w:w="6150" w:type="dxa"/>
          </w:tcPr>
          <w:p w:rsidR="009B4676" w:rsidRPr="00450330" w:rsidRDefault="009B4676" w:rsidP="00C97347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Прием справок о расходах, доходах, об имуществе и обязательствах имущественного характера муниципальных служащих Кировского муниципального района Ленинградской области и граждан, поступающих на указанные должности</w:t>
            </w:r>
          </w:p>
        </w:tc>
        <w:tc>
          <w:tcPr>
            <w:tcW w:w="2497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9B4676" w:rsidRPr="00450330" w:rsidRDefault="009B4676" w:rsidP="002749A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Анализировалась полнота и правильность оформления муниципальными служащими и гражданами, поступающими на муниципальную службу, справок о расходах, доходах и обязательствах имущественного характера.</w:t>
            </w:r>
          </w:p>
        </w:tc>
      </w:tr>
      <w:tr w:rsidR="009B4676" w:rsidRPr="00450330" w:rsidTr="008D69D7">
        <w:tc>
          <w:tcPr>
            <w:tcW w:w="959" w:type="dxa"/>
          </w:tcPr>
          <w:p w:rsidR="009B4676" w:rsidRPr="00450330" w:rsidRDefault="009B4676" w:rsidP="00F55F0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2.1.2.</w:t>
            </w:r>
          </w:p>
        </w:tc>
        <w:tc>
          <w:tcPr>
            <w:tcW w:w="6150" w:type="dxa"/>
          </w:tcPr>
          <w:p w:rsidR="009B4676" w:rsidRPr="00450330" w:rsidRDefault="009B4676" w:rsidP="00F55F00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Анализ полноты заполнения и правильности оформления муниципальными служащими справок о доходах, об имуществе и обязательствах имущественного характера </w:t>
            </w:r>
          </w:p>
        </w:tc>
        <w:tc>
          <w:tcPr>
            <w:tcW w:w="2497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450330" w:rsidRDefault="009B4676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color w:val="000000"/>
                <w:sz w:val="26"/>
                <w:szCs w:val="26"/>
              </w:rPr>
              <w:t>Проводи</w:t>
            </w:r>
            <w:r w:rsidRPr="00450330">
              <w:rPr>
                <w:sz w:val="26"/>
                <w:szCs w:val="26"/>
              </w:rPr>
              <w:t xml:space="preserve">лся анализ полноты и правильности оформления муниципальными служащими справок о доходах, об имуществе и </w:t>
            </w:r>
            <w:r w:rsidRPr="00450330">
              <w:rPr>
                <w:sz w:val="26"/>
                <w:szCs w:val="26"/>
              </w:rPr>
              <w:lastRenderedPageBreak/>
              <w:t xml:space="preserve">обязательствах имущественного характера, проводилась  </w:t>
            </w:r>
            <w:r w:rsidRPr="00450330">
              <w:rPr>
                <w:color w:val="000000"/>
                <w:sz w:val="26"/>
                <w:szCs w:val="26"/>
              </w:rPr>
              <w:t xml:space="preserve"> большая разъяснительная работа среди муниципальных служащих по заполнению справок и по правовым последствиям, связанным с предоставлением недостоверной информации.</w:t>
            </w:r>
          </w:p>
        </w:tc>
      </w:tr>
      <w:tr w:rsidR="009B4676" w:rsidRPr="00450330" w:rsidTr="009B4676">
        <w:tc>
          <w:tcPr>
            <w:tcW w:w="959" w:type="dxa"/>
          </w:tcPr>
          <w:p w:rsidR="009B4676" w:rsidRPr="00450330" w:rsidRDefault="009B4676" w:rsidP="00F55F0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2.1.3.</w:t>
            </w:r>
          </w:p>
        </w:tc>
        <w:tc>
          <w:tcPr>
            <w:tcW w:w="6150" w:type="dxa"/>
          </w:tcPr>
          <w:p w:rsidR="009B4676" w:rsidRPr="00450330" w:rsidRDefault="009B4676" w:rsidP="00F55F00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Проверка достоверности и полноты сведений о доходах, об имуществе и обязательствах имущественного характера муниципальных служащих Кировского муниципального района Ленинградской области и проверка соблюдения требований к служебному поведению муниципальных служащих Кировского муниципального района Ленинградской области</w:t>
            </w:r>
          </w:p>
        </w:tc>
        <w:tc>
          <w:tcPr>
            <w:tcW w:w="2497" w:type="dxa"/>
          </w:tcPr>
          <w:p w:rsidR="009B4676" w:rsidRPr="00450330" w:rsidRDefault="009B4676" w:rsidP="00F55F0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При наличии соответствующих оснований</w:t>
            </w:r>
          </w:p>
        </w:tc>
        <w:tc>
          <w:tcPr>
            <w:tcW w:w="4613" w:type="dxa"/>
            <w:vAlign w:val="center"/>
          </w:tcPr>
          <w:p w:rsidR="009B4676" w:rsidRPr="00450330" w:rsidRDefault="009B4676" w:rsidP="002749A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При наличии соответствующих оснований проводятся проверки достоверности и полноты сведений о доходах, об имуществе и обязательствах имущественного характера муниципальных служащих Кировского муниципального района ЛО и проверка соблюдения требований к служебному поведению муниципальных служащих Кировского муниципального района ЛО.</w:t>
            </w:r>
          </w:p>
        </w:tc>
      </w:tr>
      <w:tr w:rsidR="009B4676" w:rsidRPr="00450330" w:rsidTr="009B4676">
        <w:tc>
          <w:tcPr>
            <w:tcW w:w="959" w:type="dxa"/>
          </w:tcPr>
          <w:p w:rsidR="009B4676" w:rsidRPr="00450330" w:rsidRDefault="009B4676" w:rsidP="00F55F0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2.1.4.</w:t>
            </w:r>
          </w:p>
        </w:tc>
        <w:tc>
          <w:tcPr>
            <w:tcW w:w="6150" w:type="dxa"/>
          </w:tcPr>
          <w:p w:rsidR="009B4676" w:rsidRPr="00450330" w:rsidRDefault="009B4676" w:rsidP="00F55F00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Осуществление мероприятий по контролю за соответствием расходов муниципальных служащих Кировского муниципального района Ленинградской области и иных лиц их доходам</w:t>
            </w:r>
          </w:p>
        </w:tc>
        <w:tc>
          <w:tcPr>
            <w:tcW w:w="2497" w:type="dxa"/>
          </w:tcPr>
          <w:p w:rsidR="009B4676" w:rsidRPr="00450330" w:rsidRDefault="009B4676" w:rsidP="00F55F0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При наличии соответствующих оснований</w:t>
            </w:r>
          </w:p>
        </w:tc>
        <w:tc>
          <w:tcPr>
            <w:tcW w:w="4613" w:type="dxa"/>
            <w:vAlign w:val="center"/>
          </w:tcPr>
          <w:p w:rsidR="009B4676" w:rsidRPr="00450330" w:rsidRDefault="009B4676" w:rsidP="000A0C9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Осуществляется контроль за соответствием расходов муниципальных служащих Кировского муниципального района ЛО и иных лиц их доходам</w:t>
            </w:r>
          </w:p>
        </w:tc>
      </w:tr>
      <w:tr w:rsidR="009B4676" w:rsidRPr="00450330" w:rsidTr="00376F26">
        <w:tc>
          <w:tcPr>
            <w:tcW w:w="959" w:type="dxa"/>
          </w:tcPr>
          <w:p w:rsidR="009B4676" w:rsidRPr="00450330" w:rsidRDefault="009B4676" w:rsidP="00F55F0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2.2.</w:t>
            </w:r>
          </w:p>
        </w:tc>
        <w:tc>
          <w:tcPr>
            <w:tcW w:w="6150" w:type="dxa"/>
          </w:tcPr>
          <w:p w:rsidR="009B4676" w:rsidRPr="00450330" w:rsidRDefault="009B4676" w:rsidP="00F55F00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Контроль соблюдения гражданами, претендующими на замещение должностей муниципальной службы, муниципальными служащими, требований, ограничений и запретов, установленных нормами Федерального закона от 02.03.2007 г. № 25-ФЗ «О муниципальной службе в Российской Федерации», Федерального закона от      25.12.2008 г. № 273-ФЗ </w:t>
            </w:r>
            <w:r w:rsidRPr="00450330">
              <w:rPr>
                <w:sz w:val="26"/>
                <w:szCs w:val="26"/>
              </w:rPr>
              <w:lastRenderedPageBreak/>
              <w:t>«О противодействии коррупции» и других федеральных законов</w:t>
            </w:r>
          </w:p>
        </w:tc>
        <w:tc>
          <w:tcPr>
            <w:tcW w:w="2497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4613" w:type="dxa"/>
          </w:tcPr>
          <w:p w:rsidR="009B4676" w:rsidRPr="00450330" w:rsidRDefault="009B4676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Осуществляется контроль соблюдения гражданами, претендующими на замещение должностей муниципальной службы, муниципальными служащими, требований, ограничений и запретов, установленных нормами Федерального </w:t>
            </w:r>
            <w:r w:rsidRPr="00450330">
              <w:rPr>
                <w:sz w:val="26"/>
                <w:szCs w:val="26"/>
              </w:rPr>
              <w:lastRenderedPageBreak/>
              <w:t>законодательства.</w:t>
            </w:r>
          </w:p>
        </w:tc>
      </w:tr>
      <w:tr w:rsidR="009B4676" w:rsidRPr="00450330" w:rsidTr="009D294C">
        <w:tc>
          <w:tcPr>
            <w:tcW w:w="959" w:type="dxa"/>
          </w:tcPr>
          <w:p w:rsidR="009B4676" w:rsidRPr="00450330" w:rsidRDefault="009B4676" w:rsidP="00F55F0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6150" w:type="dxa"/>
          </w:tcPr>
          <w:p w:rsidR="009B4676" w:rsidRPr="00450330" w:rsidRDefault="009B4676" w:rsidP="00F55F00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Предъявление квалификационных требований к гражданам, претендующим на замещение должностей муниципальной службы Кировского муниципального района Ленинградской области, а также проверка сведений и документов, представляемых указанными гражданами</w:t>
            </w:r>
          </w:p>
          <w:p w:rsidR="009B4676" w:rsidRPr="00450330" w:rsidRDefault="009B4676" w:rsidP="00F55F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450330" w:rsidRDefault="009B4676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К гражданам, претендующим на замещение должностей муниципальной службы Кировского муниципального района ЛО предъявляются квалификационные требования, а также проверка сведений и документов, представляемых ими</w:t>
            </w:r>
            <w:r w:rsidR="000429A7" w:rsidRPr="00450330">
              <w:rPr>
                <w:sz w:val="26"/>
                <w:szCs w:val="26"/>
              </w:rPr>
              <w:t>. Лица, замещающие должности муниципальной службы, соответствуют квалификационным требованиям для замещения должностей муниципальной службы, установленным областным законодательством и муниципальными правовыми актами.</w:t>
            </w:r>
          </w:p>
        </w:tc>
      </w:tr>
      <w:tr w:rsidR="009B4676" w:rsidRPr="00450330" w:rsidTr="009B4676">
        <w:tc>
          <w:tcPr>
            <w:tcW w:w="959" w:type="dxa"/>
          </w:tcPr>
          <w:p w:rsidR="009B4676" w:rsidRPr="00450330" w:rsidRDefault="009B4676" w:rsidP="00F55F0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2.4.</w:t>
            </w:r>
          </w:p>
        </w:tc>
        <w:tc>
          <w:tcPr>
            <w:tcW w:w="6150" w:type="dxa"/>
          </w:tcPr>
          <w:p w:rsidR="009B4676" w:rsidRPr="00450330" w:rsidRDefault="009B4676" w:rsidP="00F55F00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      </w:r>
          </w:p>
        </w:tc>
        <w:tc>
          <w:tcPr>
            <w:tcW w:w="2497" w:type="dxa"/>
          </w:tcPr>
          <w:p w:rsidR="009B4676" w:rsidRPr="00450330" w:rsidRDefault="009B4676" w:rsidP="00F55F00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При наличии соответствующих оснований</w:t>
            </w:r>
          </w:p>
        </w:tc>
        <w:tc>
          <w:tcPr>
            <w:tcW w:w="4613" w:type="dxa"/>
            <w:vAlign w:val="center"/>
          </w:tcPr>
          <w:p w:rsidR="002062CC" w:rsidRPr="00450330" w:rsidRDefault="002062CC" w:rsidP="008F40D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Проведено одно заседание комиссии в отношении 2 муниципальных служащих по их обращениям в комиссию по факту отсутствия или наличия конфликта интересов:</w:t>
            </w:r>
          </w:p>
          <w:p w:rsidR="002062CC" w:rsidRPr="00450330" w:rsidRDefault="002062CC" w:rsidP="008F40D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у 1 муниципального служащего - в связи с владением им долями участия в уставных капиталах обществ с ограниченной ответственностью;</w:t>
            </w:r>
          </w:p>
          <w:p w:rsidR="002062CC" w:rsidRPr="00450330" w:rsidRDefault="002062CC" w:rsidP="008F40D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у 1 муниципального служащего - в связи с владением ею акциями открытого акционерного общества.</w:t>
            </w:r>
          </w:p>
          <w:p w:rsidR="002062CC" w:rsidRPr="00450330" w:rsidRDefault="002062CC" w:rsidP="008F40D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Комиссий установлено, что в факте наличия в собственности у </w:t>
            </w:r>
            <w:r w:rsidRPr="00450330">
              <w:rPr>
                <w:sz w:val="26"/>
                <w:szCs w:val="26"/>
              </w:rPr>
              <w:lastRenderedPageBreak/>
              <w:t>муниципального служащего долей участия в уставных капиталах коммерческих организаций конфликта интересов не имеется, однако рекомендовано передать доли участия в уставных капиталах коммерческих организаций в доверительное управление.</w:t>
            </w:r>
          </w:p>
          <w:p w:rsidR="009B4676" w:rsidRPr="00450330" w:rsidRDefault="002062CC" w:rsidP="008F40D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отношении другого муниципального служащего комиссий установлено, что в факте наличия в собственности у муниципального служащего акций открытого акционерного общества конфликта интересов не имеется.</w:t>
            </w:r>
          </w:p>
        </w:tc>
      </w:tr>
      <w:tr w:rsidR="009B4676" w:rsidRPr="00450330" w:rsidTr="00E852B8">
        <w:tc>
          <w:tcPr>
            <w:tcW w:w="14219" w:type="dxa"/>
            <w:gridSpan w:val="4"/>
            <w:vAlign w:val="center"/>
          </w:tcPr>
          <w:p w:rsidR="009B4676" w:rsidRPr="00450330" w:rsidRDefault="009B4676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3. Антикоррупционная пропаганда и просвещение</w:t>
            </w:r>
          </w:p>
        </w:tc>
      </w:tr>
      <w:tr w:rsidR="009B4676" w:rsidRPr="00450330" w:rsidTr="00E852B8">
        <w:tc>
          <w:tcPr>
            <w:tcW w:w="14219" w:type="dxa"/>
            <w:gridSpan w:val="4"/>
            <w:vAlign w:val="center"/>
          </w:tcPr>
          <w:p w:rsidR="009B4676" w:rsidRPr="00450330" w:rsidRDefault="009B4676" w:rsidP="00E852B8">
            <w:pPr>
              <w:jc w:val="center"/>
              <w:rPr>
                <w:sz w:val="26"/>
                <w:szCs w:val="26"/>
              </w:rPr>
            </w:pPr>
          </w:p>
        </w:tc>
      </w:tr>
      <w:tr w:rsidR="009B4676" w:rsidRPr="00450330" w:rsidTr="00D70BFA">
        <w:tc>
          <w:tcPr>
            <w:tcW w:w="959" w:type="dxa"/>
          </w:tcPr>
          <w:p w:rsidR="009B4676" w:rsidRPr="00450330" w:rsidRDefault="009B4676" w:rsidP="00DA04C6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3.1.</w:t>
            </w:r>
          </w:p>
        </w:tc>
        <w:tc>
          <w:tcPr>
            <w:tcW w:w="6150" w:type="dxa"/>
          </w:tcPr>
          <w:p w:rsidR="009B4676" w:rsidRPr="00450330" w:rsidRDefault="009B4676" w:rsidP="00DA04C6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Освещение в СМИ мероприятий по противодействию коррупции в Кировском муниципальном районе Ленинградской области </w:t>
            </w:r>
          </w:p>
        </w:tc>
        <w:tc>
          <w:tcPr>
            <w:tcW w:w="2497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450330" w:rsidRDefault="009B4676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года в средствах массовой информации осуществлялось осуществление мероприятий по противодействию коррупции в Кировском муниципальном районе ЛО</w:t>
            </w:r>
          </w:p>
        </w:tc>
      </w:tr>
      <w:tr w:rsidR="009B4676" w:rsidRPr="00450330" w:rsidTr="00D70BFA">
        <w:tc>
          <w:tcPr>
            <w:tcW w:w="959" w:type="dxa"/>
          </w:tcPr>
          <w:p w:rsidR="009B4676" w:rsidRPr="00450330" w:rsidRDefault="009B4676" w:rsidP="00DA04C6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3.2.</w:t>
            </w:r>
          </w:p>
        </w:tc>
        <w:tc>
          <w:tcPr>
            <w:tcW w:w="6150" w:type="dxa"/>
          </w:tcPr>
          <w:p w:rsidR="009B4676" w:rsidRPr="00450330" w:rsidRDefault="009B4676" w:rsidP="00DA04C6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Обеспечение функционирования интернет-сайта администрации Кировского муниципального района Ленинградской области, работы раздела «Вопрос-Ответ», позволяющих гражданам беспрепятственно сообщать информацию о коррупционных проявлениях в деятельности органов местного самоуправления</w:t>
            </w:r>
          </w:p>
        </w:tc>
        <w:tc>
          <w:tcPr>
            <w:tcW w:w="2497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450330" w:rsidRDefault="009B4676" w:rsidP="00F948D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сети интернет создан и функционирует официальный сайт Кировского муниципального района ЛО. На сайте существует рубрика "Вопрос-ответ" и "Электронная приемная граждан", куда граждане могут беспрепятственно обращаться и сообщать о фактах коррупционного проявления в деятельности органов исполнительной власти и органов </w:t>
            </w:r>
            <w:r w:rsidRPr="00450330">
              <w:rPr>
                <w:sz w:val="26"/>
                <w:szCs w:val="26"/>
              </w:rPr>
              <w:lastRenderedPageBreak/>
              <w:t>местного самоуправления Кировского муниципального района ЛО.</w:t>
            </w:r>
          </w:p>
          <w:p w:rsidR="009B4676" w:rsidRPr="00450330" w:rsidRDefault="009B4676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Для граждан района создана возможность по телефону «горячей линии», опубликованному в районной газете «Ладога», работающему в круглосуточном режиме беспрепятственно сообщать в администрацию района о правонарушениях и имевших место коррупционных проявлениях.</w:t>
            </w:r>
          </w:p>
        </w:tc>
      </w:tr>
      <w:tr w:rsidR="009B4676" w:rsidRPr="00450330" w:rsidTr="00364370">
        <w:tc>
          <w:tcPr>
            <w:tcW w:w="959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6150" w:type="dxa"/>
          </w:tcPr>
          <w:p w:rsidR="009B4676" w:rsidRPr="00450330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Организация регулярных выступлений (отчётов) перед населением руководителей структурных подразделений администрации Кировского муниципального района ЛО,  представителей администраций ОМС городских и сельских поселений Кировского муниципального района по вопросам профилактики коррупции:</w:t>
            </w:r>
          </w:p>
          <w:p w:rsidR="009B4676" w:rsidRPr="00450330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- в сфере дошкольного образования,</w:t>
            </w:r>
          </w:p>
          <w:p w:rsidR="009B4676" w:rsidRPr="00450330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- в сфере муниципальной службы жилищно-коммунального комплекса,</w:t>
            </w:r>
          </w:p>
          <w:p w:rsidR="009B4676" w:rsidRPr="00450330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- в сфере землепользования,</w:t>
            </w:r>
          </w:p>
          <w:p w:rsidR="009B4676" w:rsidRPr="00450330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- в сфере муниципальных закупок.</w:t>
            </w:r>
          </w:p>
        </w:tc>
        <w:tc>
          <w:tcPr>
            <w:tcW w:w="2497" w:type="dxa"/>
          </w:tcPr>
          <w:p w:rsidR="009B4676" w:rsidRPr="00450330" w:rsidRDefault="009B4676" w:rsidP="0091709A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613" w:type="dxa"/>
          </w:tcPr>
          <w:p w:rsidR="009B4676" w:rsidRPr="00450330" w:rsidRDefault="009B4676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Представителями администраций ОМС городских и сельских поселений Кировского муниципального района ЛО осуществляются регулярные выступления перед населением по вопросам профилактики коррупции в наиболее коррупционных сферах деятельности органов местного самоуправления: в сфере дошкольного образования, муниципальной службы жилищно-коммунального комплекса, землепользования, муниципальных закупок</w:t>
            </w:r>
          </w:p>
        </w:tc>
      </w:tr>
      <w:tr w:rsidR="009B4676" w:rsidRPr="00450330" w:rsidTr="009B4676">
        <w:tc>
          <w:tcPr>
            <w:tcW w:w="959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3.4</w:t>
            </w:r>
          </w:p>
        </w:tc>
        <w:tc>
          <w:tcPr>
            <w:tcW w:w="6150" w:type="dxa"/>
          </w:tcPr>
          <w:p w:rsidR="009B4676" w:rsidRPr="00450330" w:rsidRDefault="009B4676" w:rsidP="00DA04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Проведение правового дня для опекунов, приемных родителей  лиц из числа детей- сирот о детей, оставшихся без попечения родителей.</w:t>
            </w:r>
          </w:p>
        </w:tc>
        <w:tc>
          <w:tcPr>
            <w:tcW w:w="2497" w:type="dxa"/>
          </w:tcPr>
          <w:p w:rsidR="009B4676" w:rsidRPr="00450330" w:rsidRDefault="009B4676" w:rsidP="002F54B4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4 квартал 2016 года</w:t>
            </w:r>
          </w:p>
        </w:tc>
        <w:tc>
          <w:tcPr>
            <w:tcW w:w="4613" w:type="dxa"/>
            <w:vAlign w:val="center"/>
          </w:tcPr>
          <w:p w:rsidR="009B4676" w:rsidRPr="00450330" w:rsidRDefault="0077632E" w:rsidP="0077632E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Управлением по опеке и попечительству 18.11.2016 года был организован и проведен день правовых знаний для опекунов (попечителей), приемных родителей, а также  были организованы встречи  с учащимися-воспитанниками, обучающимися на </w:t>
            </w:r>
            <w:r w:rsidRPr="00450330">
              <w:rPr>
                <w:sz w:val="26"/>
                <w:szCs w:val="26"/>
              </w:rPr>
              <w:lastRenderedPageBreak/>
              <w:t>территории Кировского муниципального района Ленинградской области и лицами из числа детей-сирот и детей, оставшихся без попечения родителей, проживающих на территории Кировского района Ленинградской области.</w:t>
            </w:r>
          </w:p>
        </w:tc>
      </w:tr>
      <w:tr w:rsidR="009B4676" w:rsidRPr="00450330" w:rsidTr="00E852B8">
        <w:tc>
          <w:tcPr>
            <w:tcW w:w="14219" w:type="dxa"/>
            <w:gridSpan w:val="4"/>
            <w:vAlign w:val="center"/>
          </w:tcPr>
          <w:p w:rsidR="009B4676" w:rsidRPr="00450330" w:rsidRDefault="009B4676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4. Антикоррупционное образование</w:t>
            </w:r>
          </w:p>
        </w:tc>
      </w:tr>
      <w:tr w:rsidR="009B4676" w:rsidRPr="00450330" w:rsidTr="00E852B8">
        <w:tc>
          <w:tcPr>
            <w:tcW w:w="14219" w:type="dxa"/>
            <w:gridSpan w:val="4"/>
            <w:vAlign w:val="center"/>
          </w:tcPr>
          <w:p w:rsidR="009B4676" w:rsidRPr="00450330" w:rsidRDefault="009B4676" w:rsidP="00E852B8">
            <w:pPr>
              <w:jc w:val="center"/>
              <w:rPr>
                <w:sz w:val="26"/>
                <w:szCs w:val="26"/>
              </w:rPr>
            </w:pPr>
          </w:p>
        </w:tc>
      </w:tr>
      <w:tr w:rsidR="009B4676" w:rsidRPr="00450330" w:rsidTr="007513D2">
        <w:tc>
          <w:tcPr>
            <w:tcW w:w="959" w:type="dxa"/>
          </w:tcPr>
          <w:p w:rsidR="009B4676" w:rsidRPr="00450330" w:rsidRDefault="009B4676" w:rsidP="006A476E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4.1.</w:t>
            </w:r>
          </w:p>
        </w:tc>
        <w:tc>
          <w:tcPr>
            <w:tcW w:w="6150" w:type="dxa"/>
          </w:tcPr>
          <w:p w:rsidR="009B4676" w:rsidRPr="00450330" w:rsidRDefault="009B4676" w:rsidP="006A476E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Разъяснение муниципальным служащим Кировского муниципального района Ленинградской области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 разъясняющих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</w:t>
            </w:r>
            <w:r w:rsidR="0077632E" w:rsidRPr="00450330">
              <w:rPr>
                <w:sz w:val="26"/>
                <w:szCs w:val="26"/>
              </w:rPr>
              <w:t>.</w:t>
            </w:r>
          </w:p>
        </w:tc>
        <w:tc>
          <w:tcPr>
            <w:tcW w:w="2497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4613" w:type="dxa"/>
          </w:tcPr>
          <w:p w:rsidR="009B4676" w:rsidRPr="00450330" w:rsidRDefault="009B4676" w:rsidP="008F40DF">
            <w:pPr>
              <w:pStyle w:val="ConsPlusTitle"/>
              <w:widowControl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450330">
              <w:rPr>
                <w:b w:val="0"/>
                <w:color w:val="000000"/>
                <w:sz w:val="26"/>
                <w:szCs w:val="26"/>
              </w:rPr>
              <w:t>В целях усиления работы по противодействию коррупции:</w:t>
            </w:r>
          </w:p>
          <w:p w:rsidR="009B4676" w:rsidRPr="00450330" w:rsidRDefault="009B4676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9B4676" w:rsidRPr="00450330" w:rsidRDefault="009B4676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9B4676" w:rsidRPr="00450330" w:rsidRDefault="009B4676" w:rsidP="008C3DD8">
            <w:pPr>
              <w:shd w:val="clear" w:color="auto" w:fill="FFFFFF"/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 w:rsidRPr="00450330">
              <w:rPr>
                <w:color w:val="000000"/>
                <w:sz w:val="26"/>
                <w:szCs w:val="26"/>
              </w:rPr>
              <w:lastRenderedPageBreak/>
              <w:t>Все вновь принятые на муниципальную службу в обязательном порядке знакомились под роспись с нормативными документами, регламентирующими деятельность администрации, законодательством о муниципальной службе в части соблюдения требований к служебному поведению и урегулирования конфликта интересов, с ограничениями, запретами при прохождении муниципальной службы, а также законодательством о противодействии коррупции.</w:t>
            </w:r>
            <w:r w:rsidR="000429A7" w:rsidRPr="00450330">
              <w:rPr>
                <w:color w:val="000000"/>
                <w:sz w:val="26"/>
                <w:szCs w:val="26"/>
              </w:rPr>
              <w:t xml:space="preserve"> В отчетном периоде муниципальные служащие также ознакомлены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 Российской Федерации в феврале 2016 года.</w:t>
            </w:r>
          </w:p>
        </w:tc>
      </w:tr>
      <w:tr w:rsidR="002062CC" w:rsidRPr="00450330" w:rsidTr="009B4676">
        <w:tc>
          <w:tcPr>
            <w:tcW w:w="959" w:type="dxa"/>
          </w:tcPr>
          <w:p w:rsidR="002062CC" w:rsidRPr="00450330" w:rsidRDefault="002062CC" w:rsidP="006A476E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6150" w:type="dxa"/>
          </w:tcPr>
          <w:p w:rsidR="002062CC" w:rsidRPr="00450330" w:rsidRDefault="002062CC" w:rsidP="006A476E">
            <w:pPr>
              <w:jc w:val="both"/>
              <w:rPr>
                <w:sz w:val="26"/>
                <w:szCs w:val="26"/>
                <w:lang w:eastAsia="en-US"/>
              </w:rPr>
            </w:pPr>
            <w:r w:rsidRPr="00450330">
              <w:rPr>
                <w:spacing w:val="1"/>
                <w:sz w:val="26"/>
                <w:szCs w:val="26"/>
              </w:rPr>
              <w:t>Организация обучения</w:t>
            </w:r>
            <w:r w:rsidRPr="00450330">
              <w:rPr>
                <w:spacing w:val="2"/>
                <w:sz w:val="26"/>
                <w:szCs w:val="26"/>
              </w:rPr>
              <w:t xml:space="preserve"> должностных лиц, специалистов администрации Кировского муниципального района ЛО</w:t>
            </w:r>
            <w:r w:rsidRPr="00450330">
              <w:rPr>
                <w:spacing w:val="1"/>
                <w:sz w:val="26"/>
                <w:szCs w:val="26"/>
              </w:rPr>
              <w:t xml:space="preserve"> и отраслевых органов администрации по вопросам </w:t>
            </w:r>
            <w:r w:rsidRPr="00450330">
              <w:rPr>
                <w:spacing w:val="2"/>
                <w:sz w:val="26"/>
                <w:szCs w:val="26"/>
              </w:rPr>
              <w:t>реализации антикоррупционного законодательства</w:t>
            </w:r>
          </w:p>
        </w:tc>
        <w:tc>
          <w:tcPr>
            <w:tcW w:w="2497" w:type="dxa"/>
          </w:tcPr>
          <w:p w:rsidR="002062CC" w:rsidRPr="00450330" w:rsidRDefault="002062CC" w:rsidP="00835B2F">
            <w:pPr>
              <w:jc w:val="center"/>
              <w:rPr>
                <w:sz w:val="26"/>
                <w:szCs w:val="26"/>
                <w:lang w:eastAsia="en-US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  <w:r w:rsidRPr="00450330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613" w:type="dxa"/>
            <w:vMerge w:val="restart"/>
            <w:vAlign w:val="center"/>
          </w:tcPr>
          <w:p w:rsidR="002062CC" w:rsidRPr="00450330" w:rsidRDefault="002062CC" w:rsidP="008F40D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целях </w:t>
            </w:r>
            <w:r w:rsidRPr="00450330">
              <w:rPr>
                <w:spacing w:val="2"/>
                <w:sz w:val="26"/>
                <w:szCs w:val="26"/>
              </w:rPr>
              <w:t>реализации антикоррупционного законодательства</w:t>
            </w:r>
            <w:r w:rsidRPr="00450330">
              <w:rPr>
                <w:sz w:val="26"/>
                <w:szCs w:val="26"/>
              </w:rPr>
              <w:t xml:space="preserve"> в отчетном периоде прошли обучение 6 </w:t>
            </w:r>
            <w:r w:rsidRPr="00450330">
              <w:rPr>
                <w:spacing w:val="2"/>
                <w:sz w:val="26"/>
                <w:szCs w:val="26"/>
              </w:rPr>
              <w:t>должностных лиц и 5 специалистов администрации Кировского муниципального района ЛО</w:t>
            </w:r>
            <w:r w:rsidRPr="00450330">
              <w:rPr>
                <w:spacing w:val="1"/>
                <w:sz w:val="26"/>
                <w:szCs w:val="26"/>
              </w:rPr>
              <w:t xml:space="preserve"> и отраслевых органов администрации по программе повышения квалификации «Контрактная система в сфере закупок товаров, работ, услуг для обеспечения государственных и муниципальных нужд».</w:t>
            </w:r>
          </w:p>
        </w:tc>
      </w:tr>
      <w:tr w:rsidR="002062CC" w:rsidRPr="00450330" w:rsidTr="009B4676">
        <w:tc>
          <w:tcPr>
            <w:tcW w:w="959" w:type="dxa"/>
          </w:tcPr>
          <w:p w:rsidR="002062CC" w:rsidRPr="00450330" w:rsidRDefault="002062CC" w:rsidP="006A476E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4.3</w:t>
            </w:r>
          </w:p>
        </w:tc>
        <w:tc>
          <w:tcPr>
            <w:tcW w:w="6150" w:type="dxa"/>
          </w:tcPr>
          <w:p w:rsidR="002062CC" w:rsidRPr="00450330" w:rsidRDefault="002062CC" w:rsidP="006A476E">
            <w:pPr>
              <w:jc w:val="both"/>
              <w:rPr>
                <w:sz w:val="26"/>
                <w:szCs w:val="26"/>
                <w:lang w:eastAsia="en-US"/>
              </w:rPr>
            </w:pPr>
            <w:r w:rsidRPr="00450330">
              <w:rPr>
                <w:spacing w:val="2"/>
                <w:sz w:val="26"/>
                <w:szCs w:val="26"/>
              </w:rPr>
              <w:t xml:space="preserve">Организация переподготовки и повышения </w:t>
            </w:r>
            <w:r w:rsidRPr="00450330">
              <w:rPr>
                <w:spacing w:val="1"/>
                <w:sz w:val="26"/>
                <w:szCs w:val="26"/>
              </w:rPr>
              <w:t xml:space="preserve">квалификации муниципальных </w:t>
            </w:r>
            <w:r w:rsidRPr="00450330">
              <w:rPr>
                <w:spacing w:val="2"/>
                <w:sz w:val="26"/>
                <w:szCs w:val="26"/>
              </w:rPr>
              <w:t>служащих Кировского муниципального района ЛО, в должностные обязанности которых входит участие в противодействии коррупции</w:t>
            </w:r>
          </w:p>
        </w:tc>
        <w:tc>
          <w:tcPr>
            <w:tcW w:w="2497" w:type="dxa"/>
          </w:tcPr>
          <w:p w:rsidR="002062CC" w:rsidRPr="00450330" w:rsidRDefault="002062CC" w:rsidP="00835B2F">
            <w:pPr>
              <w:jc w:val="center"/>
              <w:rPr>
                <w:sz w:val="26"/>
                <w:szCs w:val="26"/>
                <w:lang w:eastAsia="en-US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  <w:r w:rsidRPr="00450330">
              <w:rPr>
                <w:spacing w:val="3"/>
                <w:sz w:val="26"/>
                <w:szCs w:val="26"/>
              </w:rPr>
              <w:t xml:space="preserve"> </w:t>
            </w:r>
          </w:p>
        </w:tc>
        <w:tc>
          <w:tcPr>
            <w:tcW w:w="4613" w:type="dxa"/>
            <w:vMerge/>
            <w:vAlign w:val="center"/>
          </w:tcPr>
          <w:p w:rsidR="002062CC" w:rsidRPr="00450330" w:rsidRDefault="002062CC" w:rsidP="00E852B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4676" w:rsidRPr="00450330" w:rsidTr="009B4676">
        <w:tc>
          <w:tcPr>
            <w:tcW w:w="959" w:type="dxa"/>
          </w:tcPr>
          <w:p w:rsidR="009B4676" w:rsidRPr="00450330" w:rsidRDefault="009B4676" w:rsidP="006A476E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4.4.</w:t>
            </w:r>
          </w:p>
        </w:tc>
        <w:tc>
          <w:tcPr>
            <w:tcW w:w="6150" w:type="dxa"/>
          </w:tcPr>
          <w:p w:rsidR="009B4676" w:rsidRPr="00450330" w:rsidRDefault="009B4676" w:rsidP="006A476E">
            <w:pPr>
              <w:jc w:val="both"/>
              <w:rPr>
                <w:spacing w:val="2"/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Внесение в Кодекс профессиональной этики и поведения муниципальных служащих Кировского муниципального района Ленинградской области, утверждённого постановлением администрации от 11 апреля 2011 года № 885, соответствующих изменений, в целях приведения его в соответствие с действующим законодательством</w:t>
            </w:r>
          </w:p>
        </w:tc>
        <w:tc>
          <w:tcPr>
            <w:tcW w:w="2497" w:type="dxa"/>
          </w:tcPr>
          <w:p w:rsidR="009B4676" w:rsidRPr="00450330" w:rsidRDefault="009B4676" w:rsidP="006A476E">
            <w:pPr>
              <w:jc w:val="center"/>
              <w:rPr>
                <w:spacing w:val="3"/>
                <w:sz w:val="26"/>
                <w:szCs w:val="26"/>
              </w:rPr>
            </w:pPr>
            <w:r w:rsidRPr="00450330">
              <w:rPr>
                <w:spacing w:val="3"/>
                <w:sz w:val="26"/>
                <w:szCs w:val="26"/>
              </w:rPr>
              <w:t>В случае возникновения необходимости</w:t>
            </w:r>
          </w:p>
        </w:tc>
        <w:tc>
          <w:tcPr>
            <w:tcW w:w="4613" w:type="dxa"/>
            <w:vAlign w:val="center"/>
          </w:tcPr>
          <w:p w:rsidR="009B4676" w:rsidRPr="00450330" w:rsidRDefault="000429A7" w:rsidP="000429A7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Изменения не вносились.</w:t>
            </w:r>
          </w:p>
        </w:tc>
      </w:tr>
      <w:tr w:rsidR="009B4676" w:rsidRPr="00450330" w:rsidTr="00E852B8">
        <w:tc>
          <w:tcPr>
            <w:tcW w:w="14219" w:type="dxa"/>
            <w:gridSpan w:val="4"/>
            <w:vAlign w:val="center"/>
          </w:tcPr>
          <w:p w:rsidR="009B4676" w:rsidRPr="00450330" w:rsidRDefault="009B4676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5. Обеспечение прозрачности деятельности органов местного самоуправления</w:t>
            </w:r>
          </w:p>
        </w:tc>
      </w:tr>
      <w:tr w:rsidR="009B4676" w:rsidRPr="00450330" w:rsidTr="00E852B8">
        <w:tc>
          <w:tcPr>
            <w:tcW w:w="14219" w:type="dxa"/>
            <w:gridSpan w:val="4"/>
            <w:vAlign w:val="center"/>
          </w:tcPr>
          <w:p w:rsidR="009B4676" w:rsidRPr="00450330" w:rsidRDefault="009B4676" w:rsidP="00E852B8">
            <w:pPr>
              <w:jc w:val="center"/>
              <w:rPr>
                <w:sz w:val="26"/>
                <w:szCs w:val="26"/>
              </w:rPr>
            </w:pPr>
          </w:p>
        </w:tc>
      </w:tr>
      <w:tr w:rsidR="009B4676" w:rsidRPr="00450330" w:rsidTr="006924C7">
        <w:tc>
          <w:tcPr>
            <w:tcW w:w="959" w:type="dxa"/>
          </w:tcPr>
          <w:p w:rsidR="009B4676" w:rsidRPr="00450330" w:rsidRDefault="009B4676" w:rsidP="00DE1167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5.1. </w:t>
            </w:r>
          </w:p>
        </w:tc>
        <w:tc>
          <w:tcPr>
            <w:tcW w:w="6150" w:type="dxa"/>
          </w:tcPr>
          <w:p w:rsidR="009B4676" w:rsidRPr="00450330" w:rsidRDefault="009B4676" w:rsidP="00DE1167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Поддержание раздела интернет-сайта о деятельности Комиссии и обеспечение информационного взаимодействия с населением района и общественными объединениями по вопросам противодействия коррупционных проявлений</w:t>
            </w:r>
          </w:p>
        </w:tc>
        <w:tc>
          <w:tcPr>
            <w:tcW w:w="2497" w:type="dxa"/>
          </w:tcPr>
          <w:p w:rsidR="009B4676" w:rsidRPr="00450330" w:rsidRDefault="009B4676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4613" w:type="dxa"/>
          </w:tcPr>
          <w:p w:rsidR="009B4676" w:rsidRPr="00450330" w:rsidRDefault="009B4676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Осуществляется поддержание раздела интернет-сайта о деятельности Комиссии и обеспечение информационного взаимодействия с населением района и общественными объединениями по вопросам противодействия коррупционных проявлений, на официальном сайте в сети Интернет в установленные </w:t>
            </w:r>
            <w:r w:rsidRPr="00450330">
              <w:rPr>
                <w:sz w:val="26"/>
                <w:szCs w:val="26"/>
              </w:rPr>
              <w:lastRenderedPageBreak/>
              <w:t>законодательством сроки размещались сведения о расходах, доходах и обязательствах имущественного характера, предоставляемые муниципальными служащими.</w:t>
            </w:r>
          </w:p>
        </w:tc>
      </w:tr>
      <w:tr w:rsidR="008629A2" w:rsidRPr="00450330" w:rsidTr="008F65FD">
        <w:tc>
          <w:tcPr>
            <w:tcW w:w="959" w:type="dxa"/>
          </w:tcPr>
          <w:p w:rsidR="008629A2" w:rsidRPr="00450330" w:rsidRDefault="008629A2" w:rsidP="00DE1167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6150" w:type="dxa"/>
          </w:tcPr>
          <w:p w:rsidR="008629A2" w:rsidRPr="00450330" w:rsidRDefault="008629A2" w:rsidP="00DE1167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Проведение мониторинга предоставления муниципальных услуг и выполнения регламентов предоставления услуг</w:t>
            </w:r>
          </w:p>
        </w:tc>
        <w:tc>
          <w:tcPr>
            <w:tcW w:w="2497" w:type="dxa"/>
          </w:tcPr>
          <w:p w:rsidR="008629A2" w:rsidRPr="00450330" w:rsidRDefault="008629A2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4613" w:type="dxa"/>
          </w:tcPr>
          <w:p w:rsidR="008629A2" w:rsidRPr="00450330" w:rsidRDefault="008629A2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Проводится мониторинг предоставления муниципальных услуг и выполнения регламентов предоставления услуг, нарушений не выявлено.</w:t>
            </w:r>
          </w:p>
        </w:tc>
      </w:tr>
      <w:tr w:rsidR="008629A2" w:rsidRPr="00450330" w:rsidTr="00687DF6">
        <w:tc>
          <w:tcPr>
            <w:tcW w:w="959" w:type="dxa"/>
          </w:tcPr>
          <w:p w:rsidR="008629A2" w:rsidRPr="00450330" w:rsidRDefault="008629A2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5.3</w:t>
            </w:r>
          </w:p>
        </w:tc>
        <w:tc>
          <w:tcPr>
            <w:tcW w:w="6150" w:type="dxa"/>
          </w:tcPr>
          <w:p w:rsidR="008629A2" w:rsidRPr="00450330" w:rsidRDefault="008629A2" w:rsidP="00DF2490">
            <w:pPr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Обобщение и анализ обращений граждан и организаций в администрацию на предмет наличия сведений о фактах коррупции со стороны должностных лиц органов местного самоуправления </w:t>
            </w:r>
          </w:p>
        </w:tc>
        <w:tc>
          <w:tcPr>
            <w:tcW w:w="2497" w:type="dxa"/>
          </w:tcPr>
          <w:p w:rsidR="008629A2" w:rsidRPr="00450330" w:rsidRDefault="008629A2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613" w:type="dxa"/>
          </w:tcPr>
          <w:p w:rsidR="008629A2" w:rsidRPr="00450330" w:rsidRDefault="008629A2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Заявлений  и обращений в  отчетном периоде не поступало.</w:t>
            </w:r>
          </w:p>
        </w:tc>
      </w:tr>
      <w:tr w:rsidR="008629A2" w:rsidRPr="00450330" w:rsidTr="003E3F30">
        <w:tc>
          <w:tcPr>
            <w:tcW w:w="959" w:type="dxa"/>
          </w:tcPr>
          <w:p w:rsidR="008629A2" w:rsidRPr="00450330" w:rsidRDefault="008629A2" w:rsidP="00C904F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5.4</w:t>
            </w:r>
          </w:p>
        </w:tc>
        <w:tc>
          <w:tcPr>
            <w:tcW w:w="6150" w:type="dxa"/>
          </w:tcPr>
          <w:p w:rsidR="008629A2" w:rsidRPr="00450330" w:rsidRDefault="008629A2" w:rsidP="001D1C1A">
            <w:pPr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Рассмотрение обращений граждан и организаций, содержащих сведения о коррупции, проведение проверок по данным обращениям</w:t>
            </w:r>
          </w:p>
        </w:tc>
        <w:tc>
          <w:tcPr>
            <w:tcW w:w="2497" w:type="dxa"/>
          </w:tcPr>
          <w:p w:rsidR="008629A2" w:rsidRPr="00450330" w:rsidRDefault="008629A2" w:rsidP="001D1C1A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периода,</w:t>
            </w:r>
          </w:p>
          <w:p w:rsidR="008629A2" w:rsidRPr="00450330" w:rsidRDefault="008629A2" w:rsidP="001D1C1A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 по мере поступления</w:t>
            </w:r>
          </w:p>
        </w:tc>
        <w:tc>
          <w:tcPr>
            <w:tcW w:w="4613" w:type="dxa"/>
          </w:tcPr>
          <w:p w:rsidR="008629A2" w:rsidRPr="00450330" w:rsidRDefault="008629A2" w:rsidP="00F948D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Заявлений  и обращений в  отчетном периоде не поступало.</w:t>
            </w:r>
          </w:p>
        </w:tc>
      </w:tr>
      <w:tr w:rsidR="008629A2" w:rsidRPr="00450330" w:rsidTr="009B4676">
        <w:tc>
          <w:tcPr>
            <w:tcW w:w="959" w:type="dxa"/>
          </w:tcPr>
          <w:p w:rsidR="008629A2" w:rsidRPr="00450330" w:rsidRDefault="008629A2" w:rsidP="004803B1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5.5</w:t>
            </w:r>
          </w:p>
        </w:tc>
        <w:tc>
          <w:tcPr>
            <w:tcW w:w="6150" w:type="dxa"/>
          </w:tcPr>
          <w:p w:rsidR="008629A2" w:rsidRPr="00450330" w:rsidRDefault="008629A2" w:rsidP="009C7C2D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Проведения антикоррупционного мониторинга: сбор информации из районных СМИ о коррупционных проявлениях в деятельности органов местного самоуправления, о профилактике коррупционных факторов, проведение опросов, обработка и анализ полученных данных с целью оценки состояния коррупции, коррупциогенных факторов и результативности мер противодействия коррупции.</w:t>
            </w:r>
          </w:p>
        </w:tc>
        <w:tc>
          <w:tcPr>
            <w:tcW w:w="2497" w:type="dxa"/>
            <w:vAlign w:val="center"/>
          </w:tcPr>
          <w:p w:rsidR="008629A2" w:rsidRPr="00450330" w:rsidRDefault="008629A2" w:rsidP="009C7C2D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613" w:type="dxa"/>
            <w:vAlign w:val="center"/>
          </w:tcPr>
          <w:p w:rsidR="008629A2" w:rsidRPr="00450330" w:rsidRDefault="008629A2" w:rsidP="0027483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Осуществляется проведение антикоррупционного мониторинга</w:t>
            </w:r>
          </w:p>
        </w:tc>
      </w:tr>
      <w:tr w:rsidR="008629A2" w:rsidRPr="00450330" w:rsidTr="009B4676">
        <w:tc>
          <w:tcPr>
            <w:tcW w:w="959" w:type="dxa"/>
          </w:tcPr>
          <w:p w:rsidR="008629A2" w:rsidRPr="00450330" w:rsidRDefault="008629A2" w:rsidP="00912EDC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5.6</w:t>
            </w:r>
          </w:p>
        </w:tc>
        <w:tc>
          <w:tcPr>
            <w:tcW w:w="6150" w:type="dxa"/>
          </w:tcPr>
          <w:p w:rsidR="008629A2" w:rsidRPr="00450330" w:rsidRDefault="008629A2" w:rsidP="001C66F3">
            <w:pPr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Подготовка отчетов по выполнению мероприятий по противодействию коррупции перед Комиссией</w:t>
            </w:r>
          </w:p>
        </w:tc>
        <w:tc>
          <w:tcPr>
            <w:tcW w:w="2497" w:type="dxa"/>
          </w:tcPr>
          <w:p w:rsidR="008629A2" w:rsidRPr="00450330" w:rsidRDefault="008629A2" w:rsidP="008629A2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течение всего периода по плану </w:t>
            </w:r>
          </w:p>
        </w:tc>
        <w:tc>
          <w:tcPr>
            <w:tcW w:w="4613" w:type="dxa"/>
            <w:vAlign w:val="center"/>
          </w:tcPr>
          <w:p w:rsidR="008629A2" w:rsidRPr="00450330" w:rsidRDefault="008629A2" w:rsidP="0027483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Заслушаны отчеты по выполнению мероприятий по противодействию коррупции по плану заседаний комиссии  по предупреждению и противодействию коррупции на </w:t>
            </w:r>
            <w:r w:rsidRPr="00450330">
              <w:rPr>
                <w:sz w:val="26"/>
                <w:szCs w:val="26"/>
              </w:rPr>
              <w:lastRenderedPageBreak/>
              <w:t xml:space="preserve">территории Кировского муниципального района Ленинградской области </w:t>
            </w:r>
          </w:p>
        </w:tc>
      </w:tr>
      <w:tr w:rsidR="008629A2" w:rsidRPr="00450330" w:rsidTr="009B4676">
        <w:tc>
          <w:tcPr>
            <w:tcW w:w="959" w:type="dxa"/>
          </w:tcPr>
          <w:p w:rsidR="008629A2" w:rsidRPr="00450330" w:rsidRDefault="008629A2" w:rsidP="00C904F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5.7</w:t>
            </w:r>
          </w:p>
        </w:tc>
        <w:tc>
          <w:tcPr>
            <w:tcW w:w="6150" w:type="dxa"/>
          </w:tcPr>
          <w:p w:rsidR="008629A2" w:rsidRPr="00450330" w:rsidRDefault="008629A2" w:rsidP="001C66F3">
            <w:pPr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Организация контроля за проведением работы по выполнению мероприятий по противодействию коррупции </w:t>
            </w:r>
          </w:p>
        </w:tc>
        <w:tc>
          <w:tcPr>
            <w:tcW w:w="2497" w:type="dxa"/>
          </w:tcPr>
          <w:p w:rsidR="008629A2" w:rsidRPr="00450330" w:rsidRDefault="008629A2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613" w:type="dxa"/>
            <w:vAlign w:val="center"/>
          </w:tcPr>
          <w:p w:rsidR="008629A2" w:rsidRPr="00450330" w:rsidRDefault="008629A2" w:rsidP="001B732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Осуществляется</w:t>
            </w:r>
            <w:r w:rsidR="00852A2E" w:rsidRPr="00450330">
              <w:rPr>
                <w:sz w:val="26"/>
                <w:szCs w:val="26"/>
              </w:rPr>
              <w:t xml:space="preserve"> подготовка отчетов о выполнении мероприятий по противодействию коррупции</w:t>
            </w:r>
          </w:p>
        </w:tc>
      </w:tr>
      <w:tr w:rsidR="008629A2" w:rsidRPr="00450330" w:rsidTr="009B4676">
        <w:tc>
          <w:tcPr>
            <w:tcW w:w="959" w:type="dxa"/>
          </w:tcPr>
          <w:p w:rsidR="008629A2" w:rsidRPr="00450330" w:rsidRDefault="008629A2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5.8</w:t>
            </w:r>
          </w:p>
        </w:tc>
        <w:tc>
          <w:tcPr>
            <w:tcW w:w="6150" w:type="dxa"/>
          </w:tcPr>
          <w:p w:rsidR="008629A2" w:rsidRPr="00450330" w:rsidRDefault="008629A2" w:rsidP="001C66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2497" w:type="dxa"/>
          </w:tcPr>
          <w:p w:rsidR="008629A2" w:rsidRPr="00450330" w:rsidRDefault="008629A2" w:rsidP="00835B2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4613" w:type="dxa"/>
            <w:vAlign w:val="center"/>
          </w:tcPr>
          <w:p w:rsidR="008629A2" w:rsidRPr="00450330" w:rsidRDefault="00814DF6" w:rsidP="0027483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исполнение Указа Президента Российской Федерации «О Национальном плане противодействия коррупции на 2016-2017 годы» от 01.04.2016 № 147 администрацией Кировского муниципального района Ленинградской области внесены изменения в план противодействия коррупции на территории Кировского муниципального района Ленинградской области на 2016-2017гг</w:t>
            </w:r>
            <w:r w:rsidR="008639B0" w:rsidRPr="00450330">
              <w:rPr>
                <w:sz w:val="26"/>
                <w:szCs w:val="26"/>
              </w:rPr>
              <w:t>.</w:t>
            </w:r>
            <w:r w:rsidRPr="00450330">
              <w:rPr>
                <w:sz w:val="26"/>
                <w:szCs w:val="26"/>
              </w:rPr>
              <w:t>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 Контроль за выполнением мероприятий, предусмотренных Планом осуществляется главой администрации Кировского муниципального района Ленинградской области.</w:t>
            </w:r>
          </w:p>
        </w:tc>
      </w:tr>
      <w:tr w:rsidR="008629A2" w:rsidRPr="00450330" w:rsidTr="00E852B8">
        <w:tc>
          <w:tcPr>
            <w:tcW w:w="14219" w:type="dxa"/>
            <w:gridSpan w:val="4"/>
            <w:vAlign w:val="center"/>
          </w:tcPr>
          <w:p w:rsidR="008629A2" w:rsidRPr="00450330" w:rsidRDefault="008629A2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6. Правовое обеспечение противодействия коррупции</w:t>
            </w:r>
          </w:p>
        </w:tc>
      </w:tr>
      <w:tr w:rsidR="008629A2" w:rsidRPr="00450330" w:rsidTr="00E852B8">
        <w:tc>
          <w:tcPr>
            <w:tcW w:w="14219" w:type="dxa"/>
            <w:gridSpan w:val="4"/>
            <w:vAlign w:val="center"/>
          </w:tcPr>
          <w:p w:rsidR="008629A2" w:rsidRPr="00450330" w:rsidRDefault="008629A2" w:rsidP="00E852B8">
            <w:pPr>
              <w:jc w:val="center"/>
              <w:rPr>
                <w:sz w:val="26"/>
                <w:szCs w:val="26"/>
              </w:rPr>
            </w:pPr>
          </w:p>
        </w:tc>
      </w:tr>
      <w:tr w:rsidR="008629A2" w:rsidRPr="00450330" w:rsidTr="009B4676">
        <w:tc>
          <w:tcPr>
            <w:tcW w:w="959" w:type="dxa"/>
          </w:tcPr>
          <w:p w:rsidR="008629A2" w:rsidRPr="00450330" w:rsidRDefault="008629A2" w:rsidP="00F90C6D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6.1</w:t>
            </w:r>
          </w:p>
        </w:tc>
        <w:tc>
          <w:tcPr>
            <w:tcW w:w="6150" w:type="dxa"/>
          </w:tcPr>
          <w:p w:rsidR="008629A2" w:rsidRPr="00450330" w:rsidRDefault="008629A2" w:rsidP="00511FEA">
            <w:pPr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Анализ действующих муниципальных правовых </w:t>
            </w:r>
            <w:r w:rsidRPr="00450330">
              <w:rPr>
                <w:sz w:val="26"/>
                <w:szCs w:val="26"/>
              </w:rPr>
              <w:lastRenderedPageBreak/>
              <w:t xml:space="preserve">актов на предмет соответствия законодательству </w:t>
            </w:r>
          </w:p>
          <w:p w:rsidR="008629A2" w:rsidRPr="00450330" w:rsidRDefault="008629A2" w:rsidP="00511FEA">
            <w:pPr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8629A2" w:rsidRPr="00450330" w:rsidRDefault="008629A2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 xml:space="preserve">В течение всего </w:t>
            </w:r>
            <w:r w:rsidRPr="00450330">
              <w:rPr>
                <w:sz w:val="26"/>
                <w:szCs w:val="26"/>
              </w:rPr>
              <w:lastRenderedPageBreak/>
              <w:t>периода</w:t>
            </w:r>
          </w:p>
        </w:tc>
        <w:tc>
          <w:tcPr>
            <w:tcW w:w="4613" w:type="dxa"/>
            <w:vAlign w:val="center"/>
          </w:tcPr>
          <w:p w:rsidR="008629A2" w:rsidRPr="00450330" w:rsidRDefault="008629A2" w:rsidP="00511FEA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 xml:space="preserve">Осуществляется в соответствии с </w:t>
            </w:r>
            <w:r w:rsidRPr="00450330">
              <w:rPr>
                <w:sz w:val="26"/>
                <w:szCs w:val="26"/>
              </w:rPr>
              <w:lastRenderedPageBreak/>
              <w:t>требованиями законодательства</w:t>
            </w:r>
          </w:p>
        </w:tc>
      </w:tr>
      <w:tr w:rsidR="008629A2" w:rsidRPr="00450330" w:rsidTr="009B4676">
        <w:tc>
          <w:tcPr>
            <w:tcW w:w="959" w:type="dxa"/>
          </w:tcPr>
          <w:p w:rsidR="008629A2" w:rsidRPr="00450330" w:rsidRDefault="008629A2" w:rsidP="00F90C6D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6150" w:type="dxa"/>
          </w:tcPr>
          <w:p w:rsidR="008629A2" w:rsidRPr="00450330" w:rsidRDefault="008629A2" w:rsidP="00511FEA">
            <w:pPr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Внесение изменений в  муниципальные правовые акты с учетом изменений в законодательстве   </w:t>
            </w:r>
          </w:p>
        </w:tc>
        <w:tc>
          <w:tcPr>
            <w:tcW w:w="2497" w:type="dxa"/>
          </w:tcPr>
          <w:p w:rsidR="008629A2" w:rsidRPr="00450330" w:rsidRDefault="008629A2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450330" w:rsidRDefault="008629A2" w:rsidP="00F948DB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Осуществляется в соответствии с требованиями законодательства</w:t>
            </w:r>
          </w:p>
        </w:tc>
      </w:tr>
      <w:tr w:rsidR="008629A2" w:rsidRPr="00450330" w:rsidTr="009B4676">
        <w:tc>
          <w:tcPr>
            <w:tcW w:w="959" w:type="dxa"/>
          </w:tcPr>
          <w:p w:rsidR="008629A2" w:rsidRPr="00450330" w:rsidRDefault="008629A2" w:rsidP="00F90C6D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6.3</w:t>
            </w:r>
          </w:p>
        </w:tc>
        <w:tc>
          <w:tcPr>
            <w:tcW w:w="6150" w:type="dxa"/>
          </w:tcPr>
          <w:p w:rsidR="008629A2" w:rsidRPr="00450330" w:rsidRDefault="008629A2" w:rsidP="001C66F3">
            <w:pPr>
              <w:rPr>
                <w:color w:val="000000"/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Проведение антикоррупционной экспертизы нормативных актов администрации Кировского муниципального района Ленинградской области</w:t>
            </w:r>
          </w:p>
        </w:tc>
        <w:tc>
          <w:tcPr>
            <w:tcW w:w="2497" w:type="dxa"/>
          </w:tcPr>
          <w:p w:rsidR="008629A2" w:rsidRPr="00450330" w:rsidRDefault="008629A2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450330" w:rsidRDefault="008629A2" w:rsidP="00F948DB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Осуществляется в соответствии с требованиями законодательства</w:t>
            </w:r>
          </w:p>
        </w:tc>
      </w:tr>
      <w:tr w:rsidR="008629A2" w:rsidRPr="00450330" w:rsidTr="00E852B8">
        <w:tc>
          <w:tcPr>
            <w:tcW w:w="14219" w:type="dxa"/>
            <w:gridSpan w:val="4"/>
            <w:vAlign w:val="center"/>
          </w:tcPr>
          <w:p w:rsidR="008629A2" w:rsidRPr="00450330" w:rsidRDefault="008629A2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7. Совершенствование организации деятельности по размещению муниципальных заказов</w:t>
            </w:r>
          </w:p>
        </w:tc>
      </w:tr>
      <w:tr w:rsidR="008629A2" w:rsidRPr="00450330" w:rsidTr="00E852B8">
        <w:tc>
          <w:tcPr>
            <w:tcW w:w="14219" w:type="dxa"/>
            <w:gridSpan w:val="4"/>
            <w:vAlign w:val="center"/>
          </w:tcPr>
          <w:p w:rsidR="008629A2" w:rsidRPr="00450330" w:rsidRDefault="008629A2" w:rsidP="00E852B8">
            <w:pPr>
              <w:jc w:val="center"/>
              <w:rPr>
                <w:sz w:val="26"/>
                <w:szCs w:val="26"/>
              </w:rPr>
            </w:pPr>
          </w:p>
        </w:tc>
      </w:tr>
      <w:tr w:rsidR="00C228AE" w:rsidRPr="00450330" w:rsidTr="009B4676">
        <w:tc>
          <w:tcPr>
            <w:tcW w:w="959" w:type="dxa"/>
          </w:tcPr>
          <w:p w:rsidR="00C228AE" w:rsidRPr="00450330" w:rsidRDefault="00C228AE" w:rsidP="00ED6F06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7.1</w:t>
            </w:r>
          </w:p>
        </w:tc>
        <w:tc>
          <w:tcPr>
            <w:tcW w:w="6150" w:type="dxa"/>
          </w:tcPr>
          <w:p w:rsidR="00C228AE" w:rsidRPr="00450330" w:rsidRDefault="00C228AE" w:rsidP="00DF02D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Обеспечение контроля над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97" w:type="dxa"/>
          </w:tcPr>
          <w:p w:rsidR="00C228AE" w:rsidRPr="00450330" w:rsidRDefault="00C228AE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C228AE" w:rsidRPr="00450330" w:rsidRDefault="00C228AE" w:rsidP="0027483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Закупки товаров, работ, услуг для нужд Кировского муниципального района  осуществляются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С целью профилактики коррупционных нарушений в сфере закупок, в соответствии с нормами существующего законодательства о закупках, все действия заказчиков, начиная с этапа формирования плана-графика и заканчивая исполнением муниципального контракта, отражаются на официальном сайте Единой информационной системы в  сети Интернет. Размещаемая информация  является общедоступной. </w:t>
            </w:r>
          </w:p>
          <w:p w:rsidR="00C228AE" w:rsidRPr="00450330" w:rsidRDefault="0027483B" w:rsidP="0077632E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2016 году, в соответствии с положениями ст. 19 Федерального </w:t>
            </w:r>
            <w:r w:rsidRPr="00450330">
              <w:rPr>
                <w:sz w:val="26"/>
                <w:szCs w:val="26"/>
              </w:rPr>
              <w:lastRenderedPageBreak/>
              <w:t xml:space="preserve">закона от 05.04.2013 г. № 44-ФЗ были приняты документы регулирующие процесс нормирования при осуществлении закупок. В  целях общественного контроля  проекты данных документов были размещены на официальном сайте Кировского муниципального района Ленинградской области, а также   рассматривались  на заседаниях Общественной палаты Кировского муниципального района Ленинградской области.  </w:t>
            </w:r>
          </w:p>
        </w:tc>
      </w:tr>
      <w:tr w:rsidR="00C228AE" w:rsidRPr="00450330" w:rsidTr="009B4676">
        <w:tc>
          <w:tcPr>
            <w:tcW w:w="959" w:type="dxa"/>
          </w:tcPr>
          <w:p w:rsidR="00C228AE" w:rsidRPr="00450330" w:rsidRDefault="00C228AE" w:rsidP="00ED6F06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7.2</w:t>
            </w:r>
          </w:p>
        </w:tc>
        <w:tc>
          <w:tcPr>
            <w:tcW w:w="6150" w:type="dxa"/>
          </w:tcPr>
          <w:p w:rsidR="00C228AE" w:rsidRPr="00450330" w:rsidRDefault="00C228AE" w:rsidP="00DF24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Проведение информационно- 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228AE" w:rsidRPr="00450330" w:rsidRDefault="00C228AE" w:rsidP="00DF24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C228AE" w:rsidRPr="00450330" w:rsidRDefault="00C228AE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27483B" w:rsidRPr="00450330" w:rsidRDefault="0027483B" w:rsidP="008F40D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рамках проведения информационно - 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2016 году были проведены следующие мероприятия: </w:t>
            </w:r>
          </w:p>
          <w:p w:rsidR="00C228AE" w:rsidRPr="00450330" w:rsidRDefault="0027483B" w:rsidP="0027483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мае 2016 г. проведен итоговый педсовет  директоров образовательных учреждений, на котором был озвучен Выступление -  доклад о порядке применения закона о контрактной системе, о нововведениях в данной сфере.</w:t>
            </w:r>
          </w:p>
          <w:p w:rsidR="0027483B" w:rsidRPr="00450330" w:rsidRDefault="0027483B" w:rsidP="0027483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июне 2016 г. на базе администрации Кировского муниципального района,  с </w:t>
            </w:r>
            <w:r w:rsidRPr="00450330">
              <w:rPr>
                <w:sz w:val="26"/>
                <w:szCs w:val="26"/>
              </w:rPr>
              <w:lastRenderedPageBreak/>
              <w:t>привлечением  АНО Институт дополнительного профессионального образования "Госзаказ"  были организованы курсы повышения квалификации для специалистов контрактных служб администраций городских и сельских поселений района, бюджетных и казенных учреждений.</w:t>
            </w:r>
          </w:p>
          <w:p w:rsidR="0027483B" w:rsidRPr="00450330" w:rsidRDefault="0027483B" w:rsidP="0027483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августе 2016 г. на Совете предпринимателей  Кировского муниципального района было выступление -  доклад, о нововведениях закона о контрактной системе, о порядке доступа субъектов предпринимательства к госзаказу.</w:t>
            </w:r>
          </w:p>
          <w:p w:rsidR="0027483B" w:rsidRPr="00450330" w:rsidRDefault="0027483B" w:rsidP="0027483B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течении 2016 г. специалисты отдела муниципального заказа постоянно проводят консультационно-разъяснительную работу среди муниципальных заказчиков и специалистов  контрактных служб поселений района.</w:t>
            </w:r>
          </w:p>
        </w:tc>
      </w:tr>
      <w:tr w:rsidR="008629A2" w:rsidRPr="00450330" w:rsidTr="00E852B8">
        <w:tc>
          <w:tcPr>
            <w:tcW w:w="14219" w:type="dxa"/>
            <w:gridSpan w:val="4"/>
            <w:vAlign w:val="center"/>
          </w:tcPr>
          <w:p w:rsidR="008629A2" w:rsidRPr="00450330" w:rsidRDefault="008629A2" w:rsidP="00E852B8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8. Совершенствование организации деятельности по использованию муниципального имущества</w:t>
            </w:r>
          </w:p>
        </w:tc>
      </w:tr>
      <w:tr w:rsidR="008629A2" w:rsidRPr="00450330" w:rsidTr="00E852B8">
        <w:tc>
          <w:tcPr>
            <w:tcW w:w="14219" w:type="dxa"/>
            <w:gridSpan w:val="4"/>
            <w:vAlign w:val="center"/>
          </w:tcPr>
          <w:p w:rsidR="008629A2" w:rsidRPr="00450330" w:rsidRDefault="008629A2" w:rsidP="00E852B8">
            <w:pPr>
              <w:jc w:val="center"/>
              <w:rPr>
                <w:sz w:val="26"/>
                <w:szCs w:val="26"/>
              </w:rPr>
            </w:pPr>
          </w:p>
        </w:tc>
      </w:tr>
      <w:tr w:rsidR="008629A2" w:rsidRPr="00450330" w:rsidTr="009B4676">
        <w:tc>
          <w:tcPr>
            <w:tcW w:w="959" w:type="dxa"/>
          </w:tcPr>
          <w:p w:rsidR="008629A2" w:rsidRPr="00450330" w:rsidRDefault="008629A2" w:rsidP="00ED6F06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8.1</w:t>
            </w:r>
          </w:p>
        </w:tc>
        <w:tc>
          <w:tcPr>
            <w:tcW w:w="6150" w:type="dxa"/>
          </w:tcPr>
          <w:p w:rsidR="008629A2" w:rsidRPr="00450330" w:rsidRDefault="008629A2" w:rsidP="00835B2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2497" w:type="dxa"/>
          </w:tcPr>
          <w:p w:rsidR="008629A2" w:rsidRPr="00450330" w:rsidRDefault="008629A2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450330" w:rsidRDefault="00AF4596" w:rsidP="00AF4596">
            <w:pPr>
              <w:jc w:val="both"/>
              <w:rPr>
                <w:b/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Председателем комитета проводится анализ действующей системы учета муниципального имущества </w:t>
            </w:r>
            <w:r w:rsidR="00C228AE" w:rsidRPr="00450330">
              <w:rPr>
                <w:sz w:val="26"/>
                <w:szCs w:val="26"/>
              </w:rPr>
              <w:t>(</w:t>
            </w:r>
            <w:r w:rsidRPr="00450330">
              <w:rPr>
                <w:sz w:val="26"/>
                <w:szCs w:val="26"/>
              </w:rPr>
              <w:t>в том числе участков) и эффективность его использования</w:t>
            </w:r>
            <w:r w:rsidRPr="0045033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629A2" w:rsidRPr="00450330" w:rsidTr="009B4676">
        <w:tc>
          <w:tcPr>
            <w:tcW w:w="959" w:type="dxa"/>
          </w:tcPr>
          <w:p w:rsidR="008629A2" w:rsidRPr="00450330" w:rsidRDefault="008629A2" w:rsidP="00ED6F06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8.2</w:t>
            </w:r>
          </w:p>
        </w:tc>
        <w:tc>
          <w:tcPr>
            <w:tcW w:w="6150" w:type="dxa"/>
          </w:tcPr>
          <w:p w:rsidR="008629A2" w:rsidRPr="00450330" w:rsidRDefault="008629A2" w:rsidP="002020F6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Соблюдение принципов гласности и публичности по </w:t>
            </w:r>
            <w:r w:rsidRPr="00450330">
              <w:rPr>
                <w:sz w:val="26"/>
                <w:szCs w:val="26"/>
              </w:rPr>
              <w:lastRenderedPageBreak/>
              <w:t>вопросам распоряжения муниципальным имуществом посредством публикации в СМИ и размещения на официальном сайте Кировского  муниципального района ЛО информации о проводимых торгах и их итогах</w:t>
            </w:r>
          </w:p>
        </w:tc>
        <w:tc>
          <w:tcPr>
            <w:tcW w:w="2497" w:type="dxa"/>
          </w:tcPr>
          <w:p w:rsidR="008629A2" w:rsidRPr="00450330" w:rsidRDefault="008629A2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 xml:space="preserve">В течение всего </w:t>
            </w:r>
            <w:r w:rsidRPr="00450330">
              <w:rPr>
                <w:sz w:val="26"/>
                <w:szCs w:val="26"/>
              </w:rPr>
              <w:lastRenderedPageBreak/>
              <w:t>периода</w:t>
            </w:r>
          </w:p>
        </w:tc>
        <w:tc>
          <w:tcPr>
            <w:tcW w:w="4613" w:type="dxa"/>
            <w:vAlign w:val="center"/>
          </w:tcPr>
          <w:p w:rsidR="00AF4596" w:rsidRPr="00450330" w:rsidRDefault="00AF4596" w:rsidP="00AF4596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 xml:space="preserve">Информация о проведении аукционов </w:t>
            </w:r>
            <w:r w:rsidRPr="00450330">
              <w:rPr>
                <w:sz w:val="26"/>
                <w:szCs w:val="26"/>
              </w:rPr>
              <w:lastRenderedPageBreak/>
              <w:t xml:space="preserve">публикуется в газете «Ладога», а также размещается на сайте </w:t>
            </w:r>
            <w:hyperlink r:id="rId8" w:history="1">
              <w:r w:rsidRPr="00450330">
                <w:rPr>
                  <w:rStyle w:val="aa"/>
                  <w:color w:val="auto"/>
                  <w:sz w:val="26"/>
                  <w:szCs w:val="26"/>
                  <w:lang w:val="en-US"/>
                </w:rPr>
                <w:t>kirovsk</w:t>
              </w:r>
              <w:r w:rsidRPr="00450330">
                <w:rPr>
                  <w:rStyle w:val="aa"/>
                  <w:color w:val="auto"/>
                  <w:sz w:val="26"/>
                  <w:szCs w:val="26"/>
                </w:rPr>
                <w:t>-</w:t>
              </w:r>
              <w:r w:rsidRPr="00450330">
                <w:rPr>
                  <w:rStyle w:val="aa"/>
                  <w:color w:val="auto"/>
                  <w:sz w:val="26"/>
                  <w:szCs w:val="26"/>
                  <w:lang w:val="en-US"/>
                </w:rPr>
                <w:t>reg</w:t>
              </w:r>
              <w:r w:rsidRPr="00450330">
                <w:rPr>
                  <w:rStyle w:val="aa"/>
                  <w:color w:val="auto"/>
                  <w:sz w:val="26"/>
                  <w:szCs w:val="26"/>
                </w:rPr>
                <w:t>.</w:t>
              </w:r>
              <w:r w:rsidRPr="00450330">
                <w:rPr>
                  <w:rStyle w:val="aa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450330">
              <w:rPr>
                <w:sz w:val="26"/>
                <w:szCs w:val="26"/>
              </w:rPr>
              <w:t xml:space="preserve">  и на сайте РФ </w:t>
            </w:r>
            <w:r w:rsidRPr="00450330">
              <w:rPr>
                <w:sz w:val="26"/>
                <w:szCs w:val="26"/>
                <w:lang w:val="en-US"/>
              </w:rPr>
              <w:t>torgi</w:t>
            </w:r>
            <w:r w:rsidRPr="00450330">
              <w:rPr>
                <w:sz w:val="26"/>
                <w:szCs w:val="26"/>
              </w:rPr>
              <w:t>.</w:t>
            </w:r>
            <w:r w:rsidRPr="00450330">
              <w:rPr>
                <w:sz w:val="26"/>
                <w:szCs w:val="26"/>
                <w:lang w:val="en-US"/>
              </w:rPr>
              <w:t>gov</w:t>
            </w:r>
            <w:r w:rsidRPr="00450330">
              <w:rPr>
                <w:sz w:val="26"/>
                <w:szCs w:val="26"/>
              </w:rPr>
              <w:t>.</w:t>
            </w:r>
            <w:r w:rsidRPr="00450330">
              <w:rPr>
                <w:sz w:val="26"/>
                <w:szCs w:val="26"/>
                <w:lang w:val="en-US"/>
              </w:rPr>
              <w:t>ru</w:t>
            </w:r>
            <w:r w:rsidRPr="00450330">
              <w:rPr>
                <w:sz w:val="26"/>
                <w:szCs w:val="26"/>
              </w:rPr>
              <w:t xml:space="preserve">. </w:t>
            </w:r>
          </w:p>
          <w:p w:rsidR="008629A2" w:rsidRPr="00450330" w:rsidRDefault="001B732F" w:rsidP="001B732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За 2</w:t>
            </w:r>
            <w:r w:rsidR="00AF4596" w:rsidRPr="00450330">
              <w:rPr>
                <w:sz w:val="26"/>
                <w:szCs w:val="26"/>
              </w:rPr>
              <w:t>016 год информация размещена по</w:t>
            </w:r>
            <w:r w:rsidR="00C228AE" w:rsidRPr="00450330">
              <w:rPr>
                <w:sz w:val="26"/>
                <w:szCs w:val="26"/>
              </w:rPr>
              <w:t xml:space="preserve"> </w:t>
            </w:r>
            <w:r w:rsidRPr="00450330">
              <w:rPr>
                <w:sz w:val="26"/>
                <w:szCs w:val="26"/>
              </w:rPr>
              <w:t>102</w:t>
            </w:r>
            <w:r w:rsidR="00AF4596" w:rsidRPr="00450330">
              <w:rPr>
                <w:sz w:val="26"/>
                <w:szCs w:val="26"/>
              </w:rPr>
              <w:t xml:space="preserve"> лотам  (объявления о проведении аукциона и объявления о возможном предоставлении земельного участка в собственность/в аренду)</w:t>
            </w:r>
          </w:p>
        </w:tc>
      </w:tr>
      <w:tr w:rsidR="008629A2" w:rsidRPr="00450330" w:rsidTr="009B4676">
        <w:tc>
          <w:tcPr>
            <w:tcW w:w="959" w:type="dxa"/>
          </w:tcPr>
          <w:p w:rsidR="008629A2" w:rsidRPr="00450330" w:rsidRDefault="008629A2" w:rsidP="00ED6F06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8.3</w:t>
            </w:r>
          </w:p>
        </w:tc>
        <w:tc>
          <w:tcPr>
            <w:tcW w:w="6150" w:type="dxa"/>
          </w:tcPr>
          <w:p w:rsidR="008629A2" w:rsidRPr="00450330" w:rsidRDefault="008629A2" w:rsidP="00835B2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Осуществление муниципального земельного контроля, за использованием земель на территории Кировского муниципального района ЛО, в рамках заключенных соглашений</w:t>
            </w:r>
          </w:p>
        </w:tc>
        <w:tc>
          <w:tcPr>
            <w:tcW w:w="2497" w:type="dxa"/>
          </w:tcPr>
          <w:p w:rsidR="008629A2" w:rsidRPr="00450330" w:rsidRDefault="008629A2" w:rsidP="001C66F3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В течении всего периода</w:t>
            </w:r>
          </w:p>
        </w:tc>
        <w:tc>
          <w:tcPr>
            <w:tcW w:w="4613" w:type="dxa"/>
            <w:vAlign w:val="center"/>
          </w:tcPr>
          <w:p w:rsidR="008629A2" w:rsidRPr="00450330" w:rsidRDefault="007803D3" w:rsidP="00254B50">
            <w:pPr>
              <w:shd w:val="clear" w:color="auto" w:fill="FFFFFF"/>
              <w:spacing w:line="317" w:lineRule="exact"/>
              <w:ind w:left="5"/>
              <w:jc w:val="both"/>
              <w:rPr>
                <w:b/>
                <w:sz w:val="26"/>
                <w:szCs w:val="26"/>
              </w:rPr>
            </w:pPr>
            <w:r w:rsidRPr="00450330">
              <w:rPr>
                <w:spacing w:val="1"/>
                <w:sz w:val="26"/>
                <w:szCs w:val="26"/>
              </w:rPr>
              <w:t xml:space="preserve">Осуществляется муниципальный земельный контроль, за использованием земель на территории Кировского муниципального района </w:t>
            </w:r>
            <w:r w:rsidRPr="00450330">
              <w:rPr>
                <w:spacing w:val="-1"/>
                <w:sz w:val="26"/>
                <w:szCs w:val="26"/>
              </w:rPr>
              <w:t xml:space="preserve">ЛО, в рамках заключенных соглашений: за </w:t>
            </w:r>
            <w:r w:rsidR="00254B50" w:rsidRPr="00450330">
              <w:rPr>
                <w:spacing w:val="-1"/>
                <w:sz w:val="26"/>
                <w:szCs w:val="26"/>
              </w:rPr>
              <w:t xml:space="preserve">2016 </w:t>
            </w:r>
            <w:r w:rsidRPr="00450330">
              <w:rPr>
                <w:spacing w:val="-1"/>
                <w:sz w:val="26"/>
                <w:szCs w:val="26"/>
              </w:rPr>
              <w:t xml:space="preserve">год </w:t>
            </w:r>
            <w:r w:rsidR="00254B50" w:rsidRPr="00450330">
              <w:rPr>
                <w:spacing w:val="-1"/>
                <w:sz w:val="26"/>
                <w:szCs w:val="26"/>
              </w:rPr>
              <w:t>проведено 66 проверок и 77</w:t>
            </w:r>
            <w:r w:rsidRPr="00450330">
              <w:rPr>
                <w:spacing w:val="-1"/>
                <w:sz w:val="26"/>
                <w:szCs w:val="26"/>
              </w:rPr>
              <w:t xml:space="preserve"> осмотров земельных участков.</w:t>
            </w:r>
          </w:p>
        </w:tc>
      </w:tr>
      <w:tr w:rsidR="001B732F" w:rsidRPr="00450330" w:rsidTr="00EC5277">
        <w:tc>
          <w:tcPr>
            <w:tcW w:w="14219" w:type="dxa"/>
            <w:gridSpan w:val="4"/>
          </w:tcPr>
          <w:p w:rsidR="001B732F" w:rsidRPr="00450330" w:rsidRDefault="001B732F" w:rsidP="00EC5277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9. Совершенствование организации деятельности в сфере использования средств местного бюджета</w:t>
            </w:r>
          </w:p>
        </w:tc>
      </w:tr>
      <w:tr w:rsidR="001B732F" w:rsidRPr="00450330" w:rsidTr="00E2707D">
        <w:tc>
          <w:tcPr>
            <w:tcW w:w="14219" w:type="dxa"/>
            <w:gridSpan w:val="4"/>
          </w:tcPr>
          <w:p w:rsidR="001B732F" w:rsidRPr="00450330" w:rsidRDefault="001B732F" w:rsidP="00EC5277">
            <w:pPr>
              <w:jc w:val="center"/>
              <w:rPr>
                <w:sz w:val="26"/>
                <w:szCs w:val="26"/>
              </w:rPr>
            </w:pPr>
          </w:p>
        </w:tc>
      </w:tr>
      <w:tr w:rsidR="001B732F" w:rsidRPr="00450330" w:rsidTr="001B732F">
        <w:tc>
          <w:tcPr>
            <w:tcW w:w="959" w:type="dxa"/>
          </w:tcPr>
          <w:p w:rsidR="001B732F" w:rsidRPr="00450330" w:rsidRDefault="001B732F" w:rsidP="00EC5277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9.1</w:t>
            </w:r>
          </w:p>
        </w:tc>
        <w:tc>
          <w:tcPr>
            <w:tcW w:w="6150" w:type="dxa"/>
          </w:tcPr>
          <w:p w:rsidR="001B732F" w:rsidRPr="00450330" w:rsidRDefault="001B732F" w:rsidP="00EC5277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Проведение мероприятий по общественному контролю за использованием средств местного бюджета</w:t>
            </w:r>
          </w:p>
        </w:tc>
        <w:tc>
          <w:tcPr>
            <w:tcW w:w="2497" w:type="dxa"/>
            <w:vAlign w:val="center"/>
          </w:tcPr>
          <w:p w:rsidR="001B732F" w:rsidRPr="00450330" w:rsidRDefault="008F40DF" w:rsidP="008F40DF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В течении всего периода </w:t>
            </w:r>
          </w:p>
        </w:tc>
        <w:tc>
          <w:tcPr>
            <w:tcW w:w="4613" w:type="dxa"/>
            <w:vAlign w:val="center"/>
          </w:tcPr>
          <w:p w:rsidR="001B732F" w:rsidRPr="00450330" w:rsidRDefault="001B732F" w:rsidP="001B732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Проведены два заседания общественной палаты Кировского муниципального района ЛО: 12.05.2016 г.- с повесткой «Об исполнении бюджета Кировского муниципального района Ленинградской области за 2015 год»</w:t>
            </w:r>
          </w:p>
          <w:p w:rsidR="001B732F" w:rsidRPr="00450330" w:rsidRDefault="001B732F" w:rsidP="001B732F">
            <w:pPr>
              <w:jc w:val="both"/>
              <w:outlineLvl w:val="0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 xml:space="preserve">22.11.2016 г.- с повесткой «По проекту решения Совета депутатов о бюджете Кировского муниципального района Ленинградской области на 2017 год и на плановый период 2018 и 2019 </w:t>
            </w:r>
            <w:r w:rsidRPr="00450330">
              <w:rPr>
                <w:sz w:val="26"/>
                <w:szCs w:val="26"/>
              </w:rPr>
              <w:lastRenderedPageBreak/>
              <w:t>годов»</w:t>
            </w:r>
          </w:p>
        </w:tc>
      </w:tr>
      <w:tr w:rsidR="001B732F" w:rsidRPr="00450330" w:rsidTr="001B732F">
        <w:tc>
          <w:tcPr>
            <w:tcW w:w="959" w:type="dxa"/>
          </w:tcPr>
          <w:p w:rsidR="001B732F" w:rsidRPr="00450330" w:rsidRDefault="001B732F" w:rsidP="00EC5277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lastRenderedPageBreak/>
              <w:t>9.2</w:t>
            </w:r>
          </w:p>
        </w:tc>
        <w:tc>
          <w:tcPr>
            <w:tcW w:w="6150" w:type="dxa"/>
          </w:tcPr>
          <w:p w:rsidR="001B732F" w:rsidRPr="00450330" w:rsidRDefault="001B732F" w:rsidP="00EC5277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Проведение плановых и внеплановых проверок:</w:t>
            </w:r>
          </w:p>
          <w:p w:rsidR="001B732F" w:rsidRPr="00450330" w:rsidRDefault="001B732F" w:rsidP="00EC5277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- расходования средств местного бюджета, выделяемых на реализацию приоритетных программ;</w:t>
            </w:r>
          </w:p>
          <w:p w:rsidR="001B732F" w:rsidRPr="00450330" w:rsidRDefault="001B732F" w:rsidP="00EC5277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2497" w:type="dxa"/>
            <w:vAlign w:val="center"/>
          </w:tcPr>
          <w:p w:rsidR="001B732F" w:rsidRPr="00450330" w:rsidRDefault="008F40DF" w:rsidP="00EC5277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</w:t>
            </w:r>
            <w:r w:rsidR="001B732F" w:rsidRPr="00450330">
              <w:rPr>
                <w:sz w:val="26"/>
                <w:szCs w:val="26"/>
              </w:rPr>
              <w:t>о плану контрольных проверок</w:t>
            </w:r>
          </w:p>
        </w:tc>
        <w:tc>
          <w:tcPr>
            <w:tcW w:w="4613" w:type="dxa"/>
            <w:vAlign w:val="center"/>
          </w:tcPr>
          <w:p w:rsidR="001B732F" w:rsidRPr="00450330" w:rsidRDefault="008F40DF" w:rsidP="008F40D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Проведено 13 проверок. Нарушений расходования средств местного бюджета, выделяемых на реализацию приоритетных программ не выявлено.</w:t>
            </w:r>
          </w:p>
          <w:p w:rsidR="008F40DF" w:rsidRPr="00450330" w:rsidRDefault="008F40DF" w:rsidP="008F40D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Заключенные контракты и договора соответствуют действующему бюджетному законодательству РФ.</w:t>
            </w:r>
          </w:p>
        </w:tc>
      </w:tr>
      <w:tr w:rsidR="001B732F" w:rsidRPr="00450330" w:rsidTr="001B732F">
        <w:tc>
          <w:tcPr>
            <w:tcW w:w="959" w:type="dxa"/>
          </w:tcPr>
          <w:p w:rsidR="001B732F" w:rsidRPr="00450330" w:rsidRDefault="001B732F" w:rsidP="00EC5277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9.3</w:t>
            </w:r>
          </w:p>
        </w:tc>
        <w:tc>
          <w:tcPr>
            <w:tcW w:w="6150" w:type="dxa"/>
          </w:tcPr>
          <w:p w:rsidR="001B732F" w:rsidRPr="00450330" w:rsidRDefault="001B732F" w:rsidP="00EC5277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2497" w:type="dxa"/>
            <w:vAlign w:val="center"/>
          </w:tcPr>
          <w:p w:rsidR="001B732F" w:rsidRPr="00450330" w:rsidRDefault="008F40DF" w:rsidP="00EC5277">
            <w:pPr>
              <w:jc w:val="center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</w:t>
            </w:r>
            <w:r w:rsidR="001B732F" w:rsidRPr="00450330">
              <w:rPr>
                <w:sz w:val="26"/>
                <w:szCs w:val="26"/>
              </w:rPr>
              <w:t>о плану контрольных проверок</w:t>
            </w:r>
          </w:p>
        </w:tc>
        <w:tc>
          <w:tcPr>
            <w:tcW w:w="4613" w:type="dxa"/>
            <w:vAlign w:val="center"/>
          </w:tcPr>
          <w:p w:rsidR="001B732F" w:rsidRPr="00450330" w:rsidRDefault="008F40DF" w:rsidP="008F40DF">
            <w:pPr>
              <w:jc w:val="both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Проведено 7 проверок. Нарушений не выявлено.</w:t>
            </w:r>
          </w:p>
        </w:tc>
      </w:tr>
    </w:tbl>
    <w:p w:rsidR="002E0CF0" w:rsidRPr="00450330" w:rsidRDefault="002E0CF0" w:rsidP="00AC6BA9">
      <w:pPr>
        <w:jc w:val="center"/>
        <w:rPr>
          <w:sz w:val="26"/>
          <w:szCs w:val="26"/>
        </w:rPr>
      </w:pPr>
    </w:p>
    <w:p w:rsidR="001B732F" w:rsidRPr="00450330" w:rsidRDefault="001B732F" w:rsidP="00AC6BA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110"/>
      </w:tblGrid>
      <w:tr w:rsidR="007803D3" w:rsidRPr="00450330" w:rsidTr="00FF378A">
        <w:tc>
          <w:tcPr>
            <w:tcW w:w="7109" w:type="dxa"/>
          </w:tcPr>
          <w:p w:rsidR="007803D3" w:rsidRPr="00450330" w:rsidRDefault="007803D3">
            <w:pPr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Заместитель главы администрации по безопасности</w:t>
            </w:r>
          </w:p>
        </w:tc>
        <w:tc>
          <w:tcPr>
            <w:tcW w:w="7110" w:type="dxa"/>
          </w:tcPr>
          <w:p w:rsidR="007803D3" w:rsidRPr="00450330" w:rsidRDefault="00FF378A" w:rsidP="00FF378A">
            <w:pPr>
              <w:jc w:val="right"/>
              <w:rPr>
                <w:sz w:val="26"/>
                <w:szCs w:val="26"/>
              </w:rPr>
            </w:pPr>
            <w:r w:rsidRPr="00450330">
              <w:rPr>
                <w:sz w:val="26"/>
                <w:szCs w:val="26"/>
              </w:rPr>
              <w:t>С.Л. Гавронов</w:t>
            </w:r>
          </w:p>
        </w:tc>
      </w:tr>
    </w:tbl>
    <w:p w:rsidR="00AC6BA9" w:rsidRPr="00450330" w:rsidRDefault="00AC6BA9">
      <w:pPr>
        <w:rPr>
          <w:sz w:val="26"/>
          <w:szCs w:val="26"/>
        </w:rPr>
      </w:pPr>
    </w:p>
    <w:sectPr w:rsidR="00AC6BA9" w:rsidRPr="00450330" w:rsidSect="00450330">
      <w:headerReference w:type="default" r:id="rId9"/>
      <w:footerReference w:type="default" r:id="rId10"/>
      <w:pgSz w:w="16838" w:h="11906" w:orient="landscape"/>
      <w:pgMar w:top="1134" w:right="130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3B" w:rsidRDefault="00C2703B" w:rsidP="00AE5D70">
      <w:r>
        <w:separator/>
      </w:r>
    </w:p>
  </w:endnote>
  <w:endnote w:type="continuationSeparator" w:id="1">
    <w:p w:rsidR="00C2703B" w:rsidRDefault="00C2703B" w:rsidP="00AE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9438"/>
      <w:docPartObj>
        <w:docPartGallery w:val="Page Numbers (Bottom of Page)"/>
        <w:docPartUnique/>
      </w:docPartObj>
    </w:sdtPr>
    <w:sdtContent>
      <w:p w:rsidR="00450330" w:rsidRDefault="004849C9">
        <w:pPr>
          <w:pStyle w:val="a7"/>
          <w:jc w:val="center"/>
        </w:pPr>
        <w:fldSimple w:instr=" PAGE   \* MERGEFORMAT ">
          <w:r w:rsidR="00577D42">
            <w:rPr>
              <w:noProof/>
            </w:rPr>
            <w:t>1</w:t>
          </w:r>
        </w:fldSimple>
      </w:p>
    </w:sdtContent>
  </w:sdt>
  <w:p w:rsidR="00450330" w:rsidRDefault="004503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3B" w:rsidRDefault="00C2703B" w:rsidP="00AE5D70">
      <w:r>
        <w:separator/>
      </w:r>
    </w:p>
  </w:footnote>
  <w:footnote w:type="continuationSeparator" w:id="1">
    <w:p w:rsidR="00C2703B" w:rsidRDefault="00C2703B" w:rsidP="00AE5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30" w:rsidRDefault="00450330">
    <w:pPr>
      <w:pStyle w:val="a5"/>
      <w:jc w:val="center"/>
    </w:pPr>
  </w:p>
  <w:p w:rsidR="00450330" w:rsidRDefault="004503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73"/>
    <w:multiLevelType w:val="hybridMultilevel"/>
    <w:tmpl w:val="DE6C6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761C6E"/>
    <w:multiLevelType w:val="hybridMultilevel"/>
    <w:tmpl w:val="F2F09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B0"/>
    <w:rsid w:val="00001F70"/>
    <w:rsid w:val="00015465"/>
    <w:rsid w:val="00015498"/>
    <w:rsid w:val="00022EFA"/>
    <w:rsid w:val="00025F6B"/>
    <w:rsid w:val="00025FBC"/>
    <w:rsid w:val="00027263"/>
    <w:rsid w:val="00032C60"/>
    <w:rsid w:val="000429A7"/>
    <w:rsid w:val="00046380"/>
    <w:rsid w:val="0006791E"/>
    <w:rsid w:val="00070DFD"/>
    <w:rsid w:val="00074E79"/>
    <w:rsid w:val="00085BFC"/>
    <w:rsid w:val="00087830"/>
    <w:rsid w:val="00096E7F"/>
    <w:rsid w:val="000A0C9F"/>
    <w:rsid w:val="000B6276"/>
    <w:rsid w:val="000E1EFD"/>
    <w:rsid w:val="00100CDF"/>
    <w:rsid w:val="0011601B"/>
    <w:rsid w:val="00120D27"/>
    <w:rsid w:val="00133B1E"/>
    <w:rsid w:val="00137256"/>
    <w:rsid w:val="001451D1"/>
    <w:rsid w:val="00147EAD"/>
    <w:rsid w:val="001522D7"/>
    <w:rsid w:val="0015733C"/>
    <w:rsid w:val="00170108"/>
    <w:rsid w:val="00173C19"/>
    <w:rsid w:val="001948C0"/>
    <w:rsid w:val="001A3D21"/>
    <w:rsid w:val="001B732F"/>
    <w:rsid w:val="001C4D2A"/>
    <w:rsid w:val="001E2D29"/>
    <w:rsid w:val="001F372B"/>
    <w:rsid w:val="002020F6"/>
    <w:rsid w:val="00202736"/>
    <w:rsid w:val="002062CC"/>
    <w:rsid w:val="00241765"/>
    <w:rsid w:val="00246C62"/>
    <w:rsid w:val="00247E50"/>
    <w:rsid w:val="00254B50"/>
    <w:rsid w:val="00260A1D"/>
    <w:rsid w:val="002615E4"/>
    <w:rsid w:val="0027483B"/>
    <w:rsid w:val="002749AF"/>
    <w:rsid w:val="002B7873"/>
    <w:rsid w:val="002C049B"/>
    <w:rsid w:val="002D42BC"/>
    <w:rsid w:val="002E0CF0"/>
    <w:rsid w:val="002E7978"/>
    <w:rsid w:val="002F54B4"/>
    <w:rsid w:val="00302178"/>
    <w:rsid w:val="0031317F"/>
    <w:rsid w:val="003149E2"/>
    <w:rsid w:val="00374CEE"/>
    <w:rsid w:val="00386418"/>
    <w:rsid w:val="003875BF"/>
    <w:rsid w:val="00400BF0"/>
    <w:rsid w:val="004041F5"/>
    <w:rsid w:val="004426C4"/>
    <w:rsid w:val="00450330"/>
    <w:rsid w:val="004559CC"/>
    <w:rsid w:val="004615BB"/>
    <w:rsid w:val="00465279"/>
    <w:rsid w:val="004849C9"/>
    <w:rsid w:val="004A700D"/>
    <w:rsid w:val="004B345F"/>
    <w:rsid w:val="004B619D"/>
    <w:rsid w:val="00506EC5"/>
    <w:rsid w:val="00511FEA"/>
    <w:rsid w:val="00521CDF"/>
    <w:rsid w:val="00543913"/>
    <w:rsid w:val="005512F1"/>
    <w:rsid w:val="00561BBE"/>
    <w:rsid w:val="00565A47"/>
    <w:rsid w:val="00577D42"/>
    <w:rsid w:val="005A4EC4"/>
    <w:rsid w:val="005A6916"/>
    <w:rsid w:val="005D487B"/>
    <w:rsid w:val="005E55DF"/>
    <w:rsid w:val="0061139A"/>
    <w:rsid w:val="00670734"/>
    <w:rsid w:val="0069694A"/>
    <w:rsid w:val="0069795C"/>
    <w:rsid w:val="006A58FE"/>
    <w:rsid w:val="006B3278"/>
    <w:rsid w:val="006C2EC9"/>
    <w:rsid w:val="006C4DB0"/>
    <w:rsid w:val="006D4CB6"/>
    <w:rsid w:val="006E0000"/>
    <w:rsid w:val="006E2F54"/>
    <w:rsid w:val="00701D92"/>
    <w:rsid w:val="007127F1"/>
    <w:rsid w:val="0073304C"/>
    <w:rsid w:val="00763D8C"/>
    <w:rsid w:val="00765C59"/>
    <w:rsid w:val="007752C2"/>
    <w:rsid w:val="0077632E"/>
    <w:rsid w:val="007803D3"/>
    <w:rsid w:val="0078371B"/>
    <w:rsid w:val="00784A2A"/>
    <w:rsid w:val="00785594"/>
    <w:rsid w:val="00786965"/>
    <w:rsid w:val="007878AB"/>
    <w:rsid w:val="00792052"/>
    <w:rsid w:val="00793BE7"/>
    <w:rsid w:val="007B255F"/>
    <w:rsid w:val="007E17B0"/>
    <w:rsid w:val="007E3248"/>
    <w:rsid w:val="007F06CF"/>
    <w:rsid w:val="007F41D8"/>
    <w:rsid w:val="00800E9E"/>
    <w:rsid w:val="00804811"/>
    <w:rsid w:val="008057F7"/>
    <w:rsid w:val="00814DF6"/>
    <w:rsid w:val="00814F14"/>
    <w:rsid w:val="00815A58"/>
    <w:rsid w:val="008239A5"/>
    <w:rsid w:val="00827616"/>
    <w:rsid w:val="008322D5"/>
    <w:rsid w:val="00835B2F"/>
    <w:rsid w:val="00852A2E"/>
    <w:rsid w:val="008629A2"/>
    <w:rsid w:val="008639B0"/>
    <w:rsid w:val="00892731"/>
    <w:rsid w:val="008C3DD8"/>
    <w:rsid w:val="008E358D"/>
    <w:rsid w:val="008F40DF"/>
    <w:rsid w:val="00902FDA"/>
    <w:rsid w:val="00903B61"/>
    <w:rsid w:val="009062B7"/>
    <w:rsid w:val="00912EDC"/>
    <w:rsid w:val="00913B0A"/>
    <w:rsid w:val="00915CF5"/>
    <w:rsid w:val="00925BB8"/>
    <w:rsid w:val="00930432"/>
    <w:rsid w:val="00943BD7"/>
    <w:rsid w:val="00966F08"/>
    <w:rsid w:val="009841D7"/>
    <w:rsid w:val="009B14A5"/>
    <w:rsid w:val="009B4676"/>
    <w:rsid w:val="009B678E"/>
    <w:rsid w:val="009C33BB"/>
    <w:rsid w:val="009C6D07"/>
    <w:rsid w:val="009C7C2D"/>
    <w:rsid w:val="009E08F8"/>
    <w:rsid w:val="009F39D1"/>
    <w:rsid w:val="00A10B64"/>
    <w:rsid w:val="00A32B90"/>
    <w:rsid w:val="00A335CC"/>
    <w:rsid w:val="00A437C0"/>
    <w:rsid w:val="00A44955"/>
    <w:rsid w:val="00A509D5"/>
    <w:rsid w:val="00A51FA8"/>
    <w:rsid w:val="00A53B31"/>
    <w:rsid w:val="00A97465"/>
    <w:rsid w:val="00AA093D"/>
    <w:rsid w:val="00AA2F11"/>
    <w:rsid w:val="00AA555A"/>
    <w:rsid w:val="00AC35A6"/>
    <w:rsid w:val="00AC6BA9"/>
    <w:rsid w:val="00AE5D70"/>
    <w:rsid w:val="00AF1A04"/>
    <w:rsid w:val="00AF3727"/>
    <w:rsid w:val="00AF4596"/>
    <w:rsid w:val="00B10C40"/>
    <w:rsid w:val="00B24CF0"/>
    <w:rsid w:val="00B44C92"/>
    <w:rsid w:val="00B50FC6"/>
    <w:rsid w:val="00B60653"/>
    <w:rsid w:val="00B61048"/>
    <w:rsid w:val="00B75CDA"/>
    <w:rsid w:val="00B82258"/>
    <w:rsid w:val="00B8618B"/>
    <w:rsid w:val="00B95BA7"/>
    <w:rsid w:val="00B97609"/>
    <w:rsid w:val="00BC699D"/>
    <w:rsid w:val="00BD3D70"/>
    <w:rsid w:val="00C02735"/>
    <w:rsid w:val="00C03EFF"/>
    <w:rsid w:val="00C14EED"/>
    <w:rsid w:val="00C224EC"/>
    <w:rsid w:val="00C228AE"/>
    <w:rsid w:val="00C2703B"/>
    <w:rsid w:val="00C27BE8"/>
    <w:rsid w:val="00C70679"/>
    <w:rsid w:val="00C72EF9"/>
    <w:rsid w:val="00C764DD"/>
    <w:rsid w:val="00C84977"/>
    <w:rsid w:val="00C92204"/>
    <w:rsid w:val="00C97A25"/>
    <w:rsid w:val="00CA374E"/>
    <w:rsid w:val="00CB43A1"/>
    <w:rsid w:val="00CB5515"/>
    <w:rsid w:val="00CB6136"/>
    <w:rsid w:val="00CE0C69"/>
    <w:rsid w:val="00CE31DC"/>
    <w:rsid w:val="00CE3711"/>
    <w:rsid w:val="00CE69A9"/>
    <w:rsid w:val="00CE7D80"/>
    <w:rsid w:val="00D0164A"/>
    <w:rsid w:val="00D16D9D"/>
    <w:rsid w:val="00D26681"/>
    <w:rsid w:val="00D340FC"/>
    <w:rsid w:val="00D5058A"/>
    <w:rsid w:val="00D52573"/>
    <w:rsid w:val="00D85A51"/>
    <w:rsid w:val="00DA4C30"/>
    <w:rsid w:val="00DB73D2"/>
    <w:rsid w:val="00DC0E18"/>
    <w:rsid w:val="00DD3312"/>
    <w:rsid w:val="00DD51F1"/>
    <w:rsid w:val="00DF02DC"/>
    <w:rsid w:val="00DF2490"/>
    <w:rsid w:val="00E03F9D"/>
    <w:rsid w:val="00E10D74"/>
    <w:rsid w:val="00E364FE"/>
    <w:rsid w:val="00E36CEE"/>
    <w:rsid w:val="00E42A4F"/>
    <w:rsid w:val="00E477CB"/>
    <w:rsid w:val="00E47EB2"/>
    <w:rsid w:val="00E63648"/>
    <w:rsid w:val="00E852B8"/>
    <w:rsid w:val="00E9381D"/>
    <w:rsid w:val="00EA0F87"/>
    <w:rsid w:val="00EC0426"/>
    <w:rsid w:val="00EC168D"/>
    <w:rsid w:val="00EC5DAC"/>
    <w:rsid w:val="00EF784C"/>
    <w:rsid w:val="00F05202"/>
    <w:rsid w:val="00F31463"/>
    <w:rsid w:val="00F33A60"/>
    <w:rsid w:val="00F358F6"/>
    <w:rsid w:val="00F35F80"/>
    <w:rsid w:val="00F45DC4"/>
    <w:rsid w:val="00F546EA"/>
    <w:rsid w:val="00F6415E"/>
    <w:rsid w:val="00F64785"/>
    <w:rsid w:val="00F71843"/>
    <w:rsid w:val="00F76FCC"/>
    <w:rsid w:val="00F845C6"/>
    <w:rsid w:val="00F93B56"/>
    <w:rsid w:val="00F97FBD"/>
    <w:rsid w:val="00FA27FA"/>
    <w:rsid w:val="00FA60D3"/>
    <w:rsid w:val="00FD3036"/>
    <w:rsid w:val="00FF10AB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79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E5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D70"/>
    <w:rPr>
      <w:sz w:val="24"/>
      <w:szCs w:val="24"/>
    </w:rPr>
  </w:style>
  <w:style w:type="paragraph" w:styleId="a7">
    <w:name w:val="footer"/>
    <w:basedOn w:val="a"/>
    <w:link w:val="a8"/>
    <w:uiPriority w:val="99"/>
    <w:rsid w:val="00AE5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D70"/>
    <w:rPr>
      <w:sz w:val="24"/>
      <w:szCs w:val="24"/>
    </w:rPr>
  </w:style>
  <w:style w:type="paragraph" w:customStyle="1" w:styleId="ConsPlusNormal">
    <w:name w:val="ConsPlusNormal"/>
    <w:rsid w:val="00912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1C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Основной текст1"/>
    <w:basedOn w:val="a0"/>
    <w:rsid w:val="00DA4C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9">
    <w:name w:val="Основной текст_"/>
    <w:basedOn w:val="a0"/>
    <w:link w:val="2"/>
    <w:rsid w:val="00DA4C3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DA4C30"/>
    <w:pPr>
      <w:widowControl w:val="0"/>
      <w:shd w:val="clear" w:color="auto" w:fill="FFFFFF"/>
      <w:spacing w:after="1200" w:line="307" w:lineRule="exact"/>
      <w:ind w:hanging="1040"/>
    </w:pPr>
    <w:rPr>
      <w:sz w:val="26"/>
      <w:szCs w:val="26"/>
    </w:rPr>
  </w:style>
  <w:style w:type="paragraph" w:styleId="20">
    <w:name w:val="Body Text 2"/>
    <w:basedOn w:val="a"/>
    <w:link w:val="21"/>
    <w:rsid w:val="00AF4596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F4596"/>
  </w:style>
  <w:style w:type="character" w:styleId="aa">
    <w:name w:val="Hyperlink"/>
    <w:basedOn w:val="a0"/>
    <w:uiPriority w:val="99"/>
    <w:rsid w:val="00AF45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D2BF-4C24-4444-8BEA-4DD18F53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dydyak_di</cp:lastModifiedBy>
  <cp:revision>12</cp:revision>
  <cp:lastPrinted>2017-01-30T14:33:00Z</cp:lastPrinted>
  <dcterms:created xsi:type="dcterms:W3CDTF">2017-01-24T07:23:00Z</dcterms:created>
  <dcterms:modified xsi:type="dcterms:W3CDTF">2017-02-02T12:50:00Z</dcterms:modified>
</cp:coreProperties>
</file>