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 xml:space="preserve">Администрация </w:t>
      </w:r>
    </w:p>
    <w:p w:rsidR="006D1787" w:rsidRPr="00932AED" w:rsidRDefault="006D1787" w:rsidP="00932AED">
      <w:pPr>
        <w:jc w:val="center"/>
        <w:rPr>
          <w:sz w:val="28"/>
          <w:szCs w:val="28"/>
        </w:rPr>
      </w:pPr>
      <w:r w:rsidRPr="00932AED">
        <w:rPr>
          <w:sz w:val="32"/>
          <w:szCs w:val="32"/>
        </w:rPr>
        <w:t>Кировского  муниципального района Ленинградской области</w:t>
      </w:r>
    </w:p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У П РА В Л Е Н И Е   К У Л Ь Т У Р Ы</w:t>
      </w:r>
    </w:p>
    <w:p w:rsidR="006D1787" w:rsidRPr="002C58F8" w:rsidRDefault="006D1787" w:rsidP="00932AED">
      <w:pPr>
        <w:jc w:val="center"/>
        <w:rPr>
          <w:sz w:val="24"/>
          <w:szCs w:val="24"/>
        </w:rPr>
      </w:pPr>
      <w:r w:rsidRPr="002C58F8">
        <w:rPr>
          <w:sz w:val="24"/>
          <w:szCs w:val="24"/>
        </w:rPr>
        <w:t>администрации  Кировского  муниципального района Ленинградской области</w:t>
      </w:r>
    </w:p>
    <w:p w:rsidR="006D1787" w:rsidRPr="00932AED" w:rsidRDefault="006D1787" w:rsidP="00932AED">
      <w:pPr>
        <w:rPr>
          <w:sz w:val="28"/>
          <w:szCs w:val="28"/>
        </w:rPr>
      </w:pPr>
    </w:p>
    <w:p w:rsidR="006D1787" w:rsidRPr="00932AED" w:rsidRDefault="006D1787" w:rsidP="00932AED">
      <w:pPr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Р А С П О Р Я Ж Е Н И Е</w:t>
      </w:r>
    </w:p>
    <w:p w:rsidR="006D1787" w:rsidRPr="00932AED" w:rsidRDefault="006D1787" w:rsidP="00932AED">
      <w:pPr>
        <w:jc w:val="center"/>
      </w:pPr>
    </w:p>
    <w:p w:rsidR="006D1787" w:rsidRPr="00932AED" w:rsidRDefault="00931E9F" w:rsidP="00932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5BA7">
        <w:rPr>
          <w:sz w:val="28"/>
          <w:szCs w:val="28"/>
          <w:u w:val="single"/>
        </w:rPr>
        <w:t>___________________</w:t>
      </w:r>
      <w:r w:rsidR="006D1787" w:rsidRPr="00932AED">
        <w:rPr>
          <w:sz w:val="28"/>
          <w:szCs w:val="28"/>
        </w:rPr>
        <w:t>№______</w:t>
      </w:r>
    </w:p>
    <w:p w:rsidR="002C58F8" w:rsidRPr="002C58F8" w:rsidRDefault="002C58F8" w:rsidP="002C58F8"/>
    <w:p w:rsidR="00D06BD4" w:rsidRDefault="006D1787" w:rsidP="00355BA7">
      <w:pPr>
        <w:jc w:val="center"/>
        <w:rPr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 для определения</w:t>
      </w:r>
    </w:p>
    <w:p w:rsidR="00D06BD4" w:rsidRDefault="006D1787" w:rsidP="00355BA7">
      <w:pPr>
        <w:jc w:val="center"/>
        <w:rPr>
          <w:sz w:val="24"/>
          <w:szCs w:val="24"/>
        </w:rPr>
      </w:pPr>
      <w:r w:rsidRPr="006D435D">
        <w:rPr>
          <w:sz w:val="24"/>
          <w:szCs w:val="24"/>
        </w:rPr>
        <w:t>нормативных затрат</w:t>
      </w:r>
      <w:r w:rsidR="00355BA7">
        <w:rPr>
          <w:sz w:val="24"/>
          <w:szCs w:val="24"/>
        </w:rPr>
        <w:t xml:space="preserve"> </w:t>
      </w:r>
      <w:r w:rsidRPr="007242FD">
        <w:rPr>
          <w:sz w:val="24"/>
          <w:szCs w:val="24"/>
        </w:rPr>
        <w:t>на обеспечение функций</w:t>
      </w:r>
    </w:p>
    <w:p w:rsidR="006D1787" w:rsidRDefault="006D1787" w:rsidP="00355BA7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Управления культуры</w:t>
      </w:r>
      <w:r w:rsidR="00355BA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D06BD4" w:rsidRDefault="006D1787" w:rsidP="00355BA7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</w:t>
      </w:r>
    </w:p>
    <w:p w:rsidR="00D06BD4" w:rsidRDefault="006D1787" w:rsidP="00355BA7">
      <w:pPr>
        <w:ind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и </w:t>
      </w:r>
      <w:r w:rsidR="00D06BD4">
        <w:rPr>
          <w:sz w:val="24"/>
          <w:szCs w:val="24"/>
        </w:rPr>
        <w:t>подведомственных</w:t>
      </w:r>
    </w:p>
    <w:p w:rsidR="00D06BD4" w:rsidRPr="00D06BD4" w:rsidRDefault="00355BA7" w:rsidP="00355BA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D1787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казенных</w:t>
      </w:r>
      <w:r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учреждений</w:t>
      </w:r>
    </w:p>
    <w:p w:rsidR="006D1787" w:rsidRPr="00D06BD4" w:rsidRDefault="006D1787" w:rsidP="00D06BD4">
      <w:pPr>
        <w:ind w:firstLine="709"/>
        <w:jc w:val="center"/>
        <w:rPr>
          <w:sz w:val="24"/>
          <w:szCs w:val="24"/>
        </w:rPr>
      </w:pPr>
    </w:p>
    <w:p w:rsidR="00932AED" w:rsidRDefault="00932AED" w:rsidP="00C116E0">
      <w:pPr>
        <w:ind w:firstLine="709"/>
        <w:jc w:val="both"/>
        <w:rPr>
          <w:sz w:val="24"/>
          <w:szCs w:val="24"/>
        </w:rPr>
      </w:pPr>
    </w:p>
    <w:p w:rsidR="00D06BD4" w:rsidRDefault="00D06BD4" w:rsidP="00C116E0">
      <w:pPr>
        <w:ind w:firstLine="709"/>
        <w:jc w:val="both"/>
        <w:rPr>
          <w:sz w:val="24"/>
          <w:szCs w:val="24"/>
        </w:rPr>
      </w:pPr>
    </w:p>
    <w:p w:rsidR="006D1787" w:rsidRPr="004E3F21" w:rsidRDefault="006D1787" w:rsidP="002C58F8">
      <w:pPr>
        <w:ind w:firstLine="709"/>
        <w:jc w:val="both"/>
        <w:rPr>
          <w:b w:val="0"/>
          <w:bCs w:val="0"/>
          <w:sz w:val="28"/>
          <w:szCs w:val="28"/>
        </w:rPr>
      </w:pPr>
      <w:r w:rsidRPr="004E3F21">
        <w:rPr>
          <w:b w:val="0"/>
          <w:bCs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F9190C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постановлением</w:t>
        </w:r>
      </w:hyperlink>
      <w:r w:rsidRPr="00F9190C">
        <w:rPr>
          <w:b w:val="0"/>
          <w:bCs w:val="0"/>
          <w:sz w:val="28"/>
          <w:szCs w:val="28"/>
        </w:rPr>
        <w:t xml:space="preserve"> П</w:t>
      </w:r>
      <w:r w:rsidRPr="004E3F21">
        <w:rPr>
          <w:b w:val="0"/>
          <w:bCs w:val="0"/>
          <w:sz w:val="28"/>
          <w:szCs w:val="28"/>
        </w:rPr>
        <w:t>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r w:rsidR="00355BA7">
        <w:rPr>
          <w:b w:val="0"/>
          <w:bCs w:val="0"/>
          <w:sz w:val="28"/>
          <w:szCs w:val="28"/>
        </w:rPr>
        <w:t xml:space="preserve"> </w:t>
      </w:r>
      <w:r w:rsidRPr="004E3F21">
        <w:rPr>
          <w:b w:val="0"/>
          <w:bCs w:val="0"/>
          <w:sz w:val="28"/>
          <w:szCs w:val="28"/>
        </w:rPr>
        <w:t>и</w:t>
      </w:r>
      <w:r w:rsidR="00355BA7">
        <w:rPr>
          <w:b w:val="0"/>
          <w:bCs w:val="0"/>
          <w:sz w:val="28"/>
          <w:szCs w:val="28"/>
        </w:rPr>
        <w:t xml:space="preserve"> </w:t>
      </w:r>
      <w:r w:rsidRPr="004E3F21">
        <w:rPr>
          <w:b w:val="0"/>
          <w:bCs w:val="0"/>
          <w:sz w:val="28"/>
          <w:szCs w:val="28"/>
        </w:rPr>
        <w:t xml:space="preserve">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</w:t>
      </w:r>
      <w:r w:rsidRPr="00F9190C">
        <w:rPr>
          <w:b w:val="0"/>
          <w:bCs w:val="0"/>
          <w:sz w:val="28"/>
          <w:szCs w:val="28"/>
        </w:rPr>
        <w:t>№1007 от 16.05.2016</w:t>
      </w:r>
      <w:r w:rsidRPr="004E3F21">
        <w:rPr>
          <w:b w:val="0"/>
          <w:bCs w:val="0"/>
          <w:sz w:val="28"/>
          <w:szCs w:val="28"/>
        </w:rPr>
        <w:t xml:space="preserve">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6D1787" w:rsidRDefault="006D1787" w:rsidP="002C58F8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1.Утвердить нормативы для определения  нормативных затрат </w:t>
      </w:r>
      <w:r w:rsidRPr="00AB4106">
        <w:rPr>
          <w:b w:val="0"/>
          <w:bCs w:val="0"/>
          <w:sz w:val="28"/>
          <w:szCs w:val="28"/>
        </w:rPr>
        <w:t xml:space="preserve"> на обеспечение функций Управления культуры администрации Кировского муниципального района Ленинградской области</w:t>
      </w:r>
      <w:r w:rsidR="00481E6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согласно приложению 1 к настоящему распоряжению.</w:t>
      </w:r>
    </w:p>
    <w:p w:rsidR="006D1787" w:rsidRPr="004E3F21" w:rsidRDefault="00E23988" w:rsidP="002C58F8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6D1787">
        <w:rPr>
          <w:b w:val="0"/>
          <w:bCs w:val="0"/>
          <w:sz w:val="28"/>
          <w:szCs w:val="28"/>
        </w:rPr>
        <w:t xml:space="preserve">Утвердить нормативы для определения  нормативных затрат </w:t>
      </w:r>
      <w:r w:rsidR="006D1787" w:rsidRPr="00AB4106">
        <w:rPr>
          <w:b w:val="0"/>
          <w:bCs w:val="0"/>
          <w:sz w:val="28"/>
          <w:szCs w:val="28"/>
        </w:rPr>
        <w:t xml:space="preserve">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  <w:r w:rsidR="006D1787" w:rsidRPr="004E3F21">
        <w:rPr>
          <w:b w:val="0"/>
          <w:bCs w:val="0"/>
          <w:sz w:val="28"/>
          <w:szCs w:val="28"/>
        </w:rPr>
        <w:t>, согласно приложению</w:t>
      </w:r>
      <w:r w:rsidR="006D1787">
        <w:rPr>
          <w:b w:val="0"/>
          <w:bCs w:val="0"/>
          <w:sz w:val="28"/>
          <w:szCs w:val="28"/>
        </w:rPr>
        <w:t xml:space="preserve"> 2</w:t>
      </w:r>
      <w:r w:rsidR="006D1787" w:rsidRPr="004E3F21">
        <w:rPr>
          <w:b w:val="0"/>
          <w:bCs w:val="0"/>
          <w:sz w:val="28"/>
          <w:szCs w:val="28"/>
        </w:rPr>
        <w:t xml:space="preserve"> к настоящему распоряжению.</w:t>
      </w:r>
    </w:p>
    <w:p w:rsidR="006D1787" w:rsidRPr="004E3F21" w:rsidRDefault="002C58F8" w:rsidP="002C58F8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D1787" w:rsidRPr="004E3F21">
        <w:rPr>
          <w:b w:val="0"/>
          <w:bCs w:val="0"/>
          <w:sz w:val="28"/>
          <w:szCs w:val="28"/>
        </w:rPr>
        <w:t>.</w:t>
      </w:r>
      <w:r w:rsidR="006D1787" w:rsidRPr="004E3F21">
        <w:rPr>
          <w:b w:val="0"/>
          <w:bCs w:val="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6D1787" w:rsidRPr="004E3F21" w:rsidRDefault="002C58F8" w:rsidP="002C58F8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="006D1787" w:rsidRPr="004E3F21">
        <w:rPr>
          <w:b w:val="0"/>
          <w:bCs w:val="0"/>
          <w:sz w:val="28"/>
          <w:szCs w:val="28"/>
        </w:rPr>
        <w:t>.</w:t>
      </w:r>
      <w:r w:rsidR="006D1787" w:rsidRPr="004E3F21">
        <w:rPr>
          <w:b w:val="0"/>
          <w:bCs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</w:t>
      </w:r>
      <w:r w:rsidR="006D1787" w:rsidRPr="00F9190C">
        <w:rPr>
          <w:b w:val="0"/>
          <w:bCs w:val="0"/>
          <w:sz w:val="28"/>
          <w:szCs w:val="28"/>
        </w:rPr>
        <w:t xml:space="preserve">, </w:t>
      </w:r>
      <w:r w:rsidR="00F9190C" w:rsidRPr="00F9190C">
        <w:rPr>
          <w:b w:val="0"/>
          <w:bCs w:val="0"/>
          <w:sz w:val="28"/>
          <w:szCs w:val="28"/>
        </w:rPr>
        <w:t>возникшие с 1 января 2018</w:t>
      </w:r>
      <w:r w:rsidR="006D1787" w:rsidRPr="00F9190C">
        <w:rPr>
          <w:b w:val="0"/>
          <w:bCs w:val="0"/>
          <w:sz w:val="28"/>
          <w:szCs w:val="28"/>
        </w:rPr>
        <w:t xml:space="preserve"> года.</w:t>
      </w:r>
    </w:p>
    <w:p w:rsidR="006D1787" w:rsidRDefault="006D1787" w:rsidP="002C58F8">
      <w:pPr>
        <w:jc w:val="both"/>
        <w:rPr>
          <w:b w:val="0"/>
          <w:bCs w:val="0"/>
          <w:sz w:val="28"/>
          <w:szCs w:val="28"/>
        </w:rPr>
      </w:pPr>
    </w:p>
    <w:p w:rsidR="002C58F8" w:rsidRDefault="002C58F8" w:rsidP="002C58F8">
      <w:pPr>
        <w:jc w:val="both"/>
        <w:rPr>
          <w:b w:val="0"/>
          <w:bCs w:val="0"/>
          <w:sz w:val="28"/>
          <w:szCs w:val="28"/>
        </w:rPr>
      </w:pPr>
    </w:p>
    <w:p w:rsidR="00481E62" w:rsidRPr="004E3F21" w:rsidRDefault="00481E62" w:rsidP="002C58F8">
      <w:pPr>
        <w:jc w:val="both"/>
        <w:rPr>
          <w:b w:val="0"/>
          <w:bCs w:val="0"/>
          <w:sz w:val="28"/>
          <w:szCs w:val="28"/>
        </w:rPr>
      </w:pPr>
    </w:p>
    <w:p w:rsidR="006D1787" w:rsidRPr="004E3F21" w:rsidRDefault="006D1787" w:rsidP="002C58F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Начальник </w:t>
      </w:r>
      <w:r w:rsidRPr="004E3F21">
        <w:rPr>
          <w:b w:val="0"/>
          <w:bCs w:val="0"/>
          <w:sz w:val="28"/>
          <w:szCs w:val="28"/>
        </w:rPr>
        <w:tab/>
      </w:r>
      <w:r w:rsidR="00A23DED">
        <w:rPr>
          <w:b w:val="0"/>
          <w:bCs w:val="0"/>
          <w:sz w:val="28"/>
          <w:szCs w:val="28"/>
        </w:rPr>
        <w:t>управления</w:t>
      </w:r>
      <w:r w:rsidR="00A23DE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</w:t>
      </w:r>
      <w:r w:rsidR="00355BA7">
        <w:rPr>
          <w:b w:val="0"/>
          <w:bCs w:val="0"/>
          <w:sz w:val="28"/>
          <w:szCs w:val="28"/>
        </w:rPr>
        <w:t xml:space="preserve">                                                     </w:t>
      </w:r>
      <w:r>
        <w:rPr>
          <w:b w:val="0"/>
          <w:bCs w:val="0"/>
          <w:sz w:val="28"/>
          <w:szCs w:val="28"/>
        </w:rPr>
        <w:t>Е.В. Неделько</w:t>
      </w:r>
    </w:p>
    <w:p w:rsidR="006D1787" w:rsidRDefault="006D1787" w:rsidP="002C58F8">
      <w:pPr>
        <w:jc w:val="both"/>
        <w:rPr>
          <w:sz w:val="28"/>
          <w:szCs w:val="28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2C58F8">
      <w:pPr>
        <w:pStyle w:val="ConsPlusNormal"/>
        <w:jc w:val="both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6D1787" w:rsidRDefault="006D1787" w:rsidP="00BC526F">
      <w:pPr>
        <w:pStyle w:val="ConsPlusNormal"/>
        <w:rPr>
          <w:sz w:val="24"/>
          <w:szCs w:val="24"/>
        </w:rPr>
      </w:pPr>
    </w:p>
    <w:p w:rsidR="00481E62" w:rsidRDefault="00481E62" w:rsidP="00BC526F">
      <w:pPr>
        <w:pStyle w:val="ConsPlusNormal"/>
        <w:rPr>
          <w:sz w:val="24"/>
          <w:szCs w:val="24"/>
        </w:rPr>
      </w:pPr>
    </w:p>
    <w:p w:rsidR="00481E62" w:rsidRDefault="00481E62" w:rsidP="00BC526F">
      <w:pPr>
        <w:pStyle w:val="ConsPlusNormal"/>
        <w:rPr>
          <w:sz w:val="24"/>
          <w:szCs w:val="24"/>
        </w:rPr>
      </w:pPr>
    </w:p>
    <w:p w:rsidR="00481E62" w:rsidRDefault="00481E62" w:rsidP="00BC526F">
      <w:pPr>
        <w:pStyle w:val="ConsPlusNormal"/>
        <w:rPr>
          <w:sz w:val="24"/>
          <w:szCs w:val="24"/>
        </w:rPr>
      </w:pPr>
    </w:p>
    <w:p w:rsidR="006D1787" w:rsidRDefault="00655133" w:rsidP="00BC526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В дело, КФ, УУиК, ЦМБ</w:t>
      </w:r>
    </w:p>
    <w:p w:rsidR="006D1787" w:rsidRDefault="006D1787" w:rsidP="00DE4217">
      <w:pPr>
        <w:pStyle w:val="ConsPlusNormal"/>
        <w:jc w:val="right"/>
        <w:rPr>
          <w:sz w:val="24"/>
          <w:szCs w:val="24"/>
        </w:rPr>
      </w:pPr>
      <w:r w:rsidRPr="00DE4217">
        <w:rPr>
          <w:sz w:val="24"/>
          <w:szCs w:val="24"/>
        </w:rPr>
        <w:lastRenderedPageBreak/>
        <w:t>Приложение 1</w:t>
      </w:r>
    </w:p>
    <w:p w:rsidR="00481E62" w:rsidRDefault="00DE4217" w:rsidP="004E3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A23DED">
        <w:rPr>
          <w:sz w:val="24"/>
          <w:szCs w:val="24"/>
        </w:rPr>
        <w:t>р</w:t>
      </w:r>
      <w:r>
        <w:rPr>
          <w:sz w:val="24"/>
          <w:szCs w:val="24"/>
        </w:rPr>
        <w:t>аспоряжению</w:t>
      </w:r>
      <w:r w:rsidR="006D1787">
        <w:rPr>
          <w:sz w:val="24"/>
          <w:szCs w:val="24"/>
        </w:rPr>
        <w:t xml:space="preserve"> Управления </w:t>
      </w:r>
    </w:p>
    <w:p w:rsidR="006D1787" w:rsidRPr="00EA4F77" w:rsidRDefault="006D1787" w:rsidP="004E3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культуры администрации</w:t>
      </w:r>
    </w:p>
    <w:p w:rsidR="006D1787" w:rsidRPr="00EA4F77" w:rsidRDefault="006D1787" w:rsidP="004E3F2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</w:p>
    <w:p w:rsidR="006D1787" w:rsidRDefault="006D1787" w:rsidP="004E3F2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6D1787" w:rsidRDefault="00A23DED" w:rsidP="004E3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_________2018</w:t>
      </w:r>
      <w:r w:rsidR="006D1787">
        <w:rPr>
          <w:sz w:val="24"/>
          <w:szCs w:val="24"/>
        </w:rPr>
        <w:t xml:space="preserve"> г. № ___</w:t>
      </w:r>
    </w:p>
    <w:p w:rsidR="006353C5" w:rsidRDefault="006353C5" w:rsidP="004E3F21">
      <w:pPr>
        <w:pStyle w:val="ConsPlusNormal"/>
        <w:jc w:val="right"/>
        <w:rPr>
          <w:sz w:val="24"/>
          <w:szCs w:val="24"/>
        </w:rPr>
      </w:pPr>
    </w:p>
    <w:p w:rsidR="006353C5" w:rsidRPr="00EA4F77" w:rsidRDefault="006353C5" w:rsidP="00DE4217">
      <w:pPr>
        <w:pStyle w:val="ConsPlusNormal"/>
        <w:rPr>
          <w:sz w:val="24"/>
          <w:szCs w:val="24"/>
        </w:rPr>
      </w:pPr>
    </w:p>
    <w:p w:rsidR="006D1787" w:rsidRDefault="006D1787" w:rsidP="00D33590">
      <w:pPr>
        <w:jc w:val="center"/>
        <w:rPr>
          <w:sz w:val="24"/>
          <w:szCs w:val="24"/>
        </w:rPr>
      </w:pPr>
    </w:p>
    <w:p w:rsidR="006D1787" w:rsidRPr="003A4E92" w:rsidRDefault="006D1787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481E62" w:rsidRDefault="006D1787" w:rsidP="006370C3">
      <w:pPr>
        <w:ind w:firstLine="709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для определения нормативны</w:t>
      </w:r>
      <w:r>
        <w:rPr>
          <w:sz w:val="24"/>
          <w:szCs w:val="24"/>
        </w:rPr>
        <w:t xml:space="preserve">х затрат на обеспечение функций </w:t>
      </w:r>
    </w:p>
    <w:p w:rsidR="00481E62" w:rsidRDefault="006D1787" w:rsidP="006370C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культуры 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</w:p>
    <w:p w:rsidR="006D1787" w:rsidRPr="007242FD" w:rsidRDefault="006D1787" w:rsidP="006370C3">
      <w:pPr>
        <w:ind w:firstLine="709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25117E" w:rsidRPr="003A4E92" w:rsidRDefault="0025117E" w:rsidP="00D33590">
      <w:pPr>
        <w:jc w:val="center"/>
        <w:rPr>
          <w:sz w:val="24"/>
          <w:szCs w:val="24"/>
        </w:rPr>
      </w:pPr>
    </w:p>
    <w:p w:rsidR="006D1787" w:rsidRPr="00196199" w:rsidRDefault="006D1787" w:rsidP="00A46EAB">
      <w:pPr>
        <w:pStyle w:val="a7"/>
        <w:numPr>
          <w:ilvl w:val="0"/>
          <w:numId w:val="36"/>
        </w:numPr>
        <w:jc w:val="center"/>
        <w:rPr>
          <w:sz w:val="24"/>
          <w:szCs w:val="24"/>
        </w:rPr>
      </w:pPr>
      <w:r w:rsidRPr="006370C3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обеспечения функций</w:t>
      </w:r>
      <w:r w:rsidRPr="006370C3">
        <w:rPr>
          <w:sz w:val="24"/>
          <w:szCs w:val="24"/>
        </w:rPr>
        <w:t xml:space="preserve"> Управления культуры</w:t>
      </w:r>
      <w:r>
        <w:rPr>
          <w:sz w:val="24"/>
          <w:szCs w:val="24"/>
        </w:rPr>
        <w:t xml:space="preserve">, </w:t>
      </w:r>
      <w:r w:rsidRPr="00196199">
        <w:rPr>
          <w:sz w:val="24"/>
          <w:szCs w:val="24"/>
        </w:rPr>
        <w:t>применяемый при расчете нормативных затрат на приобретение средств и услуг подвижной связи</w:t>
      </w:r>
    </w:p>
    <w:p w:rsidR="0025117E" w:rsidRDefault="0025117E" w:rsidP="00EB3A38">
      <w:pPr>
        <w:pStyle w:val="a7"/>
        <w:ind w:left="0"/>
        <w:rPr>
          <w:sz w:val="24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461"/>
        <w:gridCol w:w="1418"/>
        <w:gridCol w:w="1842"/>
        <w:gridCol w:w="1624"/>
        <w:gridCol w:w="1625"/>
      </w:tblGrid>
      <w:tr w:rsidR="006D1787" w:rsidRPr="006353C5" w:rsidTr="00D06BD4">
        <w:tc>
          <w:tcPr>
            <w:tcW w:w="1624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Вид связи</w:t>
            </w:r>
          </w:p>
        </w:tc>
        <w:tc>
          <w:tcPr>
            <w:tcW w:w="1461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Количество средств связи</w:t>
            </w:r>
          </w:p>
        </w:tc>
        <w:tc>
          <w:tcPr>
            <w:tcW w:w="1418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</w:rPr>
              <w:t>Количество</w:t>
            </w:r>
          </w:p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val="en-US"/>
              </w:rPr>
              <w:t>SIM</w:t>
            </w:r>
            <w:r w:rsidRPr="00D06BD4">
              <w:rPr>
                <w:b w:val="0"/>
                <w:bCs w:val="0"/>
              </w:rPr>
              <w:t>-карт</w:t>
            </w:r>
          </w:p>
        </w:tc>
        <w:tc>
          <w:tcPr>
            <w:tcW w:w="1842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eastAsia="en-US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624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</w:rPr>
            </w:pPr>
            <w:r w:rsidRPr="00D06BD4">
              <w:rPr>
                <w:b w:val="0"/>
                <w:bCs w:val="0"/>
                <w:lang w:eastAsia="en-US"/>
              </w:rPr>
              <w:t>Цена приобретения средств связи</w:t>
            </w:r>
          </w:p>
        </w:tc>
        <w:tc>
          <w:tcPr>
            <w:tcW w:w="1625" w:type="dxa"/>
          </w:tcPr>
          <w:p w:rsidR="006D1787" w:rsidRPr="00D06BD4" w:rsidRDefault="006D1787" w:rsidP="00D06BD4">
            <w:pPr>
              <w:jc w:val="center"/>
              <w:rPr>
                <w:b w:val="0"/>
                <w:bCs w:val="0"/>
                <w:lang w:eastAsia="en-US"/>
              </w:rPr>
            </w:pPr>
            <w:r w:rsidRPr="00D06BD4">
              <w:rPr>
                <w:b w:val="0"/>
                <w:bCs w:val="0"/>
                <w:lang w:eastAsia="en-US"/>
              </w:rPr>
              <w:t>Расходы на услуги связи</w:t>
            </w:r>
          </w:p>
        </w:tc>
      </w:tr>
      <w:tr w:rsidR="006D1787" w:rsidRPr="006353C5" w:rsidTr="00D06BD4">
        <w:trPr>
          <w:trHeight w:val="571"/>
        </w:trPr>
        <w:tc>
          <w:tcPr>
            <w:tcW w:w="1624" w:type="dxa"/>
            <w:vAlign w:val="center"/>
          </w:tcPr>
          <w:p w:rsidR="006D1787" w:rsidRPr="006353C5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Подвижная связь</w:t>
            </w:r>
          </w:p>
        </w:tc>
        <w:tc>
          <w:tcPr>
            <w:tcW w:w="1461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418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842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624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  <w:tc>
          <w:tcPr>
            <w:tcW w:w="1625" w:type="dxa"/>
          </w:tcPr>
          <w:p w:rsidR="006D1787" w:rsidRPr="006353C5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3C5">
              <w:rPr>
                <w:b w:val="0"/>
                <w:bCs w:val="0"/>
                <w:sz w:val="24"/>
                <w:szCs w:val="24"/>
              </w:rPr>
              <w:t>не предусмот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6353C5">
              <w:rPr>
                <w:b w:val="0"/>
                <w:bCs w:val="0"/>
                <w:sz w:val="24"/>
                <w:szCs w:val="24"/>
              </w:rPr>
              <w:t>рена</w:t>
            </w:r>
          </w:p>
        </w:tc>
      </w:tr>
    </w:tbl>
    <w:p w:rsidR="006D1787" w:rsidRPr="003A4E92" w:rsidRDefault="006D1787" w:rsidP="00D26AC6">
      <w:pPr>
        <w:jc w:val="center"/>
        <w:rPr>
          <w:sz w:val="24"/>
          <w:szCs w:val="24"/>
        </w:rPr>
      </w:pPr>
    </w:p>
    <w:p w:rsidR="006D1787" w:rsidRDefault="006D1787" w:rsidP="00A46EAB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 услуги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  (предоставление услуг в течение 12 месяцев)</w:t>
      </w:r>
    </w:p>
    <w:p w:rsidR="006D1787" w:rsidRDefault="006D1787" w:rsidP="00C4651F">
      <w:pPr>
        <w:pStyle w:val="a7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6D1787">
        <w:tc>
          <w:tcPr>
            <w:tcW w:w="2836" w:type="dxa"/>
            <w:vAlign w:val="center"/>
          </w:tcPr>
          <w:p w:rsidR="006D1787" w:rsidRPr="003660BD" w:rsidRDefault="006D1787" w:rsidP="00C4651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23DE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6D1787">
        <w:tc>
          <w:tcPr>
            <w:tcW w:w="9924" w:type="dxa"/>
            <w:gridSpan w:val="3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>
        <w:tc>
          <w:tcPr>
            <w:tcW w:w="2836" w:type="dxa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6D1787" w:rsidRPr="00C4651F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4651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6D1787" w:rsidRPr="003660BD" w:rsidRDefault="006D1787" w:rsidP="00C4651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D1787" w:rsidRPr="006370C3" w:rsidRDefault="006D1787" w:rsidP="00196199">
      <w:pPr>
        <w:pStyle w:val="a7"/>
        <w:ind w:left="0"/>
        <w:rPr>
          <w:color w:val="FF0000"/>
          <w:sz w:val="24"/>
          <w:szCs w:val="24"/>
        </w:rPr>
      </w:pPr>
    </w:p>
    <w:p w:rsidR="006D1787" w:rsidRDefault="006D1787" w:rsidP="000C2F79">
      <w:pPr>
        <w:pStyle w:val="a7"/>
        <w:ind w:left="1080"/>
        <w:jc w:val="center"/>
        <w:rPr>
          <w:sz w:val="24"/>
          <w:szCs w:val="24"/>
        </w:rPr>
      </w:pPr>
      <w:r w:rsidRPr="000814A7">
        <w:rPr>
          <w:sz w:val="24"/>
          <w:szCs w:val="24"/>
        </w:rPr>
        <w:t xml:space="preserve">3. Норматив на услуги </w:t>
      </w:r>
      <w:r w:rsidR="00481E62">
        <w:rPr>
          <w:sz w:val="24"/>
          <w:szCs w:val="24"/>
        </w:rPr>
        <w:t>и</w:t>
      </w:r>
      <w:r w:rsidR="00481E62" w:rsidRPr="000814A7">
        <w:rPr>
          <w:sz w:val="24"/>
          <w:szCs w:val="24"/>
        </w:rPr>
        <w:t>нтернет</w:t>
      </w:r>
      <w:r w:rsidR="00481E62">
        <w:rPr>
          <w:sz w:val="24"/>
          <w:szCs w:val="24"/>
        </w:rPr>
        <w:t>а</w:t>
      </w:r>
      <w:r w:rsidRPr="000814A7">
        <w:rPr>
          <w:sz w:val="24"/>
          <w:szCs w:val="24"/>
        </w:rPr>
        <w:t xml:space="preserve"> Управления культуры</w:t>
      </w:r>
    </w:p>
    <w:p w:rsidR="006D1787" w:rsidRPr="000814A7" w:rsidRDefault="006D1787" w:rsidP="00EB3A38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(предоставление услуг в течение 12 месяцев)</w:t>
      </w:r>
    </w:p>
    <w:p w:rsidR="006D1787" w:rsidRDefault="006D1787" w:rsidP="00E734E2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6D1787" w:rsidRPr="000814A7">
        <w:tc>
          <w:tcPr>
            <w:tcW w:w="2836" w:type="dxa"/>
            <w:vAlign w:val="center"/>
          </w:tcPr>
          <w:p w:rsidR="006D1787" w:rsidRPr="000814A7" w:rsidRDefault="006D1787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23DE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6D1787" w:rsidRPr="000814A7">
        <w:tc>
          <w:tcPr>
            <w:tcW w:w="9924" w:type="dxa"/>
            <w:gridSpan w:val="3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0814A7">
        <w:tc>
          <w:tcPr>
            <w:tcW w:w="2836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1 (из расчета на учреждение)</w:t>
            </w:r>
          </w:p>
        </w:tc>
        <w:tc>
          <w:tcPr>
            <w:tcW w:w="4024" w:type="dxa"/>
            <w:vAlign w:val="center"/>
          </w:tcPr>
          <w:p w:rsidR="006D1787" w:rsidRPr="000814A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814A7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53C5" w:rsidRDefault="006353C5" w:rsidP="000814A7">
      <w:pPr>
        <w:pStyle w:val="a7"/>
        <w:ind w:left="360"/>
        <w:jc w:val="center"/>
        <w:rPr>
          <w:sz w:val="24"/>
          <w:szCs w:val="24"/>
        </w:rPr>
      </w:pPr>
    </w:p>
    <w:p w:rsidR="006D1787" w:rsidRDefault="006D1787" w:rsidP="000814A7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6D1787" w:rsidRPr="003A4E92" w:rsidRDefault="006D1787" w:rsidP="006A7598">
      <w:pPr>
        <w:pStyle w:val="a7"/>
        <w:rPr>
          <w:sz w:val="24"/>
          <w:szCs w:val="24"/>
        </w:rPr>
      </w:pP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6D1787" w:rsidRPr="003A4E92" w:rsidRDefault="006D1787" w:rsidP="00D26AC6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666"/>
        <w:gridCol w:w="1418"/>
        <w:gridCol w:w="1276"/>
        <w:gridCol w:w="1842"/>
        <w:gridCol w:w="1843"/>
        <w:gridCol w:w="1276"/>
      </w:tblGrid>
      <w:tr w:rsidR="008C7D20" w:rsidRPr="003A4E92" w:rsidTr="008C7D20">
        <w:tc>
          <w:tcPr>
            <w:tcW w:w="710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666" w:type="dxa"/>
          </w:tcPr>
          <w:p w:rsidR="008C7D20" w:rsidRPr="0025117E" w:rsidRDefault="008C7D20" w:rsidP="00B6713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Наимено</w:t>
            </w:r>
            <w:r w:rsidR="00A23DED">
              <w:rPr>
                <w:b w:val="0"/>
                <w:bCs w:val="0"/>
                <w:sz w:val="22"/>
                <w:szCs w:val="22"/>
              </w:rPr>
              <w:t>-</w:t>
            </w:r>
            <w:r w:rsidRPr="0025117E">
              <w:rPr>
                <w:b w:val="0"/>
                <w:bCs w:val="0"/>
                <w:sz w:val="22"/>
                <w:szCs w:val="22"/>
              </w:rPr>
              <w:t>вание</w:t>
            </w:r>
          </w:p>
        </w:tc>
        <w:tc>
          <w:tcPr>
            <w:tcW w:w="1276" w:type="dxa"/>
          </w:tcPr>
          <w:p w:rsidR="008C7D20" w:rsidRPr="0025117E" w:rsidRDefault="008C7D20" w:rsidP="00762D4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</w:tcPr>
          <w:p w:rsidR="008C7D20" w:rsidRPr="0025117E" w:rsidRDefault="008C7D20" w:rsidP="0090240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8C7D20" w:rsidRPr="0025117E" w:rsidRDefault="008C7D20" w:rsidP="00EF0631">
            <w:pPr>
              <w:jc w:val="center"/>
              <w:rPr>
                <w:sz w:val="22"/>
                <w:szCs w:val="22"/>
              </w:rPr>
            </w:pPr>
            <w:r w:rsidRPr="0025117E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  <w:p w:rsidR="008C7D20" w:rsidRPr="0025117E" w:rsidRDefault="008C7D20" w:rsidP="00902405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7D20" w:rsidRPr="0025117E" w:rsidRDefault="008C7D20" w:rsidP="00EF063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 w:rsidR="00A23DED"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6353C5" w:rsidRPr="003A4E92" w:rsidTr="008C7D20">
        <w:trPr>
          <w:trHeight w:val="360"/>
        </w:trPr>
        <w:tc>
          <w:tcPr>
            <w:tcW w:w="710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66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6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6353C5" w:rsidRPr="003A4E92" w:rsidTr="008C7D20">
        <w:trPr>
          <w:trHeight w:val="276"/>
        </w:trPr>
        <w:tc>
          <w:tcPr>
            <w:tcW w:w="710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353C5" w:rsidRPr="003A4E92" w:rsidTr="008C7D20">
        <w:trPr>
          <w:trHeight w:val="429"/>
        </w:trPr>
        <w:tc>
          <w:tcPr>
            <w:tcW w:w="710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53C5" w:rsidRPr="003A4E92" w:rsidRDefault="006353C5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6353C5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360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76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8C7D20">
        <w:trPr>
          <w:trHeight w:val="276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429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411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8C7D20">
        <w:trPr>
          <w:trHeight w:val="964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249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8C7D20">
        <w:trPr>
          <w:trHeight w:val="222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6353C5">
        <w:trPr>
          <w:trHeight w:val="499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8C7D20">
        <w:trPr>
          <w:trHeight w:val="1157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305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66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Главный специалист 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64332A" w:rsidTr="008C7D20">
        <w:trPr>
          <w:trHeight w:val="305"/>
        </w:trPr>
        <w:tc>
          <w:tcPr>
            <w:tcW w:w="710" w:type="dxa"/>
            <w:vMerge w:val="restart"/>
            <w:vAlign w:val="center"/>
          </w:tcPr>
          <w:p w:rsidR="008C7D20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666" w:type="dxa"/>
            <w:vAlign w:val="center"/>
          </w:tcPr>
          <w:p w:rsidR="008C7D20" w:rsidRPr="00ED2C08" w:rsidRDefault="008C7D20" w:rsidP="007F72A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D2C08">
              <w:rPr>
                <w:b w:val="0"/>
                <w:bCs w:val="0"/>
                <w:sz w:val="24"/>
                <w:szCs w:val="24"/>
                <w:lang w:eastAsia="en-US"/>
              </w:rPr>
              <w:t>Нэтбук</w:t>
            </w:r>
          </w:p>
        </w:tc>
        <w:tc>
          <w:tcPr>
            <w:tcW w:w="1276" w:type="dxa"/>
            <w:vMerge w:val="restart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vMerge w:val="restart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64332A" w:rsidTr="008C7D20">
        <w:trPr>
          <w:trHeight w:val="305"/>
        </w:trPr>
        <w:tc>
          <w:tcPr>
            <w:tcW w:w="710" w:type="dxa"/>
            <w:vMerge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ED2C08" w:rsidRDefault="008C7D20" w:rsidP="007F72A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ED2C08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  <w:r w:rsidRPr="00ED2C08">
              <w:rPr>
                <w:b w:val="0"/>
                <w:bCs w:val="0"/>
                <w:sz w:val="24"/>
                <w:szCs w:val="24"/>
              </w:rPr>
              <w:t> 000,00</w:t>
            </w:r>
          </w:p>
        </w:tc>
        <w:tc>
          <w:tcPr>
            <w:tcW w:w="1276" w:type="dxa"/>
            <w:vMerge/>
          </w:tcPr>
          <w:p w:rsidR="008C7D20" w:rsidRPr="00ED2C08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305"/>
        </w:trPr>
        <w:tc>
          <w:tcPr>
            <w:tcW w:w="710" w:type="dxa"/>
            <w:vMerge w:val="restart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8C7D20" w:rsidRPr="003A4E92" w:rsidTr="008C7D20">
        <w:trPr>
          <w:trHeight w:val="166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374"/>
        </w:trPr>
        <w:tc>
          <w:tcPr>
            <w:tcW w:w="710" w:type="dxa"/>
            <w:vMerge w:val="restart"/>
            <w:vAlign w:val="center"/>
          </w:tcPr>
          <w:p w:rsidR="008C7D20" w:rsidRPr="00ED2C08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  <w:p w:rsidR="008C7D20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8C7D20" w:rsidRPr="00ED2C08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8C7D20" w:rsidRPr="003A4E92" w:rsidRDefault="008C7D20" w:rsidP="00F374F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 w:val="restart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8C7D20">
        <w:trPr>
          <w:trHeight w:val="388"/>
        </w:trPr>
        <w:tc>
          <w:tcPr>
            <w:tcW w:w="710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6A759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</w:tcPr>
          <w:p w:rsidR="008C7D20" w:rsidRPr="003A4E92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C7D20" w:rsidRPr="003A4E92" w:rsidTr="008C7D20">
        <w:trPr>
          <w:trHeight w:val="692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C17A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1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8C7D20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="008C7D20">
              <w:rPr>
                <w:b w:val="0"/>
                <w:bCs w:val="0"/>
                <w:sz w:val="24"/>
                <w:szCs w:val="24"/>
              </w:rPr>
              <w:t xml:space="preserve"> лет</w:t>
            </w:r>
          </w:p>
        </w:tc>
      </w:tr>
      <w:tr w:rsidR="008C7D20" w:rsidRPr="003A4E92" w:rsidTr="008C7D20">
        <w:trPr>
          <w:trHeight w:val="350"/>
        </w:trPr>
        <w:tc>
          <w:tcPr>
            <w:tcW w:w="710" w:type="dxa"/>
            <w:vAlign w:val="center"/>
          </w:tcPr>
          <w:p w:rsidR="008C7D20" w:rsidRPr="003A4E92" w:rsidRDefault="008C7D20" w:rsidP="00F053D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F109C">
              <w:rPr>
                <w:b w:val="0"/>
                <w:bCs w:val="0"/>
                <w:sz w:val="24"/>
                <w:szCs w:val="24"/>
                <w:lang w:eastAsia="en-US"/>
              </w:rPr>
              <w:t>МФУ (лазерн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ый, черно-белая печать, формат А3</w:t>
            </w:r>
            <w:r w:rsidRPr="005F109C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9035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1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50 0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C7D20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="008C7D20" w:rsidRPr="00DE4217">
              <w:rPr>
                <w:b w:val="0"/>
                <w:bCs w:val="0"/>
                <w:sz w:val="24"/>
                <w:szCs w:val="24"/>
              </w:rPr>
              <w:t>лет</w:t>
            </w:r>
          </w:p>
        </w:tc>
      </w:tr>
      <w:tr w:rsidR="008C7D20" w:rsidRPr="00DE4217" w:rsidTr="008C7D20">
        <w:trPr>
          <w:trHeight w:val="1304"/>
        </w:trPr>
        <w:tc>
          <w:tcPr>
            <w:tcW w:w="710" w:type="dxa"/>
            <w:vAlign w:val="center"/>
          </w:tcPr>
          <w:p w:rsidR="008C7D20" w:rsidRPr="003A4E92" w:rsidRDefault="008C7D20" w:rsidP="00402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F109C">
              <w:rPr>
                <w:b w:val="0"/>
                <w:bCs w:val="0"/>
                <w:sz w:val="24"/>
                <w:szCs w:val="24"/>
              </w:rPr>
              <w:t>МФУ (лаз</w:t>
            </w:r>
            <w:r>
              <w:rPr>
                <w:b w:val="0"/>
                <w:bCs w:val="0"/>
                <w:sz w:val="24"/>
                <w:szCs w:val="24"/>
              </w:rPr>
              <w:t>ерный, цветная печать, формат А4</w:t>
            </w:r>
            <w:r w:rsidRPr="005F109C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Pr="003A4E92" w:rsidRDefault="008C7D20" w:rsidP="00A90352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учреждение)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8C7D20" w:rsidRPr="00DE4217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8C7D20" w:rsidRPr="003A4E92" w:rsidTr="008C7D20">
        <w:trPr>
          <w:trHeight w:val="761"/>
        </w:trPr>
        <w:tc>
          <w:tcPr>
            <w:tcW w:w="710" w:type="dxa"/>
            <w:vAlign w:val="center"/>
          </w:tcPr>
          <w:p w:rsidR="008C7D20" w:rsidRPr="003A4E92" w:rsidRDefault="008C7D20" w:rsidP="00402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66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76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7D20" w:rsidRPr="003A4E92" w:rsidRDefault="008C7D20" w:rsidP="00AC17A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1 (из расчета на 1 учреждение) </w:t>
            </w:r>
          </w:p>
        </w:tc>
        <w:tc>
          <w:tcPr>
            <w:tcW w:w="1843" w:type="dxa"/>
            <w:vAlign w:val="center"/>
          </w:tcPr>
          <w:p w:rsidR="008C7D20" w:rsidRPr="003A4E92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4 000,00</w:t>
            </w:r>
          </w:p>
        </w:tc>
        <w:tc>
          <w:tcPr>
            <w:tcW w:w="1276" w:type="dxa"/>
          </w:tcPr>
          <w:p w:rsidR="008C7D20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  <w:tr w:rsidR="008C7D20" w:rsidRPr="003A4E92" w:rsidTr="008C7D20">
        <w:trPr>
          <w:trHeight w:val="1304"/>
        </w:trPr>
        <w:tc>
          <w:tcPr>
            <w:tcW w:w="710" w:type="dxa"/>
            <w:vAlign w:val="center"/>
          </w:tcPr>
          <w:p w:rsidR="008C7D20" w:rsidRPr="003A4E92" w:rsidRDefault="008C7D20" w:rsidP="0036260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166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7D20" w:rsidRPr="0079356E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Телевизор для демонстра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ционной деятель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vAlign w:val="center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8C7D20" w:rsidRDefault="008C7D20" w:rsidP="007231E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1843" w:type="dxa"/>
            <w:vAlign w:val="center"/>
          </w:tcPr>
          <w:p w:rsidR="008C7D20" w:rsidRDefault="00A23DED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</w:t>
            </w:r>
            <w:r w:rsidR="008C7D20">
              <w:rPr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C7D20" w:rsidRDefault="008C7D20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</w:tbl>
    <w:p w:rsidR="006D1787" w:rsidRDefault="006D1787" w:rsidP="00D26AC6">
      <w:pPr>
        <w:jc w:val="center"/>
        <w:rPr>
          <w:sz w:val="24"/>
          <w:szCs w:val="24"/>
        </w:rPr>
      </w:pPr>
    </w:p>
    <w:p w:rsidR="006D1787" w:rsidRDefault="006D1787" w:rsidP="00D26AC6">
      <w:pPr>
        <w:jc w:val="center"/>
        <w:rPr>
          <w:sz w:val="24"/>
          <w:szCs w:val="24"/>
        </w:rPr>
      </w:pPr>
      <w:r>
        <w:rPr>
          <w:sz w:val="24"/>
          <w:szCs w:val="24"/>
        </w:rPr>
        <w:t>5. Норматив</w:t>
      </w:r>
      <w:r w:rsidRPr="007A4384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>деятельности</w:t>
      </w:r>
      <w:r w:rsidRPr="007A4384">
        <w:rPr>
          <w:sz w:val="24"/>
          <w:szCs w:val="24"/>
        </w:rPr>
        <w:t>, применяемые при расчете нормативных затрат</w:t>
      </w:r>
      <w:r>
        <w:rPr>
          <w:sz w:val="24"/>
          <w:szCs w:val="24"/>
        </w:rPr>
        <w:t xml:space="preserve"> на приобретение сетевого оборудования</w:t>
      </w:r>
    </w:p>
    <w:p w:rsidR="006D1787" w:rsidRPr="003A4E92" w:rsidRDefault="006D1787" w:rsidP="00D26AC6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1"/>
        <w:gridCol w:w="3475"/>
        <w:gridCol w:w="3793"/>
      </w:tblGrid>
      <w:tr w:rsidR="006D1787" w:rsidRPr="004A223E" w:rsidTr="006353C5">
        <w:tc>
          <w:tcPr>
            <w:tcW w:w="2621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Тип устройства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Цена приобретения устройств</w:t>
            </w:r>
          </w:p>
        </w:tc>
      </w:tr>
      <w:tr w:rsidR="006D1787" w:rsidRPr="004A223E" w:rsidTr="006353C5">
        <w:tc>
          <w:tcPr>
            <w:tcW w:w="2621" w:type="dxa"/>
          </w:tcPr>
          <w:p w:rsidR="006D1787" w:rsidRPr="004A223E" w:rsidRDefault="006D1787" w:rsidP="004A223E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4A223E">
              <w:rPr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6D1787" w:rsidRPr="004A223E" w:rsidTr="006353C5">
        <w:tc>
          <w:tcPr>
            <w:tcW w:w="2621" w:type="dxa"/>
          </w:tcPr>
          <w:p w:rsidR="006D1787" w:rsidRPr="004A223E" w:rsidRDefault="006D1787" w:rsidP="00F133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 xml:space="preserve">3 </w:t>
            </w:r>
            <w:r w:rsidR="00F13356" w:rsidRPr="002C6EBE">
              <w:rPr>
                <w:b w:val="0"/>
                <w:bCs w:val="0"/>
                <w:sz w:val="24"/>
                <w:szCs w:val="24"/>
                <w:lang w:val="en-US"/>
              </w:rPr>
              <w:t>G</w:t>
            </w:r>
            <w:r w:rsidRPr="002C6EBE">
              <w:rPr>
                <w:b w:val="0"/>
                <w:bCs w:val="0"/>
                <w:sz w:val="24"/>
                <w:szCs w:val="24"/>
              </w:rPr>
              <w:t xml:space="preserve"> модем</w:t>
            </w:r>
          </w:p>
        </w:tc>
        <w:tc>
          <w:tcPr>
            <w:tcW w:w="3475" w:type="dxa"/>
          </w:tcPr>
          <w:p w:rsidR="006D1787" w:rsidRPr="004A223E" w:rsidRDefault="006D1787" w:rsidP="004A223E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793" w:type="dxa"/>
          </w:tcPr>
          <w:p w:rsidR="006D1787" w:rsidRPr="004A223E" w:rsidRDefault="006D1787" w:rsidP="004A223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6D1787" w:rsidRPr="003A4E92" w:rsidRDefault="006D1787" w:rsidP="00D26AC6">
      <w:pPr>
        <w:jc w:val="center"/>
        <w:rPr>
          <w:sz w:val="24"/>
          <w:szCs w:val="24"/>
        </w:rPr>
      </w:pPr>
    </w:p>
    <w:p w:rsidR="006D1787" w:rsidRDefault="006D1787" w:rsidP="00AC17A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6D1787" w:rsidRPr="003A4E92" w:rsidRDefault="006D1787" w:rsidP="00EB3A38">
      <w:pPr>
        <w:rPr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234"/>
        <w:gridCol w:w="1418"/>
      </w:tblGrid>
      <w:tr w:rsidR="006C166A" w:rsidRPr="003A4E92" w:rsidTr="00D06BD4">
        <w:tc>
          <w:tcPr>
            <w:tcW w:w="3253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3A4E92">
              <w:rPr>
                <w:b w:val="0"/>
                <w:bCs w:val="0"/>
                <w:sz w:val="24"/>
                <w:szCs w:val="24"/>
              </w:rPr>
              <w:t>ния</w:t>
            </w:r>
          </w:p>
        </w:tc>
        <w:tc>
          <w:tcPr>
            <w:tcW w:w="1851" w:type="dxa"/>
          </w:tcPr>
          <w:p w:rsidR="006C166A" w:rsidRPr="003A4E92" w:rsidRDefault="006C166A" w:rsidP="00762D4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34" w:type="dxa"/>
          </w:tcPr>
          <w:p w:rsidR="006C166A" w:rsidRPr="003A4E92" w:rsidRDefault="006C166A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418" w:type="dxa"/>
          </w:tcPr>
          <w:p w:rsidR="006C166A" w:rsidRPr="003A4E92" w:rsidRDefault="006C166A" w:rsidP="00E123F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 w:rsidR="00A23DED"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6C166A" w:rsidRPr="003A4E92" w:rsidTr="00D06BD4">
        <w:tc>
          <w:tcPr>
            <w:tcW w:w="8472" w:type="dxa"/>
            <w:gridSpan w:val="4"/>
          </w:tcPr>
          <w:p w:rsidR="006C166A" w:rsidRPr="003A4E92" w:rsidRDefault="006C166A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</w:tcPr>
          <w:p w:rsidR="006C166A" w:rsidRPr="003A4E92" w:rsidRDefault="006C166A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06BD4">
        <w:tc>
          <w:tcPr>
            <w:tcW w:w="3253" w:type="dxa"/>
          </w:tcPr>
          <w:p w:rsidR="006C166A" w:rsidRPr="003A4E92" w:rsidRDefault="006C166A" w:rsidP="00A90352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C166A" w:rsidRPr="003A4E92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34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 года</w:t>
            </w:r>
          </w:p>
        </w:tc>
      </w:tr>
      <w:tr w:rsidR="006C166A" w:rsidRPr="003A4E92" w:rsidTr="00D06BD4">
        <w:tc>
          <w:tcPr>
            <w:tcW w:w="3253" w:type="dxa"/>
          </w:tcPr>
          <w:p w:rsidR="006C166A" w:rsidRPr="00D01DCB" w:rsidRDefault="006C166A" w:rsidP="00A90352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01DCB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</w:tcPr>
          <w:p w:rsidR="006C166A" w:rsidRPr="00D01DCB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C166A" w:rsidRPr="00D01DCB" w:rsidRDefault="006C166A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34" w:type="dxa"/>
            <w:vAlign w:val="center"/>
          </w:tcPr>
          <w:p w:rsidR="006C166A" w:rsidRPr="00D01DCB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2 500,00</w:t>
            </w:r>
          </w:p>
        </w:tc>
        <w:tc>
          <w:tcPr>
            <w:tcW w:w="1418" w:type="dxa"/>
          </w:tcPr>
          <w:p w:rsidR="006C166A" w:rsidRPr="00D01DCB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</w:tbl>
    <w:p w:rsidR="006D1787" w:rsidRPr="003A4E92" w:rsidRDefault="006D1787" w:rsidP="00D33590">
      <w:pPr>
        <w:jc w:val="center"/>
        <w:rPr>
          <w:sz w:val="24"/>
          <w:szCs w:val="24"/>
        </w:rPr>
      </w:pPr>
    </w:p>
    <w:p w:rsidR="006D1787" w:rsidRDefault="006D1787" w:rsidP="00A46EAB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6D1787" w:rsidRPr="00F374FA" w:rsidRDefault="006D1787" w:rsidP="00DE4856">
      <w:pPr>
        <w:pStyle w:val="a7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6D1787" w:rsidRPr="003A4E92">
        <w:tc>
          <w:tcPr>
            <w:tcW w:w="3253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</w:t>
            </w:r>
            <w:r w:rsidR="00A23DED">
              <w:rPr>
                <w:b w:val="0"/>
                <w:bCs w:val="0"/>
                <w:sz w:val="24"/>
                <w:szCs w:val="24"/>
              </w:rPr>
              <w:t>-</w:t>
            </w:r>
            <w:r w:rsidRPr="003A4E92">
              <w:rPr>
                <w:b w:val="0"/>
                <w:bCs w:val="0"/>
                <w:sz w:val="24"/>
                <w:szCs w:val="24"/>
              </w:rPr>
              <w:t>ния</w:t>
            </w:r>
          </w:p>
        </w:tc>
        <w:tc>
          <w:tcPr>
            <w:tcW w:w="2418" w:type="dxa"/>
          </w:tcPr>
          <w:p w:rsidR="006D1787" w:rsidRPr="003A4E92" w:rsidRDefault="006D1787" w:rsidP="00762D4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6D1787" w:rsidRPr="003A4E92" w:rsidRDefault="006D1787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9924" w:type="dxa"/>
            <w:gridSpan w:val="4"/>
          </w:tcPr>
          <w:p w:rsidR="006D1787" w:rsidRPr="003A4E92" w:rsidRDefault="006D1787" w:rsidP="009D2325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>
        <w:trPr>
          <w:trHeight w:val="637"/>
        </w:trPr>
        <w:tc>
          <w:tcPr>
            <w:tcW w:w="3253" w:type="dxa"/>
          </w:tcPr>
          <w:p w:rsidR="006D1787" w:rsidRPr="003A4E92" w:rsidRDefault="006D1787" w:rsidP="007A657B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  <w:p w:rsidR="006D1787" w:rsidRPr="003A4E92" w:rsidRDefault="006D1787" w:rsidP="007A657B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1787" w:rsidRPr="003A4E92" w:rsidRDefault="006D1787" w:rsidP="002261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6D1787" w:rsidRPr="003A4E92">
        <w:trPr>
          <w:trHeight w:val="637"/>
        </w:trPr>
        <w:tc>
          <w:tcPr>
            <w:tcW w:w="3253" w:type="dxa"/>
          </w:tcPr>
          <w:p w:rsidR="006D1787" w:rsidRPr="003A4E92" w:rsidRDefault="006D1787" w:rsidP="007C1AC3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М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3A4E92">
              <w:rPr>
                <w:b w:val="0"/>
                <w:bCs w:val="0"/>
                <w:sz w:val="24"/>
                <w:szCs w:val="24"/>
              </w:rPr>
              <w:t>ФУ</w:t>
            </w:r>
          </w:p>
        </w:tc>
        <w:tc>
          <w:tcPr>
            <w:tcW w:w="1134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7000,00</w:t>
            </w:r>
          </w:p>
        </w:tc>
      </w:tr>
    </w:tbl>
    <w:p w:rsidR="006D1787" w:rsidRPr="00F374FA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D1787" w:rsidRPr="003A4E92" w:rsidRDefault="006D1787" w:rsidP="00D33590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6D1787" w:rsidRPr="003A4E92">
        <w:trPr>
          <w:trHeight w:val="224"/>
        </w:trPr>
        <w:tc>
          <w:tcPr>
            <w:tcW w:w="692" w:type="dxa"/>
          </w:tcPr>
          <w:p w:rsidR="006D1787" w:rsidRPr="003A4E92" w:rsidRDefault="006D1787" w:rsidP="00762D41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6D1787" w:rsidRPr="003A4E92" w:rsidRDefault="006D1787" w:rsidP="00762D41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</w:tr>
      <w:tr w:rsidR="006D1787" w:rsidRPr="003A4E92">
        <w:tc>
          <w:tcPr>
            <w:tcW w:w="692" w:type="dxa"/>
          </w:tcPr>
          <w:p w:rsidR="006D1787" w:rsidRPr="00480043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6D1787" w:rsidRPr="00480043" w:rsidRDefault="006D1787" w:rsidP="00D5185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</w:t>
            </w:r>
            <w:r w:rsidRPr="00480043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6D1787" w:rsidRPr="003A4E92">
        <w:tc>
          <w:tcPr>
            <w:tcW w:w="692" w:type="dxa"/>
          </w:tcPr>
          <w:p w:rsidR="006D1787" w:rsidRPr="003A4E92" w:rsidRDefault="006D1787" w:rsidP="00762D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6D1787" w:rsidRPr="003A4E92" w:rsidRDefault="006D1787" w:rsidP="00480043">
            <w:pPr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Журнал «</w:t>
            </w:r>
            <w:r>
              <w:rPr>
                <w:b w:val="0"/>
                <w:bCs w:val="0"/>
                <w:sz w:val="24"/>
                <w:szCs w:val="24"/>
              </w:rPr>
              <w:t>Сценарии и репертуар</w:t>
            </w:r>
            <w:r w:rsidRPr="003A4E92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6D1787" w:rsidRDefault="006D1787" w:rsidP="005A54DB">
      <w:pPr>
        <w:pStyle w:val="a7"/>
        <w:rPr>
          <w:sz w:val="24"/>
          <w:szCs w:val="24"/>
        </w:rPr>
      </w:pPr>
    </w:p>
    <w:p w:rsidR="006D1787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9.  Нормативы количества и цены на оплату услуг почтовой связи</w:t>
      </w:r>
    </w:p>
    <w:p w:rsidR="006D1787" w:rsidRDefault="006D1787" w:rsidP="00E734E2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024"/>
        <w:gridCol w:w="3150"/>
        <w:gridCol w:w="2702"/>
      </w:tblGrid>
      <w:tr w:rsidR="006D1787">
        <w:tc>
          <w:tcPr>
            <w:tcW w:w="710" w:type="dxa"/>
          </w:tcPr>
          <w:p w:rsidR="006D1787" w:rsidRPr="008D1CBB" w:rsidRDefault="006D1787" w:rsidP="00F374FA">
            <w:pPr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800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6D1787" w:rsidRPr="003660BD" w:rsidRDefault="006D1787" w:rsidP="00FC0B89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</w:t>
            </w:r>
            <w:r w:rsidRPr="003660BD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2800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6D1787">
        <w:tc>
          <w:tcPr>
            <w:tcW w:w="710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5000,00 в год</w:t>
            </w:r>
          </w:p>
        </w:tc>
      </w:tr>
    </w:tbl>
    <w:p w:rsidR="006D1787" w:rsidRPr="00F374FA" w:rsidRDefault="006D1787" w:rsidP="00F374FA">
      <w:pPr>
        <w:rPr>
          <w:sz w:val="24"/>
          <w:szCs w:val="24"/>
        </w:rPr>
      </w:pPr>
    </w:p>
    <w:p w:rsidR="006D1787" w:rsidRPr="003A4E92" w:rsidRDefault="006D1787" w:rsidP="002406C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A4E92">
        <w:rPr>
          <w:sz w:val="24"/>
          <w:szCs w:val="24"/>
        </w:rPr>
        <w:t>Норматив количества и цены мебели</w:t>
      </w:r>
    </w:p>
    <w:p w:rsidR="006D1787" w:rsidRPr="00D06BD4" w:rsidRDefault="006D1787" w:rsidP="002406C4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368"/>
        <w:gridCol w:w="1417"/>
        <w:gridCol w:w="1560"/>
        <w:gridCol w:w="141"/>
        <w:gridCol w:w="1701"/>
        <w:gridCol w:w="1843"/>
      </w:tblGrid>
      <w:tr w:rsidR="006C166A" w:rsidRPr="003A4E92" w:rsidTr="00DE4217">
        <w:tc>
          <w:tcPr>
            <w:tcW w:w="859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368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6C166A" w:rsidRPr="008D1CBB" w:rsidRDefault="006C166A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gridSpan w:val="2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6C166A" w:rsidRPr="008D1CBB" w:rsidRDefault="006C166A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C166A" w:rsidRPr="003A4E92" w:rsidTr="00DE4217">
        <w:tc>
          <w:tcPr>
            <w:tcW w:w="8046" w:type="dxa"/>
            <w:gridSpan w:val="6"/>
          </w:tcPr>
          <w:p w:rsidR="006C166A" w:rsidRPr="003A4E92" w:rsidRDefault="006C166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6C166A" w:rsidRPr="003A4E92" w:rsidRDefault="006C166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368" w:type="dxa"/>
          </w:tcPr>
          <w:p w:rsidR="006C166A" w:rsidRPr="003A4E92" w:rsidRDefault="006C166A" w:rsidP="005458CC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2500,00</w:t>
            </w:r>
          </w:p>
        </w:tc>
        <w:tc>
          <w:tcPr>
            <w:tcW w:w="1843" w:type="dxa"/>
          </w:tcPr>
          <w:p w:rsidR="006C166A" w:rsidRPr="003A4E92" w:rsidRDefault="006353C5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6C166A" w:rsidRDefault="00424D6C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046" w:type="dxa"/>
            <w:gridSpan w:val="6"/>
          </w:tcPr>
          <w:p w:rsidR="006C166A" w:rsidRPr="003A4E92" w:rsidRDefault="006C166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6C166A" w:rsidRPr="003A4E92" w:rsidRDefault="006C166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EE51F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C166A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C166A" w:rsidRPr="003A4E92" w:rsidRDefault="006C166A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6C166A" w:rsidRPr="003A4E92" w:rsidRDefault="006C166A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C166A" w:rsidRPr="003A4E92" w:rsidRDefault="006C166A" w:rsidP="00EE51F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bCs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FB35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</w:tcPr>
          <w:p w:rsidR="006C166A" w:rsidRPr="003A4E92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368" w:type="dxa"/>
          </w:tcPr>
          <w:p w:rsidR="006C166A" w:rsidRPr="003A4E92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</w:tcPr>
          <w:p w:rsidR="006C166A" w:rsidRPr="003A4E92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Pr="003A4E92" w:rsidRDefault="006C166A" w:rsidP="002406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учреждение.)</w:t>
            </w:r>
          </w:p>
        </w:tc>
        <w:tc>
          <w:tcPr>
            <w:tcW w:w="1701" w:type="dxa"/>
            <w:vAlign w:val="center"/>
          </w:tcPr>
          <w:p w:rsidR="006C166A" w:rsidRPr="003A4E92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8A5E6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D06BD4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DA479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5 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6C166A" w:rsidRPr="003A4E92" w:rsidTr="00DE4217">
        <w:tc>
          <w:tcPr>
            <w:tcW w:w="859" w:type="dxa"/>
          </w:tcPr>
          <w:p w:rsidR="006C166A" w:rsidRDefault="00A23DED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368" w:type="dxa"/>
          </w:tcPr>
          <w:p w:rsidR="006C166A" w:rsidRDefault="006C166A" w:rsidP="006B3BAD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E63">
              <w:rPr>
                <w:b w:val="0"/>
                <w:bCs w:val="0"/>
                <w:sz w:val="24"/>
                <w:szCs w:val="24"/>
              </w:rPr>
              <w:t>Стол мобильный, трансформирую</w:t>
            </w:r>
            <w:r w:rsidR="00D06BD4">
              <w:rPr>
                <w:b w:val="0"/>
                <w:bCs w:val="0"/>
                <w:sz w:val="24"/>
                <w:szCs w:val="24"/>
              </w:rPr>
              <w:t>-</w:t>
            </w:r>
            <w:r w:rsidRPr="008A5E63">
              <w:rPr>
                <w:b w:val="0"/>
                <w:bCs w:val="0"/>
                <w:sz w:val="24"/>
                <w:szCs w:val="24"/>
              </w:rPr>
              <w:t>щийся</w:t>
            </w:r>
          </w:p>
        </w:tc>
        <w:tc>
          <w:tcPr>
            <w:tcW w:w="1417" w:type="dxa"/>
          </w:tcPr>
          <w:p w:rsidR="006C166A" w:rsidRDefault="006C166A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2"/>
          </w:tcPr>
          <w:p w:rsidR="006C166A" w:rsidRDefault="006C166A" w:rsidP="008A5E6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701" w:type="dxa"/>
            <w:vAlign w:val="center"/>
          </w:tcPr>
          <w:p w:rsidR="006C166A" w:rsidRDefault="006C166A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  <w:tc>
          <w:tcPr>
            <w:tcW w:w="1843" w:type="dxa"/>
          </w:tcPr>
          <w:p w:rsidR="006C166A" w:rsidRDefault="006353C5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</w:tbl>
    <w:p w:rsidR="006D1787" w:rsidRPr="004442C9" w:rsidRDefault="006D1787" w:rsidP="00D33590">
      <w:pPr>
        <w:jc w:val="center"/>
        <w:rPr>
          <w:b w:val="0"/>
          <w:bCs w:val="0"/>
        </w:rPr>
      </w:pPr>
    </w:p>
    <w:p w:rsidR="006D1787" w:rsidRPr="001C2EA8" w:rsidRDefault="006D1787" w:rsidP="00D33590">
      <w:pPr>
        <w:jc w:val="center"/>
        <w:rPr>
          <w:b w:val="0"/>
          <w:bCs w:val="0"/>
          <w:sz w:val="16"/>
          <w:szCs w:val="16"/>
        </w:rPr>
      </w:pPr>
    </w:p>
    <w:p w:rsidR="006D1787" w:rsidRPr="003A4E92" w:rsidRDefault="006D1787" w:rsidP="00DA4791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6D1787" w:rsidRPr="001C2EA8" w:rsidRDefault="006D1787" w:rsidP="00576F38">
      <w:pPr>
        <w:pStyle w:val="a7"/>
        <w:rPr>
          <w:sz w:val="16"/>
          <w:szCs w:val="16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6D1787" w:rsidRPr="003A4E92">
        <w:tc>
          <w:tcPr>
            <w:tcW w:w="859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6D1787" w:rsidRPr="004442C9" w:rsidRDefault="006D1787" w:rsidP="006B3BA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6D1787" w:rsidRPr="004442C9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4442C9" w:rsidRPr="004442C9" w:rsidRDefault="006D1787" w:rsidP="009D2325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4442C9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9924" w:type="dxa"/>
            <w:gridSpan w:val="5"/>
          </w:tcPr>
          <w:p w:rsidR="006D1787" w:rsidRPr="003A4E92" w:rsidRDefault="006D1787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 w:rsidTr="008D1CBB">
        <w:trPr>
          <w:trHeight w:val="668"/>
        </w:trPr>
        <w:tc>
          <w:tcPr>
            <w:tcW w:w="859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D1787" w:rsidRPr="00C0305A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305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6D1787" w:rsidRPr="00C0305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1 1</w:t>
            </w:r>
            <w:r w:rsidRPr="00C0305A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Коррект</w:t>
            </w:r>
            <w:r>
              <w:rPr>
                <w:b w:val="0"/>
                <w:bCs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6D1787" w:rsidRDefault="006D1787" w:rsidP="00A90352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Степлер</w:t>
            </w:r>
          </w:p>
          <w:p w:rsidR="006D1787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A9035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rPr>
          <w:trHeight w:val="840"/>
        </w:trPr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Карандаш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6D1787" w:rsidRPr="003A4E92">
        <w:trPr>
          <w:trHeight w:val="840"/>
        </w:trPr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442C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Блок для записи  в ассортименте</w:t>
            </w:r>
          </w:p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tabs>
                <w:tab w:val="left" w:pos="138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D1CBB" w:rsidRPr="003A4E92" w:rsidRDefault="006D1787" w:rsidP="00D06BD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2C6EBE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="006D1787" w:rsidRPr="002C6EBE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</w:t>
            </w:r>
            <w:r w:rsidRPr="003A4E92">
              <w:rPr>
                <w:b w:val="0"/>
                <w:bCs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rPr>
          <w:trHeight w:val="565"/>
        </w:trPr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6D1787" w:rsidRPr="003A4E92">
        <w:trPr>
          <w:trHeight w:val="699"/>
        </w:trPr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250,00</w:t>
            </w:r>
          </w:p>
        </w:tc>
      </w:tr>
      <w:tr w:rsidR="006D1787" w:rsidRPr="003A4E92">
        <w:trPr>
          <w:trHeight w:val="695"/>
        </w:trPr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866ED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на учреждение 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на учреждение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на учреждение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25</w:t>
            </w:r>
            <w:r>
              <w:rPr>
                <w:b w:val="0"/>
                <w:bCs w:val="0"/>
                <w:sz w:val="24"/>
                <w:szCs w:val="24"/>
              </w:rPr>
              <w:t xml:space="preserve"> на 1 аппарат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92022E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92022E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92022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50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92022E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D1787" w:rsidRPr="00D506A8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Стерженьвассортименте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Pr="003A4E92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DE48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Папка-уголок</w:t>
            </w:r>
          </w:p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D1CBB" w:rsidRPr="00866ED9" w:rsidRDefault="006D1787" w:rsidP="00D06BD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r w:rsidRPr="00866ED9">
              <w:rPr>
                <w:b w:val="0"/>
                <w:bCs w:val="0"/>
                <w:sz w:val="24"/>
                <w:szCs w:val="24"/>
              </w:rPr>
              <w:lastRenderedPageBreak/>
              <w:t>картонный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(из расчета на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lastRenderedPageBreak/>
              <w:t>30,00</w:t>
            </w:r>
          </w:p>
        </w:tc>
      </w:tr>
      <w:tr w:rsidR="006D1787" w:rsidRPr="00866ED9">
        <w:tc>
          <w:tcPr>
            <w:tcW w:w="859" w:type="dxa"/>
            <w:vAlign w:val="center"/>
          </w:tcPr>
          <w:p w:rsidR="006D1787" w:rsidRPr="00866ED9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28" w:type="dxa"/>
            <w:vAlign w:val="center"/>
          </w:tcPr>
          <w:p w:rsidR="006D1787" w:rsidRPr="00866ED9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6D1787" w:rsidRPr="00866ED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6D1787" w:rsidRPr="003A4E92">
        <w:trPr>
          <w:trHeight w:val="539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6D1787" w:rsidRDefault="006D1787" w:rsidP="00F374FA">
            <w:pPr>
              <w:jc w:val="center"/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(из расчета на 1 пользователя)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6D1787" w:rsidRPr="003A4E92"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6D1787" w:rsidRDefault="006D1787" w:rsidP="00F374FA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C977E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>
        <w:trPr>
          <w:trHeight w:val="563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6D1787" w:rsidRPr="00C21DC4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6D1787" w:rsidRPr="00C977EF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(на учреждение)</w:t>
            </w:r>
          </w:p>
        </w:tc>
        <w:tc>
          <w:tcPr>
            <w:tcW w:w="2835" w:type="dxa"/>
            <w:vAlign w:val="center"/>
          </w:tcPr>
          <w:p w:rsidR="006D1787" w:rsidRPr="003A4E9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6D1787" w:rsidRPr="003A4E92">
        <w:trPr>
          <w:trHeight w:val="563"/>
        </w:trPr>
        <w:tc>
          <w:tcPr>
            <w:tcW w:w="859" w:type="dxa"/>
            <w:vAlign w:val="center"/>
          </w:tcPr>
          <w:p w:rsidR="006D1787" w:rsidRDefault="006D1787" w:rsidP="009F04B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6D1787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6ED9">
              <w:rPr>
                <w:b w:val="0"/>
                <w:bCs w:val="0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6D1787" w:rsidRPr="00C977EF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(на учреждение)</w:t>
            </w:r>
          </w:p>
        </w:tc>
        <w:tc>
          <w:tcPr>
            <w:tcW w:w="2835" w:type="dxa"/>
            <w:vAlign w:val="center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6D1787" w:rsidRDefault="006D1787" w:rsidP="00EB3A38">
      <w:pPr>
        <w:pStyle w:val="a7"/>
        <w:ind w:left="0"/>
        <w:jc w:val="both"/>
        <w:rPr>
          <w:b w:val="0"/>
          <w:bCs w:val="0"/>
          <w:sz w:val="24"/>
          <w:szCs w:val="24"/>
        </w:rPr>
      </w:pPr>
    </w:p>
    <w:p w:rsidR="006D1787" w:rsidRPr="00D06BD4" w:rsidRDefault="006D1787" w:rsidP="00DE4856">
      <w:pPr>
        <w:pStyle w:val="a7"/>
        <w:rPr>
          <w:b w:val="0"/>
          <w:bCs w:val="0"/>
          <w:sz w:val="16"/>
          <w:szCs w:val="16"/>
        </w:rPr>
      </w:pPr>
    </w:p>
    <w:p w:rsidR="006D1787" w:rsidRPr="003A4E92" w:rsidRDefault="006D1787" w:rsidP="007C4FC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D1787" w:rsidRPr="00D06BD4" w:rsidRDefault="006D1787" w:rsidP="007C4FC5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659"/>
      </w:tblGrid>
      <w:tr w:rsidR="006D1787" w:rsidRPr="003A4E92" w:rsidTr="00D06BD4">
        <w:tc>
          <w:tcPr>
            <w:tcW w:w="859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D1787" w:rsidRPr="003A4E92" w:rsidRDefault="006D1787" w:rsidP="006B3B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D1787" w:rsidRPr="003A4E92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</w:tcPr>
          <w:p w:rsidR="00D06BD4" w:rsidRDefault="006D1787" w:rsidP="006B3BA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</w:t>
            </w:r>
          </w:p>
          <w:p w:rsidR="006D1787" w:rsidRPr="003A4E92" w:rsidRDefault="006D1787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 за ед. (руб.)</w:t>
            </w:r>
          </w:p>
        </w:tc>
      </w:tr>
      <w:tr w:rsidR="006D1787" w:rsidRPr="003A4E92" w:rsidTr="00D06BD4">
        <w:tc>
          <w:tcPr>
            <w:tcW w:w="9606" w:type="dxa"/>
            <w:gridSpan w:val="5"/>
          </w:tcPr>
          <w:p w:rsidR="006D1787" w:rsidRPr="003A4E92" w:rsidRDefault="006D1787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6D1787" w:rsidRPr="004223EA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A0025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53" w:type="dxa"/>
            <w:vAlign w:val="center"/>
          </w:tcPr>
          <w:p w:rsidR="006D1787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76437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60л. (30 шт. упаковка)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25,00</w:t>
            </w:r>
          </w:p>
        </w:tc>
      </w:tr>
      <w:tr w:rsidR="006D1787" w:rsidRPr="003A4E92" w:rsidTr="00D06BD4">
        <w:tc>
          <w:tcPr>
            <w:tcW w:w="859" w:type="dxa"/>
            <w:vAlign w:val="center"/>
          </w:tcPr>
          <w:p w:rsidR="006D1787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6D1787" w:rsidRDefault="006D1787" w:rsidP="00D72B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6D1787" w:rsidRDefault="006D1787" w:rsidP="00DD4A1B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59" w:type="dxa"/>
            <w:vAlign w:val="center"/>
          </w:tcPr>
          <w:p w:rsidR="006D1787" w:rsidRPr="003A4E92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6D1787" w:rsidRPr="00D06BD4" w:rsidRDefault="006D1787" w:rsidP="004223EA">
      <w:pPr>
        <w:rPr>
          <w:sz w:val="16"/>
          <w:szCs w:val="16"/>
        </w:rPr>
      </w:pPr>
    </w:p>
    <w:p w:rsidR="006D1787" w:rsidRPr="00DE4856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6D1787" w:rsidRPr="00D06BD4" w:rsidRDefault="006D1787" w:rsidP="00D33590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660"/>
      </w:tblGrid>
      <w:tr w:rsidR="006D1787" w:rsidRPr="003A4E92" w:rsidTr="00D06BD4">
        <w:tc>
          <w:tcPr>
            <w:tcW w:w="852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D1787" w:rsidRPr="003A4E92" w:rsidRDefault="006D1787" w:rsidP="007A657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D1787" w:rsidRPr="003A4E92" w:rsidRDefault="006D1787" w:rsidP="003B5A0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bCs w:val="0"/>
                <w:sz w:val="24"/>
                <w:szCs w:val="24"/>
              </w:rPr>
              <w:t>в год</w:t>
            </w:r>
          </w:p>
        </w:tc>
        <w:tc>
          <w:tcPr>
            <w:tcW w:w="3660" w:type="dxa"/>
          </w:tcPr>
          <w:p w:rsidR="006D1787" w:rsidRPr="003A4E92" w:rsidRDefault="006D1787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1787" w:rsidRPr="003A4E92" w:rsidTr="00D06BD4">
        <w:tc>
          <w:tcPr>
            <w:tcW w:w="9606" w:type="dxa"/>
            <w:gridSpan w:val="4"/>
          </w:tcPr>
          <w:p w:rsidR="006D1787" w:rsidRPr="003A4E92" w:rsidRDefault="006D1787" w:rsidP="007A657B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A4E92" w:rsidTr="00D06BD4">
        <w:trPr>
          <w:trHeight w:val="637"/>
        </w:trPr>
        <w:tc>
          <w:tcPr>
            <w:tcW w:w="852" w:type="dxa"/>
            <w:vAlign w:val="center"/>
          </w:tcPr>
          <w:p w:rsidR="006D1787" w:rsidRPr="00D81D62" w:rsidRDefault="006D1787" w:rsidP="003B5A0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D1787" w:rsidRPr="00D81D62" w:rsidRDefault="006D1787" w:rsidP="004F154E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  <w:r w:rsidRPr="00D81D62">
              <w:rPr>
                <w:b w:val="0"/>
                <w:bCs w:val="0"/>
                <w:sz w:val="24"/>
                <w:szCs w:val="24"/>
                <w:lang w:val="en-US"/>
              </w:rPr>
              <w:t>DrWEB</w:t>
            </w:r>
          </w:p>
        </w:tc>
        <w:tc>
          <w:tcPr>
            <w:tcW w:w="1834" w:type="dxa"/>
            <w:vAlign w:val="center"/>
          </w:tcPr>
          <w:p w:rsidR="006D1787" w:rsidRPr="00D81D62" w:rsidRDefault="006D1787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6D1787" w:rsidRPr="00D81D62" w:rsidRDefault="006D1787" w:rsidP="001B3D4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6D1787" w:rsidRPr="003A4E92" w:rsidTr="00D06BD4">
        <w:trPr>
          <w:trHeight w:val="637"/>
        </w:trPr>
        <w:tc>
          <w:tcPr>
            <w:tcW w:w="852" w:type="dxa"/>
            <w:vAlign w:val="center"/>
          </w:tcPr>
          <w:p w:rsidR="006D1787" w:rsidRPr="00F374FA" w:rsidRDefault="006D1787" w:rsidP="003B5A0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D1787" w:rsidRPr="00F374FA" w:rsidRDefault="006D1787" w:rsidP="00F374FA">
            <w:pPr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6D1787" w:rsidRPr="00F374F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660" w:type="dxa"/>
            <w:vAlign w:val="center"/>
          </w:tcPr>
          <w:p w:rsidR="006D1787" w:rsidRPr="00F374FA" w:rsidRDefault="006D1787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6D1787" w:rsidRPr="00F374FA" w:rsidRDefault="006D1787" w:rsidP="003B5A0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6D1787" w:rsidRPr="00D06BD4" w:rsidRDefault="006D1787" w:rsidP="007A657B">
      <w:pPr>
        <w:ind w:left="360"/>
        <w:jc w:val="center"/>
        <w:rPr>
          <w:sz w:val="16"/>
          <w:szCs w:val="16"/>
        </w:rPr>
      </w:pPr>
    </w:p>
    <w:p w:rsidR="006D1787" w:rsidRDefault="006D1787" w:rsidP="0092152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6D1787" w:rsidRPr="00D06BD4" w:rsidRDefault="006D1787" w:rsidP="00DE485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3291"/>
        <w:gridCol w:w="2881"/>
        <w:gridCol w:w="2574"/>
      </w:tblGrid>
      <w:tr w:rsidR="006D1787">
        <w:tc>
          <w:tcPr>
            <w:tcW w:w="852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 w:rsidR="006D1787" w:rsidRPr="008D1CBB" w:rsidRDefault="006D1787" w:rsidP="003660BD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BC3203">
            <w:pPr>
              <w:pStyle w:val="a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</w:t>
            </w:r>
            <w:r w:rsidRPr="003660BD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</w:tbl>
    <w:p w:rsidR="006D1787" w:rsidRPr="00D06BD4" w:rsidRDefault="006D1787" w:rsidP="00C116E0">
      <w:pPr>
        <w:pStyle w:val="a7"/>
        <w:rPr>
          <w:sz w:val="16"/>
          <w:szCs w:val="16"/>
        </w:rPr>
      </w:pPr>
    </w:p>
    <w:p w:rsidR="006D1787" w:rsidRPr="00F609F9" w:rsidRDefault="006D1787" w:rsidP="0092152F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6D1787" w:rsidRPr="00D06BD4" w:rsidRDefault="006D1787" w:rsidP="0092152F">
      <w:pPr>
        <w:ind w:left="36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660"/>
      </w:tblGrid>
      <w:tr w:rsidR="006D1787" w:rsidRPr="003A4E92" w:rsidTr="00DE4217">
        <w:tc>
          <w:tcPr>
            <w:tcW w:w="852" w:type="dxa"/>
          </w:tcPr>
          <w:p w:rsid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6D1787" w:rsidRPr="008D1CBB" w:rsidRDefault="006D1787" w:rsidP="004F154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6D1787" w:rsidRPr="008D1CBB" w:rsidRDefault="006D1787" w:rsidP="00F374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660" w:type="dxa"/>
          </w:tcPr>
          <w:p w:rsidR="006D1787" w:rsidRPr="008D1CBB" w:rsidRDefault="006D1787" w:rsidP="00F374FA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6D1787" w:rsidRPr="003A4E92" w:rsidTr="00DE4217">
        <w:tc>
          <w:tcPr>
            <w:tcW w:w="9606" w:type="dxa"/>
            <w:gridSpan w:val="4"/>
          </w:tcPr>
          <w:p w:rsidR="006D1787" w:rsidRPr="003A4E92" w:rsidRDefault="006D1787" w:rsidP="00F374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3B5A0A" w:rsidTr="00DE4217">
        <w:trPr>
          <w:trHeight w:val="637"/>
        </w:trPr>
        <w:tc>
          <w:tcPr>
            <w:tcW w:w="852" w:type="dxa"/>
            <w:vAlign w:val="center"/>
          </w:tcPr>
          <w:p w:rsidR="006D1787" w:rsidRPr="003A4E92" w:rsidRDefault="006D1787" w:rsidP="00F374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D1787" w:rsidRPr="003B5A0A" w:rsidRDefault="006D1787" w:rsidP="00D72B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6D1787" w:rsidRPr="003B5A0A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 (от учреждения, структурного подразделения)</w:t>
            </w:r>
          </w:p>
        </w:tc>
        <w:tc>
          <w:tcPr>
            <w:tcW w:w="3660" w:type="dxa"/>
            <w:vAlign w:val="center"/>
          </w:tcPr>
          <w:p w:rsidR="006D1787" w:rsidRPr="003B5A0A" w:rsidRDefault="006D1787" w:rsidP="00D72B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A0A">
              <w:rPr>
                <w:b w:val="0"/>
                <w:bCs w:val="0"/>
                <w:sz w:val="24"/>
                <w:szCs w:val="24"/>
              </w:rPr>
              <w:t>не более 40</w:t>
            </w:r>
            <w:r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bCs w:val="0"/>
                <w:sz w:val="24"/>
                <w:szCs w:val="24"/>
              </w:rPr>
              <w:t xml:space="preserve">00,00 </w:t>
            </w:r>
          </w:p>
        </w:tc>
      </w:tr>
    </w:tbl>
    <w:p w:rsidR="00424D6C" w:rsidRPr="00D06BD4" w:rsidRDefault="00424D6C" w:rsidP="00EB3A38">
      <w:pPr>
        <w:pStyle w:val="a7"/>
        <w:ind w:left="0"/>
        <w:jc w:val="center"/>
        <w:rPr>
          <w:sz w:val="18"/>
          <w:szCs w:val="18"/>
        </w:rPr>
      </w:pPr>
    </w:p>
    <w:p w:rsidR="006D1787" w:rsidRPr="00F609F9" w:rsidRDefault="006D1787" w:rsidP="00EB3A38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6D1787" w:rsidRDefault="006D1787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6D1787" w:rsidRPr="00D06BD4" w:rsidRDefault="006D1787" w:rsidP="003F216E">
      <w:pPr>
        <w:ind w:left="36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275"/>
        <w:gridCol w:w="2887"/>
        <w:gridCol w:w="2581"/>
      </w:tblGrid>
      <w:tr w:rsidR="006D1787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6D1787" w:rsidRPr="003A4E92">
        <w:tc>
          <w:tcPr>
            <w:tcW w:w="852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6D1787" w:rsidRPr="00F15589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1787" w:rsidRPr="003660BD" w:rsidRDefault="006D1787" w:rsidP="003660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976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Pr="003660BD">
              <w:rPr>
                <w:b w:val="0"/>
                <w:bCs w:val="0"/>
                <w:sz w:val="24"/>
                <w:szCs w:val="24"/>
              </w:rPr>
              <w:t xml:space="preserve"> 000,00 в год</w:t>
            </w:r>
          </w:p>
        </w:tc>
      </w:tr>
    </w:tbl>
    <w:p w:rsidR="006D1787" w:rsidRPr="00D06BD4" w:rsidRDefault="006D1787" w:rsidP="00D72BA6">
      <w:pPr>
        <w:rPr>
          <w:sz w:val="16"/>
          <w:szCs w:val="16"/>
        </w:rPr>
      </w:pPr>
    </w:p>
    <w:p w:rsidR="006D1787" w:rsidRDefault="006D1787" w:rsidP="005E0743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 Управления культуры</w:t>
      </w:r>
    </w:p>
    <w:p w:rsidR="006D1787" w:rsidRPr="00D06BD4" w:rsidRDefault="006D1787" w:rsidP="005E0743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226"/>
      </w:tblGrid>
      <w:tr w:rsidR="006D1787" w:rsidRPr="003660BD" w:rsidTr="00DE4217">
        <w:tc>
          <w:tcPr>
            <w:tcW w:w="852" w:type="dxa"/>
          </w:tcPr>
          <w:p w:rsidR="006D1787" w:rsidRPr="003660BD" w:rsidRDefault="006D1787" w:rsidP="001F2C1A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6D1787" w:rsidRPr="003660BD" w:rsidRDefault="006D1787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226" w:type="dxa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>за 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6D1787" w:rsidRPr="003660BD" w:rsidTr="00DE4217">
        <w:tc>
          <w:tcPr>
            <w:tcW w:w="852" w:type="dxa"/>
            <w:vAlign w:val="center"/>
          </w:tcPr>
          <w:p w:rsidR="006D1787" w:rsidRPr="003660BD" w:rsidRDefault="006D1787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E421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26" w:type="dxa"/>
            <w:vAlign w:val="center"/>
          </w:tcPr>
          <w:p w:rsidR="006D1787" w:rsidRPr="003660BD" w:rsidRDefault="00820EA9" w:rsidP="001F2C1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1787">
              <w:rPr>
                <w:b w:val="0"/>
                <w:bCs w:val="0"/>
                <w:sz w:val="24"/>
                <w:szCs w:val="24"/>
              </w:rPr>
              <w:t>0 000</w:t>
            </w:r>
            <w:r w:rsidR="006D1787" w:rsidRPr="003660BD">
              <w:rPr>
                <w:b w:val="0"/>
                <w:bCs w:val="0"/>
                <w:sz w:val="24"/>
                <w:szCs w:val="24"/>
              </w:rPr>
              <w:t xml:space="preserve">,00 </w:t>
            </w:r>
          </w:p>
        </w:tc>
      </w:tr>
    </w:tbl>
    <w:p w:rsidR="006D1787" w:rsidRPr="00D06BD4" w:rsidRDefault="006D1787" w:rsidP="00D72BA6">
      <w:pPr>
        <w:rPr>
          <w:sz w:val="16"/>
          <w:szCs w:val="16"/>
        </w:rPr>
      </w:pPr>
    </w:p>
    <w:p w:rsidR="006D1787" w:rsidRPr="003C3899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18 . </w:t>
      </w: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6D1787" w:rsidRPr="00D06BD4" w:rsidRDefault="006D1787" w:rsidP="002E0210">
      <w:pPr>
        <w:ind w:left="36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376"/>
      </w:tblGrid>
      <w:tr w:rsidR="006D1787" w:rsidTr="00DE4217">
        <w:tc>
          <w:tcPr>
            <w:tcW w:w="852" w:type="dxa"/>
          </w:tcPr>
          <w:p w:rsidR="006D1787" w:rsidRPr="008D1CBB" w:rsidRDefault="006D1787" w:rsidP="003660BD">
            <w:pPr>
              <w:pStyle w:val="a7"/>
              <w:ind w:left="0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 w:rsidR="006D1787" w:rsidRPr="008D1CBB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376" w:type="dxa"/>
          </w:tcPr>
          <w:p w:rsidR="00DE4217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Максимально допустимая цена</w:t>
            </w:r>
          </w:p>
          <w:p w:rsidR="006D1787" w:rsidRPr="008D1CBB" w:rsidRDefault="006D1787" w:rsidP="003660B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  за месяц (руб.)</w:t>
            </w:r>
          </w:p>
        </w:tc>
      </w:tr>
      <w:tr w:rsidR="006D1787" w:rsidRPr="00F15589" w:rsidTr="00DE4217">
        <w:tc>
          <w:tcPr>
            <w:tcW w:w="852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376" w:type="dxa"/>
            <w:vAlign w:val="center"/>
          </w:tcPr>
          <w:p w:rsidR="006D1787" w:rsidRPr="003660BD" w:rsidRDefault="006D1787" w:rsidP="003660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40 000,00 </w:t>
            </w:r>
          </w:p>
        </w:tc>
      </w:tr>
    </w:tbl>
    <w:p w:rsidR="007A60AA" w:rsidRPr="00D06BD4" w:rsidRDefault="007A60AA" w:rsidP="0092152F">
      <w:pPr>
        <w:pStyle w:val="a7"/>
        <w:ind w:left="360"/>
        <w:jc w:val="center"/>
        <w:rPr>
          <w:sz w:val="16"/>
          <w:szCs w:val="16"/>
        </w:rPr>
      </w:pPr>
    </w:p>
    <w:p w:rsidR="006D1787" w:rsidRPr="003C3899" w:rsidRDefault="006D1787" w:rsidP="0092152F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6D1787" w:rsidRDefault="006D1787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6D1787" w:rsidRDefault="006D1787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6D1787" w:rsidRPr="00D06BD4" w:rsidRDefault="006D1787" w:rsidP="00D72BA6">
      <w:pPr>
        <w:jc w:val="center"/>
        <w:rPr>
          <w:b w:val="0"/>
          <w:bCs w:val="0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785"/>
      </w:tblGrid>
      <w:tr w:rsidR="006D1787" w:rsidRPr="00D72BA6" w:rsidTr="00DE4217">
        <w:tc>
          <w:tcPr>
            <w:tcW w:w="4821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785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D72BA6" w:rsidTr="00DE4217">
        <w:tc>
          <w:tcPr>
            <w:tcW w:w="4821" w:type="dxa"/>
          </w:tcPr>
          <w:p w:rsidR="006D1787" w:rsidRPr="00D81D62" w:rsidRDefault="006D1787" w:rsidP="00171E9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br/>
              <w:t xml:space="preserve">регламентно-профилактический ремонт к </w:t>
            </w:r>
            <w:r w:rsidRPr="00D81D62">
              <w:rPr>
                <w:b w:val="0"/>
                <w:bCs w:val="0"/>
                <w:sz w:val="24"/>
                <w:szCs w:val="24"/>
              </w:rPr>
              <w:lastRenderedPageBreak/>
              <w:t xml:space="preserve">концу текущего года (принтеров, многофункциональных устройств, </w:t>
            </w:r>
            <w:r>
              <w:rPr>
                <w:b w:val="0"/>
                <w:bCs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D1787" w:rsidRPr="00D81D62" w:rsidRDefault="006D1787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lastRenderedPageBreak/>
              <w:t>не более 6 000,00 за единицу техники в год</w:t>
            </w:r>
          </w:p>
        </w:tc>
      </w:tr>
      <w:tr w:rsidR="006D1787" w:rsidRPr="00D72BA6" w:rsidTr="00DE4217">
        <w:tc>
          <w:tcPr>
            <w:tcW w:w="4821" w:type="dxa"/>
          </w:tcPr>
          <w:p w:rsidR="006D1787" w:rsidRPr="00D81D62" w:rsidRDefault="006D1787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785" w:type="dxa"/>
          </w:tcPr>
          <w:p w:rsidR="006D1787" w:rsidRPr="00D81D62" w:rsidRDefault="006D1787" w:rsidP="00D81D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2C6EBE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Pr="002C6EBE">
              <w:rPr>
                <w:b w:val="0"/>
                <w:bCs w:val="0"/>
                <w:sz w:val="24"/>
                <w:szCs w:val="24"/>
              </w:rPr>
              <w:t>000,00</w:t>
            </w:r>
            <w:r w:rsidRPr="00D81D62">
              <w:rPr>
                <w:b w:val="0"/>
                <w:bCs w:val="0"/>
                <w:sz w:val="24"/>
                <w:szCs w:val="24"/>
              </w:rPr>
              <w:t xml:space="preserve"> за единицу техники, требующей заправки или восстановления в год</w:t>
            </w:r>
          </w:p>
        </w:tc>
      </w:tr>
    </w:tbl>
    <w:p w:rsidR="006D1787" w:rsidRPr="00D06BD4" w:rsidRDefault="006D1787" w:rsidP="00DE4856">
      <w:pPr>
        <w:pStyle w:val="a7"/>
        <w:rPr>
          <w:sz w:val="16"/>
          <w:szCs w:val="16"/>
        </w:rPr>
      </w:pPr>
    </w:p>
    <w:p w:rsidR="006D1787" w:rsidRPr="003C3899" w:rsidRDefault="006D1787" w:rsidP="009215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6D1787" w:rsidRDefault="006D1787" w:rsidP="009215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6D1787" w:rsidRPr="00D06BD4" w:rsidRDefault="006D1787" w:rsidP="009A2A73">
      <w:pPr>
        <w:ind w:left="360"/>
        <w:jc w:val="center"/>
        <w:rPr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281"/>
        <w:gridCol w:w="5496"/>
      </w:tblGrid>
      <w:tr w:rsidR="006D1787" w:rsidRPr="00EE1001" w:rsidTr="00DE4217">
        <w:tc>
          <w:tcPr>
            <w:tcW w:w="828" w:type="dxa"/>
            <w:vAlign w:val="center"/>
          </w:tcPr>
          <w:p w:rsidR="006D1787" w:rsidRPr="00E734E2" w:rsidRDefault="006D1787" w:rsidP="005A54DB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Pr="003A4E92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81" w:type="dxa"/>
          </w:tcPr>
          <w:p w:rsidR="006D1787" w:rsidRPr="00D81D62" w:rsidRDefault="006D1787" w:rsidP="009A2A7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497" w:type="dxa"/>
          </w:tcPr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Цена </w:t>
            </w:r>
          </w:p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1787" w:rsidRPr="00EE1001" w:rsidTr="00DE4217">
        <w:tc>
          <w:tcPr>
            <w:tcW w:w="828" w:type="dxa"/>
          </w:tcPr>
          <w:p w:rsidR="006D1787" w:rsidRPr="00D81D62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6D1787" w:rsidRPr="002C6EB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>2 шт.</w:t>
            </w:r>
          </w:p>
        </w:tc>
        <w:tc>
          <w:tcPr>
            <w:tcW w:w="5497" w:type="dxa"/>
          </w:tcPr>
          <w:p w:rsidR="006D1787" w:rsidRPr="00D81D62" w:rsidRDefault="006D1787" w:rsidP="00DE485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bCs w:val="0"/>
                <w:sz w:val="24"/>
                <w:szCs w:val="24"/>
              </w:rPr>
              <w:t>11</w:t>
            </w:r>
            <w:r w:rsidRPr="00D81D62">
              <w:rPr>
                <w:b w:val="0"/>
                <w:bCs w:val="0"/>
                <w:sz w:val="24"/>
                <w:szCs w:val="24"/>
              </w:rPr>
              <w:t> 000,00 за единицу техники в год</w:t>
            </w:r>
          </w:p>
        </w:tc>
      </w:tr>
      <w:tr w:rsidR="006D1787" w:rsidRPr="00EE1001" w:rsidTr="00DE4217">
        <w:tc>
          <w:tcPr>
            <w:tcW w:w="828" w:type="dxa"/>
          </w:tcPr>
          <w:p w:rsidR="006D1787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6D1787" w:rsidRPr="002C6EBE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C6EBE">
              <w:rPr>
                <w:b w:val="0"/>
                <w:bCs w:val="0"/>
                <w:sz w:val="24"/>
                <w:szCs w:val="24"/>
              </w:rPr>
              <w:t>1 шт.</w:t>
            </w:r>
          </w:p>
        </w:tc>
        <w:tc>
          <w:tcPr>
            <w:tcW w:w="5497" w:type="dxa"/>
          </w:tcPr>
          <w:p w:rsidR="006D1787" w:rsidRPr="00D81D62" w:rsidRDefault="006D1787" w:rsidP="004B23D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2C6EBE">
              <w:rPr>
                <w:b w:val="0"/>
                <w:bCs w:val="0"/>
                <w:sz w:val="24"/>
                <w:szCs w:val="24"/>
              </w:rPr>
              <w:t>6</w:t>
            </w:r>
            <w:r w:rsidRPr="00D81D62">
              <w:rPr>
                <w:b w:val="0"/>
                <w:bCs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820EA9" w:rsidRPr="00D06BD4" w:rsidRDefault="00820EA9" w:rsidP="007A657B">
      <w:pPr>
        <w:ind w:left="360"/>
        <w:jc w:val="center"/>
        <w:rPr>
          <w:sz w:val="16"/>
          <w:szCs w:val="16"/>
        </w:rPr>
      </w:pPr>
    </w:p>
    <w:p w:rsidR="006D1787" w:rsidRPr="00D06BD4" w:rsidRDefault="006D1787" w:rsidP="007A657B">
      <w:pPr>
        <w:ind w:left="360"/>
        <w:jc w:val="center"/>
        <w:rPr>
          <w:sz w:val="16"/>
          <w:szCs w:val="16"/>
        </w:rPr>
      </w:pPr>
    </w:p>
    <w:p w:rsidR="006D1787" w:rsidRPr="003C3899" w:rsidRDefault="002C6EBE" w:rsidP="00EB3A3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6D1787">
        <w:rPr>
          <w:sz w:val="24"/>
          <w:szCs w:val="24"/>
        </w:rPr>
        <w:t xml:space="preserve">. </w:t>
      </w:r>
      <w:r w:rsidR="006D1787"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6D1787" w:rsidRPr="00D06BD4" w:rsidRDefault="006D1787" w:rsidP="009A2A73">
      <w:pPr>
        <w:jc w:val="center"/>
        <w:rPr>
          <w:b w:val="0"/>
          <w:bCs w:val="0"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785"/>
      </w:tblGrid>
      <w:tr w:rsidR="006D1787" w:rsidRPr="003C3899" w:rsidTr="00DE4217">
        <w:tc>
          <w:tcPr>
            <w:tcW w:w="4821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4785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3C3899" w:rsidTr="00DE4217">
        <w:tc>
          <w:tcPr>
            <w:tcW w:w="4821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785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6D1787" w:rsidRPr="00D06BD4" w:rsidRDefault="006D1787" w:rsidP="007A657B">
      <w:pPr>
        <w:ind w:left="360"/>
        <w:jc w:val="center"/>
        <w:rPr>
          <w:sz w:val="16"/>
          <w:szCs w:val="16"/>
        </w:rPr>
      </w:pPr>
    </w:p>
    <w:p w:rsidR="006D1787" w:rsidRPr="003C3899" w:rsidRDefault="002C6EBE" w:rsidP="00EB3A38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6D1787">
        <w:rPr>
          <w:sz w:val="24"/>
          <w:szCs w:val="24"/>
        </w:rPr>
        <w:t xml:space="preserve">. </w:t>
      </w:r>
      <w:r w:rsidR="006D1787" w:rsidRPr="003C3899">
        <w:rPr>
          <w:sz w:val="24"/>
          <w:szCs w:val="24"/>
        </w:rPr>
        <w:t>Норматив цены на услуги утилизации компьютерной,</w:t>
      </w:r>
    </w:p>
    <w:p w:rsidR="006D1787" w:rsidRPr="003C3899" w:rsidRDefault="006D1787" w:rsidP="00EB3A38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p w:rsidR="006D1787" w:rsidRPr="00D06BD4" w:rsidRDefault="006D1787" w:rsidP="008C04F5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4677"/>
      </w:tblGrid>
      <w:tr w:rsidR="006D1787" w:rsidRPr="003C3899" w:rsidTr="00DE4217">
        <w:tc>
          <w:tcPr>
            <w:tcW w:w="4821" w:type="dxa"/>
          </w:tcPr>
          <w:p w:rsidR="006D1787" w:rsidRPr="008D1CBB" w:rsidRDefault="006D1787" w:rsidP="009A2A7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677" w:type="dxa"/>
          </w:tcPr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6D1787" w:rsidRPr="008D1CBB" w:rsidRDefault="006D1787" w:rsidP="00F374F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D1CBB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6D1787" w:rsidRPr="003C3899" w:rsidTr="00DE4217">
        <w:tc>
          <w:tcPr>
            <w:tcW w:w="4821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6D1787" w:rsidRPr="003C3899" w:rsidRDefault="006D1787" w:rsidP="00F374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820EA9" w:rsidRDefault="00820EA9" w:rsidP="006370C3">
      <w:pPr>
        <w:pStyle w:val="ConsPlusNormal"/>
        <w:jc w:val="right"/>
        <w:rPr>
          <w:sz w:val="24"/>
          <w:szCs w:val="24"/>
        </w:rPr>
      </w:pPr>
    </w:p>
    <w:p w:rsidR="00820EA9" w:rsidRDefault="00820EA9" w:rsidP="001C2EA8">
      <w:pPr>
        <w:pStyle w:val="ConsPlusNormal"/>
        <w:rPr>
          <w:sz w:val="24"/>
          <w:szCs w:val="24"/>
        </w:rPr>
      </w:pPr>
    </w:p>
    <w:p w:rsidR="001C2EA8" w:rsidRDefault="001C2EA8" w:rsidP="001C2EA8">
      <w:pPr>
        <w:pStyle w:val="ConsPlusNormal"/>
        <w:rPr>
          <w:sz w:val="24"/>
          <w:szCs w:val="24"/>
        </w:rPr>
      </w:pPr>
    </w:p>
    <w:p w:rsidR="001C2EA8" w:rsidRDefault="001C2EA8" w:rsidP="001C2EA8">
      <w:pPr>
        <w:pStyle w:val="ConsPlusNormal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C6EBE" w:rsidRDefault="002C6EBE" w:rsidP="006370C3">
      <w:pPr>
        <w:pStyle w:val="ConsPlusNormal"/>
        <w:jc w:val="right"/>
        <w:rPr>
          <w:sz w:val="24"/>
          <w:szCs w:val="24"/>
        </w:rPr>
      </w:pP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Управления культуры</w:t>
      </w:r>
    </w:p>
    <w:p w:rsidR="00227CA6" w:rsidRPr="00EA4F77" w:rsidRDefault="00227CA6" w:rsidP="00227CA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</w:p>
    <w:p w:rsidR="00227CA6" w:rsidRDefault="00227CA6" w:rsidP="00227CA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227CA6" w:rsidRPr="00EA4F77" w:rsidRDefault="00227CA6" w:rsidP="00227CA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_________2018 г. № ___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Нормативы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определения  нормативных затрат </w:t>
      </w:r>
      <w:r w:rsidRPr="00AB4106">
        <w:rPr>
          <w:b w:val="0"/>
          <w:bCs w:val="0"/>
          <w:sz w:val="28"/>
          <w:szCs w:val="28"/>
        </w:rPr>
        <w:t xml:space="preserve"> на обеспечение функций муниципальных казенных учреждений, подведомственных</w:t>
      </w:r>
    </w:p>
    <w:p w:rsidR="00227CA6" w:rsidRDefault="00227CA6" w:rsidP="00227CA6">
      <w:pPr>
        <w:tabs>
          <w:tab w:val="left" w:pos="1883"/>
        </w:tabs>
        <w:jc w:val="center"/>
        <w:rPr>
          <w:b w:val="0"/>
          <w:bCs w:val="0"/>
          <w:sz w:val="28"/>
          <w:szCs w:val="28"/>
        </w:rPr>
      </w:pPr>
      <w:r w:rsidRPr="00AB4106">
        <w:rPr>
          <w:b w:val="0"/>
          <w:bCs w:val="0"/>
          <w:sz w:val="28"/>
          <w:szCs w:val="28"/>
        </w:rPr>
        <w:t xml:space="preserve"> Управлению культуры администрации </w:t>
      </w: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 w:rsidRPr="00AB4106">
        <w:rPr>
          <w:b w:val="0"/>
          <w:bCs w:val="0"/>
          <w:sz w:val="28"/>
          <w:szCs w:val="28"/>
        </w:rPr>
        <w:t>Кировского муниципального района Ленинградской области</w:t>
      </w: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</w:p>
    <w:p w:rsidR="00227CA6" w:rsidRPr="00196199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96199">
        <w:rPr>
          <w:sz w:val="24"/>
          <w:szCs w:val="24"/>
        </w:rPr>
        <w:t>Норматив обеспечения функций муниципальных казенных учреждений</w:t>
      </w:r>
      <w:r>
        <w:rPr>
          <w:sz w:val="24"/>
          <w:szCs w:val="24"/>
        </w:rPr>
        <w:t>,</w:t>
      </w:r>
      <w:r w:rsidRPr="00196199">
        <w:rPr>
          <w:sz w:val="24"/>
          <w:szCs w:val="24"/>
        </w:rPr>
        <w:t xml:space="preserve"> применяемый при расчете нормативных затрат на приобретение средств и услуг подвижной связи</w:t>
      </w:r>
    </w:p>
    <w:p w:rsidR="00227CA6" w:rsidRPr="00196199" w:rsidRDefault="00227CA6" w:rsidP="00227CA6">
      <w:pPr>
        <w:pStyle w:val="a7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1417"/>
        <w:gridCol w:w="1843"/>
        <w:gridCol w:w="1985"/>
        <w:gridCol w:w="1842"/>
      </w:tblGrid>
      <w:tr w:rsidR="00227CA6" w:rsidRPr="003A4E92" w:rsidTr="00227CA6">
        <w:tc>
          <w:tcPr>
            <w:tcW w:w="11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Вид связи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средств связи</w:t>
            </w:r>
          </w:p>
        </w:tc>
        <w:tc>
          <w:tcPr>
            <w:tcW w:w="1417" w:type="dxa"/>
          </w:tcPr>
          <w:p w:rsidR="00227CA6" w:rsidRPr="000B1CE3" w:rsidRDefault="00227CA6" w:rsidP="00227CA6">
            <w:pPr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Количество </w:t>
            </w:r>
          </w:p>
          <w:p w:rsidR="00227CA6" w:rsidRPr="000B1CE3" w:rsidRDefault="00227CA6" w:rsidP="00227CA6">
            <w:pPr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val="en-US"/>
              </w:rPr>
              <w:t>SIM</w:t>
            </w:r>
            <w:r w:rsidRPr="000B1CE3">
              <w:rPr>
                <w:b w:val="0"/>
                <w:bCs w:val="0"/>
                <w:sz w:val="22"/>
                <w:szCs w:val="22"/>
              </w:rPr>
              <w:t>-карт</w:t>
            </w:r>
          </w:p>
        </w:tc>
        <w:tc>
          <w:tcPr>
            <w:tcW w:w="1843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985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Цена приобретения средств связи</w:t>
            </w:r>
          </w:p>
        </w:tc>
        <w:tc>
          <w:tcPr>
            <w:tcW w:w="1842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B1CE3">
              <w:rPr>
                <w:b w:val="0"/>
                <w:bCs w:val="0"/>
                <w:sz w:val="22"/>
                <w:szCs w:val="22"/>
                <w:lang w:eastAsia="en-US"/>
              </w:rPr>
              <w:t>Расходы на услуги связи</w:t>
            </w:r>
          </w:p>
        </w:tc>
      </w:tr>
      <w:tr w:rsidR="00227CA6" w:rsidRPr="003A4E92" w:rsidTr="00227CA6">
        <w:trPr>
          <w:trHeight w:val="571"/>
        </w:trPr>
        <w:tc>
          <w:tcPr>
            <w:tcW w:w="11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Подвижная связь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985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  <w:tc>
          <w:tcPr>
            <w:tcW w:w="1842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предусмотрено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течение 12 месяцев)</w:t>
      </w:r>
    </w:p>
    <w:p w:rsidR="00227CA6" w:rsidRPr="001C2EA8" w:rsidRDefault="00227CA6" w:rsidP="00227CA6">
      <w:pPr>
        <w:pStyle w:val="a7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227CA6" w:rsidTr="00227CA6">
        <w:tc>
          <w:tcPr>
            <w:tcW w:w="2836" w:type="dxa"/>
            <w:vAlign w:val="center"/>
          </w:tcPr>
          <w:p w:rsidR="00227CA6" w:rsidRPr="000B1CE3" w:rsidRDefault="00227CA6" w:rsidP="00227CA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227CA6" w:rsidTr="00227CA6">
        <w:tc>
          <w:tcPr>
            <w:tcW w:w="9924" w:type="dxa"/>
            <w:gridSpan w:val="3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Tr="00227CA6">
        <w:tc>
          <w:tcPr>
            <w:tcW w:w="2836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27CA6" w:rsidRPr="00C4651F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024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Default="00227CA6" w:rsidP="00227CA6">
      <w:pPr>
        <w:ind w:firstLine="709"/>
        <w:jc w:val="center"/>
        <w:rPr>
          <w:sz w:val="24"/>
          <w:szCs w:val="24"/>
        </w:rPr>
      </w:pPr>
      <w:r w:rsidRPr="003458F6">
        <w:rPr>
          <w:sz w:val="24"/>
          <w:szCs w:val="24"/>
        </w:rPr>
        <w:t>3. Норматив на услуги интернет</w:t>
      </w:r>
      <w:r>
        <w:rPr>
          <w:sz w:val="24"/>
          <w:szCs w:val="24"/>
        </w:rPr>
        <w:t>а</w:t>
      </w:r>
      <w:r w:rsidRPr="003458F6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казенных учреждений.</w:t>
      </w:r>
    </w:p>
    <w:p w:rsidR="00227CA6" w:rsidRPr="003458F6" w:rsidRDefault="00227CA6" w:rsidP="00227CA6">
      <w:pPr>
        <w:ind w:firstLine="709"/>
        <w:jc w:val="center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024"/>
      </w:tblGrid>
      <w:tr w:rsidR="00227CA6" w:rsidRPr="003458F6" w:rsidTr="00227CA6">
        <w:tc>
          <w:tcPr>
            <w:tcW w:w="2836" w:type="dxa"/>
            <w:vAlign w:val="center"/>
          </w:tcPr>
          <w:p w:rsidR="00227CA6" w:rsidRPr="000B1CE3" w:rsidRDefault="00227CA6" w:rsidP="00227CA6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 w:rsidR="00227CA6" w:rsidRPr="000B1CE3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 w:rsidR="00227CA6" w:rsidRPr="003458F6" w:rsidTr="00227CA6">
        <w:tc>
          <w:tcPr>
            <w:tcW w:w="9924" w:type="dxa"/>
            <w:gridSpan w:val="3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458F6" w:rsidTr="00227CA6">
        <w:tc>
          <w:tcPr>
            <w:tcW w:w="2836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024" w:type="dxa"/>
            <w:vAlign w:val="center"/>
          </w:tcPr>
          <w:p w:rsidR="00227CA6" w:rsidRPr="003458F6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58F6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27CA6" w:rsidRPr="001C2EA8" w:rsidRDefault="00227CA6" w:rsidP="00227CA6">
      <w:pPr>
        <w:pStyle w:val="a7"/>
        <w:ind w:left="360"/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227CA6" w:rsidRPr="003A4E92" w:rsidRDefault="00227CA6" w:rsidP="00227CA6">
      <w:pPr>
        <w:pStyle w:val="a7"/>
        <w:rPr>
          <w:sz w:val="24"/>
          <w:szCs w:val="24"/>
        </w:rPr>
      </w:pP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1560"/>
        <w:gridCol w:w="1275"/>
        <w:gridCol w:w="1701"/>
        <w:gridCol w:w="1559"/>
        <w:gridCol w:w="1276"/>
      </w:tblGrid>
      <w:tr w:rsidR="00227CA6" w:rsidRPr="000B1CE3" w:rsidTr="00227CA6">
        <w:tc>
          <w:tcPr>
            <w:tcW w:w="567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60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Наименова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0B1CE3">
              <w:rPr>
                <w:b w:val="0"/>
                <w:bCs w:val="0"/>
                <w:sz w:val="22"/>
                <w:szCs w:val="22"/>
              </w:rPr>
              <w:t>ние</w:t>
            </w:r>
          </w:p>
        </w:tc>
        <w:tc>
          <w:tcPr>
            <w:tcW w:w="1275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</w:tc>
        <w:tc>
          <w:tcPr>
            <w:tcW w:w="1276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</w:t>
            </w:r>
            <w:r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вания</w:t>
            </w:r>
          </w:p>
        </w:tc>
      </w:tr>
      <w:tr w:rsidR="00227CA6" w:rsidRPr="000B1CE3" w:rsidTr="00227CA6">
        <w:trPr>
          <w:trHeight w:val="273"/>
        </w:trPr>
        <w:tc>
          <w:tcPr>
            <w:tcW w:w="567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75" w:type="dxa"/>
            <w:vAlign w:val="center"/>
          </w:tcPr>
          <w:p w:rsidR="00227CA6" w:rsidRPr="00227CA6" w:rsidRDefault="00227CA6" w:rsidP="00227CA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227CA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0B1CE3" w:rsidTr="00227CA6">
        <w:tc>
          <w:tcPr>
            <w:tcW w:w="567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7CA6" w:rsidRPr="000B1CE3" w:rsidTr="00227CA6">
        <w:trPr>
          <w:trHeight w:val="274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75" w:type="dxa"/>
            <w:vAlign w:val="center"/>
          </w:tcPr>
          <w:p w:rsidR="00227CA6" w:rsidRPr="00227CA6" w:rsidRDefault="00227CA6" w:rsidP="00227CA6">
            <w:pPr>
              <w:pStyle w:val="ac"/>
              <w:jc w:val="center"/>
              <w:rPr>
                <w:b w:val="0"/>
                <w:sz w:val="24"/>
                <w:szCs w:val="24"/>
              </w:rPr>
            </w:pPr>
            <w:r w:rsidRPr="00227CA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227CA6"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0B1CE3" w:rsidTr="00227CA6">
        <w:tc>
          <w:tcPr>
            <w:tcW w:w="567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B6373B" w:rsidRDefault="00227CA6" w:rsidP="00227CA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303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3A4E92" w:rsidTr="00227CA6">
        <w:trPr>
          <w:trHeight w:val="964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80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222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14000,00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96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958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45000,00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299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75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vMerge w:val="restart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563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681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64332A" w:rsidTr="00227CA6">
        <w:trPr>
          <w:trHeight w:val="305"/>
        </w:trPr>
        <w:tc>
          <w:tcPr>
            <w:tcW w:w="567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Align w:val="center"/>
          </w:tcPr>
          <w:p w:rsidR="00227CA6" w:rsidRPr="00ED2C08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D2C08">
              <w:rPr>
                <w:b w:val="0"/>
                <w:bCs w:val="0"/>
                <w:sz w:val="24"/>
                <w:szCs w:val="24"/>
                <w:lang w:eastAsia="en-US"/>
              </w:rPr>
              <w:t>Нэтбук</w:t>
            </w:r>
          </w:p>
        </w:tc>
        <w:tc>
          <w:tcPr>
            <w:tcW w:w="1275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D2C08">
              <w:rPr>
                <w:b w:val="0"/>
                <w:bCs w:val="0"/>
                <w:sz w:val="24"/>
                <w:szCs w:val="24"/>
              </w:rPr>
              <w:t>35 000,00</w:t>
            </w:r>
          </w:p>
        </w:tc>
        <w:tc>
          <w:tcPr>
            <w:tcW w:w="1276" w:type="dxa"/>
          </w:tcPr>
          <w:p w:rsidR="00227CA6" w:rsidRPr="00ED2C0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388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года</w:t>
            </w:r>
          </w:p>
        </w:tc>
      </w:tr>
      <w:tr w:rsidR="00227CA6" w:rsidRPr="003A4E92" w:rsidTr="00227CA6">
        <w:trPr>
          <w:trHeight w:val="166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320"/>
        </w:trPr>
        <w:tc>
          <w:tcPr>
            <w:tcW w:w="567" w:type="dxa"/>
            <w:vMerge w:val="restart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  <w:vMerge w:val="restart"/>
            <w:vAlign w:val="center"/>
          </w:tcPr>
          <w:p w:rsidR="00227CA6" w:rsidRPr="003A4E92" w:rsidRDefault="00227CA6" w:rsidP="00227CA6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8000,00</w:t>
            </w:r>
          </w:p>
        </w:tc>
        <w:tc>
          <w:tcPr>
            <w:tcW w:w="1276" w:type="dxa"/>
            <w:vMerge w:val="restart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227CA6">
        <w:trPr>
          <w:trHeight w:val="388"/>
        </w:trPr>
        <w:tc>
          <w:tcPr>
            <w:tcW w:w="567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Merge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bCs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  <w:tc>
          <w:tcPr>
            <w:tcW w:w="1276" w:type="dxa"/>
            <w:vMerge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rPr>
          <w:trHeight w:val="1188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(из расчета на структур-ноеподраз-деление)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</w:tr>
      <w:tr w:rsidR="00227CA6" w:rsidRPr="003A4E92" w:rsidTr="00227CA6">
        <w:trPr>
          <w:trHeight w:val="1076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F109C">
              <w:rPr>
                <w:b w:val="0"/>
                <w:bCs w:val="0"/>
                <w:sz w:val="24"/>
                <w:szCs w:val="24"/>
              </w:rPr>
              <w:t>МФУ (</w:t>
            </w:r>
            <w:r w:rsidRPr="00227CA6">
              <w:rPr>
                <w:b w:val="0"/>
                <w:bCs w:val="0"/>
                <w:sz w:val="23"/>
                <w:szCs w:val="23"/>
              </w:rPr>
              <w:t>лаз</w:t>
            </w:r>
            <w:r>
              <w:rPr>
                <w:b w:val="0"/>
                <w:bCs w:val="0"/>
                <w:sz w:val="23"/>
                <w:szCs w:val="23"/>
              </w:rPr>
              <w:t>ерный, цвет</w:t>
            </w:r>
            <w:r w:rsidRPr="00227CA6">
              <w:rPr>
                <w:b w:val="0"/>
                <w:bCs w:val="0"/>
                <w:sz w:val="23"/>
                <w:szCs w:val="23"/>
              </w:rPr>
              <w:t>ная печать, формат А4</w:t>
            </w:r>
            <w:r w:rsidRPr="005F109C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структур-ноеподраз-деление)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лет</w:t>
            </w:r>
          </w:p>
        </w:tc>
      </w:tr>
      <w:tr w:rsidR="00227CA6" w:rsidRPr="003A4E92" w:rsidTr="001608D7">
        <w:trPr>
          <w:trHeight w:val="1266"/>
        </w:trPr>
        <w:tc>
          <w:tcPr>
            <w:tcW w:w="5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 на 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  <w:tr w:rsidR="00227CA6" w:rsidRPr="003A4E92" w:rsidTr="001608D7">
        <w:trPr>
          <w:trHeight w:val="1265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Системный блок для читального зала</w:t>
            </w:r>
          </w:p>
        </w:tc>
        <w:tc>
          <w:tcPr>
            <w:tcW w:w="127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rPr>
          <w:trHeight w:val="1254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79356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9356E">
              <w:rPr>
                <w:b w:val="0"/>
                <w:bCs w:val="0"/>
                <w:sz w:val="24"/>
                <w:szCs w:val="24"/>
              </w:rPr>
              <w:t>Телевизор для демонст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рационнойдеятельнос</w:t>
            </w:r>
            <w:r>
              <w:rPr>
                <w:b w:val="0"/>
                <w:bCs w:val="0"/>
                <w:sz w:val="24"/>
                <w:szCs w:val="24"/>
              </w:rPr>
              <w:t>-</w:t>
            </w:r>
            <w:r w:rsidRPr="0079356E">
              <w:rPr>
                <w:b w:val="0"/>
                <w:bCs w:val="0"/>
                <w:sz w:val="24"/>
                <w:szCs w:val="24"/>
              </w:rPr>
              <w:t>ти</w:t>
            </w:r>
          </w:p>
        </w:tc>
        <w:tc>
          <w:tcPr>
            <w:tcW w:w="127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rPr>
          <w:trHeight w:val="1272"/>
        </w:trPr>
        <w:tc>
          <w:tcPr>
            <w:tcW w:w="56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79356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7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  <w:tc>
          <w:tcPr>
            <w:tcW w:w="1276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55BA7" w:rsidTr="00227CA6">
        <w:trPr>
          <w:trHeight w:val="1132"/>
        </w:trPr>
        <w:tc>
          <w:tcPr>
            <w:tcW w:w="5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Экран рулонный напольного крепления</w:t>
            </w:r>
          </w:p>
        </w:tc>
        <w:tc>
          <w:tcPr>
            <w:tcW w:w="127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подразделе-ние</w:t>
            </w:r>
          </w:p>
        </w:tc>
        <w:tc>
          <w:tcPr>
            <w:tcW w:w="15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15 000,00</w:t>
            </w:r>
          </w:p>
        </w:tc>
        <w:tc>
          <w:tcPr>
            <w:tcW w:w="1276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jc w:val="center"/>
        <w:rPr>
          <w:sz w:val="24"/>
          <w:szCs w:val="24"/>
        </w:rPr>
      </w:pPr>
      <w:r>
        <w:rPr>
          <w:sz w:val="24"/>
          <w:szCs w:val="24"/>
        </w:rPr>
        <w:t>5. Норматив</w:t>
      </w:r>
      <w:r w:rsidRPr="007A4384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>деятельности</w:t>
      </w:r>
      <w:r w:rsidRPr="007A4384">
        <w:rPr>
          <w:sz w:val="24"/>
          <w:szCs w:val="24"/>
        </w:rPr>
        <w:t>, применяемые при расчете нормативных затрат</w:t>
      </w:r>
      <w:r>
        <w:rPr>
          <w:sz w:val="24"/>
          <w:szCs w:val="24"/>
        </w:rPr>
        <w:t xml:space="preserve"> на приобретение сетевого оборудования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2936"/>
        <w:gridCol w:w="3934"/>
      </w:tblGrid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Тип устройства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Цена приобретения устройств</w:t>
            </w:r>
          </w:p>
        </w:tc>
      </w:tr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r w:rsidRPr="00A46EAB"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4A223E">
              <w:rPr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r w:rsidRPr="004A223E">
              <w:rPr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227CA6" w:rsidRPr="004A223E" w:rsidTr="00227CA6">
        <w:tc>
          <w:tcPr>
            <w:tcW w:w="2593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3 § модем</w:t>
            </w:r>
          </w:p>
        </w:tc>
        <w:tc>
          <w:tcPr>
            <w:tcW w:w="2936" w:type="dxa"/>
          </w:tcPr>
          <w:p w:rsidR="00227CA6" w:rsidRPr="004A223E" w:rsidRDefault="00227CA6" w:rsidP="00227CA6">
            <w:pPr>
              <w:jc w:val="center"/>
              <w:rPr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 xml:space="preserve">не более 1 единицы на </w:t>
            </w:r>
            <w:r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3934" w:type="dxa"/>
          </w:tcPr>
          <w:p w:rsidR="00227CA6" w:rsidRPr="004A223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A223E">
              <w:rPr>
                <w:b w:val="0"/>
                <w:bCs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227CA6" w:rsidRPr="001C2EA8" w:rsidRDefault="00227CA6" w:rsidP="00227CA6">
      <w:pPr>
        <w:pStyle w:val="a7"/>
        <w:ind w:left="360"/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17"/>
        <w:gridCol w:w="1843"/>
        <w:gridCol w:w="2268"/>
        <w:gridCol w:w="1559"/>
      </w:tblGrid>
      <w:tr w:rsidR="00227CA6" w:rsidRPr="003A4E92" w:rsidTr="00227CA6">
        <w:tc>
          <w:tcPr>
            <w:tcW w:w="2552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B1CE3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B1CE3">
              <w:rPr>
                <w:b w:val="0"/>
                <w:bCs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  <w:tc>
          <w:tcPr>
            <w:tcW w:w="1559" w:type="dxa"/>
          </w:tcPr>
          <w:p w:rsidR="00227CA6" w:rsidRPr="000B1CE3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27CA6" w:rsidRPr="003A4E92" w:rsidTr="00227CA6">
        <w:tc>
          <w:tcPr>
            <w:tcW w:w="8080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c>
          <w:tcPr>
            <w:tcW w:w="2552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1,5 года</w:t>
            </w:r>
          </w:p>
        </w:tc>
      </w:tr>
      <w:tr w:rsidR="00227CA6" w:rsidRPr="003A4E92" w:rsidTr="00227CA6">
        <w:tc>
          <w:tcPr>
            <w:tcW w:w="2552" w:type="dxa"/>
          </w:tcPr>
          <w:p w:rsidR="00227CA6" w:rsidRPr="00D01DCB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01DCB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417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01DCB">
              <w:rPr>
                <w:b w:val="0"/>
                <w:bCs w:val="0"/>
                <w:sz w:val="24"/>
                <w:szCs w:val="24"/>
              </w:rPr>
              <w:t>2 500,00</w:t>
            </w:r>
          </w:p>
        </w:tc>
        <w:tc>
          <w:tcPr>
            <w:tcW w:w="1559" w:type="dxa"/>
          </w:tcPr>
          <w:p w:rsidR="00227CA6" w:rsidRPr="00D01DCB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года</w:t>
            </w:r>
          </w:p>
        </w:tc>
      </w:tr>
    </w:tbl>
    <w:p w:rsidR="00227CA6" w:rsidRPr="001C2EA8" w:rsidRDefault="00227CA6" w:rsidP="00227CA6">
      <w:pPr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227CA6" w:rsidRPr="003A4E92" w:rsidTr="00227CA6">
        <w:tc>
          <w:tcPr>
            <w:tcW w:w="3253" w:type="dxa"/>
          </w:tcPr>
          <w:p w:rsidR="00227CA6" w:rsidRPr="00957BD8" w:rsidRDefault="00227CA6" w:rsidP="00227CA6">
            <w:pPr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Наименование</w:t>
            </w:r>
          </w:p>
        </w:tc>
        <w:tc>
          <w:tcPr>
            <w:tcW w:w="1134" w:type="dxa"/>
          </w:tcPr>
          <w:p w:rsidR="00227CA6" w:rsidRPr="00957BD8" w:rsidRDefault="00227CA6" w:rsidP="00227CA6">
            <w:pPr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Единица измерения</w:t>
            </w:r>
          </w:p>
        </w:tc>
        <w:tc>
          <w:tcPr>
            <w:tcW w:w="2418" w:type="dxa"/>
          </w:tcPr>
          <w:p w:rsidR="00227CA6" w:rsidRPr="00957BD8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</w:rPr>
            </w:pPr>
            <w:r w:rsidRPr="00957BD8">
              <w:rPr>
                <w:b w:val="0"/>
                <w:bCs w:val="0"/>
              </w:rPr>
              <w:t>Норматив потребления</w:t>
            </w:r>
          </w:p>
        </w:tc>
        <w:tc>
          <w:tcPr>
            <w:tcW w:w="3119" w:type="dxa"/>
          </w:tcPr>
          <w:p w:rsidR="00227CA6" w:rsidRPr="00957BD8" w:rsidRDefault="00227CA6" w:rsidP="00227CA6">
            <w:pPr>
              <w:tabs>
                <w:tab w:val="left" w:pos="3226"/>
              </w:tabs>
              <w:jc w:val="center"/>
            </w:pPr>
            <w:r w:rsidRPr="00957BD8">
              <w:rPr>
                <w:b w:val="0"/>
                <w:bCs w:val="0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924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rPr>
          <w:trHeight w:val="637"/>
        </w:trPr>
        <w:tc>
          <w:tcPr>
            <w:tcW w:w="3253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134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227CA6" w:rsidRPr="00355BA7" w:rsidTr="00227CA6">
        <w:trPr>
          <w:trHeight w:val="637"/>
        </w:trPr>
        <w:tc>
          <w:tcPr>
            <w:tcW w:w="3253" w:type="dxa"/>
          </w:tcPr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Картридж для струйного принтера</w:t>
            </w:r>
          </w:p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 раза в год для 1 единицы оргтехники</w:t>
            </w:r>
          </w:p>
        </w:tc>
        <w:tc>
          <w:tcPr>
            <w:tcW w:w="311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</w:tbl>
    <w:p w:rsidR="00227CA6" w:rsidRPr="00227CA6" w:rsidRDefault="00227CA6" w:rsidP="00227CA6">
      <w:pPr>
        <w:pStyle w:val="a7"/>
        <w:jc w:val="center"/>
        <w:rPr>
          <w:sz w:val="16"/>
          <w:szCs w:val="16"/>
        </w:rPr>
      </w:pPr>
    </w:p>
    <w:p w:rsidR="00227CA6" w:rsidRPr="00F374FA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3A4E92">
        <w:rPr>
          <w:sz w:val="24"/>
          <w:szCs w:val="24"/>
        </w:rPr>
        <w:t>Норматив перечня периодических</w:t>
      </w:r>
      <w:r>
        <w:rPr>
          <w:sz w:val="24"/>
          <w:szCs w:val="24"/>
        </w:rPr>
        <w:t xml:space="preserve"> печатных </w:t>
      </w:r>
      <w:r w:rsidRPr="003A4E92">
        <w:rPr>
          <w:sz w:val="24"/>
          <w:szCs w:val="24"/>
        </w:rPr>
        <w:t xml:space="preserve"> изданий и справочной литературы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Периодические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266D77">
              <w:rPr>
                <w:b w:val="0"/>
                <w:bCs w:val="0"/>
                <w:sz w:val="24"/>
                <w:szCs w:val="24"/>
              </w:rPr>
              <w:t>Периодическое специализированное журнальное издание,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227CA6" w:rsidRPr="003A4E92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266D77">
              <w:rPr>
                <w:b w:val="0"/>
                <w:bCs w:val="0"/>
                <w:sz w:val="24"/>
                <w:szCs w:val="24"/>
              </w:rPr>
              <w:t>Периодические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9. Норматив перечня</w:t>
      </w:r>
      <w:r w:rsidRPr="00266D77">
        <w:rPr>
          <w:sz w:val="24"/>
          <w:szCs w:val="24"/>
        </w:rPr>
        <w:t xml:space="preserve"> видов печатных изданий и литературы, приобретаемых казенными учреждениями</w:t>
      </w:r>
    </w:p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9232" w:type="dxa"/>
          </w:tcPr>
          <w:p w:rsidR="00227CA6" w:rsidRPr="00D453D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Печатные издания,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10. Норматив перечня</w:t>
      </w:r>
      <w:r w:rsidRPr="00D453D3">
        <w:rPr>
          <w:sz w:val="24"/>
          <w:szCs w:val="24"/>
        </w:rPr>
        <w:t xml:space="preserve"> изданий на электронных носителях, приобретаемых казенными учреждениями.</w:t>
      </w:r>
    </w:p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227CA6" w:rsidRPr="003A4E92" w:rsidTr="00227CA6">
        <w:trPr>
          <w:trHeight w:val="224"/>
        </w:trPr>
        <w:tc>
          <w:tcPr>
            <w:tcW w:w="69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227CA6" w:rsidRPr="0048004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80043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27CA6" w:rsidRPr="0048004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</w:p>
        </w:tc>
      </w:tr>
      <w:tr w:rsidR="00227CA6" w:rsidRPr="00D453D3" w:rsidTr="00227CA6">
        <w:tc>
          <w:tcPr>
            <w:tcW w:w="692" w:type="dxa"/>
          </w:tcPr>
          <w:p w:rsidR="00227CA6" w:rsidRPr="00480043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9232" w:type="dxa"/>
          </w:tcPr>
          <w:p w:rsidR="00227CA6" w:rsidRPr="00D453D3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453D3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227CA6" w:rsidRDefault="00227CA6" w:rsidP="00227CA6">
      <w:pPr>
        <w:tabs>
          <w:tab w:val="left" w:pos="1883"/>
        </w:tabs>
        <w:jc w:val="center"/>
        <w:rPr>
          <w:sz w:val="24"/>
          <w:szCs w:val="24"/>
        </w:rPr>
      </w:pPr>
    </w:p>
    <w:p w:rsidR="00227CA6" w:rsidRPr="003A4E92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3A4E92">
        <w:rPr>
          <w:sz w:val="24"/>
          <w:szCs w:val="24"/>
        </w:rPr>
        <w:t>Норматив количества и цены мебели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260"/>
        <w:gridCol w:w="1417"/>
        <w:gridCol w:w="1843"/>
        <w:gridCol w:w="1843"/>
        <w:gridCol w:w="1559"/>
      </w:tblGrid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</w:t>
            </w:r>
            <w:r>
              <w:rPr>
                <w:b w:val="0"/>
                <w:sz w:val="24"/>
                <w:szCs w:val="24"/>
              </w:rPr>
              <w:t>-</w:t>
            </w:r>
            <w:r w:rsidRPr="00B6373B">
              <w:rPr>
                <w:b w:val="0"/>
                <w:sz w:val="24"/>
                <w:szCs w:val="24"/>
              </w:rPr>
              <w:t>ния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227CA6" w:rsidRPr="003A4E92" w:rsidRDefault="00227CA6" w:rsidP="00227CA6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227CA6" w:rsidRPr="003A4E92" w:rsidRDefault="00227CA6" w:rsidP="00227CA6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bCs w:val="0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260" w:type="dxa"/>
          </w:tcPr>
          <w:p w:rsidR="00227CA6" w:rsidRPr="003A4E92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843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2500,00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6000,00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E63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222" w:type="dxa"/>
            <w:gridSpan w:val="5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не более 5 000,00 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3.3.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80 (</w:t>
            </w:r>
            <w:r w:rsidR="001608D7">
              <w:rPr>
                <w:b w:val="0"/>
                <w:bCs w:val="0"/>
                <w:sz w:val="24"/>
                <w:szCs w:val="24"/>
              </w:rPr>
              <w:t xml:space="preserve">из расчета на 1 подразделение) 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3.4.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3.5.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10 000,00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1 000.00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3.7.</w:t>
            </w:r>
          </w:p>
        </w:tc>
        <w:tc>
          <w:tcPr>
            <w:tcW w:w="2260" w:type="dxa"/>
          </w:tcPr>
          <w:p w:rsidR="00227CA6" w:rsidRPr="008A5E63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4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7 000,00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A4E92" w:rsidTr="001608D7">
        <w:tc>
          <w:tcPr>
            <w:tcW w:w="8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3.8.</w:t>
            </w:r>
          </w:p>
        </w:tc>
        <w:tc>
          <w:tcPr>
            <w:tcW w:w="2260" w:type="dxa"/>
          </w:tcPr>
          <w:p w:rsidR="00227CA6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2406C4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843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30 000,00</w:t>
            </w:r>
          </w:p>
        </w:tc>
        <w:tc>
          <w:tcPr>
            <w:tcW w:w="1559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  <w:tr w:rsidR="00227CA6" w:rsidRPr="00355BA7" w:rsidTr="001608D7">
        <w:tc>
          <w:tcPr>
            <w:tcW w:w="85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3.9.</w:t>
            </w:r>
          </w:p>
        </w:tc>
        <w:tc>
          <w:tcPr>
            <w:tcW w:w="2260" w:type="dxa"/>
          </w:tcPr>
          <w:p w:rsidR="00227CA6" w:rsidRPr="00355BA7" w:rsidRDefault="00227CA6" w:rsidP="00227CA6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Стол-кафедра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10 000,00</w:t>
            </w:r>
          </w:p>
        </w:tc>
        <w:tc>
          <w:tcPr>
            <w:tcW w:w="1559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7 лет</w:t>
            </w:r>
          </w:p>
        </w:tc>
      </w:tr>
    </w:tbl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p w:rsidR="00227CA6" w:rsidRDefault="00227CA6" w:rsidP="00227CA6">
      <w:pPr>
        <w:jc w:val="center"/>
        <w:rPr>
          <w:b w:val="0"/>
          <w:bCs w:val="0"/>
          <w:sz w:val="24"/>
          <w:szCs w:val="24"/>
        </w:rPr>
      </w:pPr>
      <w:r w:rsidRPr="002266BB">
        <w:rPr>
          <w:b w:val="0"/>
          <w:bCs w:val="0"/>
          <w:sz w:val="24"/>
          <w:szCs w:val="24"/>
        </w:rPr>
        <w:t>Наименование и количество приобретаемой мебели могут быть измен</w:t>
      </w:r>
      <w:r>
        <w:rPr>
          <w:b w:val="0"/>
          <w:bCs w:val="0"/>
          <w:sz w:val="24"/>
          <w:szCs w:val="24"/>
        </w:rPr>
        <w:t>ены по решению руководителя учреждения, п</w:t>
      </w:r>
      <w:r w:rsidRPr="002266BB">
        <w:rPr>
          <w:b w:val="0"/>
          <w:bCs w:val="0"/>
          <w:sz w:val="24"/>
          <w:szCs w:val="24"/>
        </w:rPr>
        <w:t>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p w:rsidR="00227CA6" w:rsidRPr="003A4E92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227CA6" w:rsidRPr="001C2EA8" w:rsidRDefault="00227CA6" w:rsidP="00227CA6">
      <w:pPr>
        <w:pStyle w:val="a7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227CA6" w:rsidRPr="003A4E92" w:rsidTr="00227CA6">
        <w:tc>
          <w:tcPr>
            <w:tcW w:w="859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924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227CA6" w:rsidRPr="00C0305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0305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</w:t>
            </w:r>
            <w:r>
              <w:rPr>
                <w:b w:val="0"/>
                <w:bCs w:val="0"/>
                <w:sz w:val="24"/>
                <w:szCs w:val="24"/>
              </w:rPr>
              <w:t>з расчета на 1 подразделение</w:t>
            </w:r>
            <w:r w:rsidRPr="003A4E9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27CA6" w:rsidRPr="00C0305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1 1</w:t>
            </w:r>
            <w:r w:rsidRPr="00C0305A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Коррект</w:t>
            </w:r>
            <w:r>
              <w:rPr>
                <w:b w:val="0"/>
                <w:bCs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227CA6" w:rsidRDefault="00227CA6" w:rsidP="001608D7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Степлер</w:t>
            </w:r>
          </w:p>
          <w:p w:rsidR="00227CA6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1608D7">
        <w:trPr>
          <w:trHeight w:val="783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Карандаш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  <w:p w:rsidR="00227CA6" w:rsidRPr="003A4E92" w:rsidRDefault="00227CA6" w:rsidP="001608D7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227CA6" w:rsidRPr="003A4E92" w:rsidTr="00227CA6">
        <w:trPr>
          <w:trHeight w:val="840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Блок для записи  в ассортименте</w:t>
            </w:r>
          </w:p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tabs>
                <w:tab w:val="left" w:pos="138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rPr>
          <w:trHeight w:val="565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3A4E92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3A4E92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227CA6" w:rsidRPr="003A4E92" w:rsidTr="00227CA6">
        <w:trPr>
          <w:trHeight w:val="699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250,00</w:t>
            </w:r>
          </w:p>
        </w:tc>
      </w:tr>
      <w:tr w:rsidR="00227CA6" w:rsidRPr="003A4E92" w:rsidTr="00227CA6">
        <w:trPr>
          <w:trHeight w:val="695"/>
        </w:trPr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866ED9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3A4E92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Скобы для степлера в</w:t>
            </w:r>
            <w:r w:rsidRPr="00C21DC4">
              <w:rPr>
                <w:b w:val="0"/>
                <w:bCs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92022E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92022E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27CA6" w:rsidRPr="00D506A8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Стерженьв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3A4E92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</w:t>
            </w:r>
            <w:r w:rsidRPr="003A4E92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3A4E92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Папка-уголок</w:t>
            </w:r>
          </w:p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1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(из расчета на 1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  <w:r w:rsidRPr="00866ED9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227CA6" w:rsidRPr="00866ED9" w:rsidTr="00227CA6">
        <w:tc>
          <w:tcPr>
            <w:tcW w:w="859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27CA6" w:rsidRPr="00866ED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66ED9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227CA6" w:rsidRPr="003A4E92" w:rsidTr="00227CA6">
        <w:trPr>
          <w:trHeight w:val="539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bCs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уп</w:t>
            </w:r>
            <w:r w:rsidRPr="00C977E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227CA6" w:rsidRPr="00C21DC4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227CA6" w:rsidRPr="00C977EF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977E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227CA6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6ED9">
              <w:rPr>
                <w:b w:val="0"/>
                <w:bCs w:val="0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417" w:type="dxa"/>
            <w:vAlign w:val="center"/>
          </w:tcPr>
          <w:p w:rsidR="00227CA6" w:rsidRPr="00C977EF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Алфавит  29 букв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vAlign w:val="center"/>
          </w:tcPr>
          <w:p w:rsidR="00227CA6" w:rsidRPr="00866ED9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Архивный коро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(ежегодно)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Билет читателя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1608D7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1608D7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227CA6" w:rsidRPr="0016228A" w:rsidTr="00227CA6">
        <w:trPr>
          <w:trHeight w:val="563"/>
        </w:trPr>
        <w:tc>
          <w:tcPr>
            <w:tcW w:w="859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vAlign w:val="center"/>
          </w:tcPr>
          <w:p w:rsidR="00227CA6" w:rsidRPr="002351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</w:t>
            </w:r>
          </w:p>
        </w:tc>
        <w:tc>
          <w:tcPr>
            <w:tcW w:w="1417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,</w:t>
            </w: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27CA6" w:rsidRPr="0016228A" w:rsidTr="00227CA6">
        <w:trPr>
          <w:trHeight w:val="563"/>
        </w:trPr>
        <w:tc>
          <w:tcPr>
            <w:tcW w:w="859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28" w:type="dxa"/>
            <w:vAlign w:val="center"/>
          </w:tcPr>
          <w:p w:rsidR="00227CA6" w:rsidRPr="002351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Карточка регистрации читателя</w:t>
            </w:r>
          </w:p>
        </w:tc>
        <w:tc>
          <w:tcPr>
            <w:tcW w:w="1417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2351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351FA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0,50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Коробка библиотечная для карточек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Коробка библиотечная для формуляров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0,25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Лист читательского требования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0,45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Папка для газет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20,0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Планшет А4 вертикальный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Подставка для книг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Подставка для объявлений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Формуляр книжный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1608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,</w:t>
            </w: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</w:tr>
      <w:tr w:rsidR="00227CA6" w:rsidRPr="003A4E92" w:rsidTr="00227CA6">
        <w:trPr>
          <w:trHeight w:val="563"/>
        </w:trPr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828" w:type="dxa"/>
            <w:vAlign w:val="center"/>
          </w:tcPr>
          <w:p w:rsidR="00227CA6" w:rsidRPr="00DA4791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A4791">
              <w:rPr>
                <w:b w:val="0"/>
                <w:bCs w:val="0"/>
                <w:color w:val="00000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7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1,10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50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2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55,00</w:t>
            </w:r>
          </w:p>
        </w:tc>
      </w:tr>
      <w:tr w:rsidR="00227CA6" w:rsidRPr="00355BA7" w:rsidTr="00227CA6">
        <w:trPr>
          <w:trHeight w:val="563"/>
        </w:trPr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828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Разделитель каталожный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не более 100 (из расчета на 1 подразделение)</w:t>
            </w:r>
          </w:p>
        </w:tc>
        <w:tc>
          <w:tcPr>
            <w:tcW w:w="2835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10,0</w:t>
            </w:r>
            <w:r w:rsidR="001608D7" w:rsidRPr="00355BA7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227CA6" w:rsidRPr="001C2EA8" w:rsidRDefault="00227CA6" w:rsidP="00227CA6">
      <w:pPr>
        <w:pStyle w:val="a7"/>
        <w:ind w:left="0"/>
        <w:rPr>
          <w:b w:val="0"/>
          <w:bCs w:val="0"/>
          <w:sz w:val="16"/>
          <w:szCs w:val="16"/>
        </w:rPr>
      </w:pPr>
    </w:p>
    <w:p w:rsidR="00227CA6" w:rsidRPr="001C2EA8" w:rsidRDefault="00227CA6" w:rsidP="00227CA6">
      <w:pPr>
        <w:pStyle w:val="a7"/>
        <w:ind w:left="0"/>
        <w:rPr>
          <w:b w:val="0"/>
          <w:bCs w:val="0"/>
          <w:sz w:val="16"/>
          <w:szCs w:val="16"/>
        </w:rPr>
      </w:pPr>
    </w:p>
    <w:p w:rsidR="00227CA6" w:rsidRPr="003A4E92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27CA6" w:rsidRPr="003A4E92" w:rsidRDefault="00227CA6" w:rsidP="00227CA6">
      <w:pPr>
        <w:jc w:val="center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536"/>
        <w:gridCol w:w="1417"/>
        <w:gridCol w:w="1418"/>
        <w:gridCol w:w="2267"/>
      </w:tblGrid>
      <w:tr w:rsidR="00227CA6" w:rsidRPr="003A4E92" w:rsidTr="00227CA6">
        <w:tc>
          <w:tcPr>
            <w:tcW w:w="859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536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267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7" w:type="dxa"/>
            <w:gridSpan w:val="5"/>
          </w:tcPr>
          <w:p w:rsidR="00227CA6" w:rsidRPr="003A4E92" w:rsidRDefault="00227CA6" w:rsidP="00227CA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36" w:type="dxa"/>
            <w:vAlign w:val="center"/>
          </w:tcPr>
          <w:p w:rsidR="00227CA6" w:rsidRPr="004223EA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4223EA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bCs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360,00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Салфетки для пола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 (5л.)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870,00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60л. (30 шт. упаковка)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25,00</w:t>
            </w:r>
          </w:p>
        </w:tc>
      </w:tr>
      <w:tr w:rsidR="00227CA6" w:rsidRPr="00355BA7" w:rsidTr="00227CA6">
        <w:tc>
          <w:tcPr>
            <w:tcW w:w="859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536" w:type="dxa"/>
            <w:vAlign w:val="center"/>
          </w:tcPr>
          <w:p w:rsidR="00227CA6" w:rsidRPr="00355BA7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55BA7">
              <w:rPr>
                <w:b w:val="0"/>
                <w:bCs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67" w:type="dxa"/>
            <w:vAlign w:val="center"/>
          </w:tcPr>
          <w:p w:rsidR="00227CA6" w:rsidRPr="00355BA7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55BA7">
              <w:rPr>
                <w:b w:val="0"/>
                <w:bCs w:val="0"/>
                <w:sz w:val="24"/>
                <w:szCs w:val="24"/>
              </w:rPr>
              <w:t>150,00</w:t>
            </w:r>
          </w:p>
        </w:tc>
      </w:tr>
      <w:tr w:rsidR="00227CA6" w:rsidRPr="003A4E92" w:rsidTr="00227CA6">
        <w:tc>
          <w:tcPr>
            <w:tcW w:w="859" w:type="dxa"/>
            <w:vAlign w:val="center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536" w:type="dxa"/>
            <w:vAlign w:val="center"/>
          </w:tcPr>
          <w:p w:rsidR="00227CA6" w:rsidRDefault="00227CA6" w:rsidP="00227CA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227CA6" w:rsidRDefault="00227CA6" w:rsidP="00227CA6">
            <w:pPr>
              <w:jc w:val="center"/>
            </w:pPr>
            <w:r w:rsidRPr="00A0025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67" w:type="dxa"/>
            <w:vAlign w:val="center"/>
          </w:tcPr>
          <w:p w:rsidR="00227CA6" w:rsidRPr="003A4E9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Pr="00DE4856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>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552"/>
      </w:tblGrid>
      <w:tr w:rsidR="00227CA6" w:rsidRPr="003A4E92" w:rsidTr="00227CA6">
        <w:tc>
          <w:tcPr>
            <w:tcW w:w="852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552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8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A4E92" w:rsidTr="00227CA6">
        <w:trPr>
          <w:trHeight w:val="637"/>
        </w:trPr>
        <w:tc>
          <w:tcPr>
            <w:tcW w:w="852" w:type="dxa"/>
            <w:vAlign w:val="center"/>
          </w:tcPr>
          <w:p w:rsidR="00227CA6" w:rsidRPr="00D81D6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27CA6" w:rsidRPr="00D81D62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  <w:r w:rsidRPr="00D81D62">
              <w:rPr>
                <w:b w:val="0"/>
                <w:bCs w:val="0"/>
                <w:sz w:val="24"/>
                <w:szCs w:val="24"/>
                <w:lang w:val="en-US"/>
              </w:rPr>
              <w:t>DrWEB</w:t>
            </w:r>
          </w:p>
        </w:tc>
        <w:tc>
          <w:tcPr>
            <w:tcW w:w="1834" w:type="dxa"/>
            <w:vAlign w:val="center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</w:t>
            </w:r>
            <w:r w:rsidRPr="00D81D62">
              <w:rPr>
                <w:b w:val="0"/>
                <w:bCs w:val="0"/>
                <w:sz w:val="24"/>
                <w:szCs w:val="24"/>
              </w:rPr>
              <w:t>е более 30 000,00 в год</w:t>
            </w:r>
          </w:p>
        </w:tc>
      </w:tr>
      <w:tr w:rsidR="00227CA6" w:rsidRPr="003A4E92" w:rsidTr="00227CA6">
        <w:trPr>
          <w:trHeight w:val="274"/>
        </w:trPr>
        <w:tc>
          <w:tcPr>
            <w:tcW w:w="852" w:type="dxa"/>
            <w:vAlign w:val="center"/>
          </w:tcPr>
          <w:p w:rsidR="00227CA6" w:rsidRPr="00F374FA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27CA6" w:rsidRPr="00F374FA" w:rsidRDefault="00227CA6" w:rsidP="00227CA6">
            <w:pPr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 xml:space="preserve">до </w:t>
            </w:r>
            <w:r>
              <w:rPr>
                <w:b w:val="0"/>
                <w:bCs w:val="0"/>
                <w:sz w:val="24"/>
                <w:szCs w:val="24"/>
              </w:rPr>
              <w:t>16</w:t>
            </w:r>
            <w:r w:rsidRPr="00F374FA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552" w:type="dxa"/>
            <w:vAlign w:val="center"/>
          </w:tcPr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227CA6" w:rsidRPr="00F374F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74FA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227CA6" w:rsidRPr="001C2EA8" w:rsidRDefault="00227CA6" w:rsidP="00227CA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248"/>
        <w:gridCol w:w="2844"/>
        <w:gridCol w:w="2556"/>
      </w:tblGrid>
      <w:tr w:rsidR="00227CA6" w:rsidTr="00227CA6">
        <w:tc>
          <w:tcPr>
            <w:tcW w:w="825" w:type="dxa"/>
          </w:tcPr>
          <w:p w:rsidR="00227CA6" w:rsidRPr="000D04DC" w:rsidRDefault="00227CA6" w:rsidP="00227CA6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 № п/п</w:t>
            </w:r>
          </w:p>
        </w:tc>
        <w:tc>
          <w:tcPr>
            <w:tcW w:w="3284" w:type="dxa"/>
          </w:tcPr>
          <w:p w:rsidR="00227CA6" w:rsidRPr="000D04DC" w:rsidRDefault="00227CA6" w:rsidP="00227CA6">
            <w:pPr>
              <w:pStyle w:val="a7"/>
              <w:ind w:left="0" w:firstLine="708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875" w:type="dxa"/>
          </w:tcPr>
          <w:p w:rsidR="00227CA6" w:rsidRPr="000D04DC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(в год)</w:t>
            </w:r>
          </w:p>
        </w:tc>
        <w:tc>
          <w:tcPr>
            <w:tcW w:w="2587" w:type="dxa"/>
          </w:tcPr>
          <w:p w:rsidR="00227CA6" w:rsidRPr="000D04DC" w:rsidRDefault="00227CA6" w:rsidP="00227CA6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82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746" w:type="dxa"/>
            <w:gridSpan w:val="3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1608D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</w:t>
            </w:r>
            <w:r w:rsidRPr="003660BD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  <w:tr w:rsidR="00227CA6" w:rsidRPr="00F15589" w:rsidTr="00227CA6">
        <w:tc>
          <w:tcPr>
            <w:tcW w:w="825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227CA6" w:rsidRPr="00BC3203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</w:t>
            </w:r>
            <w:r w:rsidRPr="00BC3203">
              <w:rPr>
                <w:b w:val="0"/>
                <w:bCs w:val="0"/>
                <w:sz w:val="24"/>
                <w:szCs w:val="24"/>
              </w:rPr>
              <w:t xml:space="preserve">слуги по обслуживанию  </w:t>
            </w:r>
            <w:r w:rsidRPr="00BC3203">
              <w:rPr>
                <w:b w:val="0"/>
                <w:bCs w:val="0"/>
                <w:sz w:val="24"/>
                <w:szCs w:val="24"/>
                <w:lang w:val="en-US"/>
              </w:rPr>
              <w:t>URL</w:t>
            </w:r>
            <w:r w:rsidRPr="00BC3203">
              <w:rPr>
                <w:b w:val="0"/>
                <w:bCs w:val="0"/>
                <w:sz w:val="24"/>
                <w:szCs w:val="24"/>
              </w:rPr>
              <w:t xml:space="preserve"> – фильтров (контент –фильтрация) компьютеров библиотек</w:t>
            </w:r>
          </w:p>
        </w:tc>
        <w:tc>
          <w:tcPr>
            <w:tcW w:w="2875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587" w:type="dxa"/>
            <w:vAlign w:val="center"/>
          </w:tcPr>
          <w:p w:rsidR="00227CA6" w:rsidRPr="003660BD" w:rsidRDefault="00227CA6" w:rsidP="001608D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</w:tbl>
    <w:p w:rsidR="00227CA6" w:rsidRPr="001C2EA8" w:rsidRDefault="00227CA6" w:rsidP="00227CA6">
      <w:pPr>
        <w:pStyle w:val="a7"/>
        <w:ind w:left="0"/>
        <w:jc w:val="center"/>
        <w:rPr>
          <w:sz w:val="16"/>
          <w:szCs w:val="16"/>
        </w:rPr>
      </w:pPr>
    </w:p>
    <w:p w:rsidR="00227CA6" w:rsidRPr="00F609F9" w:rsidRDefault="00227CA6" w:rsidP="00227CA6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227CA6" w:rsidRPr="001C2EA8" w:rsidRDefault="00227CA6" w:rsidP="00227CA6">
      <w:pPr>
        <w:ind w:left="36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552"/>
      </w:tblGrid>
      <w:tr w:rsidR="00227CA6" w:rsidRPr="003A4E92" w:rsidTr="00227CA6">
        <w:tc>
          <w:tcPr>
            <w:tcW w:w="852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552" w:type="dxa"/>
          </w:tcPr>
          <w:p w:rsidR="00227CA6" w:rsidRPr="000D04DC" w:rsidRDefault="00227CA6" w:rsidP="00227CA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 w:rsidR="00227CA6" w:rsidRPr="003A4E92" w:rsidTr="00227CA6">
        <w:tc>
          <w:tcPr>
            <w:tcW w:w="9498" w:type="dxa"/>
            <w:gridSpan w:val="4"/>
          </w:tcPr>
          <w:p w:rsidR="00227CA6" w:rsidRPr="003A4E92" w:rsidRDefault="00227CA6" w:rsidP="00227CA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A4E92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227CA6" w:rsidRPr="003B5A0A" w:rsidTr="00227CA6">
        <w:trPr>
          <w:trHeight w:val="637"/>
        </w:trPr>
        <w:tc>
          <w:tcPr>
            <w:tcW w:w="852" w:type="dxa"/>
            <w:vAlign w:val="center"/>
          </w:tcPr>
          <w:p w:rsidR="00227CA6" w:rsidRPr="003A4E92" w:rsidRDefault="00227CA6" w:rsidP="00227CA6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27CA6" w:rsidRPr="003B5A0A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227CA6" w:rsidRPr="003B5A0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 более 2 (от структурного подразделения)</w:t>
            </w:r>
          </w:p>
        </w:tc>
        <w:tc>
          <w:tcPr>
            <w:tcW w:w="3552" w:type="dxa"/>
            <w:vAlign w:val="center"/>
          </w:tcPr>
          <w:p w:rsidR="00227CA6" w:rsidRPr="003B5A0A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A0A">
              <w:rPr>
                <w:b w:val="0"/>
                <w:bCs w:val="0"/>
                <w:sz w:val="24"/>
                <w:szCs w:val="24"/>
              </w:rPr>
              <w:t>не более 40</w:t>
            </w:r>
            <w:r>
              <w:rPr>
                <w:b w:val="0"/>
                <w:bCs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bCs w:val="0"/>
                <w:sz w:val="24"/>
                <w:szCs w:val="24"/>
              </w:rPr>
              <w:t xml:space="preserve">00,00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1608D7" w:rsidRDefault="001608D7" w:rsidP="00227CA6">
      <w:pPr>
        <w:pStyle w:val="a7"/>
        <w:ind w:left="360"/>
        <w:jc w:val="center"/>
        <w:rPr>
          <w:sz w:val="24"/>
          <w:szCs w:val="24"/>
        </w:rPr>
      </w:pPr>
    </w:p>
    <w:p w:rsidR="00227CA6" w:rsidRPr="003C3899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 </w:t>
      </w: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227CA6" w:rsidRPr="001C2EA8" w:rsidRDefault="00227CA6" w:rsidP="00227CA6">
      <w:pPr>
        <w:ind w:left="360"/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6378"/>
        <w:gridCol w:w="2268"/>
      </w:tblGrid>
      <w:tr w:rsidR="00227CA6" w:rsidTr="00227CA6">
        <w:tc>
          <w:tcPr>
            <w:tcW w:w="852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26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227CA6" w:rsidRPr="00F15589" w:rsidTr="00227CA6">
        <w:tc>
          <w:tcPr>
            <w:tcW w:w="852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 xml:space="preserve">40 000,00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 xml:space="preserve">на проведение диспансеризации сотрудников </w:t>
      </w:r>
    </w:p>
    <w:p w:rsidR="00227CA6" w:rsidRPr="001C2EA8" w:rsidRDefault="00227CA6" w:rsidP="00227CA6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5528"/>
        <w:gridCol w:w="3118"/>
      </w:tblGrid>
      <w:tr w:rsidR="00227CA6" w:rsidRPr="003660BD" w:rsidTr="00227CA6">
        <w:tc>
          <w:tcPr>
            <w:tcW w:w="852" w:type="dxa"/>
          </w:tcPr>
          <w:p w:rsidR="00227CA6" w:rsidRPr="003660BD" w:rsidRDefault="00227CA6" w:rsidP="00227CA6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11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>за 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27CA6" w:rsidRPr="003660BD" w:rsidTr="00227CA6">
        <w:tc>
          <w:tcPr>
            <w:tcW w:w="852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660B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227CA6" w:rsidRPr="003660BD" w:rsidRDefault="00227CA6" w:rsidP="00227CA6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10 000</w:t>
            </w:r>
            <w:r w:rsidRPr="003660BD">
              <w:rPr>
                <w:b w:val="0"/>
                <w:bCs w:val="0"/>
                <w:sz w:val="24"/>
                <w:szCs w:val="24"/>
              </w:rPr>
              <w:t xml:space="preserve">,00 </w:t>
            </w:r>
          </w:p>
        </w:tc>
      </w:tr>
    </w:tbl>
    <w:p w:rsidR="00227CA6" w:rsidRPr="001C2EA8" w:rsidRDefault="00227CA6" w:rsidP="00227CA6">
      <w:pPr>
        <w:tabs>
          <w:tab w:val="left" w:pos="1883"/>
        </w:tabs>
        <w:rPr>
          <w:sz w:val="16"/>
          <w:szCs w:val="16"/>
        </w:rPr>
      </w:pPr>
    </w:p>
    <w:p w:rsidR="00227CA6" w:rsidRPr="003C3899" w:rsidRDefault="00227CA6" w:rsidP="00227CA6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9"/>
        <w:gridCol w:w="4222"/>
      </w:tblGrid>
      <w:tr w:rsidR="00227CA6" w:rsidRPr="00D72BA6" w:rsidTr="00227CA6">
        <w:tc>
          <w:tcPr>
            <w:tcW w:w="538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25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D72BA6" w:rsidTr="00227CA6">
        <w:tc>
          <w:tcPr>
            <w:tcW w:w="5387" w:type="dxa"/>
          </w:tcPr>
          <w:p w:rsidR="00227CA6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фактическ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t>регламентно-</w:t>
            </w:r>
          </w:p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 xml:space="preserve">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bCs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4251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227CA6" w:rsidRPr="00D72BA6" w:rsidTr="00227CA6">
        <w:tc>
          <w:tcPr>
            <w:tcW w:w="5387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фактическ</w:t>
            </w:r>
            <w:r>
              <w:rPr>
                <w:b w:val="0"/>
                <w:bCs w:val="0"/>
                <w:sz w:val="24"/>
                <w:szCs w:val="24"/>
              </w:rPr>
              <w:t xml:space="preserve">ого наличия техники, требующей </w:t>
            </w:r>
            <w:r w:rsidRPr="00D81D62">
              <w:rPr>
                <w:b w:val="0"/>
                <w:bCs w:val="0"/>
                <w:sz w:val="24"/>
                <w:szCs w:val="24"/>
              </w:rPr>
              <w:t>восстановление к концу текущего года (картриджи)</w:t>
            </w:r>
          </w:p>
        </w:tc>
        <w:tc>
          <w:tcPr>
            <w:tcW w:w="4251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  <w:bookmarkStart w:id="0" w:name="_GoBack"/>
    </w:p>
    <w:bookmarkEnd w:id="0"/>
    <w:p w:rsidR="00227CA6" w:rsidRPr="003C3899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227CA6" w:rsidRDefault="00227CA6" w:rsidP="00227CA6">
      <w:pPr>
        <w:jc w:val="center"/>
        <w:rPr>
          <w:sz w:val="24"/>
          <w:szCs w:val="24"/>
        </w:rPr>
      </w:pPr>
      <w:r w:rsidRPr="00EE1001">
        <w:rPr>
          <w:sz w:val="24"/>
          <w:szCs w:val="24"/>
        </w:rPr>
        <w:t>для вычислительной, организационной техники</w:t>
      </w:r>
    </w:p>
    <w:p w:rsidR="00227CA6" w:rsidRPr="001C2EA8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2470"/>
      </w:tblGrid>
      <w:tr w:rsidR="00227CA6" w:rsidRPr="00D72BA6" w:rsidTr="00227CA6">
        <w:tc>
          <w:tcPr>
            <w:tcW w:w="3713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Наименование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Норматив количества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материальных запасов</w:t>
            </w:r>
          </w:p>
        </w:tc>
        <w:tc>
          <w:tcPr>
            <w:tcW w:w="2470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D72BA6" w:rsidTr="00227CA6">
        <w:tc>
          <w:tcPr>
            <w:tcW w:w="3713" w:type="dxa"/>
          </w:tcPr>
          <w:p w:rsidR="00227CA6" w:rsidRPr="00D81D62" w:rsidRDefault="00227CA6" w:rsidP="00227CA6">
            <w:pPr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470" w:type="dxa"/>
          </w:tcPr>
          <w:p w:rsidR="00227CA6" w:rsidRPr="00D81D62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81D62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p w:rsidR="00227CA6" w:rsidRPr="003C3899" w:rsidRDefault="00227CA6" w:rsidP="00227CA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227CA6" w:rsidRPr="001608D7" w:rsidRDefault="00227CA6" w:rsidP="00227CA6">
      <w:pPr>
        <w:jc w:val="center"/>
        <w:rPr>
          <w:b w:val="0"/>
          <w:bCs w:val="0"/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4677"/>
      </w:tblGrid>
      <w:tr w:rsidR="00227CA6" w:rsidRPr="003C3899" w:rsidTr="00227CA6">
        <w:tc>
          <w:tcPr>
            <w:tcW w:w="482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467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3C3899" w:rsidTr="00227CA6">
        <w:tc>
          <w:tcPr>
            <w:tcW w:w="4821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227CA6" w:rsidRPr="001608D7" w:rsidRDefault="00227CA6" w:rsidP="00227CA6">
      <w:pPr>
        <w:ind w:left="360"/>
        <w:jc w:val="center"/>
        <w:rPr>
          <w:sz w:val="16"/>
          <w:szCs w:val="16"/>
        </w:rPr>
      </w:pPr>
    </w:p>
    <w:p w:rsidR="00227CA6" w:rsidRPr="003C3899" w:rsidRDefault="00227CA6" w:rsidP="00227CA6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227CA6" w:rsidRPr="003C3899" w:rsidRDefault="00227CA6" w:rsidP="00227CA6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p w:rsidR="00227CA6" w:rsidRPr="001608D7" w:rsidRDefault="00227CA6" w:rsidP="00227CA6">
      <w:pPr>
        <w:tabs>
          <w:tab w:val="left" w:pos="1883"/>
        </w:tabs>
        <w:jc w:val="center"/>
        <w:rPr>
          <w:sz w:val="16"/>
          <w:szCs w:val="1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1"/>
        <w:gridCol w:w="4677"/>
      </w:tblGrid>
      <w:tr w:rsidR="00227CA6" w:rsidRPr="003C3899" w:rsidTr="00227CA6">
        <w:tc>
          <w:tcPr>
            <w:tcW w:w="4821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4677" w:type="dxa"/>
          </w:tcPr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 xml:space="preserve">Цена </w:t>
            </w:r>
          </w:p>
          <w:p w:rsidR="00227CA6" w:rsidRPr="000D04DC" w:rsidRDefault="00227CA6" w:rsidP="00227CA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0D04DC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</w:tr>
      <w:tr w:rsidR="00227CA6" w:rsidRPr="003C3899" w:rsidTr="00227CA6">
        <w:tc>
          <w:tcPr>
            <w:tcW w:w="4821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677" w:type="dxa"/>
          </w:tcPr>
          <w:p w:rsidR="00227CA6" w:rsidRPr="003C3899" w:rsidRDefault="00227CA6" w:rsidP="00227CA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C6EBE" w:rsidRDefault="002C6EBE" w:rsidP="001608D7">
      <w:pPr>
        <w:pStyle w:val="ConsPlusNormal"/>
        <w:rPr>
          <w:sz w:val="24"/>
          <w:szCs w:val="24"/>
        </w:rPr>
      </w:pPr>
    </w:p>
    <w:sectPr w:rsidR="002C6EBE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6D" w:rsidRDefault="000A0F6D" w:rsidP="00D33590">
      <w:r>
        <w:separator/>
      </w:r>
    </w:p>
  </w:endnote>
  <w:endnote w:type="continuationSeparator" w:id="1">
    <w:p w:rsidR="000A0F6D" w:rsidRDefault="000A0F6D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6D" w:rsidRDefault="000A0F6D" w:rsidP="00D33590">
      <w:r>
        <w:separator/>
      </w:r>
    </w:p>
  </w:footnote>
  <w:footnote w:type="continuationSeparator" w:id="1">
    <w:p w:rsidR="000A0F6D" w:rsidRDefault="000A0F6D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423C4"/>
    <w:rsid w:val="000424F6"/>
    <w:rsid w:val="0005377C"/>
    <w:rsid w:val="00055ABD"/>
    <w:rsid w:val="00056A16"/>
    <w:rsid w:val="00057F1B"/>
    <w:rsid w:val="000600FD"/>
    <w:rsid w:val="000646CA"/>
    <w:rsid w:val="00071B68"/>
    <w:rsid w:val="000814A7"/>
    <w:rsid w:val="00086AFC"/>
    <w:rsid w:val="00091B9F"/>
    <w:rsid w:val="000971BA"/>
    <w:rsid w:val="000A0F6D"/>
    <w:rsid w:val="000A2F6A"/>
    <w:rsid w:val="000A5679"/>
    <w:rsid w:val="000B1CE3"/>
    <w:rsid w:val="000C2F79"/>
    <w:rsid w:val="000D04DC"/>
    <w:rsid w:val="000D17F8"/>
    <w:rsid w:val="000E3DE0"/>
    <w:rsid w:val="000F40D2"/>
    <w:rsid w:val="00112328"/>
    <w:rsid w:val="00112621"/>
    <w:rsid w:val="0011562E"/>
    <w:rsid w:val="001313F1"/>
    <w:rsid w:val="00137C24"/>
    <w:rsid w:val="001503B6"/>
    <w:rsid w:val="0015329E"/>
    <w:rsid w:val="001608D7"/>
    <w:rsid w:val="0016228A"/>
    <w:rsid w:val="00162AE5"/>
    <w:rsid w:val="00171E92"/>
    <w:rsid w:val="00180A56"/>
    <w:rsid w:val="0018284C"/>
    <w:rsid w:val="00187BA9"/>
    <w:rsid w:val="0019047C"/>
    <w:rsid w:val="001915D0"/>
    <w:rsid w:val="00193229"/>
    <w:rsid w:val="00196199"/>
    <w:rsid w:val="001A05C2"/>
    <w:rsid w:val="001A6A4A"/>
    <w:rsid w:val="001B3D43"/>
    <w:rsid w:val="001B6050"/>
    <w:rsid w:val="001C2EA8"/>
    <w:rsid w:val="001D55C4"/>
    <w:rsid w:val="001E2CD8"/>
    <w:rsid w:val="001E5802"/>
    <w:rsid w:val="001F2C1A"/>
    <w:rsid w:val="001F7EBC"/>
    <w:rsid w:val="00203CEE"/>
    <w:rsid w:val="002100A2"/>
    <w:rsid w:val="00210C2E"/>
    <w:rsid w:val="00217655"/>
    <w:rsid w:val="00221D14"/>
    <w:rsid w:val="00225911"/>
    <w:rsid w:val="00226115"/>
    <w:rsid w:val="002266BB"/>
    <w:rsid w:val="00227CA6"/>
    <w:rsid w:val="00231578"/>
    <w:rsid w:val="002351FA"/>
    <w:rsid w:val="002375CD"/>
    <w:rsid w:val="002406C4"/>
    <w:rsid w:val="0025117E"/>
    <w:rsid w:val="0026020D"/>
    <w:rsid w:val="00265DB2"/>
    <w:rsid w:val="0026698C"/>
    <w:rsid w:val="00266D77"/>
    <w:rsid w:val="00270FCA"/>
    <w:rsid w:val="00275534"/>
    <w:rsid w:val="00291A55"/>
    <w:rsid w:val="00295795"/>
    <w:rsid w:val="002A04AE"/>
    <w:rsid w:val="002A1EF4"/>
    <w:rsid w:val="002C58F8"/>
    <w:rsid w:val="002C6EBE"/>
    <w:rsid w:val="002D30D0"/>
    <w:rsid w:val="002D606C"/>
    <w:rsid w:val="002E0210"/>
    <w:rsid w:val="00300558"/>
    <w:rsid w:val="0030318A"/>
    <w:rsid w:val="003211D3"/>
    <w:rsid w:val="00332CFD"/>
    <w:rsid w:val="00335309"/>
    <w:rsid w:val="003458F6"/>
    <w:rsid w:val="00355BA7"/>
    <w:rsid w:val="003610D7"/>
    <w:rsid w:val="0036260F"/>
    <w:rsid w:val="003660BD"/>
    <w:rsid w:val="00367EC9"/>
    <w:rsid w:val="003705F4"/>
    <w:rsid w:val="0037165F"/>
    <w:rsid w:val="00374868"/>
    <w:rsid w:val="00392026"/>
    <w:rsid w:val="003A1F6E"/>
    <w:rsid w:val="003A2E99"/>
    <w:rsid w:val="003A4E92"/>
    <w:rsid w:val="003B5A0A"/>
    <w:rsid w:val="003C1BC0"/>
    <w:rsid w:val="003C3899"/>
    <w:rsid w:val="003D4759"/>
    <w:rsid w:val="003E20F5"/>
    <w:rsid w:val="003F216E"/>
    <w:rsid w:val="003F2658"/>
    <w:rsid w:val="003F733D"/>
    <w:rsid w:val="004022FF"/>
    <w:rsid w:val="00410BA1"/>
    <w:rsid w:val="00412DCC"/>
    <w:rsid w:val="0041774D"/>
    <w:rsid w:val="004223EA"/>
    <w:rsid w:val="00422970"/>
    <w:rsid w:val="00424D6C"/>
    <w:rsid w:val="00425804"/>
    <w:rsid w:val="0043632E"/>
    <w:rsid w:val="004442C9"/>
    <w:rsid w:val="004667B2"/>
    <w:rsid w:val="00480043"/>
    <w:rsid w:val="004801EB"/>
    <w:rsid w:val="00481E62"/>
    <w:rsid w:val="004830FE"/>
    <w:rsid w:val="0048711F"/>
    <w:rsid w:val="00491519"/>
    <w:rsid w:val="004A223E"/>
    <w:rsid w:val="004A3FD6"/>
    <w:rsid w:val="004B23DF"/>
    <w:rsid w:val="004E169F"/>
    <w:rsid w:val="004E3F21"/>
    <w:rsid w:val="004F154E"/>
    <w:rsid w:val="004F1799"/>
    <w:rsid w:val="0050385A"/>
    <w:rsid w:val="005120F4"/>
    <w:rsid w:val="005322DC"/>
    <w:rsid w:val="00533110"/>
    <w:rsid w:val="00540382"/>
    <w:rsid w:val="005458CC"/>
    <w:rsid w:val="00547723"/>
    <w:rsid w:val="00555729"/>
    <w:rsid w:val="0056677B"/>
    <w:rsid w:val="00576F38"/>
    <w:rsid w:val="00586240"/>
    <w:rsid w:val="00595F88"/>
    <w:rsid w:val="005A54DB"/>
    <w:rsid w:val="005D5358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1153"/>
    <w:rsid w:val="006353C5"/>
    <w:rsid w:val="00635A73"/>
    <w:rsid w:val="006370C3"/>
    <w:rsid w:val="0064332A"/>
    <w:rsid w:val="00650A26"/>
    <w:rsid w:val="00655133"/>
    <w:rsid w:val="00657C6B"/>
    <w:rsid w:val="0066258E"/>
    <w:rsid w:val="00665A5E"/>
    <w:rsid w:val="0068165B"/>
    <w:rsid w:val="0069132C"/>
    <w:rsid w:val="00697F51"/>
    <w:rsid w:val="006A7598"/>
    <w:rsid w:val="006B1123"/>
    <w:rsid w:val="006B3BAD"/>
    <w:rsid w:val="006B5AC3"/>
    <w:rsid w:val="006C0DC6"/>
    <w:rsid w:val="006C166A"/>
    <w:rsid w:val="006C7B1C"/>
    <w:rsid w:val="006C7BCE"/>
    <w:rsid w:val="006D1787"/>
    <w:rsid w:val="006D435D"/>
    <w:rsid w:val="007057E2"/>
    <w:rsid w:val="00721515"/>
    <w:rsid w:val="007231EA"/>
    <w:rsid w:val="007242FD"/>
    <w:rsid w:val="00757958"/>
    <w:rsid w:val="00761F09"/>
    <w:rsid w:val="00762D41"/>
    <w:rsid w:val="00763148"/>
    <w:rsid w:val="0077509D"/>
    <w:rsid w:val="0077566D"/>
    <w:rsid w:val="00775CCA"/>
    <w:rsid w:val="007819CB"/>
    <w:rsid w:val="00783745"/>
    <w:rsid w:val="0079356E"/>
    <w:rsid w:val="007952E8"/>
    <w:rsid w:val="007A4384"/>
    <w:rsid w:val="007A60AA"/>
    <w:rsid w:val="007A657B"/>
    <w:rsid w:val="007B50BD"/>
    <w:rsid w:val="007C1AC3"/>
    <w:rsid w:val="007C4FC5"/>
    <w:rsid w:val="007C5036"/>
    <w:rsid w:val="007C7048"/>
    <w:rsid w:val="007D0E7C"/>
    <w:rsid w:val="007D0F19"/>
    <w:rsid w:val="007D3556"/>
    <w:rsid w:val="007D554C"/>
    <w:rsid w:val="007E79F9"/>
    <w:rsid w:val="007F101E"/>
    <w:rsid w:val="007F51A2"/>
    <w:rsid w:val="007F72AA"/>
    <w:rsid w:val="00820EA9"/>
    <w:rsid w:val="00821712"/>
    <w:rsid w:val="00833699"/>
    <w:rsid w:val="008467B3"/>
    <w:rsid w:val="00847311"/>
    <w:rsid w:val="00852571"/>
    <w:rsid w:val="008552E2"/>
    <w:rsid w:val="00866E39"/>
    <w:rsid w:val="00866ED9"/>
    <w:rsid w:val="00871C53"/>
    <w:rsid w:val="008A5E63"/>
    <w:rsid w:val="008B0BEA"/>
    <w:rsid w:val="008C04F5"/>
    <w:rsid w:val="008C7D20"/>
    <w:rsid w:val="008D1CBB"/>
    <w:rsid w:val="008D40D8"/>
    <w:rsid w:val="008D46D0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1E9F"/>
    <w:rsid w:val="00932904"/>
    <w:rsid w:val="00932AED"/>
    <w:rsid w:val="00944DB0"/>
    <w:rsid w:val="00946E6B"/>
    <w:rsid w:val="009527F2"/>
    <w:rsid w:val="00956B23"/>
    <w:rsid w:val="00957BD8"/>
    <w:rsid w:val="00963206"/>
    <w:rsid w:val="00966A8F"/>
    <w:rsid w:val="00976E50"/>
    <w:rsid w:val="00995D24"/>
    <w:rsid w:val="009A2A73"/>
    <w:rsid w:val="009A5DB4"/>
    <w:rsid w:val="009D2325"/>
    <w:rsid w:val="009D62D7"/>
    <w:rsid w:val="009E1F4C"/>
    <w:rsid w:val="009F04BA"/>
    <w:rsid w:val="009F4727"/>
    <w:rsid w:val="00A0025D"/>
    <w:rsid w:val="00A23DED"/>
    <w:rsid w:val="00A25A8E"/>
    <w:rsid w:val="00A26A6B"/>
    <w:rsid w:val="00A42479"/>
    <w:rsid w:val="00A447AE"/>
    <w:rsid w:val="00A46EAB"/>
    <w:rsid w:val="00A57BF4"/>
    <w:rsid w:val="00A7004D"/>
    <w:rsid w:val="00A86EEA"/>
    <w:rsid w:val="00A90352"/>
    <w:rsid w:val="00AA564A"/>
    <w:rsid w:val="00AB4106"/>
    <w:rsid w:val="00AC17AD"/>
    <w:rsid w:val="00AC3AFE"/>
    <w:rsid w:val="00AD7D78"/>
    <w:rsid w:val="00AE3FA2"/>
    <w:rsid w:val="00AE5914"/>
    <w:rsid w:val="00AF40E6"/>
    <w:rsid w:val="00AF7156"/>
    <w:rsid w:val="00B043D1"/>
    <w:rsid w:val="00B12C03"/>
    <w:rsid w:val="00B20791"/>
    <w:rsid w:val="00B36019"/>
    <w:rsid w:val="00B43C5F"/>
    <w:rsid w:val="00B60F0C"/>
    <w:rsid w:val="00B6713E"/>
    <w:rsid w:val="00B818DB"/>
    <w:rsid w:val="00B823E1"/>
    <w:rsid w:val="00B841D7"/>
    <w:rsid w:val="00B97C0A"/>
    <w:rsid w:val="00B97F64"/>
    <w:rsid w:val="00BA0B01"/>
    <w:rsid w:val="00BA26CF"/>
    <w:rsid w:val="00BB2155"/>
    <w:rsid w:val="00BB598F"/>
    <w:rsid w:val="00BC3203"/>
    <w:rsid w:val="00BC526F"/>
    <w:rsid w:val="00BD6322"/>
    <w:rsid w:val="00BE2DAE"/>
    <w:rsid w:val="00BF0DB0"/>
    <w:rsid w:val="00BF521A"/>
    <w:rsid w:val="00C0305A"/>
    <w:rsid w:val="00C039C6"/>
    <w:rsid w:val="00C059C1"/>
    <w:rsid w:val="00C116E0"/>
    <w:rsid w:val="00C21DC4"/>
    <w:rsid w:val="00C3019D"/>
    <w:rsid w:val="00C4651F"/>
    <w:rsid w:val="00C46C42"/>
    <w:rsid w:val="00C539BD"/>
    <w:rsid w:val="00C677EB"/>
    <w:rsid w:val="00C773E4"/>
    <w:rsid w:val="00C81F92"/>
    <w:rsid w:val="00C824D3"/>
    <w:rsid w:val="00C953EC"/>
    <w:rsid w:val="00C977EF"/>
    <w:rsid w:val="00CB66CA"/>
    <w:rsid w:val="00CC327E"/>
    <w:rsid w:val="00CD3E7B"/>
    <w:rsid w:val="00D01DCB"/>
    <w:rsid w:val="00D06BD4"/>
    <w:rsid w:val="00D12175"/>
    <w:rsid w:val="00D202F1"/>
    <w:rsid w:val="00D26AC6"/>
    <w:rsid w:val="00D31A13"/>
    <w:rsid w:val="00D33059"/>
    <w:rsid w:val="00D33590"/>
    <w:rsid w:val="00D37EF5"/>
    <w:rsid w:val="00D453D3"/>
    <w:rsid w:val="00D506A8"/>
    <w:rsid w:val="00D5185C"/>
    <w:rsid w:val="00D55C74"/>
    <w:rsid w:val="00D66C4B"/>
    <w:rsid w:val="00D72BA6"/>
    <w:rsid w:val="00D72EFB"/>
    <w:rsid w:val="00D76437"/>
    <w:rsid w:val="00D81D62"/>
    <w:rsid w:val="00D83972"/>
    <w:rsid w:val="00D91A8A"/>
    <w:rsid w:val="00D95CFC"/>
    <w:rsid w:val="00DA0B7B"/>
    <w:rsid w:val="00DA4791"/>
    <w:rsid w:val="00DB64AC"/>
    <w:rsid w:val="00DC3971"/>
    <w:rsid w:val="00DD2404"/>
    <w:rsid w:val="00DD4A1B"/>
    <w:rsid w:val="00DE4217"/>
    <w:rsid w:val="00DE4856"/>
    <w:rsid w:val="00DE6DB5"/>
    <w:rsid w:val="00DF0323"/>
    <w:rsid w:val="00E02F3F"/>
    <w:rsid w:val="00E123F2"/>
    <w:rsid w:val="00E136F4"/>
    <w:rsid w:val="00E23988"/>
    <w:rsid w:val="00E34DC4"/>
    <w:rsid w:val="00E64C66"/>
    <w:rsid w:val="00E734E2"/>
    <w:rsid w:val="00E74292"/>
    <w:rsid w:val="00E84F0D"/>
    <w:rsid w:val="00E94623"/>
    <w:rsid w:val="00EA080A"/>
    <w:rsid w:val="00EA447E"/>
    <w:rsid w:val="00EA4F77"/>
    <w:rsid w:val="00EB1B9D"/>
    <w:rsid w:val="00EB3A38"/>
    <w:rsid w:val="00EB3B45"/>
    <w:rsid w:val="00EB4CE8"/>
    <w:rsid w:val="00ED2C08"/>
    <w:rsid w:val="00EE1001"/>
    <w:rsid w:val="00EE2EB5"/>
    <w:rsid w:val="00EE51F4"/>
    <w:rsid w:val="00EE6D7A"/>
    <w:rsid w:val="00EF0631"/>
    <w:rsid w:val="00F02A5B"/>
    <w:rsid w:val="00F053D2"/>
    <w:rsid w:val="00F13356"/>
    <w:rsid w:val="00F15589"/>
    <w:rsid w:val="00F374FA"/>
    <w:rsid w:val="00F37DA3"/>
    <w:rsid w:val="00F41BA3"/>
    <w:rsid w:val="00F42DA8"/>
    <w:rsid w:val="00F44FD2"/>
    <w:rsid w:val="00F47C3D"/>
    <w:rsid w:val="00F547A1"/>
    <w:rsid w:val="00F609F9"/>
    <w:rsid w:val="00F81A37"/>
    <w:rsid w:val="00F86946"/>
    <w:rsid w:val="00F9190C"/>
    <w:rsid w:val="00F93667"/>
    <w:rsid w:val="00FB23EA"/>
    <w:rsid w:val="00FB35F9"/>
    <w:rsid w:val="00FC0B89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Cambria"/>
      <w:b/>
      <w:bCs/>
      <w:sz w:val="26"/>
      <w:szCs w:val="26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30318A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22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Cambria"/>
      <w:b/>
      <w:bCs/>
      <w:sz w:val="26"/>
      <w:szCs w:val="26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30318A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22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A640-CFF0-4A6E-B6F8-F5DCC2BA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Пользователь Windows</cp:lastModifiedBy>
  <cp:revision>2</cp:revision>
  <cp:lastPrinted>2018-05-25T13:34:00Z</cp:lastPrinted>
  <dcterms:created xsi:type="dcterms:W3CDTF">2018-05-31T07:42:00Z</dcterms:created>
  <dcterms:modified xsi:type="dcterms:W3CDTF">2018-05-31T07:42:00Z</dcterms:modified>
</cp:coreProperties>
</file>