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BC" w:rsidRPr="00754461" w:rsidRDefault="00A419BC" w:rsidP="00A419BC">
      <w:pPr>
        <w:ind w:firstLine="0"/>
        <w:jc w:val="center"/>
        <w:rPr>
          <w:sz w:val="28"/>
          <w:szCs w:val="20"/>
        </w:rPr>
      </w:pPr>
      <w:bookmarkStart w:id="0" w:name="_GoBack"/>
      <w:bookmarkEnd w:id="0"/>
    </w:p>
    <w:p w:rsidR="00A419BC" w:rsidRDefault="00A419BC" w:rsidP="00A419BC">
      <w:pPr>
        <w:ind w:firstLine="0"/>
        <w:rPr>
          <w:sz w:val="28"/>
          <w:szCs w:val="20"/>
        </w:rPr>
      </w:pPr>
      <w:r>
        <w:rPr>
          <w:noProof/>
          <w:sz w:val="28"/>
          <w:szCs w:val="20"/>
        </w:rPr>
        <w:drawing>
          <wp:anchor distT="0" distB="0" distL="114300" distR="114300" simplePos="0" relativeHeight="251659264" behindDoc="0" locked="0" layoutInCell="1" allowOverlap="1">
            <wp:simplePos x="0" y="0"/>
            <wp:positionH relativeFrom="column">
              <wp:posOffset>2977598</wp:posOffset>
            </wp:positionH>
            <wp:positionV relativeFrom="paragraph">
              <wp:posOffset>5080</wp:posOffset>
            </wp:positionV>
            <wp:extent cx="577215" cy="6915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000"/>
                    </a:blip>
                    <a:srcRect/>
                    <a:stretch>
                      <a:fillRect/>
                    </a:stretch>
                  </pic:blipFill>
                  <pic:spPr bwMode="auto">
                    <a:xfrm>
                      <a:off x="0" y="0"/>
                      <a:ext cx="577215" cy="691515"/>
                    </a:xfrm>
                    <a:prstGeom prst="rect">
                      <a:avLst/>
                    </a:prstGeom>
                    <a:noFill/>
                    <a:ln w="9525">
                      <a:noFill/>
                      <a:miter lim="800000"/>
                      <a:headEnd/>
                      <a:tailEnd/>
                    </a:ln>
                  </pic:spPr>
                </pic:pic>
              </a:graphicData>
            </a:graphic>
          </wp:anchor>
        </w:drawing>
      </w:r>
    </w:p>
    <w:p w:rsidR="00A419BC" w:rsidRDefault="00A419BC" w:rsidP="00A419BC">
      <w:pPr>
        <w:ind w:firstLine="0"/>
        <w:rPr>
          <w:sz w:val="28"/>
          <w:szCs w:val="20"/>
        </w:rPr>
      </w:pPr>
    </w:p>
    <w:p w:rsidR="00A419BC" w:rsidRDefault="00A419BC" w:rsidP="00A419BC">
      <w:pPr>
        <w:ind w:firstLine="0"/>
        <w:rPr>
          <w:sz w:val="28"/>
          <w:szCs w:val="20"/>
        </w:rPr>
      </w:pPr>
    </w:p>
    <w:p w:rsidR="00A419BC" w:rsidRPr="00754461" w:rsidRDefault="00A419BC" w:rsidP="00A419BC">
      <w:pPr>
        <w:ind w:firstLine="0"/>
        <w:rPr>
          <w:sz w:val="28"/>
          <w:szCs w:val="20"/>
        </w:rPr>
      </w:pPr>
    </w:p>
    <w:p w:rsidR="00A419BC" w:rsidRPr="00754461" w:rsidRDefault="00A419BC" w:rsidP="00A419BC">
      <w:pPr>
        <w:ind w:firstLine="0"/>
        <w:jc w:val="center"/>
        <w:rPr>
          <w:sz w:val="26"/>
          <w:szCs w:val="20"/>
        </w:rPr>
      </w:pPr>
      <w:r w:rsidRPr="00754461">
        <w:rPr>
          <w:sz w:val="26"/>
          <w:szCs w:val="20"/>
        </w:rPr>
        <w:t>АДМИНИСТРАЦИЯ КИРОВСКОГО МУНИЦИПАЛЬНОГО РАЙОНА ЛЕНИНГРАДСКОЙ ОБЛАСТИ</w:t>
      </w:r>
    </w:p>
    <w:p w:rsidR="00A419BC" w:rsidRPr="00754461" w:rsidRDefault="00A419BC" w:rsidP="00A419BC">
      <w:pPr>
        <w:ind w:firstLine="0"/>
        <w:jc w:val="center"/>
        <w:rPr>
          <w:b/>
          <w:sz w:val="28"/>
          <w:szCs w:val="20"/>
        </w:rPr>
      </w:pPr>
    </w:p>
    <w:p w:rsidR="00A419BC" w:rsidRPr="00976BB7" w:rsidRDefault="00A419BC" w:rsidP="00A419BC">
      <w:pPr>
        <w:ind w:firstLine="0"/>
        <w:jc w:val="center"/>
        <w:rPr>
          <w:rFonts w:ascii="Times New Roman" w:hAnsi="Times New Roman" w:cs="Times New Roman"/>
          <w:b/>
          <w:sz w:val="44"/>
          <w:szCs w:val="20"/>
        </w:rPr>
      </w:pPr>
      <w:proofErr w:type="gramStart"/>
      <w:r w:rsidRPr="00976BB7">
        <w:rPr>
          <w:rFonts w:ascii="Times New Roman" w:hAnsi="Times New Roman" w:cs="Times New Roman"/>
          <w:b/>
          <w:sz w:val="44"/>
          <w:szCs w:val="20"/>
        </w:rPr>
        <w:t>П</w:t>
      </w:r>
      <w:proofErr w:type="gramEnd"/>
      <w:r w:rsidRPr="00976BB7">
        <w:rPr>
          <w:rFonts w:ascii="Times New Roman" w:hAnsi="Times New Roman" w:cs="Times New Roman"/>
          <w:b/>
          <w:sz w:val="44"/>
          <w:szCs w:val="20"/>
        </w:rPr>
        <w:t xml:space="preserve"> О С Т А Н О В Л Е Н И Е</w:t>
      </w:r>
    </w:p>
    <w:p w:rsidR="00A419BC" w:rsidRPr="00976BB7" w:rsidRDefault="00A419BC" w:rsidP="00A419BC">
      <w:pPr>
        <w:ind w:firstLine="0"/>
        <w:jc w:val="center"/>
        <w:rPr>
          <w:rFonts w:ascii="Times New Roman" w:hAnsi="Times New Roman" w:cs="Times New Roman"/>
          <w:b/>
          <w:sz w:val="32"/>
          <w:szCs w:val="20"/>
        </w:rPr>
      </w:pPr>
    </w:p>
    <w:p w:rsidR="00A419BC" w:rsidRPr="00976BB7" w:rsidRDefault="00A419BC" w:rsidP="00A419BC">
      <w:pPr>
        <w:ind w:firstLine="0"/>
        <w:jc w:val="center"/>
        <w:rPr>
          <w:rFonts w:ascii="Times New Roman" w:hAnsi="Times New Roman" w:cs="Times New Roman"/>
          <w:sz w:val="28"/>
          <w:szCs w:val="20"/>
        </w:rPr>
      </w:pPr>
      <w:proofErr w:type="spellStart"/>
      <w:r w:rsidRPr="00976BB7">
        <w:rPr>
          <w:rFonts w:ascii="Times New Roman" w:hAnsi="Times New Roman" w:cs="Times New Roman"/>
          <w:sz w:val="28"/>
          <w:szCs w:val="20"/>
        </w:rPr>
        <w:t>от_______________________№</w:t>
      </w:r>
      <w:proofErr w:type="spellEnd"/>
      <w:r w:rsidRPr="00976BB7">
        <w:rPr>
          <w:rFonts w:ascii="Times New Roman" w:hAnsi="Times New Roman" w:cs="Times New Roman"/>
          <w:sz w:val="28"/>
          <w:szCs w:val="20"/>
        </w:rPr>
        <w:t>________</w:t>
      </w:r>
    </w:p>
    <w:p w:rsidR="00A419BC" w:rsidRDefault="00A419BC" w:rsidP="00A419BC">
      <w:pPr>
        <w:ind w:firstLine="0"/>
        <w:jc w:val="center"/>
        <w:rPr>
          <w:rFonts w:ascii="Times New Roman" w:hAnsi="Times New Roman" w:cs="Times New Roman"/>
          <w:sz w:val="28"/>
          <w:szCs w:val="28"/>
        </w:rPr>
      </w:pPr>
    </w:p>
    <w:p w:rsidR="00A419BC" w:rsidRPr="00976BB7" w:rsidRDefault="00A419BC" w:rsidP="00A419BC">
      <w:pPr>
        <w:ind w:firstLine="0"/>
        <w:jc w:val="center"/>
        <w:rPr>
          <w:rFonts w:ascii="Times New Roman" w:hAnsi="Times New Roman" w:cs="Times New Roman"/>
          <w:sz w:val="28"/>
          <w:szCs w:val="28"/>
        </w:rPr>
      </w:pPr>
    </w:p>
    <w:p w:rsidR="00A419BC" w:rsidRPr="00467F08" w:rsidRDefault="00A419BC" w:rsidP="000275DD">
      <w:pPr>
        <w:pStyle w:val="3"/>
        <w:jc w:val="center"/>
        <w:rPr>
          <w:rFonts w:ascii="Times New Roman" w:hAnsi="Times New Roman"/>
          <w:color w:val="auto"/>
        </w:rPr>
      </w:pPr>
      <w:r w:rsidRPr="00BB6275">
        <w:rPr>
          <w:rFonts w:ascii="Times New Roman" w:hAnsi="Times New Roman"/>
          <w:color w:val="000000"/>
        </w:rPr>
        <w:t xml:space="preserve">Об утверждении Административного регламента </w:t>
      </w:r>
      <w:r w:rsidR="00C21D2D">
        <w:rPr>
          <w:rFonts w:ascii="Times New Roman" w:hAnsi="Times New Roman"/>
          <w:color w:val="000000"/>
        </w:rPr>
        <w:t xml:space="preserve">по </w:t>
      </w:r>
      <w:r w:rsidRPr="00BB6275">
        <w:rPr>
          <w:rFonts w:ascii="Times New Roman" w:hAnsi="Times New Roman"/>
          <w:color w:val="auto"/>
        </w:rPr>
        <w:t>предоставлени</w:t>
      </w:r>
      <w:r w:rsidR="00C21D2D">
        <w:rPr>
          <w:rFonts w:ascii="Times New Roman" w:hAnsi="Times New Roman"/>
          <w:color w:val="auto"/>
        </w:rPr>
        <w:t>ю</w:t>
      </w:r>
      <w:r>
        <w:rPr>
          <w:rFonts w:ascii="Times New Roman" w:hAnsi="Times New Roman"/>
          <w:color w:val="auto"/>
        </w:rPr>
        <w:t xml:space="preserve"> </w:t>
      </w:r>
      <w:r w:rsidRPr="00467F08">
        <w:rPr>
          <w:rFonts w:ascii="Times New Roman" w:hAnsi="Times New Roman"/>
          <w:color w:val="auto"/>
        </w:rPr>
        <w:t>муниципальной услуги «</w:t>
      </w:r>
      <w:r w:rsidR="000275DD" w:rsidRPr="000275DD">
        <w:rPr>
          <w:rFonts w:ascii="Times New Roman" w:hAnsi="Times New Roman"/>
          <w:color w:val="auto"/>
        </w:rPr>
        <w:t>Предоставление разрешения на условно разрешенный вид использования земельного участка или объекта</w:t>
      </w:r>
      <w:r w:rsidR="000275DD">
        <w:rPr>
          <w:rFonts w:ascii="Times New Roman" w:hAnsi="Times New Roman"/>
          <w:color w:val="auto"/>
        </w:rPr>
        <w:t xml:space="preserve"> </w:t>
      </w:r>
      <w:r w:rsidR="000275DD" w:rsidRPr="000275DD">
        <w:rPr>
          <w:rFonts w:ascii="Times New Roman" w:hAnsi="Times New Roman"/>
          <w:color w:val="auto"/>
        </w:rPr>
        <w:t>капитального строительства</w:t>
      </w:r>
      <w:r w:rsidRPr="00467F08">
        <w:rPr>
          <w:rFonts w:ascii="Times New Roman" w:hAnsi="Times New Roman"/>
          <w:color w:val="auto"/>
        </w:rPr>
        <w:t>»</w:t>
      </w:r>
    </w:p>
    <w:p w:rsidR="00A419BC" w:rsidRPr="00976BB7" w:rsidRDefault="00A419BC" w:rsidP="00A419BC">
      <w:pPr>
        <w:pStyle w:val="ConsPlusTitle"/>
        <w:widowControl/>
        <w:spacing w:line="276" w:lineRule="auto"/>
        <w:jc w:val="center"/>
      </w:pPr>
    </w:p>
    <w:p w:rsidR="00A419BC" w:rsidRPr="00976BB7" w:rsidRDefault="00A419BC" w:rsidP="00A419BC">
      <w:pPr>
        <w:pStyle w:val="ConsPlusTitle"/>
        <w:widowControl/>
        <w:spacing w:line="276" w:lineRule="auto"/>
        <w:jc w:val="center"/>
      </w:pPr>
    </w:p>
    <w:p w:rsidR="00A419BC" w:rsidRPr="00BB6275" w:rsidRDefault="00A419BC" w:rsidP="00A419BC">
      <w:pPr>
        <w:pStyle w:val="ConsPlusTitle"/>
        <w:widowControl/>
        <w:ind w:firstLine="709"/>
        <w:jc w:val="both"/>
        <w:rPr>
          <w:b w:val="0"/>
          <w:szCs w:val="28"/>
        </w:rPr>
      </w:pPr>
      <w:proofErr w:type="gramStart"/>
      <w:r w:rsidRPr="00BB6275">
        <w:rPr>
          <w:b w:val="0"/>
          <w:szCs w:val="28"/>
        </w:rPr>
        <w:t>В соответствии с Федеральным законом от 27.07.2020 № 210-ФЗ «Об организации предоставления государственных и муниципальных услуг»</w:t>
      </w:r>
      <w:r>
        <w:rPr>
          <w:b w:val="0"/>
          <w:szCs w:val="28"/>
        </w:rPr>
        <w:t xml:space="preserve">,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w:t>
      </w:r>
      <w:r w:rsidRPr="002E7325">
        <w:rPr>
          <w:b w:val="0"/>
          <w:szCs w:val="28"/>
        </w:rPr>
        <w:t>31</w:t>
      </w:r>
      <w:r>
        <w:rPr>
          <w:b w:val="0"/>
          <w:szCs w:val="28"/>
        </w:rPr>
        <w:t>.0</w:t>
      </w:r>
      <w:r w:rsidRPr="002E7325">
        <w:rPr>
          <w:b w:val="0"/>
          <w:szCs w:val="28"/>
        </w:rPr>
        <w:t>8</w:t>
      </w:r>
      <w:r>
        <w:rPr>
          <w:b w:val="0"/>
          <w:szCs w:val="28"/>
        </w:rPr>
        <w:t>.202</w:t>
      </w:r>
      <w:r w:rsidRPr="00280943">
        <w:rPr>
          <w:b w:val="0"/>
          <w:szCs w:val="28"/>
        </w:rPr>
        <w:t>2</w:t>
      </w:r>
      <w:r>
        <w:rPr>
          <w:b w:val="0"/>
          <w:szCs w:val="28"/>
        </w:rPr>
        <w:t xml:space="preserve"> об учете и регламентации государственных и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w:t>
      </w:r>
      <w:proofErr w:type="gramEnd"/>
      <w:r>
        <w:rPr>
          <w:b w:val="0"/>
          <w:szCs w:val="28"/>
        </w:rPr>
        <w:t xml:space="preserve"> «</w:t>
      </w:r>
      <w:r w:rsidR="000275DD" w:rsidRPr="000275DD">
        <w:rPr>
          <w:b w:val="0"/>
          <w:szCs w:val="28"/>
        </w:rPr>
        <w:t>Предоставление разрешения на условно разрешенный вид использования земельного участка или объекта капитального строительства</w:t>
      </w:r>
      <w:r>
        <w:rPr>
          <w:b w:val="0"/>
          <w:szCs w:val="28"/>
        </w:rPr>
        <w:t>»</w:t>
      </w:r>
      <w:r w:rsidRPr="00BB6275">
        <w:rPr>
          <w:b w:val="0"/>
          <w:szCs w:val="28"/>
        </w:rPr>
        <w:t>:</w:t>
      </w:r>
    </w:p>
    <w:p w:rsidR="00A419BC" w:rsidRPr="00BB6275" w:rsidRDefault="00A419BC" w:rsidP="00A419BC">
      <w:pPr>
        <w:pStyle w:val="af3"/>
        <w:numPr>
          <w:ilvl w:val="0"/>
          <w:numId w:val="6"/>
        </w:numPr>
        <w:suppressAutoHyphens w:val="0"/>
        <w:autoSpaceDN w:val="0"/>
        <w:ind w:left="0" w:firstLine="709"/>
        <w:jc w:val="both"/>
        <w:rPr>
          <w:sz w:val="28"/>
          <w:szCs w:val="28"/>
        </w:rPr>
      </w:pPr>
      <w:r w:rsidRPr="00BB6275">
        <w:rPr>
          <w:sz w:val="28"/>
          <w:szCs w:val="28"/>
        </w:rPr>
        <w:t xml:space="preserve">Утвердить Административный регламент </w:t>
      </w:r>
      <w:r w:rsidR="00C21D2D">
        <w:rPr>
          <w:sz w:val="28"/>
          <w:szCs w:val="28"/>
        </w:rPr>
        <w:t xml:space="preserve">по </w:t>
      </w:r>
      <w:r w:rsidRPr="00BB6275">
        <w:rPr>
          <w:sz w:val="28"/>
          <w:szCs w:val="28"/>
        </w:rPr>
        <w:t>предоставлени</w:t>
      </w:r>
      <w:r w:rsidR="00C21D2D">
        <w:rPr>
          <w:sz w:val="28"/>
          <w:szCs w:val="28"/>
        </w:rPr>
        <w:t>ю</w:t>
      </w:r>
      <w:r w:rsidRPr="00BB6275">
        <w:rPr>
          <w:sz w:val="28"/>
          <w:szCs w:val="28"/>
        </w:rPr>
        <w:t xml:space="preserve"> муниципальной услуги «</w:t>
      </w:r>
      <w:r w:rsidR="000275DD" w:rsidRPr="000275DD">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B6275">
        <w:rPr>
          <w:sz w:val="28"/>
          <w:szCs w:val="28"/>
        </w:rPr>
        <w:t>» согласно приложению.</w:t>
      </w:r>
    </w:p>
    <w:p w:rsidR="00A419BC" w:rsidRPr="00BB6275" w:rsidRDefault="00A419BC" w:rsidP="00A419BC">
      <w:pPr>
        <w:pStyle w:val="af3"/>
        <w:widowControl/>
        <w:numPr>
          <w:ilvl w:val="0"/>
          <w:numId w:val="6"/>
        </w:numPr>
        <w:suppressAutoHyphens w:val="0"/>
        <w:autoSpaceDE/>
        <w:ind w:left="0" w:firstLine="709"/>
        <w:jc w:val="both"/>
        <w:rPr>
          <w:sz w:val="28"/>
          <w:szCs w:val="28"/>
        </w:rPr>
      </w:pPr>
      <w:r w:rsidRPr="00BB6275">
        <w:rPr>
          <w:sz w:val="28"/>
          <w:szCs w:val="28"/>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p>
    <w:p w:rsidR="00A419BC" w:rsidRPr="00BB6275" w:rsidRDefault="00A419BC" w:rsidP="00A419BC">
      <w:pPr>
        <w:pStyle w:val="af3"/>
        <w:widowControl/>
        <w:numPr>
          <w:ilvl w:val="0"/>
          <w:numId w:val="6"/>
        </w:numPr>
        <w:suppressAutoHyphens w:val="0"/>
        <w:autoSpaceDE/>
        <w:ind w:left="0" w:firstLine="709"/>
        <w:jc w:val="both"/>
        <w:rPr>
          <w:sz w:val="28"/>
          <w:szCs w:val="28"/>
        </w:rPr>
      </w:pPr>
      <w:proofErr w:type="gramStart"/>
      <w:r w:rsidRPr="00BB6275">
        <w:rPr>
          <w:sz w:val="28"/>
          <w:szCs w:val="28"/>
        </w:rPr>
        <w:t>Контроль за</w:t>
      </w:r>
      <w:proofErr w:type="gramEnd"/>
      <w:r w:rsidRPr="00BB6275">
        <w:rPr>
          <w:sz w:val="28"/>
          <w:szCs w:val="28"/>
        </w:rPr>
        <w:t xml:space="preserve"> исполнением настоящего постановления </w:t>
      </w:r>
      <w:r w:rsidRPr="00BB6275">
        <w:rPr>
          <w:iCs/>
          <w:sz w:val="28"/>
          <w:szCs w:val="28"/>
        </w:rPr>
        <w:t>возложить на заместителя главы администрации по земельным и имущественным вопросам.</w:t>
      </w:r>
    </w:p>
    <w:p w:rsidR="00A419BC" w:rsidRPr="00976BB7" w:rsidRDefault="00A419BC" w:rsidP="00A419BC">
      <w:pPr>
        <w:ind w:firstLine="709"/>
        <w:rPr>
          <w:rFonts w:ascii="Times New Roman" w:hAnsi="Times New Roman" w:cs="Times New Roman"/>
        </w:rPr>
      </w:pPr>
    </w:p>
    <w:p w:rsidR="00A419BC" w:rsidRPr="00976BB7" w:rsidRDefault="00A419BC" w:rsidP="00A419BC">
      <w:pPr>
        <w:ind w:firstLine="709"/>
        <w:rPr>
          <w:rFonts w:ascii="Times New Roman" w:hAnsi="Times New Roman" w:cs="Times New Roman"/>
        </w:rPr>
      </w:pPr>
    </w:p>
    <w:p w:rsidR="00A419BC" w:rsidRPr="00976BB7" w:rsidRDefault="00A419BC" w:rsidP="00A419BC">
      <w:pPr>
        <w:ind w:right="41" w:firstLine="0"/>
        <w:rPr>
          <w:rFonts w:ascii="Times New Roman" w:hAnsi="Times New Roman" w:cs="Times New Roman"/>
          <w:sz w:val="28"/>
          <w:szCs w:val="28"/>
        </w:rPr>
      </w:pPr>
      <w:r w:rsidRPr="00976BB7">
        <w:rPr>
          <w:rFonts w:ascii="Times New Roman" w:hAnsi="Times New Roman" w:cs="Times New Roman"/>
          <w:sz w:val="28"/>
          <w:szCs w:val="28"/>
        </w:rPr>
        <w:t xml:space="preserve">Заместитель главы администрации по ЖКХ          </w:t>
      </w:r>
      <w:r>
        <w:rPr>
          <w:rFonts w:ascii="Times New Roman" w:hAnsi="Times New Roman" w:cs="Times New Roman"/>
          <w:sz w:val="28"/>
          <w:szCs w:val="28"/>
        </w:rPr>
        <w:t xml:space="preserve">            </w:t>
      </w:r>
      <w:r w:rsidRPr="00976BB7">
        <w:rPr>
          <w:rFonts w:ascii="Times New Roman" w:hAnsi="Times New Roman" w:cs="Times New Roman"/>
          <w:sz w:val="28"/>
          <w:szCs w:val="28"/>
        </w:rPr>
        <w:t xml:space="preserve">                       М.В.Нилова</w:t>
      </w:r>
    </w:p>
    <w:p w:rsidR="00C21D2D" w:rsidRDefault="00C21D2D" w:rsidP="00A419BC">
      <w:pPr>
        <w:autoSpaceDE/>
        <w:autoSpaceDN/>
        <w:adjustRightInd/>
        <w:ind w:left="6379" w:right="41" w:firstLine="0"/>
        <w:rPr>
          <w:rFonts w:ascii="Times New Roman" w:hAnsi="Times New Roman" w:cs="Times New Roman"/>
        </w:rPr>
      </w:pPr>
    </w:p>
    <w:p w:rsidR="00C21D2D" w:rsidRDefault="00C21D2D" w:rsidP="00A419BC">
      <w:pPr>
        <w:autoSpaceDE/>
        <w:autoSpaceDN/>
        <w:adjustRightInd/>
        <w:ind w:left="6379" w:right="41" w:firstLine="0"/>
        <w:rPr>
          <w:rFonts w:ascii="Times New Roman" w:hAnsi="Times New Roman" w:cs="Times New Roman"/>
        </w:rPr>
        <w:sectPr w:rsidR="00C21D2D" w:rsidSect="001C462E">
          <w:footerReference w:type="first" r:id="rId9"/>
          <w:pgSz w:w="11906" w:h="16838"/>
          <w:pgMar w:top="1134" w:right="567" w:bottom="1134" w:left="1134" w:header="709" w:footer="709" w:gutter="0"/>
          <w:cols w:space="708"/>
          <w:titlePg/>
          <w:docGrid w:linePitch="360"/>
        </w:sectPr>
      </w:pPr>
    </w:p>
    <w:p w:rsidR="00A419BC" w:rsidRPr="00754668" w:rsidRDefault="00A419BC" w:rsidP="00A419BC">
      <w:pPr>
        <w:autoSpaceDE/>
        <w:autoSpaceDN/>
        <w:adjustRightInd/>
        <w:ind w:left="6379" w:right="41" w:firstLine="0"/>
        <w:rPr>
          <w:rFonts w:ascii="Times New Roman" w:hAnsi="Times New Roman" w:cs="Times New Roman"/>
        </w:rPr>
      </w:pPr>
      <w:r w:rsidRPr="00754668">
        <w:rPr>
          <w:rFonts w:ascii="Times New Roman" w:hAnsi="Times New Roman" w:cs="Times New Roman"/>
        </w:rPr>
        <w:lastRenderedPageBreak/>
        <w:t>УТВЕРЖДЕН</w:t>
      </w:r>
    </w:p>
    <w:p w:rsidR="00A419BC" w:rsidRPr="00754668" w:rsidRDefault="00A419BC" w:rsidP="00A419BC">
      <w:pPr>
        <w:widowControl/>
        <w:ind w:left="6379" w:firstLine="0"/>
        <w:outlineLvl w:val="0"/>
        <w:rPr>
          <w:rFonts w:ascii="Times New Roman" w:hAnsi="Times New Roman" w:cs="Times New Roman"/>
        </w:rPr>
      </w:pPr>
      <w:r w:rsidRPr="00754668">
        <w:rPr>
          <w:rFonts w:ascii="Times New Roman" w:hAnsi="Times New Roman" w:cs="Times New Roman"/>
        </w:rPr>
        <w:t>постановлением администрации Кировского муниципального района Ленинградской области</w:t>
      </w:r>
    </w:p>
    <w:p w:rsidR="00A419BC" w:rsidRPr="006623BD" w:rsidRDefault="00A419BC" w:rsidP="00A419BC">
      <w:pPr>
        <w:widowControl/>
        <w:ind w:left="6379" w:firstLine="0"/>
        <w:outlineLvl w:val="0"/>
        <w:rPr>
          <w:rFonts w:ascii="Times New Roman" w:hAnsi="Times New Roman" w:cs="Times New Roman"/>
        </w:rPr>
      </w:pPr>
      <w:r w:rsidRPr="00754668">
        <w:rPr>
          <w:rFonts w:ascii="Times New Roman" w:hAnsi="Times New Roman" w:cs="Times New Roman"/>
        </w:rPr>
        <w:t>от _____________</w:t>
      </w:r>
      <w:r w:rsidR="00804058" w:rsidRPr="006623BD">
        <w:rPr>
          <w:rFonts w:ascii="Times New Roman" w:hAnsi="Times New Roman" w:cs="Times New Roman"/>
        </w:rPr>
        <w:t>__</w:t>
      </w:r>
      <w:r w:rsidRPr="00754668">
        <w:rPr>
          <w:rFonts w:ascii="Times New Roman" w:hAnsi="Times New Roman" w:cs="Times New Roman"/>
        </w:rPr>
        <w:t xml:space="preserve">  № ________</w:t>
      </w:r>
      <w:r w:rsidR="00804058" w:rsidRPr="006623BD">
        <w:rPr>
          <w:rFonts w:ascii="Times New Roman" w:hAnsi="Times New Roman" w:cs="Times New Roman"/>
        </w:rPr>
        <w:t>___</w:t>
      </w:r>
    </w:p>
    <w:p w:rsidR="00A419BC" w:rsidRPr="00754668" w:rsidRDefault="00A419BC" w:rsidP="00A419BC">
      <w:pPr>
        <w:widowControl/>
        <w:ind w:left="6379" w:firstLine="0"/>
        <w:outlineLvl w:val="0"/>
        <w:rPr>
          <w:rFonts w:ascii="Times New Roman" w:hAnsi="Times New Roman" w:cs="Times New Roman"/>
        </w:rPr>
      </w:pPr>
      <w:r w:rsidRPr="00754668">
        <w:rPr>
          <w:rFonts w:ascii="Times New Roman" w:hAnsi="Times New Roman" w:cs="Times New Roman"/>
        </w:rPr>
        <w:t>(приложение)</w:t>
      </w:r>
    </w:p>
    <w:p w:rsidR="004E2E37" w:rsidRDefault="004E2E37" w:rsidP="00A9150F">
      <w:pPr>
        <w:ind w:firstLine="0"/>
        <w:jc w:val="center"/>
        <w:outlineLvl w:val="0"/>
        <w:rPr>
          <w:rFonts w:ascii="Times New Roman" w:hAnsi="Times New Roman" w:cs="Times New Roman"/>
          <w:b/>
          <w:bCs/>
          <w:sz w:val="28"/>
          <w:szCs w:val="28"/>
        </w:rPr>
      </w:pPr>
    </w:p>
    <w:p w:rsidR="00BB68B0" w:rsidRDefault="000275DD" w:rsidP="000275DD">
      <w:pPr>
        <w:pStyle w:val="ConsPlusNormal"/>
        <w:jc w:val="center"/>
        <w:rPr>
          <w:b/>
        </w:rPr>
      </w:pPr>
      <w:r>
        <w:rPr>
          <w:b/>
          <w:szCs w:val="28"/>
        </w:rPr>
        <w:t>А</w:t>
      </w:r>
      <w:r w:rsidR="00A9150F" w:rsidRPr="00C672DC">
        <w:rPr>
          <w:b/>
          <w:szCs w:val="28"/>
        </w:rPr>
        <w:t>дминистративн</w:t>
      </w:r>
      <w:r>
        <w:rPr>
          <w:b/>
          <w:szCs w:val="28"/>
        </w:rPr>
        <w:t>ый</w:t>
      </w:r>
      <w:r w:rsidR="00A9150F" w:rsidRPr="00C672DC">
        <w:rPr>
          <w:b/>
          <w:szCs w:val="28"/>
        </w:rPr>
        <w:t xml:space="preserve"> регламент</w:t>
      </w:r>
      <w:r>
        <w:rPr>
          <w:b/>
          <w:szCs w:val="28"/>
        </w:rPr>
        <w:br/>
      </w:r>
      <w:r w:rsidR="00C21D2D">
        <w:rPr>
          <w:b/>
        </w:rPr>
        <w:t xml:space="preserve">по </w:t>
      </w:r>
      <w:r w:rsidR="00A9150F" w:rsidRPr="00C672DC">
        <w:rPr>
          <w:b/>
        </w:rPr>
        <w:t>предоставлени</w:t>
      </w:r>
      <w:r w:rsidR="00C21D2D">
        <w:rPr>
          <w:b/>
        </w:rPr>
        <w:t>ю</w:t>
      </w:r>
      <w:r w:rsidR="00A9150F" w:rsidRPr="00C672DC">
        <w:rPr>
          <w:b/>
        </w:rPr>
        <w:t xml:space="preserve"> муниципальной услуги</w:t>
      </w:r>
      <w:r w:rsidR="009A31D0">
        <w:rPr>
          <w:b/>
        </w:rPr>
        <w:br/>
      </w:r>
      <w:r w:rsidR="00A9150F" w:rsidRPr="00B60D15">
        <w:rPr>
          <w:b/>
        </w:rPr>
        <w:t>«</w:t>
      </w:r>
      <w:r w:rsidR="00B53B24" w:rsidRPr="00B53B24">
        <w:rPr>
          <w:b/>
        </w:rPr>
        <w:t>Предоставление разрешения на условно разрешенный вид использования земельного участка или объекта</w:t>
      </w:r>
      <w:r>
        <w:rPr>
          <w:b/>
        </w:rPr>
        <w:t xml:space="preserve"> </w:t>
      </w:r>
      <w:r w:rsidR="00B53B24" w:rsidRPr="00B53B24">
        <w:rPr>
          <w:b/>
        </w:rPr>
        <w:t>капитального строительства</w:t>
      </w:r>
      <w:r w:rsidR="00A9150F" w:rsidRPr="00B60D15">
        <w:rPr>
          <w:b/>
        </w:rPr>
        <w:t>»</w:t>
      </w:r>
    </w:p>
    <w:p w:rsidR="00BB68B0" w:rsidRDefault="00BB68B0" w:rsidP="00BB68B0">
      <w:pPr>
        <w:pStyle w:val="ConsPlusNormal"/>
        <w:jc w:val="center"/>
        <w:rPr>
          <w:b/>
        </w:rPr>
      </w:pPr>
      <w:r>
        <w:rPr>
          <w:b/>
        </w:rPr>
        <w:t>(далее – Административный регламент, муниципальная услуга)</w:t>
      </w:r>
    </w:p>
    <w:p w:rsidR="00A9150F" w:rsidRDefault="00A9150F" w:rsidP="00A9150F">
      <w:pPr>
        <w:pStyle w:val="ConsPlusNormal"/>
        <w:jc w:val="center"/>
        <w:outlineLvl w:val="1"/>
        <w:rPr>
          <w:b/>
        </w:rPr>
      </w:pPr>
    </w:p>
    <w:p w:rsidR="00A9150F" w:rsidRDefault="00A9150F" w:rsidP="00A9150F">
      <w:pPr>
        <w:pStyle w:val="ConsPlusNormal"/>
        <w:jc w:val="center"/>
        <w:outlineLvl w:val="1"/>
        <w:rPr>
          <w:b/>
        </w:rPr>
      </w:pPr>
      <w:r w:rsidRPr="00EA74ED">
        <w:rPr>
          <w:b/>
        </w:rPr>
        <w:t>1. Общие положения</w:t>
      </w:r>
    </w:p>
    <w:p w:rsidR="00A9150F" w:rsidRPr="00F04468" w:rsidRDefault="00A9150F" w:rsidP="00A9150F">
      <w:pPr>
        <w:pStyle w:val="ConsPlusNormal"/>
        <w:jc w:val="center"/>
        <w:outlineLvl w:val="1"/>
        <w:rPr>
          <w:b/>
        </w:rPr>
      </w:pPr>
    </w:p>
    <w:p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rsidR="00BB68B0" w:rsidRPr="00414367" w:rsidRDefault="00BB68B0" w:rsidP="00A9150F">
      <w:pPr>
        <w:pStyle w:val="ConsPlusNormal"/>
        <w:ind w:firstLine="709"/>
        <w:jc w:val="both"/>
      </w:pPr>
      <w:r>
        <w:rPr>
          <w:lang w:eastAsia="zh-CN"/>
        </w:rPr>
        <w:t>Положения настоящего</w:t>
      </w:r>
      <w:r>
        <w:t xml:space="preserve"> </w:t>
      </w:r>
      <w:r w:rsidR="00C21D2D">
        <w:t>А</w:t>
      </w:r>
      <w:r>
        <w:t>дминистративного</w:t>
      </w:r>
      <w:r w:rsidR="00C21D2D">
        <w:t xml:space="preserve"> регламента</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proofErr w:type="gramStart"/>
      <w:r w:rsidRPr="00A9150F">
        <w:t>для</w:t>
      </w:r>
      <w:proofErr w:type="gramEnd"/>
      <w:r w:rsidRPr="00A9150F">
        <w:t xml:space="preserve">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
    <w:p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EA74ED" w:rsidRDefault="00A9150F" w:rsidP="00A9150F">
      <w:pPr>
        <w:pStyle w:val="ConsPlusNormal"/>
        <w:ind w:firstLine="709"/>
        <w:jc w:val="both"/>
      </w:pPr>
      <w:r w:rsidRPr="00EA74ED">
        <w:t xml:space="preserve">1.3. </w:t>
      </w:r>
      <w:proofErr w:type="gramStart"/>
      <w:r w:rsidRPr="00414367">
        <w:t xml:space="preserve">Информация о местах нахождения </w:t>
      </w:r>
      <w:r w:rsidR="00804058">
        <w:t>администрации Кировского муниципального района Ленинградской области</w:t>
      </w:r>
      <w:r w:rsidR="00804058" w:rsidRPr="00414367">
        <w:t xml:space="preserve"> (далее – </w:t>
      </w:r>
      <w:r w:rsidR="00804058">
        <w:t>Администрация</w:t>
      </w:r>
      <w:r w:rsidR="00804058" w:rsidRPr="00414367">
        <w:t>),</w:t>
      </w:r>
      <w:r w:rsidR="00804058" w:rsidRPr="00804058">
        <w:t xml:space="preserve"> </w:t>
      </w:r>
      <w:r w:rsidRPr="004F0A0F">
        <w:t xml:space="preserve">Комиссии по подготовке проекта </w:t>
      </w:r>
      <w:r w:rsidR="001C462E">
        <w:t>П</w:t>
      </w:r>
      <w:r w:rsidRPr="004F0A0F">
        <w:t xml:space="preserve">равил землепользования и застройки </w:t>
      </w:r>
      <w:r w:rsidR="001C462E">
        <w:t xml:space="preserve">сельских поселений Кировского муниципального района Ленинградской области </w:t>
      </w:r>
      <w:r w:rsidRPr="004F0A0F">
        <w:t>(далее - Комиссия),</w:t>
      </w:r>
      <w:r w:rsidRPr="00414367">
        <w:t xml:space="preserve">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A9150F" w:rsidRPr="00EA74ED" w:rsidRDefault="00A9150F" w:rsidP="00A9150F">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414367" w:rsidRDefault="00A9150F" w:rsidP="00A9150F">
      <w:pPr>
        <w:pStyle w:val="ConsPlusNormal"/>
        <w:ind w:firstLine="709"/>
        <w:jc w:val="both"/>
      </w:pPr>
      <w:r w:rsidRPr="00EA74ED">
        <w:t>-</w:t>
      </w:r>
      <w:r>
        <w:t xml:space="preserve"> </w:t>
      </w:r>
      <w:r w:rsidRPr="00EA74ED">
        <w:t xml:space="preserve">на </w:t>
      </w:r>
      <w:r w:rsidRPr="00414367">
        <w:t xml:space="preserve">официальном сайте </w:t>
      </w:r>
      <w:r w:rsidR="00B0481D">
        <w:t>Администрации</w:t>
      </w:r>
      <w:r w:rsidRPr="00414367">
        <w:t xml:space="preserve">: </w:t>
      </w:r>
      <w:r w:rsidR="00B0481D" w:rsidRPr="00146081">
        <w:t>https://kirovsk-reg.ru/</w:t>
      </w:r>
      <w:r w:rsidRPr="00414367">
        <w:t>;</w:t>
      </w:r>
    </w:p>
    <w:p w:rsidR="00A9150F" w:rsidRPr="00EA74ED" w:rsidRDefault="00A9150F" w:rsidP="00A9150F">
      <w:pPr>
        <w:pStyle w:val="ConsPlusNormal"/>
        <w:ind w:firstLine="709"/>
        <w:jc w:val="both"/>
      </w:pPr>
      <w:r w:rsidRPr="00EA74ED">
        <w:t>-</w:t>
      </w:r>
      <w:r>
        <w:t xml:space="preserve"> </w:t>
      </w:r>
      <w:r w:rsidRPr="00EA74ED">
        <w:t xml:space="preserve">на сайте Государственного бюджетного учреждения Ленинградской области </w:t>
      </w:r>
      <w:r>
        <w:t>«</w:t>
      </w:r>
      <w:r w:rsidRPr="00EA74ED">
        <w:t xml:space="preserve">Многофункциональный центр предоставления государственных и муниципальных </w:t>
      </w:r>
      <w:r w:rsidRPr="00EA74ED">
        <w:lastRenderedPageBreak/>
        <w:t>услуг</w:t>
      </w:r>
      <w:r>
        <w:t>»</w:t>
      </w:r>
      <w:r w:rsidRPr="00EA74ED">
        <w:t xml:space="preserve"> (далее – ГБУ ЛО </w:t>
      </w:r>
      <w:r>
        <w:t>«</w:t>
      </w:r>
      <w:r w:rsidRPr="00EA74ED">
        <w:t>МФЦ</w:t>
      </w:r>
      <w:r>
        <w:t>»</w:t>
      </w:r>
      <w:r w:rsidRPr="00EA74ED">
        <w:t>): http://mfc47.ru/;</w:t>
      </w:r>
    </w:p>
    <w:p w:rsidR="00A9150F" w:rsidRDefault="00A9150F" w:rsidP="00A9150F">
      <w:pPr>
        <w:pStyle w:val="ConsPlusNormal"/>
        <w:ind w:firstLine="709"/>
        <w:jc w:val="both"/>
      </w:pPr>
      <w:r w:rsidRPr="00EA74ED">
        <w:t>-</w:t>
      </w:r>
      <w:r>
        <w:t xml:space="preserve"> </w:t>
      </w:r>
      <w:r w:rsidRPr="00EA74E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A74ED">
        <w:t>www.gu.le</w:t>
      </w:r>
      <w:proofErr w:type="spellEnd"/>
      <w:r w:rsidRPr="00EA74ED">
        <w:rPr>
          <w:lang w:val="en-US"/>
        </w:rPr>
        <w:t>n</w:t>
      </w:r>
      <w:proofErr w:type="spellStart"/>
      <w:r w:rsidRPr="00EA74ED">
        <w:t>obl.ru</w:t>
      </w:r>
      <w:proofErr w:type="spellEnd"/>
      <w:r w:rsidRPr="00EA74ED">
        <w:t xml:space="preserve"> / </w:t>
      </w:r>
      <w:proofErr w:type="spellStart"/>
      <w:r w:rsidRPr="00B0481D">
        <w:t>www.gosuslugi.ru</w:t>
      </w:r>
      <w:proofErr w:type="spellEnd"/>
      <w:r>
        <w:t>;</w:t>
      </w:r>
    </w:p>
    <w:p w:rsidR="00A9150F" w:rsidRPr="00EA74ED" w:rsidRDefault="00A9150F" w:rsidP="00A9150F">
      <w:pPr>
        <w:pStyle w:val="ConsPlusNormal"/>
        <w:ind w:firstLine="709"/>
        <w:jc w:val="both"/>
      </w:pPr>
      <w:r w:rsidRPr="005A477F">
        <w:t xml:space="preserve">- в государственной информационной системе </w:t>
      </w:r>
      <w:r w:rsidR="00B0481D">
        <w:t>«</w:t>
      </w:r>
      <w:r w:rsidRPr="005A477F">
        <w:t>Реестр государственных и муниципальных услуг (функций) Ленинградской области</w:t>
      </w:r>
      <w:r w:rsidR="00B0481D">
        <w:t>»</w:t>
      </w:r>
      <w:r w:rsidRPr="005A477F">
        <w:t xml:space="preserve"> (далее - Реестр).</w:t>
      </w:r>
    </w:p>
    <w:p w:rsidR="00A9150F" w:rsidRPr="005E3B94" w:rsidRDefault="00A9150F" w:rsidP="00A9150F">
      <w:pPr>
        <w:pStyle w:val="ConsPlusNormal"/>
        <w:jc w:val="both"/>
        <w:outlineLvl w:val="1"/>
        <w:rPr>
          <w:color w:val="FF0000"/>
        </w:rPr>
      </w:pPr>
    </w:p>
    <w:p w:rsidR="00A9150F" w:rsidRDefault="00A9150F" w:rsidP="00A9150F">
      <w:pPr>
        <w:pStyle w:val="ConsPlusNormal"/>
        <w:jc w:val="center"/>
        <w:outlineLvl w:val="1"/>
        <w:rPr>
          <w:b/>
        </w:rPr>
      </w:pPr>
      <w:r w:rsidRPr="00EA74ED">
        <w:rPr>
          <w:b/>
        </w:rPr>
        <w:t>2. Стандарт предоставления муниципальной услуги</w:t>
      </w:r>
    </w:p>
    <w:p w:rsidR="00A9150F" w:rsidRPr="00F04468" w:rsidRDefault="00A9150F" w:rsidP="00A9150F">
      <w:pPr>
        <w:pStyle w:val="ConsPlusNormal"/>
        <w:jc w:val="center"/>
        <w:outlineLvl w:val="1"/>
        <w:rPr>
          <w:b/>
        </w:rPr>
      </w:pPr>
    </w:p>
    <w:p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2A36E9" w:rsidRDefault="00EB18D1" w:rsidP="00EB18D1">
      <w:pPr>
        <w:pStyle w:val="ConsPlusNormal"/>
        <w:ind w:firstLine="709"/>
        <w:jc w:val="both"/>
      </w:pPr>
      <w:r w:rsidRPr="00FD3F21">
        <w:t xml:space="preserve">2.2. </w:t>
      </w:r>
      <w:r w:rsidR="00B0481D" w:rsidRPr="00FD3F21">
        <w:t xml:space="preserve">Муниципальную услугу предоставляет: </w:t>
      </w:r>
      <w:r w:rsidR="007D1195">
        <w:t>а</w:t>
      </w:r>
      <w:r w:rsidR="00DE59F7">
        <w:t>дминистрация</w:t>
      </w:r>
      <w:r w:rsidR="007D1195">
        <w:t xml:space="preserve"> Кировского муниципального район</w:t>
      </w:r>
      <w:r w:rsidR="00804058">
        <w:t>а</w:t>
      </w:r>
      <w:r w:rsidR="007D1195">
        <w:t xml:space="preserve"> Ленинградской области</w:t>
      </w:r>
      <w:r w:rsidR="00804058" w:rsidRPr="00804058">
        <w:t xml:space="preserve"> </w:t>
      </w:r>
      <w:r w:rsidR="007D1195">
        <w:t>(далее – Администрация)</w:t>
      </w:r>
      <w:r w:rsidR="00DE59F7">
        <w:t>.</w:t>
      </w:r>
    </w:p>
    <w:p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rsidR="00EB18D1" w:rsidRDefault="00EB18D1" w:rsidP="00EB18D1">
      <w:pPr>
        <w:pStyle w:val="ConsPlusNormal"/>
        <w:ind w:firstLine="709"/>
        <w:jc w:val="both"/>
      </w:pPr>
      <w:r>
        <w:t>ГБУ ЛО «МФЦ»;</w:t>
      </w:r>
    </w:p>
    <w:p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EB18D1" w:rsidRDefault="00EB18D1" w:rsidP="00EB18D1">
      <w:pPr>
        <w:pStyle w:val="ConsPlusNormal"/>
        <w:ind w:firstLine="709"/>
        <w:jc w:val="both"/>
        <w:rPr>
          <w:szCs w:val="28"/>
        </w:rPr>
      </w:pPr>
      <w:r>
        <w:rPr>
          <w:szCs w:val="28"/>
        </w:rPr>
        <w:t>Федеральная налоговая служба.</w:t>
      </w:r>
    </w:p>
    <w:p w:rsidR="00A9150F" w:rsidRPr="00EB18D1" w:rsidRDefault="00A9150F" w:rsidP="00EB18D1">
      <w:pPr>
        <w:pStyle w:val="ConsPlusNormal"/>
        <w:ind w:firstLine="709"/>
        <w:jc w:val="both"/>
        <w:rPr>
          <w:szCs w:val="28"/>
        </w:rPr>
      </w:pPr>
      <w:r w:rsidRPr="00885A3E">
        <w:t>Заявление с комплектом документов принимается:</w:t>
      </w:r>
    </w:p>
    <w:p w:rsidR="00A9150F" w:rsidRPr="00885A3E" w:rsidRDefault="00A9150F" w:rsidP="00A9150F">
      <w:pPr>
        <w:pStyle w:val="ConsPlusNormal"/>
        <w:ind w:firstLine="709"/>
        <w:jc w:val="both"/>
      </w:pPr>
      <w:r w:rsidRPr="00885A3E">
        <w:t>1) при личной явке:</w:t>
      </w:r>
    </w:p>
    <w:p w:rsidR="00A9150F" w:rsidRPr="00414367" w:rsidRDefault="00A9150F" w:rsidP="00A9150F">
      <w:pPr>
        <w:pStyle w:val="ConsPlusNormal"/>
        <w:ind w:firstLine="709"/>
        <w:jc w:val="both"/>
      </w:pPr>
      <w:r>
        <w:t xml:space="preserve">- </w:t>
      </w:r>
      <w:r w:rsidRPr="00885A3E">
        <w:t xml:space="preserve">в </w:t>
      </w:r>
      <w:r w:rsidR="00F62A67">
        <w:t>Администрации</w:t>
      </w:r>
      <w:r w:rsidRPr="00414367">
        <w:t>;</w:t>
      </w:r>
    </w:p>
    <w:p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rsidR="00A9150F" w:rsidRPr="00885A3E" w:rsidRDefault="00A9150F" w:rsidP="00A9150F">
      <w:pPr>
        <w:pStyle w:val="ConsPlusNormal"/>
        <w:ind w:firstLine="709"/>
        <w:jc w:val="both"/>
      </w:pPr>
      <w:r w:rsidRPr="00885A3E">
        <w:t>2) без личной явки:</w:t>
      </w:r>
    </w:p>
    <w:p w:rsidR="00A9150F" w:rsidRPr="00414367" w:rsidRDefault="00A9150F" w:rsidP="00A9150F">
      <w:pPr>
        <w:pStyle w:val="ConsPlusNormal"/>
        <w:ind w:firstLine="709"/>
        <w:jc w:val="both"/>
      </w:pPr>
      <w:r w:rsidRPr="00885A3E">
        <w:t xml:space="preserve">- почтовым отправлением в </w:t>
      </w:r>
      <w:r w:rsidR="00F62A67">
        <w:t>Администрацию</w:t>
      </w:r>
      <w:r w:rsidRPr="00414367">
        <w:t>;</w:t>
      </w:r>
    </w:p>
    <w:p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00F62A67">
        <w:t>Администрацию</w:t>
      </w:r>
      <w:r w:rsidR="00E60EE3" w:rsidRPr="00E60EE3">
        <w:t xml:space="preserve"> </w:t>
      </w:r>
      <w:r w:rsidR="00E60EE3" w:rsidRPr="004E2E37">
        <w:t>(при технической возможности)</w:t>
      </w:r>
      <w:r w:rsidRPr="00414367">
        <w:t>, в МФЦ;</w:t>
      </w:r>
    </w:p>
    <w:p w:rsidR="00A9150F" w:rsidRPr="00414367" w:rsidRDefault="00A9150F" w:rsidP="00A9150F">
      <w:pPr>
        <w:pStyle w:val="ConsPlusNormal"/>
        <w:ind w:firstLine="709"/>
        <w:jc w:val="both"/>
      </w:pPr>
      <w:r w:rsidRPr="00414367">
        <w:t xml:space="preserve">2) по телефону – в </w:t>
      </w:r>
      <w:r w:rsidR="00F62A67">
        <w:t>Администрацию</w:t>
      </w:r>
      <w:r w:rsidRPr="00414367">
        <w:t>, в МФЦ;</w:t>
      </w:r>
    </w:p>
    <w:p w:rsidR="00A9150F" w:rsidRPr="00414367" w:rsidRDefault="00A9150F" w:rsidP="00A9150F">
      <w:pPr>
        <w:pStyle w:val="ConsPlusNormal"/>
        <w:ind w:firstLine="709"/>
        <w:jc w:val="both"/>
      </w:pPr>
      <w:r w:rsidRPr="00414367">
        <w:t xml:space="preserve">3) посредством сайта </w:t>
      </w:r>
      <w:r w:rsidR="00B0481D">
        <w:t>Администрации</w:t>
      </w:r>
      <w:r w:rsidRPr="004F0A0F">
        <w:t xml:space="preserve"> – в </w:t>
      </w:r>
      <w:r w:rsidR="00F62A67">
        <w:t>Администрацию</w:t>
      </w:r>
      <w:r w:rsidRPr="004F0A0F">
        <w:t>.</w:t>
      </w:r>
    </w:p>
    <w:p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00F62A67">
        <w:t>Администрации</w:t>
      </w:r>
      <w:r>
        <w:t xml:space="preserve"> </w:t>
      </w:r>
      <w:r w:rsidRPr="00414367">
        <w:t xml:space="preserve">или МФЦ </w:t>
      </w:r>
      <w:r w:rsidRPr="00885A3E">
        <w:t>графика приема заявителей.</w:t>
      </w:r>
    </w:p>
    <w:p w:rsidR="00A9150F" w:rsidRPr="00885A3E" w:rsidRDefault="00EB18D1" w:rsidP="00A9150F">
      <w:pPr>
        <w:pStyle w:val="ConsPlusNormal"/>
        <w:ind w:firstLine="709"/>
        <w:jc w:val="both"/>
      </w:pPr>
      <w:r>
        <w:t>2.2.1</w:t>
      </w:r>
      <w:r w:rsidR="00A9150F" w:rsidRPr="00885A3E">
        <w:t xml:space="preserve">. </w:t>
      </w:r>
      <w:proofErr w:type="gramStart"/>
      <w:r w:rsidR="00A9150F" w:rsidRPr="00885A3E">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E56E6">
        <w:t>Администрации</w:t>
      </w:r>
      <w:r w:rsidR="00A9150F" w:rsidRPr="004F0A0F">
        <w:t>,</w:t>
      </w:r>
      <w:r w:rsidR="00A9150F">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00A9150F" w:rsidRPr="00885A3E">
        <w:t xml:space="preserve"> о защите информации».</w:t>
      </w:r>
    </w:p>
    <w:p w:rsidR="00A9150F" w:rsidRPr="00F47FBC" w:rsidRDefault="00EB18D1" w:rsidP="00A9150F">
      <w:pPr>
        <w:pStyle w:val="ConsPlusNormal"/>
        <w:ind w:firstLine="709"/>
        <w:jc w:val="both"/>
      </w:pPr>
      <w:r>
        <w:t>2.2.2</w:t>
      </w:r>
      <w:r w:rsidR="00A9150F" w:rsidRPr="00885A3E">
        <w:t xml:space="preserve">. При предоставлении муниципальной услуги в электронной форме </w:t>
      </w:r>
      <w:r w:rsidR="00A9150F" w:rsidRPr="00885A3E">
        <w:lastRenderedPageBreak/>
        <w:t>идентификация и аутентификация</w:t>
      </w:r>
      <w:r w:rsidR="00A9150F" w:rsidRPr="00F47FBC">
        <w:t xml:space="preserve"> могут осуществляться посредством:</w:t>
      </w:r>
    </w:p>
    <w:p w:rsidR="00A9150F" w:rsidRPr="00F47FBC" w:rsidRDefault="00A9150F" w:rsidP="00A9150F">
      <w:pPr>
        <w:pStyle w:val="ConsPlusNormal"/>
        <w:ind w:firstLine="709"/>
        <w:jc w:val="both"/>
      </w:pPr>
      <w:proofErr w:type="gramStart"/>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9150F" w:rsidRPr="00EA74ED" w:rsidRDefault="00A9150F" w:rsidP="00A9150F">
      <w:pPr>
        <w:pStyle w:val="ConsPlusNormal"/>
        <w:ind w:firstLine="709"/>
        <w:jc w:val="both"/>
      </w:pPr>
      <w:r w:rsidRPr="00F47FBC">
        <w:t>2) единой системы идентификац</w:t>
      </w:r>
      <w:proofErr w:type="gramStart"/>
      <w:r w:rsidRPr="00F47FBC">
        <w:t>ии и ау</w:t>
      </w:r>
      <w:proofErr w:type="gramEnd"/>
      <w:r w:rsidRPr="00F47FB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rsidR="00A9150F" w:rsidRDefault="00A9150F" w:rsidP="00A9150F">
      <w:pPr>
        <w:pStyle w:val="ConsPlusNormal"/>
        <w:ind w:firstLine="709"/>
        <w:jc w:val="both"/>
      </w:pPr>
      <w:r>
        <w:t>-</w:t>
      </w:r>
      <w:r w:rsidRPr="00EA74ED">
        <w:t xml:space="preserve"> </w:t>
      </w:r>
      <w:r w:rsidR="00A4588B" w:rsidRPr="00A4588B">
        <w:t>Постановление</w:t>
      </w:r>
      <w:r w:rsidRPr="00A4588B">
        <w:t xml:space="preserve"> о предоставлении разрешения на условно разрешенный вид использования земельного участка или объекта капитального строительства (приложени</w:t>
      </w:r>
      <w:r w:rsidR="00B0481D" w:rsidRPr="00A4588B">
        <w:t>е</w:t>
      </w:r>
      <w:r w:rsidRPr="00A4588B">
        <w:t xml:space="preserve"> № 2</w:t>
      </w:r>
      <w:r w:rsidRPr="00A4588B">
        <w:rPr>
          <w:szCs w:val="28"/>
        </w:rPr>
        <w:t>)</w:t>
      </w:r>
      <w:r w:rsidRPr="00A4588B">
        <w:rPr>
          <w:color w:val="FF0000"/>
        </w:rPr>
        <w:t xml:space="preserve"> </w:t>
      </w:r>
      <w:r w:rsidRPr="00A4588B">
        <w:t>(далее – решение о предоставлении Разрешения);</w:t>
      </w:r>
    </w:p>
    <w:p w:rsidR="00A9150F" w:rsidRPr="00473BE9" w:rsidRDefault="00A9150F" w:rsidP="00A9150F">
      <w:pPr>
        <w:pStyle w:val="ConsPlusNormal"/>
        <w:ind w:firstLine="709"/>
        <w:jc w:val="both"/>
      </w:pPr>
      <w:r w:rsidRPr="00473BE9">
        <w:t xml:space="preserve">- </w:t>
      </w:r>
      <w:r w:rsidRPr="00B9662D">
        <w:t>решение об отказе в предоставлении разрешения на условно разрешенный вид использования земельного участка или объекта капитального строительства (приложени</w:t>
      </w:r>
      <w:r w:rsidR="00B0481D">
        <w:t>е</w:t>
      </w:r>
      <w:r w:rsidRPr="00B9662D">
        <w:t xml:space="preserve"> № 3</w:t>
      </w:r>
      <w:r w:rsidRPr="00B9662D">
        <w:rPr>
          <w:szCs w:val="28"/>
        </w:rPr>
        <w:t>)</w:t>
      </w:r>
      <w:r w:rsidRPr="00B9662D">
        <w:t xml:space="preserve">. </w:t>
      </w:r>
    </w:p>
    <w:p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473BE9" w:rsidRDefault="00A9150F" w:rsidP="00A9150F">
      <w:pPr>
        <w:pStyle w:val="ConsPlusNormal"/>
        <w:ind w:firstLine="709"/>
        <w:jc w:val="both"/>
      </w:pPr>
      <w:r w:rsidRPr="00473BE9">
        <w:t>1) при личной явке:</w:t>
      </w:r>
    </w:p>
    <w:p w:rsidR="00A9150F" w:rsidRPr="007B0AA6" w:rsidRDefault="00A9150F" w:rsidP="00A9150F">
      <w:pPr>
        <w:pStyle w:val="ConsPlusNormal"/>
        <w:ind w:firstLine="709"/>
        <w:jc w:val="both"/>
      </w:pPr>
      <w:r>
        <w:t xml:space="preserve">- </w:t>
      </w:r>
      <w:r w:rsidRPr="00DE4FB9">
        <w:t xml:space="preserve">в </w:t>
      </w:r>
      <w:r w:rsidR="00B0481D">
        <w:t>Администрации</w:t>
      </w:r>
      <w:r w:rsidRPr="007B0AA6">
        <w:t>;</w:t>
      </w:r>
    </w:p>
    <w:p w:rsidR="00A9150F" w:rsidRPr="007B0AA6" w:rsidRDefault="00A9150F" w:rsidP="00A9150F">
      <w:pPr>
        <w:pStyle w:val="ConsPlusNormal"/>
        <w:ind w:firstLine="709"/>
        <w:jc w:val="both"/>
      </w:pPr>
      <w:r w:rsidRPr="007B0AA6">
        <w:t>- в филиалах, отделах, удаленных рабочих местах ГБУ ЛО «МФЦ»;</w:t>
      </w:r>
    </w:p>
    <w:p w:rsidR="00A9150F" w:rsidRPr="007B0AA6" w:rsidRDefault="00A9150F" w:rsidP="00A9150F">
      <w:pPr>
        <w:pStyle w:val="ConsPlusNormal"/>
        <w:ind w:firstLine="709"/>
        <w:jc w:val="both"/>
      </w:pPr>
      <w:r w:rsidRPr="007B0AA6">
        <w:t>2) без личной явки:</w:t>
      </w:r>
    </w:p>
    <w:p w:rsidR="00A9150F" w:rsidRPr="007B0AA6" w:rsidRDefault="00A9150F" w:rsidP="00A9150F">
      <w:pPr>
        <w:pStyle w:val="ConsPlusNormal"/>
        <w:ind w:firstLine="709"/>
        <w:jc w:val="both"/>
      </w:pPr>
      <w:r w:rsidRPr="007B0AA6">
        <w:t>- почтовым отправлением;</w:t>
      </w:r>
    </w:p>
    <w:p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rsidR="00A9150F" w:rsidRPr="00473BE9" w:rsidRDefault="00A9150F" w:rsidP="00A9150F">
      <w:pPr>
        <w:pStyle w:val="ConsPlusNormal"/>
        <w:ind w:firstLine="709"/>
        <w:jc w:val="both"/>
      </w:pPr>
      <w:proofErr w:type="gramStart"/>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2.4.1. В случае</w:t>
      </w:r>
      <w:proofErr w:type="gramStart"/>
      <w:r w:rsidRPr="007B0AA6">
        <w:rPr>
          <w:rFonts w:ascii="Times New Roman" w:hAnsi="Times New Roman"/>
          <w:sz w:val="28"/>
          <w:szCs w:val="28"/>
        </w:rPr>
        <w:t>,</w:t>
      </w:r>
      <w:proofErr w:type="gramEnd"/>
      <w:r w:rsidRPr="007B0AA6">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sidR="00DF3BC6">
        <w:rPr>
          <w:rFonts w:ascii="Times New Roman" w:hAnsi="Times New Roman" w:cs="Times New Roman"/>
          <w:sz w:val="28"/>
          <w:szCs w:val="28"/>
        </w:rPr>
        <w:t>Администрации</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Направление документа, являющегося результатом предоставления </w:t>
      </w:r>
      <w:r w:rsidRPr="007B0AA6">
        <w:rPr>
          <w:rFonts w:ascii="Times New Roman" w:hAnsi="Times New Roman"/>
          <w:sz w:val="28"/>
          <w:szCs w:val="28"/>
        </w:rPr>
        <w:lastRenderedPageBreak/>
        <w:t>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Default="00A9150F" w:rsidP="00A9150F">
      <w:pPr>
        <w:pStyle w:val="ConsPlusNormal"/>
        <w:ind w:firstLine="709"/>
        <w:jc w:val="both"/>
      </w:pPr>
      <w:r w:rsidRPr="00EA74ED">
        <w:t>2.5. Правовые основания для предоставления муниципальной услуги:</w:t>
      </w:r>
    </w:p>
    <w:p w:rsidR="00A9150F" w:rsidRDefault="00A9150F" w:rsidP="00A9150F">
      <w:pPr>
        <w:pStyle w:val="ConsPlusNormal"/>
        <w:ind w:firstLine="709"/>
        <w:jc w:val="both"/>
      </w:pPr>
      <w:r w:rsidRPr="00473BE9">
        <w:t>- Градостроительный кодекс Российской Федерации;</w:t>
      </w:r>
    </w:p>
    <w:p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rsidR="00A9150F" w:rsidRPr="00473BE9" w:rsidRDefault="00A9150F" w:rsidP="00A9150F">
      <w:pPr>
        <w:pStyle w:val="ConsPlusNormal"/>
        <w:ind w:firstLine="709"/>
        <w:jc w:val="both"/>
      </w:pPr>
      <w:r>
        <w:t xml:space="preserve">- </w:t>
      </w:r>
      <w:bookmarkStart w:id="1" w:name="P141"/>
      <w:bookmarkEnd w:id="1"/>
      <w:r>
        <w:t>Устав</w:t>
      </w:r>
      <w:r w:rsidRPr="00B817CC">
        <w:t xml:space="preserve"> </w:t>
      </w:r>
      <w:r w:rsidR="00B0481D">
        <w:t>Кировского муниципального района Ленинградской области</w:t>
      </w:r>
      <w:r>
        <w:t>.</w:t>
      </w:r>
    </w:p>
    <w:p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по форме, согласно приложению № 1</w:t>
      </w:r>
      <w:r w:rsidR="00A4588B">
        <w:rPr>
          <w:szCs w:val="28"/>
        </w:rPr>
        <w:t>.</w:t>
      </w:r>
    </w:p>
    <w:p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7B0AA6">
        <w:rPr>
          <w:rFonts w:ascii="Times New Roman" w:hAnsi="Times New Roman"/>
          <w:sz w:val="28"/>
          <w:szCs w:val="28"/>
        </w:rPr>
        <w:t>ии и ау</w:t>
      </w:r>
      <w:proofErr w:type="gramEnd"/>
      <w:r w:rsidRPr="007B0AA6">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7B0AA6" w:rsidRDefault="00A9150F" w:rsidP="00A9150F">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rsidR="00A9150F" w:rsidRPr="0076285F" w:rsidRDefault="00A9150F" w:rsidP="00A9150F">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w:t>
      </w:r>
      <w:r w:rsidRPr="0076285F">
        <w:lastRenderedPageBreak/>
        <w:t>зарегистрированы в Едином государственном реестре недвижимости</w:t>
      </w:r>
      <w:r w:rsidR="00EB18D1">
        <w:t>.</w:t>
      </w:r>
    </w:p>
    <w:p w:rsidR="00A9150F" w:rsidRPr="00EA74ED" w:rsidRDefault="00A9150F" w:rsidP="00A9150F">
      <w:pPr>
        <w:pStyle w:val="ConsPlusNormal"/>
        <w:ind w:firstLine="709"/>
        <w:jc w:val="both"/>
      </w:pPr>
      <w:bookmarkStart w:id="2" w:name="P155"/>
      <w:bookmarkEnd w:id="2"/>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Default="00A4588B" w:rsidP="00A9150F">
      <w:pPr>
        <w:pStyle w:val="ConsPlusNormal"/>
        <w:ind w:firstLine="709"/>
        <w:jc w:val="both"/>
      </w:pPr>
      <w:r>
        <w:t>Управление</w:t>
      </w:r>
      <w:r w:rsidR="00A9150F" w:rsidRPr="00AD143C">
        <w:rPr>
          <w:color w:val="FF0000"/>
        </w:rPr>
        <w:t xml:space="preserve"> </w:t>
      </w:r>
      <w:r w:rsidR="00A9150F" w:rsidRPr="007B0AA6">
        <w:t>запрашивает в рамках межведомственного взаимодействия</w:t>
      </w:r>
      <w:r w:rsidR="00431C6A">
        <w:t>:</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7B0AA6" w:rsidRDefault="00A9150F" w:rsidP="00A9150F">
      <w:pPr>
        <w:widowControl/>
        <w:ind w:firstLine="567"/>
        <w:rPr>
          <w:rFonts w:ascii="Times New Roman" w:eastAsiaTheme="minorHAnsi" w:hAnsi="Times New Roman" w:cs="Times New Roman"/>
          <w:sz w:val="28"/>
          <w:szCs w:val="28"/>
          <w:lang w:eastAsia="en-US"/>
        </w:rPr>
      </w:pPr>
      <w:proofErr w:type="gramStart"/>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00B0481D">
        <w:rPr>
          <w:rFonts w:ascii="Times New Roman" w:eastAsiaTheme="minorHAnsi" w:hAnsi="Times New Roman" w:cs="Times New Roman"/>
          <w:sz w:val="28"/>
          <w:szCs w:val="28"/>
          <w:lang w:eastAsia="en-US"/>
        </w:rPr>
        <w:t>Администрации</w:t>
      </w:r>
      <w:r w:rsidRPr="007B0AA6">
        <w:rPr>
          <w:rFonts w:ascii="Times New Roman" w:eastAsiaTheme="minorHAnsi" w:hAnsi="Times New Roman" w:cs="Times New Roman"/>
          <w:sz w:val="28"/>
          <w:szCs w:val="28"/>
          <w:lang w:eastAsia="en-US"/>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w:t>
      </w:r>
      <w:r w:rsidR="00B0481D">
        <w:rPr>
          <w:rFonts w:ascii="Times New Roman" w:eastAsiaTheme="minorHAnsi" w:hAnsi="Times New Roman" w:cs="Times New Roman"/>
          <w:sz w:val="28"/>
          <w:szCs w:val="28"/>
          <w:lang w:eastAsia="en-US"/>
        </w:rPr>
        <w:t>.07.</w:t>
      </w:r>
      <w:r w:rsidRPr="007B0AA6">
        <w:rPr>
          <w:rFonts w:ascii="Times New Roman" w:eastAsiaTheme="minorHAnsi" w:hAnsi="Times New Roman" w:cs="Times New Roman"/>
          <w:sz w:val="28"/>
          <w:szCs w:val="28"/>
          <w:lang w:eastAsia="en-US"/>
        </w:rPr>
        <w:t xml:space="preserve">2010 </w:t>
      </w:r>
      <w:r w:rsidR="00B0481D">
        <w:rPr>
          <w:rFonts w:ascii="Times New Roman" w:eastAsiaTheme="minorHAnsi" w:hAnsi="Times New Roman" w:cs="Times New Roman"/>
          <w:sz w:val="28"/>
          <w:szCs w:val="28"/>
          <w:lang w:eastAsia="en-US"/>
        </w:rPr>
        <w:t>№</w:t>
      </w:r>
      <w:r w:rsidRPr="007B0AA6">
        <w:rPr>
          <w:rFonts w:ascii="Times New Roman" w:eastAsiaTheme="minorHAnsi" w:hAnsi="Times New Roman" w:cs="Times New Roman"/>
          <w:sz w:val="28"/>
          <w:szCs w:val="28"/>
          <w:lang w:eastAsia="en-US"/>
        </w:rPr>
        <w:t xml:space="preserve"> 210-ФЗ </w:t>
      </w:r>
      <w:r w:rsidR="00B0481D">
        <w:rPr>
          <w:rFonts w:ascii="Times New Roman" w:eastAsiaTheme="minorHAnsi" w:hAnsi="Times New Roman" w:cs="Times New Roman"/>
          <w:sz w:val="28"/>
          <w:szCs w:val="28"/>
          <w:lang w:eastAsia="en-US"/>
        </w:rPr>
        <w:t>«</w:t>
      </w:r>
      <w:r w:rsidRPr="007B0AA6">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B0481D">
        <w:rPr>
          <w:rFonts w:ascii="Times New Roman" w:eastAsiaTheme="minorHAnsi" w:hAnsi="Times New Roman" w:cs="Times New Roman"/>
          <w:sz w:val="28"/>
          <w:szCs w:val="28"/>
          <w:lang w:eastAsia="en-US"/>
        </w:rPr>
        <w:t>»</w:t>
      </w:r>
      <w:r w:rsidRPr="007B0AA6">
        <w:rPr>
          <w:rFonts w:ascii="Times New Roman" w:eastAsiaTheme="minorHAnsi" w:hAnsi="Times New Roman" w:cs="Times New Roman"/>
          <w:sz w:val="28"/>
          <w:szCs w:val="28"/>
          <w:lang w:eastAsia="en-US"/>
        </w:rPr>
        <w:t xml:space="preserve"> (далее - Федеральный закон № 210-ФЗ</w:t>
      </w:r>
      <w:proofErr w:type="gramEnd"/>
      <w:r w:rsidRPr="007B0AA6">
        <w:rPr>
          <w:rFonts w:ascii="Times New Roman" w:eastAsiaTheme="minorHAnsi" w:hAnsi="Times New Roman" w:cs="Times New Roman"/>
          <w:sz w:val="28"/>
          <w:szCs w:val="28"/>
          <w:lang w:eastAsia="en-US"/>
        </w:rPr>
        <w:t xml:space="preserve">) </w:t>
      </w:r>
      <w:proofErr w:type="gramStart"/>
      <w:r w:rsidRPr="007B0AA6">
        <w:rPr>
          <w:rFonts w:ascii="Times New Roman" w:eastAsiaTheme="minorHAnsi" w:hAnsi="Times New Roman" w:cs="Times New Roman"/>
          <w:sz w:val="28"/>
          <w:szCs w:val="28"/>
          <w:lang w:eastAsia="en-US"/>
        </w:rPr>
        <w:t xml:space="preserve">государственных и муниципальных услуг, в соответствии с нормативными правовыми </w:t>
      </w:r>
      <w:hyperlink r:id="rId11"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w:t>
      </w:r>
      <w:proofErr w:type="gramEnd"/>
      <w:r w:rsidRPr="007B0AA6">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9150F" w:rsidRPr="007B0AA6" w:rsidRDefault="00A9150F" w:rsidP="00A9150F">
      <w:pPr>
        <w:widowControl/>
        <w:ind w:firstLine="540"/>
        <w:rPr>
          <w:rFonts w:ascii="Times New Roman" w:eastAsiaTheme="minorHAnsi" w:hAnsi="Times New Roman" w:cs="Times New Roman"/>
          <w:sz w:val="28"/>
          <w:szCs w:val="28"/>
          <w:lang w:eastAsia="en-US"/>
        </w:rPr>
      </w:pPr>
      <w:proofErr w:type="gramStart"/>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7B0AA6">
        <w:rPr>
          <w:rFonts w:ascii="Times New Roman" w:eastAsiaTheme="minorHAnsi" w:hAnsi="Times New Roman" w:cs="Times New Roman"/>
          <w:sz w:val="28"/>
          <w:szCs w:val="28"/>
          <w:lang w:eastAsia="en-US"/>
        </w:rPr>
        <w:lastRenderedPageBreak/>
        <w:t xml:space="preserve">предоставляемых в результате предоставления таких услуг, включенных в перечни, указанные в </w:t>
      </w:r>
      <w:hyperlink r:id="rId13"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roofErr w:type="gramEnd"/>
    </w:p>
    <w:p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4"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rsidR="00EB18D1" w:rsidRPr="00F40A3A" w:rsidRDefault="00EB18D1" w:rsidP="00EB18D1">
      <w:pPr>
        <w:widowControl/>
        <w:ind w:firstLine="540"/>
        <w:rPr>
          <w:rFonts w:ascii="Times New Roman" w:eastAsiaTheme="minorHAnsi" w:hAnsi="Times New Roman" w:cs="Times New Roman"/>
          <w:sz w:val="28"/>
          <w:szCs w:val="28"/>
          <w:lang w:eastAsia="en-US"/>
        </w:rPr>
      </w:pPr>
      <w:proofErr w:type="gramStart"/>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9150F" w:rsidRPr="00EA74ED" w:rsidRDefault="00A9150F" w:rsidP="00A9150F">
      <w:pPr>
        <w:pStyle w:val="ConsPlusNormal"/>
        <w:ind w:firstLine="709"/>
        <w:jc w:val="both"/>
      </w:pPr>
      <w:r w:rsidRPr="00EA74ED">
        <w:t>2.8. Основания для приостановления предоставления муниципальной услуги не предусмотрены.</w:t>
      </w:r>
    </w:p>
    <w:p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rsidR="00EB18D1" w:rsidRPr="00B0481D" w:rsidRDefault="00B0481D" w:rsidP="00286D18">
      <w:pPr>
        <w:widowControl/>
        <w:ind w:firstLine="567"/>
        <w:rPr>
          <w:rFonts w:ascii="Times New Roman" w:hAnsi="Times New Roman"/>
          <w:sz w:val="28"/>
          <w:szCs w:val="28"/>
        </w:rPr>
      </w:pPr>
      <w:r w:rsidRPr="00B0481D">
        <w:rPr>
          <w:rFonts w:ascii="Times New Roman" w:eastAsiaTheme="minorHAnsi" w:hAnsi="Times New Roman" w:cs="Times New Roman"/>
          <w:sz w:val="28"/>
          <w:szCs w:val="28"/>
          <w:lang w:eastAsia="en-US"/>
        </w:rPr>
        <w:t>1</w:t>
      </w:r>
      <w:r w:rsidR="00286D18">
        <w:rPr>
          <w:rFonts w:ascii="Times New Roman" w:eastAsiaTheme="minorHAnsi" w:hAnsi="Times New Roman" w:cs="Times New Roman"/>
          <w:sz w:val="28"/>
          <w:szCs w:val="28"/>
          <w:lang w:eastAsia="en-US"/>
        </w:rPr>
        <w:t>)</w:t>
      </w:r>
      <w:r w:rsidRPr="00B0481D">
        <w:rPr>
          <w:rFonts w:ascii="Times New Roman" w:eastAsiaTheme="minorHAnsi" w:hAnsi="Times New Roman" w:cs="Times New Roman"/>
          <w:sz w:val="28"/>
          <w:szCs w:val="28"/>
          <w:lang w:eastAsia="en-US"/>
        </w:rPr>
        <w:t xml:space="preserve"> </w:t>
      </w:r>
      <w:r w:rsidR="00EB18D1" w:rsidRPr="00B0481D">
        <w:rPr>
          <w:rFonts w:ascii="Times New Roman" w:eastAsiaTheme="minorHAnsi" w:hAnsi="Times New Roman" w:cs="Times New Roman"/>
          <w:sz w:val="28"/>
          <w:szCs w:val="28"/>
          <w:lang w:eastAsia="en-US"/>
        </w:rPr>
        <w:t xml:space="preserve">Представленные заявителем документы </w:t>
      </w:r>
      <w:proofErr w:type="gramStart"/>
      <w:r w:rsidR="00EB18D1" w:rsidRPr="00B0481D">
        <w:rPr>
          <w:rFonts w:ascii="Times New Roman" w:eastAsiaTheme="minorHAnsi" w:hAnsi="Times New Roman" w:cs="Times New Roman"/>
          <w:sz w:val="28"/>
          <w:szCs w:val="28"/>
          <w:lang w:eastAsia="en-US"/>
        </w:rPr>
        <w:t>недействительны/указанные в заявлении сведения недостоверны</w:t>
      </w:r>
      <w:proofErr w:type="gramEnd"/>
      <w:r w:rsidR="00EB18D1" w:rsidRPr="00B0481D">
        <w:rPr>
          <w:rFonts w:ascii="Times New Roman" w:eastAsiaTheme="minorHAnsi" w:hAnsi="Times New Roman" w:cs="Times New Roman"/>
          <w:sz w:val="28"/>
          <w:szCs w:val="28"/>
          <w:lang w:eastAsia="en-US"/>
        </w:rPr>
        <w:t>:</w:t>
      </w:r>
    </w:p>
    <w:p w:rsidR="00A9150F" w:rsidRPr="004E2E37" w:rsidRDefault="00B0481D" w:rsidP="00286D18">
      <w:pPr>
        <w:ind w:right="-1" w:firstLine="567"/>
        <w:rPr>
          <w:rFonts w:ascii="Times New Roman" w:hAnsi="Times New Roman"/>
          <w:sz w:val="28"/>
          <w:szCs w:val="28"/>
        </w:rPr>
      </w:pPr>
      <w:r>
        <w:rPr>
          <w:rFonts w:ascii="Times New Roman" w:hAnsi="Times New Roman"/>
          <w:sz w:val="28"/>
          <w:szCs w:val="28"/>
        </w:rPr>
        <w:t xml:space="preserve">- </w:t>
      </w:r>
      <w:r w:rsidR="00A9150F"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00A9150F"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00A9150F"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00A9150F" w:rsidRPr="004E2E37">
        <w:rPr>
          <w:rFonts w:ascii="Times New Roman" w:hAnsi="Times New Roman"/>
          <w:sz w:val="28"/>
          <w:szCs w:val="28"/>
          <w:lang w:bidi="ru-RU"/>
        </w:rPr>
        <w:t>)</w:t>
      </w:r>
      <w:r w:rsidR="00A9150F" w:rsidRPr="004E2E37">
        <w:rPr>
          <w:rFonts w:ascii="Times New Roman" w:hAnsi="Times New Roman"/>
          <w:sz w:val="28"/>
          <w:szCs w:val="28"/>
        </w:rPr>
        <w:t>;</w:t>
      </w:r>
    </w:p>
    <w:p w:rsidR="00EB18D1" w:rsidRPr="00B0481D" w:rsidRDefault="00B0481D" w:rsidP="00286D18">
      <w:pPr>
        <w:widowControl/>
        <w:ind w:firstLine="567"/>
        <w:rPr>
          <w:rFonts w:ascii="Times New Roman" w:hAnsi="Times New Roman"/>
          <w:sz w:val="28"/>
          <w:szCs w:val="28"/>
        </w:rPr>
      </w:pPr>
      <w:r w:rsidRPr="00B0481D">
        <w:rPr>
          <w:rFonts w:ascii="Times New Roman" w:eastAsiaTheme="minorHAnsi" w:hAnsi="Times New Roman" w:cs="Times New Roman"/>
          <w:sz w:val="28"/>
          <w:szCs w:val="28"/>
          <w:lang w:eastAsia="en-US"/>
        </w:rPr>
        <w:t>2</w:t>
      </w:r>
      <w:r w:rsidR="00286D18">
        <w:rPr>
          <w:rFonts w:ascii="Times New Roman" w:eastAsiaTheme="minorHAnsi" w:hAnsi="Times New Roman" w:cs="Times New Roman"/>
          <w:sz w:val="28"/>
          <w:szCs w:val="28"/>
          <w:lang w:eastAsia="en-US"/>
        </w:rPr>
        <w:t>)</w:t>
      </w:r>
      <w:r w:rsidRPr="00B0481D">
        <w:rPr>
          <w:rFonts w:ascii="Times New Roman" w:eastAsiaTheme="minorHAnsi" w:hAnsi="Times New Roman" w:cs="Times New Roman"/>
          <w:sz w:val="28"/>
          <w:szCs w:val="28"/>
          <w:lang w:eastAsia="en-US"/>
        </w:rPr>
        <w:t xml:space="preserve"> </w:t>
      </w:r>
      <w:r w:rsidR="00EB18D1" w:rsidRPr="00B0481D">
        <w:rPr>
          <w:rFonts w:ascii="Times New Roman" w:eastAsiaTheme="minorHAnsi" w:hAnsi="Times New Roman" w:cs="Times New Roman"/>
          <w:sz w:val="28"/>
          <w:szCs w:val="28"/>
          <w:lang w:eastAsia="en-US"/>
        </w:rPr>
        <w:t>Представленные заявителем документы не отвечают требованиям, установленным административным регламентом:</w:t>
      </w:r>
    </w:p>
    <w:p w:rsidR="00A9150F" w:rsidRPr="004E2E37" w:rsidRDefault="00B0481D" w:rsidP="00A9150F">
      <w:pPr>
        <w:ind w:right="-1" w:firstLine="709"/>
        <w:rPr>
          <w:rFonts w:ascii="Times New Roman" w:hAnsi="Times New Roman"/>
          <w:sz w:val="28"/>
          <w:szCs w:val="28"/>
        </w:rPr>
      </w:pPr>
      <w:r>
        <w:rPr>
          <w:rFonts w:ascii="Times New Roman" w:hAnsi="Times New Roman"/>
          <w:sz w:val="28"/>
          <w:szCs w:val="28"/>
        </w:rPr>
        <w:t xml:space="preserve">- </w:t>
      </w:r>
      <w:r w:rsidR="00A9150F" w:rsidRPr="004E2E37">
        <w:rPr>
          <w:rFonts w:ascii="Times New Roman" w:hAnsi="Times New Roman"/>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4E2E37" w:rsidRDefault="00B0481D" w:rsidP="00163328">
      <w:pPr>
        <w:ind w:right="-1" w:firstLine="709"/>
        <w:rPr>
          <w:rFonts w:ascii="Times New Roman" w:hAnsi="Times New Roman"/>
          <w:sz w:val="28"/>
          <w:szCs w:val="28"/>
        </w:rPr>
      </w:pPr>
      <w:r>
        <w:rPr>
          <w:rFonts w:ascii="Times New Roman" w:hAnsi="Times New Roman"/>
          <w:sz w:val="28"/>
          <w:szCs w:val="28"/>
        </w:rPr>
        <w:t xml:space="preserve">- </w:t>
      </w:r>
      <w:r w:rsidR="00163328" w:rsidRPr="004E2E37">
        <w:rPr>
          <w:rFonts w:ascii="Times New Roman" w:hAnsi="Times New Roman"/>
          <w:sz w:val="28"/>
          <w:szCs w:val="28"/>
        </w:rPr>
        <w:t>неполное, некорректное заполнение полей в форме заявления, в том числе в интерактивной форме заявления на ПГУ ЛО, ЕПГУ;</w:t>
      </w:r>
    </w:p>
    <w:p w:rsidR="00163328" w:rsidRPr="004E2E37" w:rsidRDefault="00B0481D" w:rsidP="00163328">
      <w:pPr>
        <w:ind w:right="-1" w:firstLine="709"/>
        <w:rPr>
          <w:rFonts w:ascii="Times New Roman" w:hAnsi="Times New Roman"/>
          <w:sz w:val="28"/>
          <w:szCs w:val="28"/>
        </w:rPr>
      </w:pPr>
      <w:r>
        <w:rPr>
          <w:rFonts w:ascii="Times New Roman" w:hAnsi="Times New Roman"/>
          <w:sz w:val="28"/>
          <w:szCs w:val="28"/>
        </w:rPr>
        <w:t xml:space="preserve">- </w:t>
      </w:r>
      <w:r w:rsidR="00163328" w:rsidRPr="004E2E37">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EB18D1" w:rsidRPr="00B0481D" w:rsidRDefault="00B0481D" w:rsidP="00286D18">
      <w:pPr>
        <w:widowControl/>
        <w:ind w:firstLine="567"/>
        <w:rPr>
          <w:rFonts w:ascii="Times New Roman" w:hAnsi="Times New Roman"/>
          <w:sz w:val="28"/>
          <w:szCs w:val="28"/>
        </w:rPr>
      </w:pPr>
      <w:r w:rsidRPr="00B0481D">
        <w:rPr>
          <w:rFonts w:ascii="Times New Roman" w:eastAsiaTheme="minorHAnsi" w:hAnsi="Times New Roman" w:cs="Times New Roman"/>
          <w:sz w:val="28"/>
          <w:szCs w:val="28"/>
          <w:lang w:eastAsia="en-US"/>
        </w:rPr>
        <w:t>3</w:t>
      </w:r>
      <w:r w:rsidR="00286D18">
        <w:rPr>
          <w:rFonts w:ascii="Times New Roman" w:eastAsiaTheme="minorHAnsi" w:hAnsi="Times New Roman" w:cs="Times New Roman"/>
          <w:sz w:val="28"/>
          <w:szCs w:val="28"/>
          <w:lang w:eastAsia="en-US"/>
        </w:rPr>
        <w:t>)</w:t>
      </w:r>
      <w:r w:rsidRPr="00B0481D">
        <w:rPr>
          <w:rFonts w:ascii="Times New Roman" w:eastAsiaTheme="minorHAnsi" w:hAnsi="Times New Roman" w:cs="Times New Roman"/>
          <w:sz w:val="28"/>
          <w:szCs w:val="28"/>
          <w:lang w:eastAsia="en-US"/>
        </w:rPr>
        <w:t xml:space="preserve"> </w:t>
      </w:r>
      <w:r w:rsidR="00EB18D1" w:rsidRPr="00B0481D">
        <w:rPr>
          <w:rFonts w:ascii="Times New Roman" w:eastAsiaTheme="minorHAnsi" w:hAnsi="Times New Roman" w:cs="Times New Roman"/>
          <w:sz w:val="28"/>
          <w:szCs w:val="28"/>
          <w:lang w:eastAsia="en-US"/>
        </w:rPr>
        <w:t>Заявление подано лицом, не уполномоченным на осуществление таких действий</w:t>
      </w:r>
    </w:p>
    <w:p w:rsidR="00A9150F" w:rsidRDefault="00B0481D" w:rsidP="00A9150F">
      <w:pPr>
        <w:ind w:right="-1" w:firstLine="709"/>
        <w:rPr>
          <w:rFonts w:ascii="Times New Roman" w:hAnsi="Times New Roman"/>
          <w:sz w:val="28"/>
          <w:szCs w:val="28"/>
        </w:rPr>
      </w:pPr>
      <w:r>
        <w:rPr>
          <w:rFonts w:ascii="Times New Roman" w:hAnsi="Times New Roman"/>
          <w:sz w:val="28"/>
          <w:szCs w:val="28"/>
        </w:rPr>
        <w:t xml:space="preserve">- </w:t>
      </w:r>
      <w:r w:rsidR="00AC5A44">
        <w:rPr>
          <w:rFonts w:ascii="Times New Roman" w:hAnsi="Times New Roman"/>
          <w:sz w:val="28"/>
          <w:szCs w:val="28"/>
        </w:rPr>
        <w:t xml:space="preserve">подача заявления </w:t>
      </w:r>
      <w:r w:rsidR="00A9150F" w:rsidRPr="007B0AA6">
        <w:rPr>
          <w:rFonts w:ascii="Times New Roman" w:hAnsi="Times New Roman"/>
          <w:sz w:val="28"/>
          <w:szCs w:val="28"/>
        </w:rPr>
        <w:t>от имени заявителя не уполномоченным на то лицом;</w:t>
      </w:r>
    </w:p>
    <w:p w:rsidR="00EB18D1" w:rsidRPr="00B0481D" w:rsidRDefault="00B0481D" w:rsidP="00286D18">
      <w:pPr>
        <w:widowControl/>
        <w:ind w:firstLine="567"/>
        <w:rPr>
          <w:rFonts w:ascii="Times New Roman" w:eastAsiaTheme="minorHAnsi" w:hAnsi="Times New Roman" w:cs="Times New Roman"/>
          <w:sz w:val="28"/>
          <w:szCs w:val="28"/>
          <w:lang w:eastAsia="en-US"/>
        </w:rPr>
      </w:pPr>
      <w:r w:rsidRPr="00B0481D">
        <w:rPr>
          <w:rFonts w:ascii="Times New Roman" w:eastAsiaTheme="minorHAnsi" w:hAnsi="Times New Roman" w:cs="Times New Roman"/>
          <w:sz w:val="28"/>
          <w:szCs w:val="28"/>
          <w:lang w:eastAsia="en-US"/>
        </w:rPr>
        <w:t>4</w:t>
      </w:r>
      <w:r w:rsidR="00286D18">
        <w:rPr>
          <w:rFonts w:ascii="Times New Roman" w:eastAsiaTheme="minorHAnsi" w:hAnsi="Times New Roman" w:cs="Times New Roman"/>
          <w:sz w:val="28"/>
          <w:szCs w:val="28"/>
          <w:lang w:eastAsia="en-US"/>
        </w:rPr>
        <w:t>)</w:t>
      </w:r>
      <w:r w:rsidRPr="00B0481D">
        <w:rPr>
          <w:rFonts w:ascii="Times New Roman" w:eastAsiaTheme="minorHAnsi" w:hAnsi="Times New Roman" w:cs="Times New Roman"/>
          <w:sz w:val="28"/>
          <w:szCs w:val="28"/>
          <w:lang w:eastAsia="en-US"/>
        </w:rPr>
        <w:t xml:space="preserve"> </w:t>
      </w:r>
      <w:r w:rsidR="00EB18D1" w:rsidRPr="00B0481D">
        <w:rPr>
          <w:rFonts w:ascii="Times New Roman" w:eastAsiaTheme="minorHAnsi" w:hAnsi="Times New Roman" w:cs="Times New Roman"/>
          <w:sz w:val="28"/>
          <w:szCs w:val="28"/>
          <w:lang w:eastAsia="en-US"/>
        </w:rPr>
        <w:t>Предмет запроса не регламентируется законодательством в рамках услуги:</w:t>
      </w:r>
    </w:p>
    <w:p w:rsidR="00A9150F" w:rsidRPr="004E2E37" w:rsidRDefault="00B0481D" w:rsidP="00A9150F">
      <w:pPr>
        <w:ind w:right="-1" w:firstLine="709"/>
        <w:rPr>
          <w:rFonts w:ascii="Times New Roman" w:hAnsi="Times New Roman"/>
          <w:sz w:val="28"/>
          <w:szCs w:val="28"/>
        </w:rPr>
      </w:pPr>
      <w:r>
        <w:rPr>
          <w:rFonts w:ascii="Times New Roman" w:hAnsi="Times New Roman"/>
          <w:sz w:val="28"/>
          <w:szCs w:val="28"/>
        </w:rPr>
        <w:t xml:space="preserve">- </w:t>
      </w:r>
      <w:r w:rsidR="00A9150F" w:rsidRPr="004E2E37">
        <w:rPr>
          <w:rFonts w:ascii="Times New Roman" w:hAnsi="Times New Roman"/>
          <w:sz w:val="28"/>
          <w:szCs w:val="28"/>
        </w:rPr>
        <w:t xml:space="preserve">заявление о предоставлении услуги подано в </w:t>
      </w:r>
      <w:r w:rsidR="00105BD0">
        <w:rPr>
          <w:rFonts w:ascii="Times New Roman" w:hAnsi="Times New Roman"/>
          <w:sz w:val="28"/>
          <w:szCs w:val="28"/>
        </w:rPr>
        <w:t>Администрацию</w:t>
      </w:r>
      <w:r w:rsidR="00A9150F" w:rsidRPr="004E2E37">
        <w:rPr>
          <w:rFonts w:ascii="Times New Roman" w:hAnsi="Times New Roman"/>
          <w:sz w:val="28"/>
          <w:szCs w:val="28"/>
        </w:rPr>
        <w:t>, в полномочия котор</w:t>
      </w:r>
      <w:r w:rsidR="00105BD0">
        <w:rPr>
          <w:rFonts w:ascii="Times New Roman" w:hAnsi="Times New Roman"/>
          <w:sz w:val="28"/>
          <w:szCs w:val="28"/>
        </w:rPr>
        <w:t>ой</w:t>
      </w:r>
      <w:r w:rsidR="00A9150F" w:rsidRPr="004E2E37">
        <w:rPr>
          <w:rFonts w:ascii="Times New Roman" w:hAnsi="Times New Roman"/>
          <w:sz w:val="28"/>
          <w:szCs w:val="28"/>
        </w:rPr>
        <w:t xml:space="preserve"> не входит </w:t>
      </w:r>
      <w:r w:rsidR="004E2E37" w:rsidRPr="004E2E37">
        <w:rPr>
          <w:rFonts w:ascii="Times New Roman" w:hAnsi="Times New Roman"/>
          <w:sz w:val="28"/>
          <w:szCs w:val="28"/>
        </w:rPr>
        <w:t xml:space="preserve">предоставление </w:t>
      </w:r>
      <w:r w:rsidR="00105BD0">
        <w:rPr>
          <w:rFonts w:ascii="Times New Roman" w:hAnsi="Times New Roman"/>
          <w:sz w:val="28"/>
          <w:szCs w:val="28"/>
        </w:rPr>
        <w:t xml:space="preserve">муниципальной </w:t>
      </w:r>
      <w:r w:rsidR="004E2E37" w:rsidRPr="004E2E37">
        <w:rPr>
          <w:rFonts w:ascii="Times New Roman" w:hAnsi="Times New Roman"/>
          <w:sz w:val="28"/>
          <w:szCs w:val="28"/>
        </w:rPr>
        <w:t>услуги.</w:t>
      </w:r>
    </w:p>
    <w:p w:rsidR="00A9150F" w:rsidRPr="004E2E37" w:rsidRDefault="00A9150F" w:rsidP="00286D18">
      <w:pPr>
        <w:pStyle w:val="ConsPlusNormal"/>
        <w:ind w:firstLine="567"/>
        <w:jc w:val="both"/>
      </w:pPr>
      <w:bookmarkStart w:id="3" w:name="P180"/>
      <w:bookmarkEnd w:id="3"/>
      <w:r w:rsidRPr="004E2E37">
        <w:t>2.10. Исчерпывающий перечень оснований для отказа в предоставлении муниципальной услуги:</w:t>
      </w:r>
    </w:p>
    <w:p w:rsidR="00F43BC2" w:rsidRPr="00B0481D" w:rsidRDefault="00F43BC2" w:rsidP="00286D18">
      <w:pPr>
        <w:pStyle w:val="ConsPlusNormal"/>
        <w:ind w:firstLine="567"/>
        <w:jc w:val="both"/>
      </w:pPr>
      <w:r w:rsidRPr="00B0481D">
        <w:rPr>
          <w:rFonts w:eastAsiaTheme="minorHAnsi"/>
          <w:szCs w:val="28"/>
          <w:lang w:eastAsia="en-US"/>
        </w:rPr>
        <w:t>Отсутствие права на предоставление муниципальной услуги:</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w:t>
      </w:r>
      <w:r w:rsidRPr="004E2E37">
        <w:rPr>
          <w:rFonts w:ascii="Times New Roman" w:hAnsi="Times New Roman"/>
          <w:sz w:val="28"/>
          <w:szCs w:val="28"/>
        </w:rPr>
        <w:lastRenderedPageBreak/>
        <w:t>органа государственной власти, должностного лица, государственного учреждения или органа местного самоуправления;</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rsidR="00F43BC2" w:rsidRPr="006B2626" w:rsidRDefault="00F43BC2" w:rsidP="00286D18">
      <w:pPr>
        <w:ind w:firstLine="709"/>
        <w:rPr>
          <w:rFonts w:ascii="Times New Roman" w:hAnsi="Times New Roman"/>
          <w:sz w:val="28"/>
          <w:szCs w:val="28"/>
        </w:rPr>
      </w:pPr>
      <w:r w:rsidRPr="006B2626">
        <w:rPr>
          <w:rFonts w:ascii="Times New Roman" w:eastAsiaTheme="minorHAnsi" w:hAnsi="Times New Roman" w:cs="Times New Roman"/>
          <w:sz w:val="28"/>
          <w:szCs w:val="28"/>
          <w:lang w:eastAsia="en-US"/>
        </w:rPr>
        <w:t xml:space="preserve">Представленные заявителем документы </w:t>
      </w:r>
      <w:proofErr w:type="gramStart"/>
      <w:r w:rsidRPr="006B2626">
        <w:rPr>
          <w:rFonts w:ascii="Times New Roman" w:eastAsiaTheme="minorHAnsi" w:hAnsi="Times New Roman" w:cs="Times New Roman"/>
          <w:sz w:val="28"/>
          <w:szCs w:val="28"/>
          <w:lang w:eastAsia="en-US"/>
        </w:rPr>
        <w:t>недействительны/указанные в заявлении сведения недостоверны</w:t>
      </w:r>
      <w:proofErr w:type="gramEnd"/>
      <w:r w:rsidRPr="006B2626">
        <w:rPr>
          <w:rFonts w:ascii="Times New Roman" w:eastAsiaTheme="minorHAnsi" w:hAnsi="Times New Roman" w:cs="Times New Roman"/>
          <w:sz w:val="28"/>
          <w:szCs w:val="28"/>
          <w:lang w:eastAsia="en-US"/>
        </w:rPr>
        <w:t>:</w:t>
      </w:r>
    </w:p>
    <w:p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rsidR="00A9150F" w:rsidRDefault="00A9150F" w:rsidP="00A9150F">
      <w:pPr>
        <w:pStyle w:val="ConsPlusNormal"/>
        <w:ind w:firstLine="709"/>
        <w:jc w:val="both"/>
      </w:pPr>
      <w:r w:rsidRPr="00EA74ED">
        <w:t>2.11. Муниципальная услуга предоставляется бесплатно.</w:t>
      </w:r>
    </w:p>
    <w:p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 xml:space="preserve">расходы, связанные с организацией и проведением общественных обсуждений или публичных слушаний по проекту решения о предоставлении </w:t>
      </w:r>
      <w:r>
        <w:rPr>
          <w:rFonts w:ascii="Times New Roman" w:eastAsiaTheme="minorHAnsi" w:hAnsi="Times New Roman" w:cs="Times New Roman"/>
          <w:sz w:val="28"/>
          <w:szCs w:val="28"/>
          <w:lang w:eastAsia="en-US"/>
        </w:rPr>
        <w:lastRenderedPageBreak/>
        <w:t>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006B2626">
        <w:t>Администрации</w:t>
      </w:r>
      <w:r w:rsidRPr="003E71B9">
        <w:t>:</w:t>
      </w:r>
    </w:p>
    <w:p w:rsidR="00A9150F" w:rsidRPr="003E71B9" w:rsidRDefault="00A9150F" w:rsidP="00A9150F">
      <w:pPr>
        <w:pStyle w:val="ConsPlusNormal"/>
        <w:ind w:firstLine="709"/>
        <w:jc w:val="both"/>
      </w:pPr>
      <w:r w:rsidRPr="003E71B9">
        <w:t>при личном обращении – в день поступления заявления;</w:t>
      </w:r>
    </w:p>
    <w:p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006B2626">
        <w:t>Администрацию</w:t>
      </w:r>
      <w:r w:rsidR="0075708A">
        <w:t xml:space="preserve"> </w:t>
      </w:r>
      <w:r w:rsidRPr="003E71B9">
        <w:t xml:space="preserve">– в день передачи документов из МФЦ в </w:t>
      </w:r>
      <w:r w:rsidR="006B2626">
        <w:t>Администрацию</w:t>
      </w:r>
      <w:r w:rsidRPr="003E71B9">
        <w:t>;</w:t>
      </w:r>
    </w:p>
    <w:p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rsidR="00A9150F" w:rsidRPr="00EA74ED" w:rsidRDefault="00A9150F" w:rsidP="00A9150F">
      <w:pPr>
        <w:pStyle w:val="ConsPlusNormal"/>
        <w:ind w:firstLine="709"/>
        <w:jc w:val="both"/>
      </w:pPr>
      <w:bookmarkStart w:id="4" w:name="P212"/>
      <w:bookmarkEnd w:id="4"/>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003B512D">
        <w:t>Администрации</w:t>
      </w:r>
      <w:r w:rsidRPr="00AD143C">
        <w:rPr>
          <w:color w:val="FF0000"/>
        </w:rPr>
        <w:t xml:space="preserve"> </w:t>
      </w:r>
      <w:r w:rsidRPr="00EA74ED">
        <w:t>или в МФЦ.</w:t>
      </w:r>
    </w:p>
    <w:p w:rsidR="00A9150F" w:rsidRPr="00EA74ED" w:rsidRDefault="00A9150F" w:rsidP="00A9150F">
      <w:pPr>
        <w:pStyle w:val="ConsPlusNormal"/>
        <w:ind w:firstLine="709"/>
        <w:jc w:val="both"/>
      </w:pPr>
      <w:r w:rsidRPr="00EA74E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A74ED">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003B512D">
        <w:t>Администрации</w:t>
      </w:r>
      <w:r w:rsidRPr="00EA74ED">
        <w:t xml:space="preserve">, а также информацию о режиме </w:t>
      </w:r>
      <w:r w:rsidRPr="004F0A0F">
        <w:t>её</w:t>
      </w:r>
      <w:r w:rsidRPr="00EA74ED">
        <w:t xml:space="preserve"> работы.</w:t>
      </w:r>
    </w:p>
    <w:p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A9150F" w:rsidRPr="00EA74ED" w:rsidRDefault="00A9150F" w:rsidP="00A9150F">
      <w:pPr>
        <w:pStyle w:val="ConsPlusNormal"/>
        <w:ind w:firstLine="709"/>
        <w:jc w:val="both"/>
      </w:pPr>
      <w:r w:rsidRPr="00EA74ED">
        <w:t xml:space="preserve">2.14.7. При необходимости работником МФЦ, </w:t>
      </w:r>
      <w:r w:rsidR="003B512D">
        <w:t>Администрации</w:t>
      </w:r>
      <w:r w:rsidRPr="00EA74ED">
        <w:t xml:space="preserve"> инвалиду оказывается помощь в преодолении барьеров, мешающих получению ими услуг наравне с другими лицами.</w:t>
      </w:r>
    </w:p>
    <w:p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EA74ED" w:rsidRDefault="00A9150F" w:rsidP="00A9150F">
      <w:pPr>
        <w:pStyle w:val="ConsPlusNormal"/>
        <w:ind w:firstLine="709"/>
        <w:jc w:val="both"/>
      </w:pPr>
      <w:r w:rsidRPr="00EA74ED">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w:t>
      </w:r>
      <w:proofErr w:type="gramStart"/>
      <w:r w:rsidRPr="00EA74ED">
        <w:t>ств дл</w:t>
      </w:r>
      <w:proofErr w:type="gramEnd"/>
      <w:r w:rsidRPr="00EA74ED">
        <w:t>я передвижения инвалида (костылей, ходунков).</w:t>
      </w:r>
    </w:p>
    <w:p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A9150F" w:rsidRPr="00EA74ED" w:rsidRDefault="00A9150F" w:rsidP="00A9150F">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w:t>
      </w:r>
      <w:r w:rsidR="00F7182A">
        <w:t xml:space="preserve">в </w:t>
      </w:r>
      <w:r w:rsidR="003B512D">
        <w:t>Администрации</w:t>
      </w:r>
      <w:r w:rsidR="00F7182A">
        <w:t>, в</w:t>
      </w:r>
      <w:r>
        <w:t xml:space="preserve"> </w:t>
      </w:r>
      <w:r w:rsidRPr="00EA74ED">
        <w:t>МФЦ, по телефону, на официальном сайте органа, предоставляющего услугу, посредством ЕПГУ либо ПГУ ЛО;</w:t>
      </w:r>
    </w:p>
    <w:p w:rsidR="00A9150F" w:rsidRPr="00EA74ED" w:rsidRDefault="00A9150F" w:rsidP="00A9150F">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rsidR="00A9150F" w:rsidRPr="00EA74ED" w:rsidRDefault="00A9150F" w:rsidP="00A9150F">
      <w:pPr>
        <w:pStyle w:val="ConsPlusNormal"/>
        <w:ind w:firstLine="709"/>
        <w:jc w:val="both"/>
      </w:pPr>
      <w:r w:rsidRPr="00EA74ED">
        <w:t>2) исполнение требований доступности услуг для инвалидов;</w:t>
      </w:r>
    </w:p>
    <w:p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A9150F" w:rsidRPr="00EA74ED" w:rsidRDefault="00A9150F" w:rsidP="00A9150F">
      <w:pPr>
        <w:pStyle w:val="ConsPlusNormal"/>
        <w:ind w:firstLine="709"/>
        <w:jc w:val="both"/>
      </w:pPr>
      <w:r w:rsidRPr="00EA74ED">
        <w:t>2.15.3. Показатели качества муниципальной услуги:</w:t>
      </w:r>
    </w:p>
    <w:p w:rsidR="00A9150F" w:rsidRPr="00EA74ED" w:rsidRDefault="00A9150F" w:rsidP="00A9150F">
      <w:pPr>
        <w:pStyle w:val="ConsPlusNormal"/>
        <w:ind w:firstLine="709"/>
        <w:jc w:val="both"/>
      </w:pPr>
      <w:r w:rsidRPr="00EA74ED">
        <w:t>1) соблюдение срока предоставления муниципальной услуги;</w:t>
      </w:r>
    </w:p>
    <w:p w:rsidR="00A9150F" w:rsidRPr="00EA74ED" w:rsidRDefault="00A9150F" w:rsidP="00A9150F">
      <w:pPr>
        <w:pStyle w:val="ConsPlusNormal"/>
        <w:ind w:firstLine="709"/>
        <w:jc w:val="both"/>
      </w:pPr>
      <w:r w:rsidRPr="00EA74ED">
        <w:lastRenderedPageBreak/>
        <w:t>2) соблюдение времени ожидания в очереди при подаче запроса и получении результата;</w:t>
      </w:r>
    </w:p>
    <w:p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003B512D">
        <w:t>Администрацию</w:t>
      </w:r>
      <w:r>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003B512D">
        <w:t>Администрации</w:t>
      </w:r>
      <w:r w:rsidRPr="00EA74ED">
        <w:t xml:space="preserve"> или в МФЦ;</w:t>
      </w:r>
    </w:p>
    <w:p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003B512D">
        <w:t>Администрации</w:t>
      </w:r>
      <w:r w:rsidR="00826492">
        <w:t xml:space="preserve">, </w:t>
      </w:r>
      <w:r w:rsidRPr="00EA74ED">
        <w:t>поданных в установленном порядке.</w:t>
      </w:r>
    </w:p>
    <w:p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Default="00B37AF8" w:rsidP="00A9150F">
      <w:pPr>
        <w:pStyle w:val="ConsPlusNormal"/>
        <w:jc w:val="center"/>
        <w:outlineLvl w:val="1"/>
        <w:rPr>
          <w:b/>
        </w:rPr>
      </w:pPr>
    </w:p>
    <w:p w:rsidR="00A9150F" w:rsidRDefault="00A9150F" w:rsidP="00A9150F">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rsidR="00A9150F" w:rsidRPr="00F04468" w:rsidRDefault="00A9150F" w:rsidP="00A9150F">
      <w:pPr>
        <w:pStyle w:val="ConsPlusNormal"/>
        <w:jc w:val="center"/>
        <w:outlineLvl w:val="1"/>
        <w:rPr>
          <w:b/>
        </w:rPr>
      </w:pPr>
    </w:p>
    <w:p w:rsidR="00A9150F" w:rsidRPr="003B512D" w:rsidRDefault="00A9150F" w:rsidP="00A9150F">
      <w:pPr>
        <w:pStyle w:val="ConsPlusNormal"/>
        <w:ind w:firstLine="709"/>
        <w:jc w:val="both"/>
      </w:pPr>
      <w:r w:rsidRPr="003B512D">
        <w:t>3.1. Состав, последовательность и сроки выполнения административных процедур, требования к порядку их выполнения.</w:t>
      </w:r>
    </w:p>
    <w:p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rsidR="00A9150F"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r>
        <w:t xml:space="preserve">– </w:t>
      </w:r>
      <w:r w:rsidR="007125C2" w:rsidRPr="003B512D">
        <w:t>10</w:t>
      </w:r>
      <w:r>
        <w:t xml:space="preserve"> рабочих </w:t>
      </w:r>
      <w:r w:rsidRPr="00A661C2">
        <w:t>дней после дня регистрации заявления о предоставлении муниципальной услуги;</w:t>
      </w:r>
    </w:p>
    <w:p w:rsidR="00012FBD" w:rsidRDefault="00A9150F" w:rsidP="00A9150F">
      <w:pPr>
        <w:pStyle w:val="ConsPlusNormal"/>
        <w:ind w:firstLine="708"/>
        <w:jc w:val="both"/>
      </w:pPr>
      <w:proofErr w:type="gramStart"/>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 xml:space="preserve">в соответствии с уставом </w:t>
      </w:r>
      <w:r w:rsidR="003B512D">
        <w:lastRenderedPageBreak/>
        <w:t>Кировского муниципального района</w:t>
      </w:r>
      <w:r w:rsidRPr="00AD20C9">
        <w:t xml:space="preserve"> </w:t>
      </w:r>
      <w:r w:rsidR="00804471">
        <w:t xml:space="preserve">Ленинградской области </w:t>
      </w:r>
      <w:r w:rsidRPr="00AD20C9">
        <w:t xml:space="preserve">и (или) </w:t>
      </w:r>
      <w:r w:rsidRPr="00444DB3">
        <w:t>нормативным правовым актом представительного органа муниципального образования</w:t>
      </w:r>
      <w:r w:rsidRPr="00A661C2">
        <w:t xml:space="preserve"> – </w:t>
      </w:r>
      <w:r>
        <w:t xml:space="preserve">но </w:t>
      </w:r>
      <w:r w:rsidRPr="00A661C2">
        <w:t>не более одного месяца.</w:t>
      </w:r>
      <w:r>
        <w:t xml:space="preserve"> </w:t>
      </w:r>
      <w:proofErr w:type="gramEnd"/>
    </w:p>
    <w:p w:rsidR="00A9150F" w:rsidRPr="003E71B9" w:rsidRDefault="00A9150F" w:rsidP="00A9150F">
      <w:pPr>
        <w:pStyle w:val="ConsPlusNormal"/>
        <w:ind w:firstLine="708"/>
        <w:jc w:val="both"/>
        <w:rPr>
          <w:rFonts w:eastAsiaTheme="minorHAnsi"/>
          <w:szCs w:val="28"/>
          <w:lang w:eastAsia="en-US"/>
        </w:rPr>
      </w:pPr>
      <w:proofErr w:type="gramStart"/>
      <w:r w:rsidRPr="003E71B9">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E71B9">
        <w:rPr>
          <w:rFonts w:eastAsiaTheme="minorHAnsi"/>
          <w:szCs w:val="28"/>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3B512D">
        <w:rPr>
          <w:rFonts w:eastAsiaTheme="minorHAnsi"/>
          <w:szCs w:val="28"/>
          <w:lang w:eastAsia="en-US"/>
        </w:rPr>
        <w:t>7</w:t>
      </w:r>
      <w:r w:rsidRPr="003E71B9">
        <w:rPr>
          <w:rFonts w:eastAsiaTheme="minorHAnsi"/>
          <w:szCs w:val="28"/>
          <w:lang w:eastAsia="en-US"/>
        </w:rPr>
        <w:t xml:space="preserve">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о предоставлении Разрешения или об отказе в предоставлении Разрешения –</w:t>
      </w:r>
      <w:r w:rsidR="0023096B">
        <w:rPr>
          <w:rFonts w:ascii="Times New Roman" w:hAnsi="Times New Roman" w:cs="Times New Roman"/>
          <w:sz w:val="28"/>
          <w:szCs w:val="28"/>
        </w:rPr>
        <w:t xml:space="preserve"> </w:t>
      </w:r>
      <w:r w:rsidR="007125C2" w:rsidRPr="003B512D">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rsidR="00115FB8" w:rsidRDefault="00A9150F" w:rsidP="00A9150F">
      <w:pPr>
        <w:pStyle w:val="ConsPlusNormal"/>
        <w:ind w:firstLine="708"/>
        <w:jc w:val="both"/>
      </w:pPr>
      <w:proofErr w:type="spellStart"/>
      <w:r w:rsidRPr="003E71B9">
        <w:t>д</w:t>
      </w:r>
      <w:proofErr w:type="spellEnd"/>
      <w:r w:rsidRPr="003E71B9">
        <w:t xml:space="preserve">) принятие решения о предоставлении Разрешения или об отказе в предоставлении Разрешения – в течение </w:t>
      </w:r>
      <w:r w:rsidR="007125C2" w:rsidRPr="003B512D">
        <w:t>7</w:t>
      </w:r>
      <w:r w:rsidRPr="003E71B9">
        <w:t xml:space="preserve">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w:t>
      </w:r>
      <w:r w:rsidR="003B512D">
        <w:t>Администрацию</w:t>
      </w:r>
      <w:r w:rsidR="00115FB8">
        <w:t>;</w:t>
      </w:r>
    </w:p>
    <w:p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rsidR="00A9150F" w:rsidRPr="003E71B9" w:rsidRDefault="00A9150F" w:rsidP="00804471">
      <w:pPr>
        <w:pStyle w:val="ConsPlusNormal"/>
        <w:ind w:firstLine="709"/>
        <w:jc w:val="both"/>
        <w:rPr>
          <w:sz w:val="16"/>
          <w:szCs w:val="16"/>
        </w:rPr>
      </w:pPr>
      <w:r w:rsidRPr="00EA74ED">
        <w:t xml:space="preserve">Лицо, ответственное за выполнение административной процедуры: </w:t>
      </w:r>
      <w:r w:rsidR="00804471">
        <w:t>специалист Администрации, ответственный за делопроизводство.</w:t>
      </w:r>
    </w:p>
    <w:p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00804471">
        <w:t>Администрацию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rsidR="00A9150F" w:rsidRPr="003E71B9" w:rsidRDefault="00804471" w:rsidP="00A9150F">
      <w:pPr>
        <w:pStyle w:val="ConsPlusNormal"/>
        <w:ind w:firstLine="709"/>
        <w:jc w:val="both"/>
      </w:pPr>
      <w:r>
        <w:t>Специалист Администрации</w:t>
      </w:r>
      <w:r w:rsidR="00A9150F" w:rsidRPr="00304DFD">
        <w:t xml:space="preserve">, </w:t>
      </w:r>
      <w:r>
        <w:t>ответственный за делопроизводство</w:t>
      </w:r>
      <w:r w:rsidR="00A9150F" w:rsidRPr="00304DFD">
        <w:t xml:space="preserve">, </w:t>
      </w:r>
      <w:r w:rsidR="00A9150F" w:rsidRPr="003E71B9">
        <w:t xml:space="preserve">принимает представленные (направленные) заявителем заявление и приложенные к нему документы, проверяет наличие (отсутствие) </w:t>
      </w:r>
      <w:proofErr w:type="gramStart"/>
      <w:r w:rsidR="00A9150F" w:rsidRPr="003E71B9">
        <w:t>оснований, предусмотренных пунктом 2.9 Административного регламента и в случае их отсутствия в тот же день регистрирует</w:t>
      </w:r>
      <w:proofErr w:type="gramEnd"/>
      <w:r w:rsidR="00A9150F" w:rsidRPr="003E71B9">
        <w:t xml:space="preserve"> поступившие документы в порядке делопроизводства, </w:t>
      </w:r>
      <w:r w:rsidR="00AF375E">
        <w:t>установленными в Администрации.</w:t>
      </w:r>
    </w:p>
    <w:p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 xml:space="preserve">лицо, уполномоченное председателем Комиссии, </w:t>
      </w:r>
      <w:r w:rsidRPr="00304DFD">
        <w:lastRenderedPageBreak/>
        <w:t>на прием заявлений о предоставлении муниципальной услуги</w:t>
      </w:r>
      <w:r>
        <w:t>,</w:t>
      </w:r>
      <w:r w:rsidRPr="00EC70B5">
        <w:rPr>
          <w:strike/>
          <w:color w:val="FF0000"/>
        </w:rPr>
        <w:t xml:space="preserve"> </w:t>
      </w:r>
      <w:r w:rsidRPr="00304DFD">
        <w:t>отказывает заявителю в приеме документов</w:t>
      </w:r>
      <w:r w:rsidRPr="003E71B9">
        <w:t>.</w:t>
      </w:r>
    </w:p>
    <w:p w:rsidR="00A9150F" w:rsidRPr="003E71B9" w:rsidRDefault="00A9150F" w:rsidP="00AF375E">
      <w:pPr>
        <w:pStyle w:val="ConsPlusNormal"/>
        <w:ind w:firstLine="709"/>
        <w:jc w:val="both"/>
        <w:rPr>
          <w:szCs w:val="28"/>
        </w:rPr>
      </w:pPr>
      <w:r w:rsidRPr="00EA74ED">
        <w:t>3.1.2.</w:t>
      </w:r>
      <w:r>
        <w:t>3</w:t>
      </w:r>
      <w:r w:rsidRPr="00EA74ED">
        <w:t>. Результат выполнения административной процедуры</w:t>
      </w:r>
      <w:r w:rsidRPr="003E71B9">
        <w:t>:</w:t>
      </w:r>
      <w:r w:rsidRPr="003E71B9">
        <w:rPr>
          <w:szCs w:val="28"/>
        </w:rPr>
        <w:t xml:space="preserve">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7D1195">
        <w:rPr>
          <w:szCs w:val="28"/>
        </w:rPr>
        <w:t>Комиссию</w:t>
      </w:r>
      <w:r w:rsidR="00B92403">
        <w:rPr>
          <w:szCs w:val="28"/>
        </w:rPr>
        <w:t>, или отказ в приеме заявления и документов</w:t>
      </w:r>
      <w:r w:rsidRPr="003E71B9">
        <w:rPr>
          <w:szCs w:val="28"/>
        </w:rPr>
        <w:t>;</w:t>
      </w:r>
    </w:p>
    <w:p w:rsidR="00A9150F" w:rsidRDefault="00A9150F" w:rsidP="00A9150F">
      <w:pPr>
        <w:pStyle w:val="ConsPlusNormal"/>
        <w:ind w:firstLine="709"/>
        <w:jc w:val="both"/>
      </w:pPr>
      <w:r w:rsidRPr="00F46124">
        <w:rPr>
          <w:szCs w:val="28"/>
        </w:rPr>
        <w:t>3.1.3. Рассмотрение заявления и приложенных</w:t>
      </w:r>
      <w:r w:rsidRPr="00F46124">
        <w:t xml:space="preserve"> документов, подготовка проекта решения о предоставлении Разрешения.</w:t>
      </w:r>
      <w:r w:rsidRPr="00AB38C0">
        <w:t xml:space="preserve"> </w:t>
      </w:r>
    </w:p>
    <w:p w:rsidR="00A9150F" w:rsidRPr="004F0616" w:rsidRDefault="00A9150F" w:rsidP="00A9150F">
      <w:pPr>
        <w:pStyle w:val="ConsPlusNormal"/>
        <w:ind w:firstLine="709"/>
        <w:jc w:val="both"/>
      </w:pPr>
      <w:r w:rsidRPr="00622027">
        <w:t xml:space="preserve">Лицо, ответственное за выполнение административного действия: </w:t>
      </w:r>
      <w:r w:rsidR="00DF04D9" w:rsidRPr="00622027">
        <w:rPr>
          <w:szCs w:val="28"/>
        </w:rPr>
        <w:t>специалист</w:t>
      </w:r>
      <w:r w:rsidR="00F46124" w:rsidRPr="00622027">
        <w:rPr>
          <w:szCs w:val="28"/>
        </w:rPr>
        <w:t xml:space="preserve"> </w:t>
      </w:r>
      <w:r w:rsidR="009005B6">
        <w:rPr>
          <w:szCs w:val="28"/>
        </w:rPr>
        <w:t>у</w:t>
      </w:r>
      <w:r w:rsidR="00F46124" w:rsidRPr="00622027">
        <w:rPr>
          <w:szCs w:val="28"/>
        </w:rPr>
        <w:t>правления</w:t>
      </w:r>
      <w:r w:rsidR="009005B6">
        <w:rPr>
          <w:szCs w:val="28"/>
        </w:rPr>
        <w:t xml:space="preserve"> архитектуры и градостроительства Администрации</w:t>
      </w:r>
      <w:r w:rsidR="00F46124" w:rsidRPr="00622027">
        <w:rPr>
          <w:szCs w:val="28"/>
        </w:rPr>
        <w:t xml:space="preserve">, </w:t>
      </w:r>
      <w:r w:rsidR="007D1195" w:rsidRPr="00260E25">
        <w:rPr>
          <w:szCs w:val="28"/>
        </w:rPr>
        <w:t>уполномоченн</w:t>
      </w:r>
      <w:r w:rsidR="00502C57">
        <w:rPr>
          <w:szCs w:val="28"/>
        </w:rPr>
        <w:t>ый</w:t>
      </w:r>
      <w:r w:rsidR="007D1195" w:rsidRPr="00260E25">
        <w:rPr>
          <w:szCs w:val="28"/>
        </w:rPr>
        <w:t xml:space="preserve"> председателем Комиссии на прием заявлений о предоставлении муниципальной услуги</w:t>
      </w:r>
      <w:r w:rsidR="00827EFD">
        <w:rPr>
          <w:szCs w:val="28"/>
        </w:rPr>
        <w:t xml:space="preserve"> (далее – специалист Управления)</w:t>
      </w:r>
      <w:r w:rsidRPr="00622027">
        <w:t>.</w:t>
      </w:r>
    </w:p>
    <w:p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00EC40A8">
        <w:t>Управление</w:t>
      </w:r>
      <w:r w:rsidRPr="00EA74ED">
        <w:t>.</w:t>
      </w:r>
    </w:p>
    <w:p w:rsidR="00A9150F" w:rsidRDefault="00A9150F" w:rsidP="00A9150F">
      <w:pPr>
        <w:pStyle w:val="ConsPlusNormal"/>
        <w:ind w:firstLine="709"/>
        <w:jc w:val="both"/>
      </w:pPr>
      <w:r w:rsidRPr="00EA74ED">
        <w:t>3.1.3.2. Содержание административного дейст</w:t>
      </w:r>
      <w:r>
        <w:t>вия (административных действий):</w:t>
      </w:r>
    </w:p>
    <w:p w:rsidR="00EC40A8" w:rsidRPr="00AB38C0" w:rsidRDefault="00EC40A8" w:rsidP="00EC40A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rsidR="00EC40A8" w:rsidRPr="00157E06" w:rsidRDefault="00EC40A8" w:rsidP="00EC40A8">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EC40A8">
        <w:rPr>
          <w:rFonts w:ascii="Times New Roman" w:hAnsi="Times New Roman" w:cs="Times New Roman"/>
          <w:sz w:val="28"/>
          <w:szCs w:val="28"/>
        </w:rPr>
        <w:t>специалист Управления</w:t>
      </w:r>
      <w:r w:rsidR="00827EFD">
        <w:rPr>
          <w:rFonts w:ascii="Times New Roman" w:hAnsi="Times New Roman" w:cs="Times New Roman"/>
          <w:sz w:val="28"/>
          <w:szCs w:val="28"/>
        </w:rPr>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00827EFD">
        <w:rPr>
          <w:rFonts w:ascii="Times New Roman" w:hAnsi="Times New Roman" w:cs="Times New Roman"/>
          <w:sz w:val="28"/>
          <w:szCs w:val="28"/>
        </w:rPr>
        <w:t>главы Администрации</w:t>
      </w:r>
      <w:r w:rsidRPr="00157E06">
        <w:rPr>
          <w:rFonts w:ascii="Times New Roman" w:eastAsiaTheme="minorHAnsi" w:hAnsi="Times New Roman" w:cs="Times New Roman"/>
          <w:sz w:val="28"/>
          <w:szCs w:val="28"/>
          <w:lang w:eastAsia="en-US"/>
        </w:rPr>
        <w:t xml:space="preserve"> и передает отказ </w:t>
      </w:r>
      <w:r w:rsidR="00827EFD">
        <w:rPr>
          <w:rFonts w:ascii="Times New Roman" w:hAnsi="Times New Roman" w:cs="Times New Roman"/>
          <w:sz w:val="28"/>
          <w:szCs w:val="28"/>
        </w:rPr>
        <w:t>специалисту Администрации</w:t>
      </w:r>
      <w:r w:rsidRPr="00157E06">
        <w:rPr>
          <w:rFonts w:ascii="Times New Roman" w:hAnsi="Times New Roman" w:cs="Times New Roman"/>
          <w:sz w:val="28"/>
          <w:szCs w:val="28"/>
        </w:rPr>
        <w:t>,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w:t>
      </w:r>
      <w:r w:rsidR="00827EFD">
        <w:rPr>
          <w:rFonts w:ascii="Times New Roman" w:eastAsiaTheme="minorHAnsi" w:hAnsi="Times New Roman" w:cs="Times New Roman"/>
          <w:sz w:val="28"/>
          <w:szCs w:val="28"/>
          <w:lang w:eastAsia="en-US"/>
        </w:rPr>
        <w:t>з</w:t>
      </w:r>
      <w:r w:rsidRPr="00157E06">
        <w:rPr>
          <w:rFonts w:ascii="Times New Roman" w:eastAsiaTheme="minorHAnsi" w:hAnsi="Times New Roman" w:cs="Times New Roman"/>
          <w:sz w:val="28"/>
          <w:szCs w:val="28"/>
          <w:lang w:eastAsia="en-US"/>
        </w:rPr>
        <w:t xml:space="preserve">аявителю; </w:t>
      </w:r>
    </w:p>
    <w:p w:rsidR="00EC40A8" w:rsidRPr="00AB38C0" w:rsidRDefault="00EC40A8" w:rsidP="00EC40A8">
      <w:pPr>
        <w:widowControl/>
        <w:ind w:firstLine="709"/>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00827EFD" w:rsidRPr="00827EFD">
        <w:rPr>
          <w:rFonts w:ascii="Times New Roman" w:hAnsi="Times New Roman" w:cs="Times New Roman"/>
          <w:sz w:val="28"/>
          <w:szCs w:val="28"/>
        </w:rPr>
        <w:t>специалист Управления</w:t>
      </w:r>
      <w:r w:rsidR="00827EFD">
        <w:rPr>
          <w:rFonts w:ascii="Times New Roman" w:hAnsi="Times New Roman" w:cs="Times New Roman"/>
          <w:sz w:val="28"/>
          <w:szCs w:val="28"/>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roofErr w:type="gramEnd"/>
    </w:p>
    <w:p w:rsidR="00EC40A8" w:rsidRPr="0003189D" w:rsidRDefault="00EC40A8" w:rsidP="00EC40A8">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00827EFD">
        <w:rPr>
          <w:rFonts w:ascii="Times New Roman" w:hAnsi="Times New Roman" w:cs="Times New Roman"/>
          <w:sz w:val="28"/>
          <w:szCs w:val="28"/>
        </w:rPr>
        <w:t xml:space="preserve">специалист Управления </w:t>
      </w:r>
      <w:r w:rsidRPr="0003189D">
        <w:rPr>
          <w:rFonts w:ascii="Times New Roman" w:eastAsiaTheme="minorHAnsi" w:hAnsi="Times New Roman" w:cs="Times New Roman"/>
          <w:sz w:val="28"/>
          <w:szCs w:val="28"/>
          <w:lang w:eastAsia="en-US"/>
        </w:rPr>
        <w:t>формирует пакет документов</w:t>
      </w:r>
      <w:r>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rsidR="00EC40A8" w:rsidRPr="001A2233" w:rsidRDefault="00EC40A8" w:rsidP="00EC40A8">
      <w:pPr>
        <w:pStyle w:val="af"/>
        <w:rPr>
          <w:rFonts w:ascii="Times New Roman" w:hAnsi="Times New Roman" w:cs="Times New Roman"/>
          <w:sz w:val="28"/>
          <w:szCs w:val="28"/>
        </w:rPr>
      </w:pPr>
      <w:proofErr w:type="gramStart"/>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00827EFD">
        <w:rPr>
          <w:rFonts w:ascii="Times New Roman" w:hAnsi="Times New Roman" w:cs="Times New Roman"/>
          <w:sz w:val="28"/>
          <w:szCs w:val="28"/>
        </w:rPr>
        <w:t xml:space="preserve">специалист Управления </w:t>
      </w:r>
      <w:r w:rsidRPr="00E24F76">
        <w:rPr>
          <w:rFonts w:ascii="Times New Roman" w:eastAsiaTheme="minorHAnsi" w:hAnsi="Times New Roman" w:cs="Times New Roman"/>
          <w:sz w:val="28"/>
          <w:szCs w:val="28"/>
          <w:lang w:eastAsia="en-US"/>
        </w:rPr>
        <w:t xml:space="preserve">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Pr>
          <w:rFonts w:ascii="Times New Roman" w:hAnsi="Times New Roman" w:cs="Times New Roman"/>
          <w:sz w:val="28"/>
          <w:szCs w:val="28"/>
        </w:rPr>
        <w:t xml:space="preserve">главе </w:t>
      </w:r>
      <w:r w:rsidR="00827EFD">
        <w:rPr>
          <w:rFonts w:ascii="Times New Roman" w:hAnsi="Times New Roman" w:cs="Times New Roman"/>
          <w:sz w:val="28"/>
          <w:szCs w:val="28"/>
        </w:rPr>
        <w:t>А</w:t>
      </w:r>
      <w:r>
        <w:rPr>
          <w:rFonts w:ascii="Times New Roman" w:hAnsi="Times New Roman" w:cs="Times New Roman"/>
          <w:sz w:val="28"/>
          <w:szCs w:val="28"/>
        </w:rPr>
        <w:t>дминистрации</w:t>
      </w:r>
      <w:r w:rsidRPr="001A2233">
        <w:rPr>
          <w:rFonts w:ascii="Times New Roman" w:hAnsi="Times New Roman" w:cs="Times New Roman"/>
          <w:sz w:val="28"/>
          <w:szCs w:val="28"/>
        </w:rPr>
        <w:t>.</w:t>
      </w:r>
      <w:proofErr w:type="gramEnd"/>
    </w:p>
    <w:p w:rsidR="00A9150F" w:rsidRPr="00EA74ED" w:rsidRDefault="00A9150F" w:rsidP="00A9150F">
      <w:pPr>
        <w:pStyle w:val="ConsPlusNormal"/>
        <w:ind w:firstLine="709"/>
        <w:jc w:val="both"/>
      </w:pPr>
      <w:r w:rsidRPr="00EA74ED">
        <w:t>3.1.3.</w:t>
      </w:r>
      <w:r>
        <w:t>3</w:t>
      </w:r>
      <w:r w:rsidRPr="00EA74ED">
        <w:t>. Критерии принятия решения:</w:t>
      </w:r>
    </w:p>
    <w:p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 xml:space="preserve">соответствие или несоответствие заявления критериям, установленным частью 11 </w:t>
      </w:r>
      <w:r w:rsidRPr="001A2233">
        <w:lastRenderedPageBreak/>
        <w:t>статьи 39 Градостроительного кодекса РФ.</w:t>
      </w:r>
    </w:p>
    <w:p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EA74ED" w:rsidRDefault="00A9150F" w:rsidP="00A9150F">
      <w:pPr>
        <w:pStyle w:val="ConsPlusNormal"/>
        <w:ind w:firstLine="709"/>
        <w:jc w:val="both"/>
      </w:pPr>
      <w:proofErr w:type="gramStart"/>
      <w:r w:rsidRPr="00AB38C0">
        <w:t>Ответственный</w:t>
      </w:r>
      <w:proofErr w:type="gramEnd"/>
      <w:r w:rsidRPr="00AB38C0">
        <w:t xml:space="preserve"> за выполнение административной процедуры: </w:t>
      </w:r>
      <w:r w:rsidR="00731D35">
        <w:t>Комиссия</w:t>
      </w:r>
      <w:r w:rsidRPr="00980C2C">
        <w:t xml:space="preserve"> </w:t>
      </w:r>
      <w:r w:rsidRPr="00C43449">
        <w:t>(далее - организатор общественных обсуждений или публичных слушаний)</w:t>
      </w:r>
      <w:r w:rsidRPr="00AB38C0">
        <w:t>.</w:t>
      </w:r>
    </w:p>
    <w:p w:rsidR="00A9150F" w:rsidRDefault="00A9150F" w:rsidP="00A9150F">
      <w:pPr>
        <w:pStyle w:val="ConsPlusNormal"/>
        <w:ind w:firstLine="709"/>
        <w:jc w:val="both"/>
      </w:pPr>
      <w:r w:rsidRPr="00723BEC">
        <w:t xml:space="preserve">3.1.4.1. Основание для начала административной процедуры: </w:t>
      </w:r>
      <w:r w:rsidR="00827EFD" w:rsidRPr="00723BEC">
        <w:t>поступление проекта решения о предоставлении Разрешения организатору общественных обсуждений или публичных слушаний.</w:t>
      </w:r>
      <w:r w:rsidRPr="00723BEC">
        <w:t xml:space="preserve"> </w:t>
      </w:r>
    </w:p>
    <w:p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rsidR="00A9150F" w:rsidRDefault="00A9150F" w:rsidP="00A9150F">
      <w:pPr>
        <w:pStyle w:val="ConsPlusNormal"/>
        <w:ind w:firstLine="709"/>
        <w:jc w:val="both"/>
      </w:pPr>
      <w:r>
        <w:t>- организация и проведение общественных  обсуждений или публичных слушаний по проекту решения о предоставлении Разрешения;</w:t>
      </w:r>
    </w:p>
    <w:p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w:t>
      </w:r>
      <w:proofErr w:type="gramStart"/>
      <w:r w:rsidRPr="00C9400C">
        <w:rPr>
          <w:rFonts w:ascii="Times New Roman" w:hAnsi="Times New Roman" w:cs="Times New Roman"/>
          <w:sz w:val="28"/>
          <w:szCs w:val="20"/>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C9400C">
        <w:rPr>
          <w:rFonts w:ascii="Times New Roman" w:hAnsi="Times New Roman" w:cs="Times New Roman"/>
          <w:sz w:val="28"/>
          <w:szCs w:val="20"/>
        </w:rPr>
        <w:t xml:space="preserve"> к </w:t>
      </w:r>
      <w:proofErr w:type="gramStart"/>
      <w:r w:rsidRPr="00C9400C">
        <w:rPr>
          <w:rFonts w:ascii="Times New Roman" w:hAnsi="Times New Roman" w:cs="Times New Roman"/>
          <w:sz w:val="28"/>
          <w:szCs w:val="20"/>
        </w:rPr>
        <w:t>которому</w:t>
      </w:r>
      <w:proofErr w:type="gramEnd"/>
      <w:r w:rsidRPr="00C9400C">
        <w:rPr>
          <w:rFonts w:ascii="Times New Roman" w:hAnsi="Times New Roman" w:cs="Times New Roman"/>
          <w:sz w:val="28"/>
          <w:szCs w:val="20"/>
        </w:rPr>
        <w:t xml:space="preserve">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723BEC" w:rsidRDefault="00A9150F" w:rsidP="00A9150F">
      <w:pPr>
        <w:pStyle w:val="ConsPlusNormal"/>
        <w:ind w:firstLine="709"/>
        <w:jc w:val="both"/>
      </w:pPr>
      <w:proofErr w:type="gramStart"/>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rsidR="00827EFD">
        <w:t>Администрации</w:t>
      </w:r>
      <w:r w:rsidRPr="00723BEC">
        <w:t xml:space="preserve"> в информационно-телекоммуникационной в </w:t>
      </w:r>
      <w:r w:rsidRPr="00723BEC">
        <w:lastRenderedPageBreak/>
        <w:t xml:space="preserve">сети </w:t>
      </w:r>
      <w:r w:rsidR="00CC12FE">
        <w:t>«</w:t>
      </w:r>
      <w:r w:rsidRPr="00723BEC">
        <w:t>Интернет</w:t>
      </w:r>
      <w:r w:rsidR="00CC12FE">
        <w:t>»</w:t>
      </w:r>
      <w:r w:rsidRPr="00723BEC">
        <w:t>.</w:t>
      </w:r>
      <w:proofErr w:type="gramEnd"/>
    </w:p>
    <w:p w:rsidR="00A9150F" w:rsidRPr="00723BEC" w:rsidRDefault="00A9150F" w:rsidP="00A9150F">
      <w:pPr>
        <w:pStyle w:val="ConsPlusNormal"/>
        <w:ind w:firstLine="709"/>
        <w:jc w:val="both"/>
      </w:pPr>
      <w:r w:rsidRPr="00723BEC">
        <w:t>3.1.4.</w:t>
      </w:r>
      <w:r>
        <w:t>4</w:t>
      </w:r>
      <w:r w:rsidRPr="00723BEC">
        <w:t>. Критерии принятия решения.</w:t>
      </w:r>
    </w:p>
    <w:p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00DE4212">
        <w:rPr>
          <w:rFonts w:ascii="Times New Roman" w:hAnsi="Times New Roman" w:cs="Times New Roman"/>
          <w:sz w:val="28"/>
          <w:szCs w:val="28"/>
        </w:rPr>
        <w:t>секретарь Комиссии</w:t>
      </w:r>
      <w:r w:rsidRPr="00980C2C">
        <w:rPr>
          <w:rFonts w:ascii="Times New Roman" w:hAnsi="Times New Roman" w:cs="Times New Roman"/>
          <w:sz w:val="28"/>
          <w:szCs w:val="28"/>
        </w:rPr>
        <w:t>.</w:t>
      </w:r>
    </w:p>
    <w:p w:rsidR="00A9150F" w:rsidRDefault="00A9150F" w:rsidP="00A9150F">
      <w:pPr>
        <w:pStyle w:val="ConsPlusNormal"/>
        <w:ind w:firstLine="709"/>
        <w:jc w:val="both"/>
      </w:pPr>
      <w:r w:rsidRPr="00EA74ED">
        <w:t>3.1.5.1. Основание для начала административной процедуры:</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rsidR="00A9150F" w:rsidRDefault="00A9150F" w:rsidP="00DB621F">
      <w:pPr>
        <w:pStyle w:val="ConsPlusNormal"/>
        <w:ind w:firstLine="709"/>
        <w:jc w:val="both"/>
      </w:pPr>
      <w:r w:rsidRPr="00D13594">
        <w:t xml:space="preserve">Комиссия в течение 5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rsidR="00A9150F" w:rsidRDefault="00A9150F" w:rsidP="00A9150F">
      <w:pPr>
        <w:pStyle w:val="ConsPlusNormal"/>
        <w:ind w:firstLine="709"/>
        <w:jc w:val="both"/>
      </w:pPr>
      <w:r w:rsidRPr="00723BEC">
        <w:t>3.1.5.</w:t>
      </w:r>
      <w:r>
        <w:t>3</w:t>
      </w:r>
      <w:r w:rsidRPr="00723BEC">
        <w:t>. Критерии принятия</w:t>
      </w:r>
      <w:r>
        <w:t xml:space="preserve"> решения: </w:t>
      </w:r>
    </w:p>
    <w:p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w:t>
      </w:r>
      <w:r w:rsidR="00DE4212">
        <w:t>А</w:t>
      </w:r>
      <w:r>
        <w:t>дминистрации.</w:t>
      </w:r>
    </w:p>
    <w:p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rsidR="00376EF5">
        <w:t>А</w:t>
      </w:r>
      <w:r>
        <w:t>дминистрации</w:t>
      </w:r>
      <w:r w:rsidRPr="002D5F4E">
        <w:t>.</w:t>
      </w:r>
    </w:p>
    <w:p w:rsidR="00A9150F" w:rsidRDefault="00A9150F" w:rsidP="00A9150F">
      <w:pPr>
        <w:pStyle w:val="ConsPlusNormal"/>
        <w:ind w:firstLine="709"/>
        <w:jc w:val="both"/>
      </w:pPr>
      <w:bookmarkStart w:id="5" w:name="P329"/>
      <w:bookmarkEnd w:id="5"/>
      <w:r>
        <w:t xml:space="preserve">3.1.6.1. </w:t>
      </w:r>
      <w:r w:rsidRPr="004A0133">
        <w:t>Основание для начала административной процедуры:</w:t>
      </w:r>
    </w:p>
    <w:p w:rsidR="00A9150F" w:rsidRDefault="00A9150F" w:rsidP="00A9150F">
      <w:pPr>
        <w:pStyle w:val="ConsPlusNormal"/>
        <w:ind w:firstLine="709"/>
        <w:jc w:val="both"/>
      </w:pPr>
      <w:r w:rsidRPr="002D5F4E">
        <w:t>-</w:t>
      </w:r>
      <w:r>
        <w:t xml:space="preserve"> </w:t>
      </w:r>
      <w:r w:rsidRPr="002D5F4E">
        <w:t xml:space="preserve">поступление главе </w:t>
      </w:r>
      <w:r w:rsidR="00376EF5">
        <w:t>А</w:t>
      </w:r>
      <w:r>
        <w:t>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rsidR="00A9150F" w:rsidRDefault="00A9150F" w:rsidP="00655A02">
      <w:pPr>
        <w:pStyle w:val="ConsPlusNormal"/>
        <w:ind w:firstLine="709"/>
        <w:jc w:val="both"/>
      </w:pPr>
      <w:r>
        <w:t xml:space="preserve">- принятие </w:t>
      </w:r>
      <w:r w:rsidRPr="00E80BE5">
        <w:t xml:space="preserve">главой </w:t>
      </w:r>
      <w:r w:rsidR="00376EF5">
        <w:t>А</w:t>
      </w:r>
      <w:r>
        <w:t>дминистрации</w:t>
      </w:r>
      <w:r w:rsidRPr="00E80BE5">
        <w:t xml:space="preserve"> решения о предоставления Разрешения или об отказе в предоставлении </w:t>
      </w:r>
      <w:r>
        <w:t>Р</w:t>
      </w:r>
      <w:r w:rsidRPr="00E80BE5">
        <w:t xml:space="preserve">азрешения с указанием причин принятого решения – в </w:t>
      </w:r>
      <w:r w:rsidRPr="00E80BE5">
        <w:lastRenderedPageBreak/>
        <w:t>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rsidR="00A9150F" w:rsidRDefault="00A9150F" w:rsidP="00A9150F">
      <w:pPr>
        <w:pStyle w:val="ConsPlusNormal"/>
        <w:ind w:firstLine="709"/>
        <w:jc w:val="both"/>
      </w:pPr>
      <w:r>
        <w:t xml:space="preserve">3.1.6.3. Критерии принятия решений: </w:t>
      </w:r>
    </w:p>
    <w:p w:rsidR="00A9150F" w:rsidRPr="00E80BE5" w:rsidRDefault="00A9150F" w:rsidP="00A9150F">
      <w:pPr>
        <w:pStyle w:val="ConsPlusNormal"/>
        <w:ind w:firstLine="709"/>
        <w:jc w:val="both"/>
      </w:pPr>
      <w:r w:rsidRPr="00E80BE5">
        <w:t xml:space="preserve">согласие или несогласие главы </w:t>
      </w:r>
      <w:r w:rsidR="00D558A0">
        <w:t>А</w:t>
      </w:r>
      <w:r>
        <w:t>дминистрации</w:t>
      </w:r>
      <w:r w:rsidRPr="00E80BE5">
        <w:t xml:space="preserve"> с рекомендациями 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w:t>
      </w:r>
      <w:r w:rsidR="00D558A0">
        <w:rPr>
          <w:rFonts w:ascii="Times New Roman" w:hAnsi="Times New Roman" w:cs="Times New Roman"/>
          <w:sz w:val="28"/>
          <w:szCs w:val="28"/>
        </w:rPr>
        <w:t>специалисту Администрации</w:t>
      </w:r>
      <w:r w:rsidRPr="00B0406E">
        <w:rPr>
          <w:rFonts w:ascii="Times New Roman" w:hAnsi="Times New Roman" w:cs="Times New Roman"/>
          <w:sz w:val="28"/>
          <w:szCs w:val="28"/>
        </w:rPr>
        <w:t xml:space="preserve">, ответственному за делопроизводство, для выдачи заявителю. </w:t>
      </w:r>
    </w:p>
    <w:p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00D558A0">
        <w:rPr>
          <w:rFonts w:ascii="Times New Roman" w:hAnsi="Times New Roman" w:cs="Times New Roman"/>
          <w:sz w:val="28"/>
          <w:szCs w:val="28"/>
        </w:rPr>
        <w:t>специалист Администрации</w:t>
      </w:r>
      <w:r w:rsidRPr="00EF41DB">
        <w:rPr>
          <w:rFonts w:ascii="Times New Roman" w:hAnsi="Times New Roman" w:cs="Times New Roman"/>
          <w:sz w:val="28"/>
          <w:szCs w:val="28"/>
        </w:rPr>
        <w:t>, ответственное за делопроизводство.</w:t>
      </w:r>
    </w:p>
    <w:p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 xml:space="preserve">поступление документа, содержащего принятое решение о предоставлении Разрешения, либо отказа в предоставлении Разрешения </w:t>
      </w:r>
      <w:r w:rsidR="00D558A0">
        <w:rPr>
          <w:rFonts w:ascii="Times New Roman" w:hAnsi="Times New Roman" w:cs="Times New Roman"/>
          <w:sz w:val="28"/>
          <w:szCs w:val="28"/>
        </w:rPr>
        <w:t>специалисту Администрации</w:t>
      </w:r>
      <w:r w:rsidRPr="00EF41DB">
        <w:rPr>
          <w:rFonts w:ascii="Times New Roman" w:hAnsi="Times New Roman" w:cs="Times New Roman"/>
          <w:sz w:val="28"/>
          <w:szCs w:val="28"/>
        </w:rPr>
        <w:t>, ответственному за делопроизводство.</w:t>
      </w:r>
    </w:p>
    <w:p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rsidR="00A9150F" w:rsidRPr="00EF41DB" w:rsidRDefault="00D558A0" w:rsidP="00A9150F">
      <w:pPr>
        <w:pStyle w:val="af"/>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A9150F" w:rsidRPr="00EF41DB">
        <w:rPr>
          <w:rFonts w:ascii="Times New Roman" w:hAnsi="Times New Roman" w:cs="Times New Roman"/>
          <w:sz w:val="28"/>
          <w:szCs w:val="28"/>
        </w:rPr>
        <w:t>,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00A9150F"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rsidR="00A9150F" w:rsidRDefault="00A9150F" w:rsidP="00A9150F">
      <w:pPr>
        <w:pStyle w:val="ConsPlusNormal"/>
        <w:ind w:firstLine="709"/>
        <w:jc w:val="both"/>
      </w:pPr>
      <w:r>
        <w:t xml:space="preserve">3.1.7.3. Критерии принятия решений. </w:t>
      </w:r>
    </w:p>
    <w:p w:rsidR="00A9150F" w:rsidRDefault="00A9150F" w:rsidP="00A9150F">
      <w:pPr>
        <w:pStyle w:val="ConsPlusNormal"/>
        <w:ind w:firstLine="709"/>
        <w:jc w:val="both"/>
      </w:pPr>
      <w:r>
        <w:t>Административная процедура не предусматривает принятия решений.</w:t>
      </w:r>
    </w:p>
    <w:p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rsidR="00F43BC2" w:rsidRPr="00FD3F21" w:rsidRDefault="00F43BC2" w:rsidP="00F43BC2">
      <w:pPr>
        <w:pStyle w:val="ConsPlusNormal"/>
        <w:ind w:firstLine="709"/>
        <w:jc w:val="both"/>
      </w:pPr>
      <w:bookmarkStart w:id="6" w:name="P365"/>
      <w:bookmarkEnd w:id="6"/>
      <w:r w:rsidRPr="00FD3F21">
        <w:t>3.2. Особенности выполнения административных процедур в электронной форме</w:t>
      </w:r>
      <w:r w:rsidR="00D558A0">
        <w:t>.</w:t>
      </w:r>
    </w:p>
    <w:p w:rsidR="00F43BC2" w:rsidRPr="00FD3F21" w:rsidRDefault="00F43BC2" w:rsidP="00F43BC2">
      <w:pPr>
        <w:pStyle w:val="ConsPlusNormal"/>
        <w:ind w:firstLine="709"/>
        <w:jc w:val="both"/>
      </w:pPr>
      <w:r w:rsidRPr="00FD3F21">
        <w:t xml:space="preserve">3.2.1. </w:t>
      </w:r>
      <w:proofErr w:type="gramStart"/>
      <w:r w:rsidRPr="00FD3F21">
        <w:t xml:space="preserve">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D3F21">
        <w:t>ии и ау</w:t>
      </w:r>
      <w:proofErr w:type="gramEnd"/>
      <w:r w:rsidRPr="00FD3F21">
        <w:t>тентификации (далее – ЕСИА).</w:t>
      </w:r>
    </w:p>
    <w:p w:rsidR="00F43BC2" w:rsidRPr="00FD3F21" w:rsidRDefault="00F43BC2" w:rsidP="00F43BC2">
      <w:pPr>
        <w:pStyle w:val="ConsPlusNormal"/>
        <w:ind w:firstLine="709"/>
        <w:jc w:val="both"/>
      </w:pPr>
      <w:r w:rsidRPr="00FD3F21">
        <w:lastRenderedPageBreak/>
        <w:t>3.2.3. Муниципальная услуга может быть получена через ПГУ ЛО либо ч</w:t>
      </w:r>
      <w:r>
        <w:t xml:space="preserve">ерез ЕПГУ </w:t>
      </w:r>
      <w:r w:rsidRPr="00FD3F21">
        <w:t xml:space="preserve">без личной явки на прием в </w:t>
      </w:r>
      <w:r w:rsidR="00D558A0">
        <w:t>Администрацию</w:t>
      </w:r>
      <w:r w:rsidRPr="00FD3F21">
        <w:t>.</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приложить к заявлению электронные документы и направить пакет электронных документов в </w:t>
      </w:r>
      <w:r w:rsidR="00D558A0">
        <w:rPr>
          <w:rFonts w:ascii="Times New Roman" w:eastAsiaTheme="minorHAnsi" w:hAnsi="Times New Roman" w:cs="Times New Roman"/>
          <w:sz w:val="28"/>
          <w:szCs w:val="28"/>
          <w:lang w:eastAsia="en-US"/>
        </w:rPr>
        <w:t>Администрацию</w:t>
      </w:r>
      <w:r>
        <w:rPr>
          <w:rFonts w:ascii="Times New Roman" w:eastAsiaTheme="minorHAnsi" w:hAnsi="Times New Roman" w:cs="Times New Roman"/>
          <w:sz w:val="28"/>
          <w:szCs w:val="28"/>
          <w:lang w:eastAsia="en-US"/>
        </w:rPr>
        <w:t xml:space="preserve"> посредством функционала ЕПГУ или ПГУ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heme="minorHAnsi" w:hAnsi="Times New Roman" w:cs="Times New Roman"/>
          <w:sz w:val="28"/>
          <w:szCs w:val="28"/>
          <w:lang w:eastAsia="en-US"/>
        </w:rPr>
        <w:t>и(</w:t>
      </w:r>
      <w:proofErr w:type="gramEnd"/>
      <w:r>
        <w:rPr>
          <w:rFonts w:ascii="Times New Roman" w:eastAsiaTheme="minorHAnsi" w:hAnsi="Times New Roman" w:cs="Times New Roman"/>
          <w:sz w:val="28"/>
          <w:szCs w:val="28"/>
          <w:lang w:eastAsia="en-US"/>
        </w:rPr>
        <w:t>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муниципальной услуги через ПГУ ЛО либо через ЕПГУ </w:t>
      </w:r>
      <w:r w:rsidR="00D558A0">
        <w:rPr>
          <w:rFonts w:ascii="Times New Roman" w:eastAsiaTheme="minorHAnsi" w:hAnsi="Times New Roman" w:cs="Times New Roman"/>
          <w:sz w:val="28"/>
          <w:szCs w:val="28"/>
          <w:lang w:eastAsia="en-US"/>
        </w:rPr>
        <w:t xml:space="preserve">специалист </w:t>
      </w:r>
      <w:r w:rsidR="00CC12FE">
        <w:rPr>
          <w:rFonts w:ascii="Times New Roman" w:eastAsiaTheme="minorHAnsi" w:hAnsi="Times New Roman" w:cs="Times New Roman"/>
          <w:sz w:val="28"/>
          <w:szCs w:val="28"/>
          <w:lang w:eastAsia="en-US"/>
        </w:rPr>
        <w:t>Управления</w:t>
      </w:r>
      <w:r>
        <w:rPr>
          <w:rFonts w:ascii="Times New Roman" w:eastAsiaTheme="minorHAnsi" w:hAnsi="Times New Roman" w:cs="Times New Roman"/>
          <w:sz w:val="28"/>
          <w:szCs w:val="28"/>
          <w:lang w:eastAsia="en-US"/>
        </w:rPr>
        <w:t xml:space="preserve"> выполняет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D558A0">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r w:rsidR="00D558A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D558A0">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r w:rsidR="00D558A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w:t>
      </w:r>
      <w:proofErr w:type="gramStart"/>
      <w:r>
        <w:rPr>
          <w:rFonts w:ascii="Times New Roman" w:eastAsiaTheme="minorHAnsi" w:hAnsi="Times New Roman" w:cs="Times New Roman"/>
          <w:sz w:val="28"/>
          <w:szCs w:val="28"/>
          <w:lang w:eastAsia="en-US"/>
        </w:rPr>
        <w:t>дств св</w:t>
      </w:r>
      <w:proofErr w:type="gramEnd"/>
      <w:r>
        <w:rPr>
          <w:rFonts w:ascii="Times New Roman" w:eastAsiaTheme="minorHAnsi" w:hAnsi="Times New Roman" w:cs="Times New Roman"/>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D558A0">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w:t>
      </w:r>
      <w:r w:rsidR="00D558A0">
        <w:rPr>
          <w:rFonts w:ascii="Times New Roman" w:eastAsiaTheme="minorHAnsi" w:hAnsi="Times New Roman" w:cs="Times New Roman"/>
          <w:sz w:val="28"/>
          <w:szCs w:val="28"/>
          <w:lang w:eastAsia="en-US"/>
        </w:rPr>
        <w:t>Администрация</w:t>
      </w:r>
      <w:r>
        <w:rPr>
          <w:rFonts w:ascii="Times New Roman" w:eastAsiaTheme="minorHAnsi" w:hAnsi="Times New Roman" w:cs="Times New Roman"/>
          <w:sz w:val="28"/>
          <w:szCs w:val="28"/>
          <w:lang w:eastAsia="en-US"/>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Pr>
          <w:rFonts w:ascii="Times New Roman" w:eastAsiaTheme="minorHAnsi" w:hAnsi="Times New Roman" w:cs="Times New Roman"/>
          <w:sz w:val="28"/>
          <w:szCs w:val="28"/>
          <w:lang w:eastAsia="en-US"/>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D558A0">
        <w:rPr>
          <w:rFonts w:ascii="Times New Roman" w:eastAsiaTheme="minorHAnsi" w:hAnsi="Times New Roman" w:cs="Times New Roman"/>
          <w:sz w:val="28"/>
          <w:szCs w:val="28"/>
          <w:lang w:eastAsia="en-US"/>
        </w:rPr>
        <w:t>в Администрации</w:t>
      </w:r>
      <w:r>
        <w:rPr>
          <w:rFonts w:ascii="Times New Roman" w:eastAsiaTheme="minorHAnsi" w:hAnsi="Times New Roman" w:cs="Times New Roman"/>
          <w:sz w:val="28"/>
          <w:szCs w:val="28"/>
          <w:lang w:eastAsia="en-US"/>
        </w:rPr>
        <w:t>.</w:t>
      </w:r>
    </w:p>
    <w:p w:rsidR="00A9150F" w:rsidRPr="00F86B63" w:rsidRDefault="00A9150F" w:rsidP="00A9150F">
      <w:pPr>
        <w:pStyle w:val="ConsPlusNormal"/>
        <w:ind w:firstLine="709"/>
        <w:jc w:val="both"/>
      </w:pPr>
    </w:p>
    <w:p w:rsidR="00F43BC2" w:rsidRPr="00FD3F21" w:rsidRDefault="00F43BC2" w:rsidP="00F43BC2">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F43BC2" w:rsidRPr="00FD3F21" w:rsidRDefault="00F43BC2" w:rsidP="00F43BC2">
      <w:pPr>
        <w:pStyle w:val="ConsPlusNormal"/>
        <w:ind w:firstLine="709"/>
        <w:jc w:val="both"/>
      </w:pPr>
    </w:p>
    <w:p w:rsidR="00F43BC2" w:rsidRPr="00FD3F21" w:rsidRDefault="00F43BC2" w:rsidP="00F43BC2">
      <w:pPr>
        <w:pStyle w:val="ConsPlusNormal"/>
        <w:ind w:firstLine="709"/>
        <w:jc w:val="both"/>
      </w:pPr>
      <w:r w:rsidRPr="00FD3F21">
        <w:t xml:space="preserve">3.3.1. </w:t>
      </w:r>
      <w:proofErr w:type="gramStart"/>
      <w:r w:rsidRPr="00FD3F21">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558A0">
        <w:t>Администрацию</w:t>
      </w:r>
      <w:r w:rsidRPr="00FD3F21">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w:t>
      </w:r>
      <w:proofErr w:type="gramEnd"/>
      <w:r w:rsidRPr="00FD3F21">
        <w:t xml:space="preserve">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rsidR="00F43BC2" w:rsidRDefault="00F43BC2" w:rsidP="00F43BC2">
      <w:pPr>
        <w:pStyle w:val="ConsPlusNormal"/>
        <w:ind w:firstLine="709"/>
        <w:jc w:val="both"/>
      </w:pPr>
      <w:r w:rsidRPr="00FD3F21">
        <w:t xml:space="preserve">3.3.2. </w:t>
      </w:r>
      <w:proofErr w:type="gramStart"/>
      <w:r w:rsidRPr="00FD3F21">
        <w:t xml:space="preserve">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CC12FE">
        <w:t>Управления</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D3F21">
        <w:t xml:space="preserve"> Результат предоставления муниципальной услуги (документ) </w:t>
      </w:r>
      <w:r w:rsidR="00D558A0">
        <w:t>Администрация</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rsidR="00A9150F" w:rsidRDefault="00A9150F" w:rsidP="00CC12FE">
      <w:pPr>
        <w:pStyle w:val="ConsPlusNormal"/>
        <w:spacing w:before="240" w:after="240"/>
        <w:jc w:val="center"/>
        <w:outlineLvl w:val="1"/>
        <w:rPr>
          <w:b/>
        </w:rPr>
      </w:pPr>
      <w:r w:rsidRPr="00EA74ED">
        <w:rPr>
          <w:b/>
        </w:rPr>
        <w:t xml:space="preserve">4. Формы </w:t>
      </w:r>
      <w:proofErr w:type="gramStart"/>
      <w:r w:rsidRPr="00EA74ED">
        <w:rPr>
          <w:b/>
        </w:rPr>
        <w:t>контроля за</w:t>
      </w:r>
      <w:proofErr w:type="gramEnd"/>
      <w:r w:rsidRPr="00EA74ED">
        <w:rPr>
          <w:b/>
        </w:rPr>
        <w:t xml:space="preserve"> исполнением Административного</w:t>
      </w:r>
      <w:r>
        <w:rPr>
          <w:b/>
        </w:rPr>
        <w:t xml:space="preserve"> </w:t>
      </w:r>
      <w:r w:rsidRPr="00EA74ED">
        <w:rPr>
          <w:b/>
        </w:rPr>
        <w:t>регламента</w:t>
      </w:r>
      <w:r>
        <w:rPr>
          <w:b/>
        </w:rPr>
        <w:t>.</w:t>
      </w:r>
    </w:p>
    <w:p w:rsidR="00A9150F" w:rsidRPr="00EA74ED" w:rsidRDefault="00A9150F" w:rsidP="00CC12FE">
      <w:pPr>
        <w:pStyle w:val="ConsPlusNormal"/>
        <w:spacing w:before="240"/>
        <w:ind w:firstLine="709"/>
        <w:jc w:val="both"/>
      </w:pPr>
      <w:r w:rsidRPr="00EA74ED">
        <w:t xml:space="preserve">4.1. Порядок осуществления текущего </w:t>
      </w:r>
      <w:proofErr w:type="gramStart"/>
      <w:r w:rsidRPr="00EA74ED">
        <w:t>контроля за</w:t>
      </w:r>
      <w:proofErr w:type="gramEnd"/>
      <w:r w:rsidRPr="00EA74E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FF71F2" w:rsidRDefault="00A9150F" w:rsidP="00A9150F">
      <w:pPr>
        <w:pStyle w:val="ConsPlusNormal"/>
        <w:ind w:firstLine="709"/>
        <w:jc w:val="both"/>
      </w:pPr>
      <w:proofErr w:type="gramStart"/>
      <w:r w:rsidRPr="00FF71F2">
        <w:t xml:space="preserve">Текущий контроль осуществляется ответственными специалистами </w:t>
      </w:r>
      <w:r w:rsidR="00A160E1">
        <w:t>Администрации</w:t>
      </w:r>
      <w:r w:rsidRPr="002832F8">
        <w:t xml:space="preserve"> по каждой </w:t>
      </w:r>
      <w:r w:rsidRPr="00FF71F2">
        <w:t xml:space="preserve">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160E1">
        <w:t>главой Администрации</w:t>
      </w:r>
      <w:r w:rsidRPr="00FF71F2">
        <w:t xml:space="preserve"> проверок исполнения положений настоящего Административного регламента, иных нормативных правовых актов.</w:t>
      </w:r>
      <w:proofErr w:type="gramEnd"/>
    </w:p>
    <w:p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A9150F" w:rsidRPr="00EA74ED" w:rsidRDefault="00A9150F" w:rsidP="00A9150F">
      <w:pPr>
        <w:pStyle w:val="ConsPlusNormal"/>
        <w:ind w:firstLine="709"/>
        <w:jc w:val="both"/>
      </w:pPr>
      <w:r w:rsidRPr="00EA74ED">
        <w:t xml:space="preserve">В целях осуществления </w:t>
      </w:r>
      <w:proofErr w:type="gramStart"/>
      <w:r w:rsidRPr="00EA74ED">
        <w:t>контроля за</w:t>
      </w:r>
      <w:proofErr w:type="gramEnd"/>
      <w:r w:rsidRPr="00EA74ED">
        <w:t xml:space="preserve"> полнотой и качеством предоставления муниципальной услуги проводятся плановые и внеплановые проверки.</w:t>
      </w:r>
    </w:p>
    <w:p w:rsidR="00A9150F" w:rsidRPr="00EA74ED" w:rsidRDefault="00A9150F" w:rsidP="00A9150F">
      <w:pPr>
        <w:pStyle w:val="ConsPlusNormal"/>
        <w:ind w:firstLine="709"/>
        <w:jc w:val="both"/>
      </w:pPr>
      <w:r w:rsidRPr="00EA74ED">
        <w:lastRenderedPageBreak/>
        <w:t xml:space="preserve">Плановые проверки предоставления муниципальной услуги проводятся не реже одного раза в три </w:t>
      </w:r>
      <w:r w:rsidR="00A160E1">
        <w:t>года</w:t>
      </w:r>
      <w:r w:rsidRPr="00EA74ED">
        <w:t xml:space="preserve"> в соответствии с планом проведения проверок, утвержденным </w:t>
      </w:r>
      <w:r w:rsidR="00A160E1">
        <w:t>главой Администрации</w:t>
      </w:r>
      <w:r w:rsidRPr="00EA74ED">
        <w:t>.</w:t>
      </w:r>
    </w:p>
    <w:p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EA74ED" w:rsidRDefault="00A9150F" w:rsidP="00A9150F">
      <w:pPr>
        <w:pStyle w:val="ConsPlusNormal"/>
        <w:ind w:firstLine="709"/>
        <w:jc w:val="both"/>
      </w:pPr>
      <w:r w:rsidRPr="00EA74E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A160E1">
        <w:t>Ленинградской области</w:t>
      </w:r>
      <w:r w:rsidRPr="00EA74ED">
        <w:t>.</w:t>
      </w:r>
    </w:p>
    <w:p w:rsidR="00A9150F" w:rsidRPr="00EA74ED" w:rsidRDefault="00A9150F" w:rsidP="00A9150F">
      <w:pPr>
        <w:pStyle w:val="ConsPlusNormal"/>
        <w:ind w:firstLine="709"/>
        <w:jc w:val="both"/>
      </w:pPr>
      <w:r w:rsidRPr="00EA74ED">
        <w:t xml:space="preserve">О проведении проверки издается правовой акт </w:t>
      </w:r>
      <w:r w:rsidR="00A160E1">
        <w:t>Администрации</w:t>
      </w:r>
      <w:r w:rsidRPr="00EA74ED">
        <w:t xml:space="preserve"> о проведении проверки исполнения </w:t>
      </w:r>
      <w:r w:rsidR="00A160E1">
        <w:t>А</w:t>
      </w:r>
      <w:r w:rsidRPr="00EA74ED">
        <w:t>дминистративного регламента по предоставлению муниципальной услуги.</w:t>
      </w:r>
    </w:p>
    <w:p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EA74ED" w:rsidRDefault="00A52413" w:rsidP="00A52413">
      <w:pPr>
        <w:pStyle w:val="ConsPlusNormal"/>
        <w:ind w:firstLine="709"/>
        <w:jc w:val="both"/>
      </w:pPr>
      <w:r>
        <w:t>Специалисты</w:t>
      </w:r>
      <w:r w:rsidR="00A9150F" w:rsidRPr="00EA74ED">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t>:</w:t>
      </w:r>
      <w:r w:rsidR="00A9150F" w:rsidRPr="00EA74ED">
        <w:t xml:space="preserve"> за неисполнение или ненадлежащее исполнение административных процедур при предоставлении муниципальной услуги; за действия (бездействие), влекущие нарушение прав и законных интересов физических или юридических лиц, индивидуальных предпринимателей.</w:t>
      </w:r>
    </w:p>
    <w:p w:rsidR="00CC12FE" w:rsidRDefault="00A52413" w:rsidP="00A9150F">
      <w:pPr>
        <w:pStyle w:val="ConsPlusNormal"/>
        <w:ind w:firstLine="709"/>
        <w:jc w:val="both"/>
      </w:pPr>
      <w:r>
        <w:t>Специалисты</w:t>
      </w:r>
      <w:r w:rsidR="00A9150F" w:rsidRPr="00EA74ED">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C12FE" w:rsidRDefault="00CC12FE">
      <w:pPr>
        <w:widowControl/>
        <w:autoSpaceDE/>
        <w:autoSpaceDN/>
        <w:adjustRightInd/>
        <w:spacing w:after="200" w:line="276" w:lineRule="auto"/>
        <w:ind w:firstLine="0"/>
        <w:jc w:val="left"/>
        <w:rPr>
          <w:rFonts w:ascii="Times New Roman" w:hAnsi="Times New Roman" w:cs="Times New Roman"/>
          <w:sz w:val="28"/>
          <w:szCs w:val="20"/>
        </w:rPr>
      </w:pPr>
      <w:r>
        <w:br w:type="page"/>
      </w:r>
    </w:p>
    <w:p w:rsidR="00A9150F" w:rsidRDefault="00A9150F" w:rsidP="00CC12FE">
      <w:pPr>
        <w:spacing w:before="240" w:after="24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A9150F" w:rsidRPr="00BC41AE" w:rsidRDefault="00A9150F" w:rsidP="00CC12FE">
      <w:pPr>
        <w:spacing w:before="240"/>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2) нарушение срока предоставления муниципальной услуги. </w:t>
      </w:r>
      <w:proofErr w:type="gramStart"/>
      <w:r w:rsidRPr="00BC41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0D3AA6" w:rsidRDefault="00A9150F" w:rsidP="00A9150F">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41AE">
        <w:rPr>
          <w:rFonts w:ascii="Times New Roman" w:hAnsi="Times New Roman" w:cs="Times New Roman"/>
          <w:sz w:val="28"/>
          <w:szCs w:val="28"/>
        </w:rPr>
        <w:t xml:space="preserve"> </w:t>
      </w:r>
      <w:proofErr w:type="gramStart"/>
      <w:r w:rsidRPr="00BC41AE">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0D3AA6">
        <w:rPr>
          <w:rFonts w:ascii="Times New Roman" w:hAnsi="Times New Roman" w:cs="Times New Roman"/>
          <w:sz w:val="28"/>
          <w:szCs w:val="28"/>
        </w:rPr>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0D3AA6">
        <w:rPr>
          <w:rFonts w:ascii="Times New Roman" w:hAnsi="Times New Roman" w:cs="Times New Roman"/>
          <w:sz w:val="28"/>
          <w:szCs w:val="28"/>
        </w:rPr>
        <w:lastRenderedPageBreak/>
        <w:t>16 Федерального закона от 27.07.2010 № 210-ФЗ;</w:t>
      </w:r>
      <w:proofErr w:type="gramEnd"/>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0D3AA6" w:rsidRDefault="00A9150F" w:rsidP="00A9150F">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9150F" w:rsidRPr="000D3AA6" w:rsidRDefault="00A9150F" w:rsidP="00A9150F">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A52413">
        <w:t> </w:t>
      </w:r>
      <w:r w:rsidRPr="000D3AA6">
        <w:rPr>
          <w:rFonts w:ascii="Times New Roman" w:hAnsi="Times New Roman" w:cs="Times New Roman"/>
          <w:sz w:val="28"/>
          <w:szCs w:val="28"/>
        </w:rPr>
        <w:t>210-ФЗ;</w:t>
      </w:r>
      <w:proofErr w:type="gramEnd"/>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A52413">
        <w:t> </w:t>
      </w:r>
      <w:r w:rsidRPr="000D3AA6">
        <w:rPr>
          <w:rFonts w:ascii="Times New Roman" w:hAnsi="Times New Roman" w:cs="Times New Roman"/>
          <w:sz w:val="28"/>
          <w:szCs w:val="28"/>
        </w:rPr>
        <w:t>16 Федерального закона от 27.07.2010 № 210-ФЗ.</w:t>
      </w:r>
      <w:proofErr w:type="gramEnd"/>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0D3AA6">
        <w:rPr>
          <w:rFonts w:ascii="Times New Roman" w:hAnsi="Times New Roman" w:cs="Times New Roman"/>
          <w:sz w:val="28"/>
          <w:szCs w:val="28"/>
        </w:rPr>
        <w:lastRenderedPageBreak/>
        <w:t>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 xml:space="preserve">председателя Комиссии, подаются в </w:t>
      </w:r>
      <w:r w:rsidR="00A52413">
        <w:rPr>
          <w:rFonts w:ascii="Times New Roman" w:hAnsi="Times New Roman" w:cs="Times New Roman"/>
          <w:sz w:val="28"/>
          <w:szCs w:val="28"/>
        </w:rPr>
        <w:t>Администрацию</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w:t>
      </w:r>
      <w:r w:rsidR="001B7262">
        <w:rPr>
          <w:rFonts w:ascii="Times New Roman" w:hAnsi="Times New Roman" w:cs="Times New Roman"/>
          <w:sz w:val="28"/>
          <w:szCs w:val="28"/>
        </w:rPr>
        <w:t>Администрации</w:t>
      </w:r>
      <w:r w:rsidRPr="00D23E96">
        <w:rPr>
          <w:rFonts w:ascii="Times New Roman" w:hAnsi="Times New Roman" w:cs="Times New Roman"/>
          <w:sz w:val="28"/>
          <w:szCs w:val="28"/>
        </w:rPr>
        <w:t xml:space="preserve">, подаются </w:t>
      </w:r>
      <w:r w:rsidR="001B7262">
        <w:rPr>
          <w:rFonts w:ascii="Times New Roman" w:hAnsi="Times New Roman" w:cs="Times New Roman"/>
          <w:sz w:val="28"/>
          <w:szCs w:val="28"/>
        </w:rPr>
        <w:t>на имя главы Администрации</w:t>
      </w:r>
      <w:r w:rsidRPr="00D23E96">
        <w:rPr>
          <w:rFonts w:ascii="Times New Roman" w:hAnsi="Times New Roman" w:cs="Times New Roman"/>
          <w:sz w:val="28"/>
          <w:szCs w:val="28"/>
        </w:rPr>
        <w:t xml:space="preserve">.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w:t>
      </w:r>
      <w:r w:rsidR="00A52413">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20"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A9150F" w:rsidRPr="00BC41AE" w:rsidRDefault="00A9150F" w:rsidP="00A9150F">
      <w:pPr>
        <w:pStyle w:val="af"/>
        <w:rPr>
          <w:rFonts w:ascii="Times New Roman" w:hAnsi="Times New Roman" w:cs="Times New Roman"/>
          <w:sz w:val="28"/>
          <w:szCs w:val="28"/>
        </w:rPr>
      </w:pPr>
      <w:proofErr w:type="gramStart"/>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w:t>
      </w:r>
      <w:r w:rsidR="001B7262">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филиала, отдела, удаленного рабочего места ГБУ ЛО </w:t>
      </w:r>
      <w:r w:rsidR="00A52413">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A9150F" w:rsidRPr="00BC41AE" w:rsidRDefault="00A9150F" w:rsidP="00A9150F">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w:t>
      </w:r>
      <w:r w:rsidR="00A52413">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00A52413">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lastRenderedPageBreak/>
        <w:t xml:space="preserve">5.6. </w:t>
      </w:r>
      <w:proofErr w:type="gramStart"/>
      <w:r w:rsidRPr="00BC41AE">
        <w:rPr>
          <w:rFonts w:ascii="Times New Roman" w:hAnsi="Times New Roman" w:cs="Times New Roman"/>
          <w:sz w:val="28"/>
          <w:szCs w:val="28"/>
        </w:rPr>
        <w:t xml:space="preserve">Жалоба, поступившая </w:t>
      </w:r>
      <w:r w:rsidRPr="00FF71F2">
        <w:rPr>
          <w:rFonts w:ascii="Times New Roman" w:hAnsi="Times New Roman" w:cs="Times New Roman"/>
          <w:sz w:val="28"/>
          <w:szCs w:val="28"/>
        </w:rPr>
        <w:t xml:space="preserve">в Комиссию, </w:t>
      </w:r>
      <w:r w:rsidR="00A52413">
        <w:rPr>
          <w:rFonts w:ascii="Times New Roman" w:hAnsi="Times New Roman" w:cs="Times New Roman"/>
          <w:sz w:val="28"/>
          <w:szCs w:val="28"/>
        </w:rPr>
        <w:t>Администрацию</w:t>
      </w:r>
      <w:r w:rsidRPr="00FF71F2">
        <w:rPr>
          <w:rFonts w:ascii="Times New Roman" w:hAnsi="Times New Roman" w:cs="Times New Roman"/>
          <w:sz w:val="28"/>
          <w:szCs w:val="28"/>
        </w:rPr>
        <w:t xml:space="preserve">,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00A52413">
        <w:rPr>
          <w:rFonts w:ascii="Times New Roman" w:hAnsi="Times New Roman" w:cs="Times New Roman"/>
          <w:sz w:val="28"/>
          <w:szCs w:val="28"/>
        </w:rPr>
        <w:t xml:space="preserve">Администрации, </w:t>
      </w:r>
      <w:r w:rsidRPr="00BC41AE">
        <w:rPr>
          <w:rFonts w:ascii="Times New Roman" w:hAnsi="Times New Roman" w:cs="Times New Roman"/>
          <w:sz w:val="28"/>
          <w:szCs w:val="28"/>
        </w:rPr>
        <w:t xml:space="preserve">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C41AE">
        <w:rPr>
          <w:rFonts w:ascii="Times New Roman" w:hAnsi="Times New Roman" w:cs="Times New Roman"/>
          <w:sz w:val="28"/>
          <w:szCs w:val="28"/>
        </w:rPr>
        <w:t xml:space="preserve"> течение пяти рабочих дней со дня ее регистрации.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A9150F" w:rsidRPr="00BC41AE" w:rsidRDefault="00A9150F" w:rsidP="00A9150F">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1AE">
        <w:rPr>
          <w:rFonts w:ascii="Times New Roman" w:hAnsi="Times New Roman" w:cs="Times New Roman"/>
          <w:sz w:val="28"/>
          <w:szCs w:val="28"/>
        </w:rPr>
        <w:t>неудобства</w:t>
      </w:r>
      <w:proofErr w:type="gramEnd"/>
      <w:r w:rsidRPr="00BC41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 xml:space="preserve">в случае признания </w:t>
      </w:r>
      <w:proofErr w:type="gramStart"/>
      <w:r w:rsidRPr="00BC41AE">
        <w:rPr>
          <w:sz w:val="28"/>
          <w:szCs w:val="28"/>
        </w:rPr>
        <w:t>жалобы</w:t>
      </w:r>
      <w:proofErr w:type="gramEnd"/>
      <w:r w:rsidRPr="00BC41A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В случае установления в ходе или по результатам </w:t>
      </w:r>
      <w:proofErr w:type="gramStart"/>
      <w:r w:rsidRPr="00BC41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C41AE">
        <w:rPr>
          <w:rFonts w:ascii="Times New Roman" w:hAnsi="Times New Roman" w:cs="Times New Roman"/>
          <w:sz w:val="28"/>
          <w:szCs w:val="28"/>
        </w:rPr>
        <w:t xml:space="preserve">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A52413" w:rsidRDefault="00A52413" w:rsidP="00F43BC2">
      <w:pPr>
        <w:ind w:firstLine="540"/>
        <w:jc w:val="center"/>
        <w:rPr>
          <w:rFonts w:ascii="Times New Roman" w:hAnsi="Times New Roman" w:cs="Times New Roman"/>
          <w:b/>
          <w:sz w:val="28"/>
          <w:szCs w:val="28"/>
        </w:rPr>
      </w:pPr>
    </w:p>
    <w:p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F43BC2" w:rsidRPr="00FD3F21" w:rsidRDefault="00F43BC2" w:rsidP="00F43BC2">
      <w:pPr>
        <w:ind w:firstLine="540"/>
        <w:rPr>
          <w:rFonts w:ascii="Times New Roman" w:hAnsi="Times New Roman" w:cs="Times New Roman"/>
          <w:sz w:val="28"/>
          <w:szCs w:val="28"/>
        </w:rPr>
      </w:pP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A52413">
        <w:rPr>
          <w:rFonts w:ascii="Times New Roman" w:hAnsi="Times New Roman" w:cs="Times New Roman"/>
          <w:sz w:val="28"/>
          <w:szCs w:val="28"/>
        </w:rPr>
        <w:t>«</w:t>
      </w:r>
      <w:r w:rsidRPr="00FD3F21">
        <w:rPr>
          <w:rFonts w:ascii="Times New Roman" w:hAnsi="Times New Roman" w:cs="Times New Roman"/>
          <w:sz w:val="28"/>
          <w:szCs w:val="28"/>
        </w:rPr>
        <w:t>МФЦ</w:t>
      </w:r>
      <w:r w:rsidR="00A52413">
        <w:rPr>
          <w:rFonts w:ascii="Times New Roman" w:hAnsi="Times New Roman" w:cs="Times New Roman"/>
          <w:sz w:val="28"/>
          <w:szCs w:val="28"/>
        </w:rPr>
        <w:t>»</w:t>
      </w:r>
      <w:r w:rsidRPr="00FD3F21">
        <w:rPr>
          <w:rFonts w:ascii="Times New Roman" w:hAnsi="Times New Roman" w:cs="Times New Roman"/>
          <w:sz w:val="28"/>
          <w:szCs w:val="28"/>
        </w:rPr>
        <w:t xml:space="preserve"> при наличии вступившего в силу соглашения о взаимодействии между ГБУ ЛО </w:t>
      </w:r>
      <w:r w:rsidR="00A52413">
        <w:rPr>
          <w:rFonts w:ascii="Times New Roman" w:hAnsi="Times New Roman" w:cs="Times New Roman"/>
          <w:sz w:val="28"/>
          <w:szCs w:val="28"/>
        </w:rPr>
        <w:t>«</w:t>
      </w:r>
      <w:r w:rsidRPr="00FD3F21">
        <w:rPr>
          <w:rFonts w:ascii="Times New Roman" w:hAnsi="Times New Roman" w:cs="Times New Roman"/>
          <w:sz w:val="28"/>
          <w:szCs w:val="28"/>
        </w:rPr>
        <w:t>МФЦ</w:t>
      </w:r>
      <w:r w:rsidR="00A52413">
        <w:rPr>
          <w:rFonts w:ascii="Times New Roman" w:hAnsi="Times New Roman" w:cs="Times New Roman"/>
          <w:sz w:val="28"/>
          <w:szCs w:val="28"/>
        </w:rPr>
        <w:t>»</w:t>
      </w:r>
      <w:r w:rsidRPr="00FD3F21">
        <w:rPr>
          <w:rFonts w:ascii="Times New Roman" w:hAnsi="Times New Roman" w:cs="Times New Roman"/>
          <w:sz w:val="28"/>
          <w:szCs w:val="28"/>
        </w:rPr>
        <w:t xml:space="preserve"> и </w:t>
      </w:r>
      <w:r w:rsidR="00A52413">
        <w:rPr>
          <w:rFonts w:ascii="Times New Roman" w:hAnsi="Times New Roman" w:cs="Times New Roman"/>
          <w:sz w:val="28"/>
          <w:szCs w:val="28"/>
        </w:rPr>
        <w:t>Администрацией</w:t>
      </w:r>
      <w:r w:rsidRPr="00FD3F21">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A52413">
        <w:rPr>
          <w:rFonts w:ascii="Times New Roman" w:hAnsi="Times New Roman" w:cs="Times New Roman"/>
          <w:sz w:val="28"/>
          <w:szCs w:val="28"/>
        </w:rPr>
        <w:t>«</w:t>
      </w:r>
      <w:r w:rsidRPr="00FD3F21">
        <w:rPr>
          <w:rFonts w:ascii="Times New Roman" w:hAnsi="Times New Roman" w:cs="Times New Roman"/>
          <w:sz w:val="28"/>
          <w:szCs w:val="28"/>
        </w:rPr>
        <w:t>МФЦ</w:t>
      </w:r>
      <w:r w:rsidR="00A52413">
        <w:rPr>
          <w:rFonts w:ascii="Times New Roman" w:hAnsi="Times New Roman" w:cs="Times New Roman"/>
          <w:sz w:val="28"/>
          <w:szCs w:val="28"/>
        </w:rPr>
        <w:t>»</w:t>
      </w:r>
      <w:r w:rsidRPr="00FD3F21">
        <w:rPr>
          <w:rFonts w:ascii="Times New Roman" w:hAnsi="Times New Roman" w:cs="Times New Roman"/>
          <w:sz w:val="28"/>
          <w:szCs w:val="28"/>
        </w:rPr>
        <w:t xml:space="preserve"> и иным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6.2. В случае подачи документов посредством МФЦ специалист МФЦ, осуществляющий прием документов, представленных для получения </w:t>
      </w:r>
      <w:r w:rsidRPr="00FD3F21">
        <w:rPr>
          <w:rFonts w:ascii="Times New Roman" w:hAnsi="Times New Roman" w:cs="Times New Roman"/>
          <w:sz w:val="28"/>
          <w:szCs w:val="28"/>
        </w:rPr>
        <w:lastRenderedPageBreak/>
        <w:t>муниципальной услуги, выполняет следующие действия: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F43BC2" w:rsidRPr="00FD3F21" w:rsidRDefault="00F43BC2" w:rsidP="00F43BC2">
      <w:pPr>
        <w:ind w:firstLine="540"/>
        <w:rPr>
          <w:rFonts w:ascii="Times New Roman" w:hAnsi="Times New Roman" w:cs="Times New Roman"/>
          <w:sz w:val="28"/>
          <w:szCs w:val="28"/>
        </w:rPr>
      </w:pPr>
      <w:proofErr w:type="spellStart"/>
      <w:r w:rsidRPr="00FD3F21">
        <w:rPr>
          <w:rFonts w:ascii="Times New Roman" w:hAnsi="Times New Roman" w:cs="Times New Roman"/>
          <w:sz w:val="28"/>
          <w:szCs w:val="28"/>
        </w:rPr>
        <w:t>д</w:t>
      </w:r>
      <w:proofErr w:type="spellEnd"/>
      <w:r w:rsidRPr="00FD3F2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2"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3BC2" w:rsidRPr="00FD3F21" w:rsidRDefault="00F43BC2" w:rsidP="00F43BC2">
      <w:pPr>
        <w:pStyle w:val="ConsPlusNormal"/>
        <w:ind w:firstLine="540"/>
        <w:jc w:val="both"/>
        <w:outlineLvl w:val="1"/>
      </w:pPr>
      <w:r w:rsidRPr="00FD3F21">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FD3F21">
        <w:lastRenderedPageBreak/>
        <w:t>услуги.</w:t>
      </w:r>
    </w:p>
    <w:p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w:t>
      </w:r>
      <w:proofErr w:type="spellStart"/>
      <w:r w:rsidRPr="00FD3F21">
        <w:t>смс-информирования</w:t>
      </w:r>
      <w:proofErr w:type="spellEnd"/>
      <w:r w:rsidRPr="00FD3F21">
        <w:t>), а также о возможности получения документов в МФЦ.</w:t>
      </w:r>
    </w:p>
    <w:p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A52413" w:rsidRDefault="00F43BC2" w:rsidP="006623BD">
      <w:pPr>
        <w:widowControl/>
        <w:autoSpaceDE/>
        <w:autoSpaceDN/>
        <w:adjustRightInd/>
        <w:ind w:firstLine="0"/>
        <w:jc w:val="right"/>
        <w:rPr>
          <w:rFonts w:ascii="Times New Roman" w:hAnsi="Times New Roman" w:cs="Times New Roman"/>
          <w:lang w:bidi="ru-RU"/>
        </w:rPr>
      </w:pPr>
      <w:r>
        <w:br w:type="page"/>
      </w:r>
      <w:r w:rsidR="00DB5159" w:rsidRPr="00A52413">
        <w:rPr>
          <w:rFonts w:ascii="Times New Roman" w:hAnsi="Times New Roman" w:cs="Times New Roman"/>
        </w:rPr>
        <w:lastRenderedPageBreak/>
        <w:t>П</w:t>
      </w:r>
      <w:r w:rsidR="00A9150F" w:rsidRPr="00A52413">
        <w:rPr>
          <w:rFonts w:ascii="Times New Roman" w:hAnsi="Times New Roman" w:cs="Times New Roman"/>
          <w:lang w:bidi="ru-RU"/>
        </w:rPr>
        <w:t>риложение № 1</w:t>
      </w:r>
    </w:p>
    <w:p w:rsidR="00A9150F" w:rsidRPr="00A52413" w:rsidRDefault="00A9150F" w:rsidP="006623BD">
      <w:pPr>
        <w:widowControl/>
        <w:autoSpaceDE/>
        <w:autoSpaceDN/>
        <w:adjustRightInd/>
        <w:ind w:firstLine="0"/>
        <w:jc w:val="right"/>
        <w:rPr>
          <w:rFonts w:ascii="Times New Roman" w:hAnsi="Times New Roman" w:cs="Times New Roman"/>
          <w:b/>
        </w:rPr>
      </w:pPr>
      <w:r w:rsidRPr="00A52413">
        <w:rPr>
          <w:rFonts w:ascii="Times New Roman" w:hAnsi="Times New Roman" w:cs="Times New Roman"/>
          <w:lang w:bidi="ru-RU"/>
        </w:rPr>
        <w:t xml:space="preserve">к Административному регламенту </w:t>
      </w:r>
    </w:p>
    <w:p w:rsidR="00A9150F" w:rsidRPr="006623BD" w:rsidRDefault="00A9150F" w:rsidP="00F73EF2">
      <w:pPr>
        <w:ind w:left="4111" w:firstLine="0"/>
        <w:rPr>
          <w:rFonts w:ascii="Times New Roman" w:hAnsi="Times New Roman"/>
          <w:sz w:val="26"/>
          <w:szCs w:val="26"/>
        </w:rPr>
      </w:pPr>
      <w:r w:rsidRPr="006623BD">
        <w:rPr>
          <w:rFonts w:ascii="Times New Roman" w:hAnsi="Times New Roman"/>
          <w:sz w:val="26"/>
          <w:szCs w:val="26"/>
        </w:rPr>
        <w:t xml:space="preserve">В Комиссию по </w:t>
      </w:r>
      <w:r w:rsidR="00F73EF2" w:rsidRPr="006623BD">
        <w:rPr>
          <w:rFonts w:ascii="Times New Roman" w:hAnsi="Times New Roman"/>
          <w:sz w:val="26"/>
          <w:szCs w:val="26"/>
        </w:rPr>
        <w:t xml:space="preserve">подготовке </w:t>
      </w:r>
      <w:r w:rsidR="006623BD" w:rsidRPr="006623BD">
        <w:rPr>
          <w:rFonts w:ascii="Times New Roman" w:hAnsi="Times New Roman"/>
          <w:sz w:val="26"/>
          <w:szCs w:val="26"/>
        </w:rPr>
        <w:t>проекта П</w:t>
      </w:r>
      <w:r w:rsidR="00F73EF2" w:rsidRPr="006623BD">
        <w:rPr>
          <w:rFonts w:ascii="Times New Roman" w:hAnsi="Times New Roman"/>
          <w:sz w:val="26"/>
          <w:szCs w:val="26"/>
        </w:rPr>
        <w:t>равил зем</w:t>
      </w:r>
      <w:r w:rsidRPr="006623BD">
        <w:rPr>
          <w:rFonts w:ascii="Times New Roman" w:hAnsi="Times New Roman"/>
          <w:sz w:val="26"/>
          <w:szCs w:val="26"/>
        </w:rPr>
        <w:t xml:space="preserve">лепользования и застройки </w:t>
      </w:r>
      <w:r w:rsidR="006623BD" w:rsidRPr="006623BD">
        <w:rPr>
          <w:rFonts w:ascii="Times New Roman" w:hAnsi="Times New Roman"/>
          <w:sz w:val="26"/>
          <w:szCs w:val="26"/>
        </w:rPr>
        <w:t>сельских поселений Кировского муниципального района Ленинградской области</w:t>
      </w:r>
    </w:p>
    <w:p w:rsidR="00A9150F" w:rsidRPr="006623BD" w:rsidRDefault="00A9150F" w:rsidP="006623BD">
      <w:pPr>
        <w:ind w:left="4111" w:firstLine="0"/>
        <w:rPr>
          <w:rFonts w:ascii="Times New Roman" w:hAnsi="Times New Roman"/>
          <w:sz w:val="26"/>
          <w:szCs w:val="26"/>
        </w:rPr>
      </w:pPr>
    </w:p>
    <w:p w:rsidR="00A9150F" w:rsidRPr="006623BD" w:rsidRDefault="00A9150F" w:rsidP="00A9150F">
      <w:pPr>
        <w:pBdr>
          <w:top w:val="single" w:sz="4" w:space="1" w:color="auto"/>
        </w:pBdr>
        <w:ind w:left="4111"/>
        <w:jc w:val="center"/>
        <w:rPr>
          <w:rFonts w:ascii="Times New Roman" w:hAnsi="Times New Roman"/>
          <w:i/>
          <w:sz w:val="16"/>
          <w:szCs w:val="16"/>
        </w:rPr>
      </w:pPr>
      <w:proofErr w:type="gramStart"/>
      <w:r w:rsidRPr="006623BD">
        <w:rPr>
          <w:rFonts w:ascii="Times New Roman" w:hAnsi="Times New Roman"/>
          <w:i/>
          <w:sz w:val="16"/>
          <w:szCs w:val="16"/>
        </w:rPr>
        <w:t xml:space="preserve">(наименование </w:t>
      </w:r>
      <w:proofErr w:type="gramEnd"/>
    </w:p>
    <w:p w:rsidR="00A9150F" w:rsidRPr="00AE78BC" w:rsidRDefault="00A9150F" w:rsidP="00A9150F">
      <w:pPr>
        <w:ind w:left="4111"/>
        <w:jc w:val="center"/>
        <w:rPr>
          <w:rFonts w:ascii="Times New Roman" w:hAnsi="Times New Roman"/>
          <w:i/>
          <w:szCs w:val="28"/>
        </w:rPr>
      </w:pPr>
    </w:p>
    <w:p w:rsidR="00A9150F" w:rsidRPr="006623BD" w:rsidRDefault="009F2B7C" w:rsidP="00A9150F">
      <w:pPr>
        <w:pBdr>
          <w:top w:val="single" w:sz="4" w:space="3" w:color="auto"/>
        </w:pBdr>
        <w:ind w:left="4111"/>
        <w:jc w:val="center"/>
        <w:rPr>
          <w:rFonts w:ascii="Times New Roman" w:hAnsi="Times New Roman"/>
          <w:sz w:val="16"/>
          <w:szCs w:val="16"/>
        </w:rPr>
      </w:pPr>
      <w:r w:rsidRPr="006623BD">
        <w:rPr>
          <w:rFonts w:ascii="Times New Roman" w:hAnsi="Times New Roman"/>
          <w:i/>
          <w:sz w:val="16"/>
          <w:szCs w:val="16"/>
        </w:rPr>
        <w:t>муниципального образования</w:t>
      </w:r>
      <w:r w:rsidR="00A9150F" w:rsidRPr="006623BD">
        <w:rPr>
          <w:rFonts w:ascii="Times New Roman" w:hAnsi="Times New Roman"/>
          <w:sz w:val="16"/>
          <w:szCs w:val="16"/>
        </w:rPr>
        <w:t>)</w:t>
      </w:r>
    </w:p>
    <w:p w:rsidR="00A9150F" w:rsidRPr="006623BD" w:rsidRDefault="00A9150F" w:rsidP="006623BD">
      <w:pPr>
        <w:shd w:val="clear" w:color="auto" w:fill="FFFFFF"/>
        <w:tabs>
          <w:tab w:val="left" w:leader="underscore" w:pos="10334"/>
        </w:tabs>
        <w:ind w:left="4111" w:firstLine="0"/>
        <w:rPr>
          <w:rFonts w:ascii="Times New Roman" w:hAnsi="Times New Roman"/>
          <w:sz w:val="26"/>
          <w:szCs w:val="26"/>
        </w:rPr>
      </w:pPr>
      <w:r w:rsidRPr="006623BD">
        <w:rPr>
          <w:rFonts w:ascii="Times New Roman" w:hAnsi="Times New Roman"/>
          <w:spacing w:val="-7"/>
          <w:sz w:val="26"/>
          <w:szCs w:val="26"/>
        </w:rPr>
        <w:t>от</w:t>
      </w:r>
      <w:r w:rsidRPr="006623BD">
        <w:rPr>
          <w:rFonts w:ascii="Times New Roman" w:hAnsi="Times New Roman"/>
          <w:sz w:val="26"/>
          <w:szCs w:val="26"/>
        </w:rPr>
        <w:t>___________________________________________________________________________________________________________________________________________</w:t>
      </w:r>
      <w:r w:rsidR="00A52413" w:rsidRPr="006623BD">
        <w:rPr>
          <w:rFonts w:ascii="Times New Roman" w:hAnsi="Times New Roman"/>
          <w:sz w:val="26"/>
          <w:szCs w:val="26"/>
        </w:rPr>
        <w:t>__________________</w:t>
      </w:r>
      <w:r w:rsidRPr="006623BD">
        <w:rPr>
          <w:rFonts w:ascii="Times New Roman" w:hAnsi="Times New Roman"/>
          <w:sz w:val="26"/>
          <w:szCs w:val="26"/>
        </w:rPr>
        <w:t>_______</w:t>
      </w:r>
      <w:r w:rsidR="006623BD" w:rsidRPr="006623BD">
        <w:rPr>
          <w:rFonts w:ascii="Times New Roman" w:hAnsi="Times New Roman"/>
          <w:sz w:val="26"/>
          <w:szCs w:val="26"/>
        </w:rPr>
        <w:t>______</w:t>
      </w:r>
      <w:r w:rsidR="006623BD">
        <w:rPr>
          <w:rFonts w:ascii="Times New Roman" w:hAnsi="Times New Roman"/>
          <w:sz w:val="26"/>
          <w:szCs w:val="26"/>
        </w:rPr>
        <w:t>____________</w:t>
      </w:r>
      <w:r w:rsidRPr="006623BD">
        <w:rPr>
          <w:rFonts w:ascii="Times New Roman" w:hAnsi="Times New Roman"/>
          <w:sz w:val="26"/>
          <w:szCs w:val="26"/>
        </w:rPr>
        <w:t xml:space="preserve"> </w:t>
      </w:r>
    </w:p>
    <w:p w:rsidR="00A9150F" w:rsidRPr="006623BD" w:rsidRDefault="00A9150F" w:rsidP="00A9150F">
      <w:pPr>
        <w:shd w:val="clear" w:color="auto" w:fill="FFFFFF"/>
        <w:ind w:left="4111"/>
        <w:rPr>
          <w:rFonts w:ascii="Times New Roman" w:hAnsi="Times New Roman"/>
          <w:i/>
          <w:spacing w:val="-3"/>
          <w:sz w:val="16"/>
          <w:szCs w:val="16"/>
        </w:rPr>
      </w:pPr>
      <w:r w:rsidRPr="006623BD">
        <w:rPr>
          <w:rFonts w:ascii="Times New Roman" w:hAnsi="Times New Roman"/>
          <w:i/>
          <w:spacing w:val="-3"/>
          <w:sz w:val="16"/>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623BD">
        <w:rPr>
          <w:i/>
          <w:sz w:val="16"/>
          <w:szCs w:val="16"/>
        </w:rPr>
        <w:t xml:space="preserve"> </w:t>
      </w:r>
      <w:proofErr w:type="spellStart"/>
      <w:r w:rsidRPr="006623BD">
        <w:rPr>
          <w:rFonts w:ascii="Times New Roman" w:hAnsi="Times New Roman"/>
          <w:i/>
          <w:spacing w:val="-3"/>
          <w:sz w:val="16"/>
          <w:szCs w:val="16"/>
        </w:rPr>
        <w:t>эл</w:t>
      </w:r>
      <w:proofErr w:type="spellEnd"/>
      <w:r w:rsidRPr="006623BD">
        <w:rPr>
          <w:rFonts w:ascii="Times New Roman" w:hAnsi="Times New Roman"/>
          <w:i/>
          <w:spacing w:val="-3"/>
          <w:sz w:val="16"/>
          <w:szCs w:val="16"/>
        </w:rPr>
        <w:t>. почта;</w:t>
      </w:r>
    </w:p>
    <w:p w:rsidR="00A9150F" w:rsidRPr="006623BD" w:rsidRDefault="00A9150F" w:rsidP="00A9150F">
      <w:pPr>
        <w:shd w:val="clear" w:color="auto" w:fill="FFFFFF"/>
        <w:ind w:left="4111"/>
        <w:rPr>
          <w:rFonts w:ascii="Times New Roman" w:hAnsi="Times New Roman"/>
          <w:i/>
          <w:spacing w:val="-3"/>
          <w:sz w:val="16"/>
          <w:szCs w:val="16"/>
        </w:rPr>
      </w:pPr>
      <w:r w:rsidRPr="006623BD">
        <w:rPr>
          <w:rFonts w:ascii="Times New Roman" w:hAnsi="Times New Roman"/>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623BD">
        <w:rPr>
          <w:rFonts w:ascii="Times New Roman" w:hAnsi="Times New Roman"/>
          <w:i/>
          <w:spacing w:val="-7"/>
          <w:sz w:val="16"/>
          <w:szCs w:val="16"/>
        </w:rPr>
        <w:t>)</w:t>
      </w:r>
    </w:p>
    <w:p w:rsidR="00A9150F" w:rsidRPr="006623BD" w:rsidRDefault="00A9150F" w:rsidP="00A9150F">
      <w:pPr>
        <w:jc w:val="center"/>
        <w:rPr>
          <w:rFonts w:ascii="Times New Roman" w:hAnsi="Times New Roman"/>
          <w:b/>
          <w:sz w:val="26"/>
          <w:szCs w:val="26"/>
        </w:rPr>
      </w:pPr>
    </w:p>
    <w:p w:rsidR="00A9150F" w:rsidRPr="006623BD" w:rsidRDefault="00A9150F" w:rsidP="008B195B">
      <w:pPr>
        <w:ind w:firstLine="0"/>
        <w:jc w:val="center"/>
        <w:rPr>
          <w:rFonts w:ascii="Times New Roman" w:hAnsi="Times New Roman"/>
          <w:b/>
          <w:sz w:val="26"/>
          <w:szCs w:val="26"/>
        </w:rPr>
      </w:pPr>
      <w:r w:rsidRPr="006623BD">
        <w:rPr>
          <w:rFonts w:ascii="Times New Roman" w:hAnsi="Times New Roman"/>
          <w:b/>
          <w:sz w:val="26"/>
          <w:szCs w:val="26"/>
        </w:rPr>
        <w:t>Заявление</w:t>
      </w:r>
    </w:p>
    <w:p w:rsidR="00A9150F" w:rsidRPr="006623BD" w:rsidRDefault="00A9150F" w:rsidP="008B195B">
      <w:pPr>
        <w:ind w:firstLine="0"/>
        <w:jc w:val="center"/>
        <w:rPr>
          <w:rFonts w:ascii="Times New Roman" w:hAnsi="Times New Roman"/>
          <w:b/>
          <w:sz w:val="26"/>
          <w:szCs w:val="26"/>
        </w:rPr>
      </w:pPr>
      <w:r w:rsidRPr="006623BD">
        <w:rPr>
          <w:rFonts w:ascii="Times New Roman" w:hAnsi="Times New Roman"/>
          <w:b/>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6623BD" w:rsidRDefault="00A9150F" w:rsidP="00A9150F">
      <w:pPr>
        <w:rPr>
          <w:rFonts w:ascii="Times New Roman" w:hAnsi="Times New Roman"/>
          <w:sz w:val="26"/>
          <w:szCs w:val="26"/>
        </w:rPr>
      </w:pPr>
    </w:p>
    <w:p w:rsidR="00A9150F" w:rsidRPr="006623BD" w:rsidRDefault="00A9150F" w:rsidP="00A9150F">
      <w:pPr>
        <w:ind w:firstLine="709"/>
        <w:rPr>
          <w:rFonts w:ascii="Times New Roman" w:hAnsi="Times New Roman"/>
          <w:sz w:val="26"/>
          <w:szCs w:val="26"/>
        </w:rPr>
      </w:pPr>
      <w:r w:rsidRPr="006623BD">
        <w:rPr>
          <w:rFonts w:ascii="Times New Roman" w:hAnsi="Times New Roman"/>
          <w:sz w:val="26"/>
          <w:szCs w:val="26"/>
        </w:rPr>
        <w:t>Прошу предоставить разрешение на условно разрешенный вид использования земельного участка или объекта капитального строительства:</w:t>
      </w:r>
    </w:p>
    <w:p w:rsidR="00A9150F" w:rsidRPr="006623BD" w:rsidRDefault="00A9150F" w:rsidP="00A9150F">
      <w:pPr>
        <w:ind w:firstLine="709"/>
        <w:rPr>
          <w:rFonts w:ascii="Times New Roman" w:hAnsi="Times New Roman"/>
          <w:sz w:val="26"/>
          <w:szCs w:val="26"/>
        </w:rPr>
      </w:pPr>
    </w:p>
    <w:p w:rsidR="00A9150F" w:rsidRPr="006623BD" w:rsidRDefault="00A9150F" w:rsidP="00A9150F">
      <w:pPr>
        <w:pBdr>
          <w:top w:val="single" w:sz="4" w:space="1" w:color="auto"/>
          <w:bottom w:val="single" w:sz="4" w:space="1" w:color="auto"/>
        </w:pBdr>
        <w:rPr>
          <w:rFonts w:ascii="Times New Roman" w:hAnsi="Times New Roman"/>
          <w:sz w:val="26"/>
          <w:szCs w:val="26"/>
        </w:rPr>
      </w:pPr>
    </w:p>
    <w:p w:rsidR="00A9150F" w:rsidRPr="006623BD" w:rsidRDefault="00A9150F" w:rsidP="00A9150F">
      <w:pPr>
        <w:rPr>
          <w:rFonts w:ascii="Times New Roman" w:hAnsi="Times New Roman"/>
          <w:i/>
          <w:sz w:val="16"/>
          <w:szCs w:val="16"/>
        </w:rPr>
      </w:pPr>
      <w:r w:rsidRPr="006623BD">
        <w:rPr>
          <w:rFonts w:ascii="Times New Roman" w:hAnsi="Times New Roman"/>
          <w:i/>
          <w:sz w:val="16"/>
          <w:szCs w:val="16"/>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6623BD" w:rsidRDefault="00A9150F" w:rsidP="00A9150F">
      <w:pPr>
        <w:ind w:firstLine="540"/>
        <w:rPr>
          <w:rFonts w:ascii="Times New Roman" w:hAnsi="Times New Roman"/>
          <w:sz w:val="26"/>
          <w:szCs w:val="26"/>
        </w:rPr>
      </w:pPr>
      <w:r w:rsidRPr="006623BD">
        <w:rPr>
          <w:rFonts w:ascii="Times New Roman" w:hAnsi="Times New Roman"/>
          <w:sz w:val="26"/>
          <w:szCs w:val="26"/>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9150F" w:rsidRPr="006623BD" w:rsidRDefault="00A9150F" w:rsidP="006623BD">
      <w:pPr>
        <w:ind w:firstLine="0"/>
        <w:rPr>
          <w:rFonts w:ascii="Times New Roman" w:hAnsi="Times New Roman"/>
          <w:sz w:val="26"/>
          <w:szCs w:val="26"/>
        </w:rPr>
      </w:pPr>
      <w:r w:rsidRPr="006623BD">
        <w:rPr>
          <w:rFonts w:ascii="Times New Roman" w:hAnsi="Times New Roman"/>
          <w:sz w:val="26"/>
          <w:szCs w:val="26"/>
        </w:rPr>
        <w:t>_____________________________________________________________</w:t>
      </w:r>
      <w:r w:rsidR="006623BD">
        <w:rPr>
          <w:rFonts w:ascii="Times New Roman" w:hAnsi="Times New Roman"/>
          <w:sz w:val="26"/>
          <w:szCs w:val="26"/>
        </w:rPr>
        <w:t>_____________</w:t>
      </w:r>
    </w:p>
    <w:p w:rsidR="00A9150F" w:rsidRPr="006623BD" w:rsidRDefault="00A9150F" w:rsidP="006623BD">
      <w:pPr>
        <w:ind w:firstLine="0"/>
        <w:rPr>
          <w:rFonts w:ascii="Times New Roman" w:hAnsi="Times New Roman"/>
          <w:sz w:val="26"/>
          <w:szCs w:val="26"/>
        </w:rPr>
      </w:pPr>
      <w:r w:rsidRPr="006623BD">
        <w:rPr>
          <w:rFonts w:ascii="Times New Roman" w:hAnsi="Times New Roman"/>
          <w:sz w:val="26"/>
          <w:szCs w:val="26"/>
        </w:rPr>
        <w:t>_____________________________________________________________</w:t>
      </w:r>
      <w:r w:rsidR="006623BD">
        <w:rPr>
          <w:rFonts w:ascii="Times New Roman" w:hAnsi="Times New Roman"/>
          <w:sz w:val="26"/>
          <w:szCs w:val="26"/>
        </w:rPr>
        <w:t>______________</w:t>
      </w:r>
    </w:p>
    <w:p w:rsidR="00A9150F" w:rsidRPr="006623BD" w:rsidRDefault="00A9150F" w:rsidP="006623BD">
      <w:pPr>
        <w:ind w:firstLine="0"/>
        <w:rPr>
          <w:rFonts w:ascii="Times New Roman" w:hAnsi="Times New Roman"/>
          <w:sz w:val="26"/>
          <w:szCs w:val="26"/>
        </w:rPr>
      </w:pPr>
      <w:r w:rsidRPr="006623BD">
        <w:rPr>
          <w:rFonts w:ascii="Times New Roman" w:hAnsi="Times New Roman"/>
          <w:sz w:val="26"/>
          <w:szCs w:val="26"/>
        </w:rPr>
        <w:t>К заявлению прилагаются следующие документы:</w:t>
      </w:r>
    </w:p>
    <w:p w:rsidR="00A9150F" w:rsidRPr="006623BD" w:rsidRDefault="00A9150F" w:rsidP="006623BD">
      <w:pPr>
        <w:ind w:firstLine="0"/>
        <w:rPr>
          <w:rFonts w:ascii="Times New Roman" w:hAnsi="Times New Roman"/>
          <w:sz w:val="26"/>
          <w:szCs w:val="26"/>
        </w:rPr>
      </w:pPr>
      <w:r w:rsidRPr="006623BD">
        <w:rPr>
          <w:rFonts w:ascii="Times New Roman" w:hAnsi="Times New Roman"/>
          <w:sz w:val="26"/>
          <w:szCs w:val="26"/>
        </w:rPr>
        <w:t>_________________________________________________________________________________________________________________________________________________________________________________________</w:t>
      </w:r>
      <w:r w:rsidR="006623BD">
        <w:rPr>
          <w:rFonts w:ascii="Times New Roman" w:hAnsi="Times New Roman"/>
          <w:sz w:val="26"/>
          <w:szCs w:val="26"/>
        </w:rPr>
        <w:t>_________________________________________________</w:t>
      </w:r>
    </w:p>
    <w:p w:rsidR="00A9150F" w:rsidRPr="006623BD" w:rsidRDefault="00A9150F" w:rsidP="00A9150F">
      <w:pPr>
        <w:ind w:firstLine="851"/>
        <w:jc w:val="center"/>
        <w:rPr>
          <w:rFonts w:ascii="Times New Roman" w:hAnsi="Times New Roman"/>
          <w:i/>
          <w:sz w:val="16"/>
          <w:szCs w:val="16"/>
        </w:rPr>
      </w:pPr>
      <w:r w:rsidRPr="006623BD">
        <w:rPr>
          <w:rFonts w:ascii="Times New Roman" w:hAnsi="Times New Roman"/>
          <w:i/>
          <w:sz w:val="16"/>
          <w:szCs w:val="16"/>
        </w:rPr>
        <w:t>(указывается перечень прилагаемых документов)</w:t>
      </w:r>
    </w:p>
    <w:p w:rsidR="00A9150F" w:rsidRPr="006623BD" w:rsidRDefault="00A9150F" w:rsidP="006623BD">
      <w:pPr>
        <w:ind w:firstLine="0"/>
        <w:rPr>
          <w:rFonts w:ascii="Times New Roman" w:hAnsi="Times New Roman"/>
          <w:i/>
          <w:sz w:val="26"/>
          <w:szCs w:val="26"/>
        </w:rPr>
      </w:pPr>
      <w:r w:rsidRPr="006623BD">
        <w:rPr>
          <w:rFonts w:ascii="Times New Roman" w:hAnsi="Times New Roman"/>
          <w:i/>
          <w:sz w:val="26"/>
          <w:szCs w:val="26"/>
        </w:rPr>
        <w:t>__________________________________________________________________________________________________________________________________________________________________________________________________________________________________________</w:t>
      </w:r>
    </w:p>
    <w:p w:rsidR="00A9150F" w:rsidRPr="006623BD" w:rsidRDefault="00A9150F" w:rsidP="006623BD">
      <w:pPr>
        <w:ind w:firstLine="0"/>
        <w:rPr>
          <w:rFonts w:ascii="Times New Roman" w:hAnsi="Times New Roman"/>
          <w:sz w:val="26"/>
          <w:szCs w:val="26"/>
        </w:rPr>
      </w:pPr>
      <w:r w:rsidRPr="006623BD">
        <w:rPr>
          <w:rFonts w:ascii="Times New Roman" w:hAnsi="Times New Roman"/>
          <w:sz w:val="26"/>
          <w:szCs w:val="26"/>
        </w:rPr>
        <w:t>Результат предоставления муниципальной услуги, прошу предоставить:</w:t>
      </w:r>
    </w:p>
    <w:p w:rsidR="00A9150F" w:rsidRPr="006623BD" w:rsidRDefault="00A9150F" w:rsidP="006623BD">
      <w:pPr>
        <w:ind w:firstLine="0"/>
        <w:rPr>
          <w:rFonts w:ascii="Times New Roman" w:hAnsi="Times New Roman"/>
          <w:sz w:val="26"/>
          <w:szCs w:val="26"/>
        </w:rPr>
      </w:pPr>
      <w:r w:rsidRPr="006623BD">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w:t>
      </w:r>
    </w:p>
    <w:p w:rsidR="00A9150F" w:rsidRPr="006623BD" w:rsidRDefault="00A9150F" w:rsidP="00A9150F">
      <w:pPr>
        <w:pStyle w:val="ConsPlusNormal"/>
        <w:ind w:firstLine="709"/>
        <w:jc w:val="both"/>
        <w:rPr>
          <w:i/>
          <w:sz w:val="16"/>
          <w:szCs w:val="16"/>
        </w:rPr>
      </w:pPr>
      <w:r w:rsidRPr="006623BD">
        <w:rPr>
          <w:i/>
          <w:sz w:val="16"/>
          <w:szCs w:val="16"/>
        </w:rPr>
        <w:t>(указать способ получения результата предоставления муниципальной услуги: 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0" w:type="auto"/>
        <w:tblInd w:w="28" w:type="dxa"/>
        <w:tblLayout w:type="fixed"/>
        <w:tblCellMar>
          <w:left w:w="28" w:type="dxa"/>
          <w:right w:w="28" w:type="dxa"/>
        </w:tblCellMar>
        <w:tblLook w:val="0000"/>
      </w:tblPr>
      <w:tblGrid>
        <w:gridCol w:w="1790"/>
        <w:gridCol w:w="483"/>
        <w:gridCol w:w="1838"/>
        <w:gridCol w:w="217"/>
        <w:gridCol w:w="606"/>
        <w:gridCol w:w="606"/>
        <w:gridCol w:w="4666"/>
      </w:tblGrid>
      <w:tr w:rsidR="006623BD" w:rsidRPr="006623BD" w:rsidTr="006623BD">
        <w:tc>
          <w:tcPr>
            <w:tcW w:w="1790" w:type="dxa"/>
            <w:tcBorders>
              <w:top w:val="nil"/>
              <w:left w:val="nil"/>
              <w:bottom w:val="single" w:sz="4" w:space="0" w:color="auto"/>
              <w:right w:val="nil"/>
            </w:tcBorders>
            <w:vAlign w:val="bottom"/>
          </w:tcPr>
          <w:p w:rsidR="006623BD" w:rsidRDefault="006623BD" w:rsidP="00C9400C">
            <w:pPr>
              <w:jc w:val="center"/>
              <w:rPr>
                <w:rFonts w:ascii="Times New Roman" w:hAnsi="Times New Roman"/>
                <w:sz w:val="26"/>
                <w:szCs w:val="26"/>
              </w:rPr>
            </w:pPr>
          </w:p>
          <w:p w:rsidR="006623BD" w:rsidRDefault="006623BD" w:rsidP="00C9400C">
            <w:pPr>
              <w:jc w:val="center"/>
              <w:rPr>
                <w:rFonts w:ascii="Times New Roman" w:hAnsi="Times New Roman"/>
                <w:sz w:val="26"/>
                <w:szCs w:val="26"/>
              </w:rPr>
            </w:pPr>
          </w:p>
          <w:p w:rsidR="002666AA" w:rsidRPr="006623BD" w:rsidRDefault="002666AA" w:rsidP="00C9400C">
            <w:pPr>
              <w:jc w:val="center"/>
              <w:rPr>
                <w:rFonts w:ascii="Times New Roman" w:hAnsi="Times New Roman"/>
                <w:sz w:val="26"/>
                <w:szCs w:val="26"/>
              </w:rPr>
            </w:pPr>
          </w:p>
        </w:tc>
        <w:tc>
          <w:tcPr>
            <w:tcW w:w="483" w:type="dxa"/>
            <w:tcBorders>
              <w:top w:val="nil"/>
              <w:left w:val="nil"/>
              <w:bottom w:val="nil"/>
              <w:right w:val="nil"/>
            </w:tcBorders>
            <w:vAlign w:val="bottom"/>
          </w:tcPr>
          <w:p w:rsidR="006623BD" w:rsidRPr="006623BD" w:rsidRDefault="006623BD" w:rsidP="00C9400C">
            <w:pPr>
              <w:jc w:val="center"/>
              <w:rPr>
                <w:rFonts w:ascii="Times New Roman" w:hAnsi="Times New Roman"/>
                <w:sz w:val="26"/>
                <w:szCs w:val="26"/>
              </w:rPr>
            </w:pPr>
          </w:p>
        </w:tc>
        <w:tc>
          <w:tcPr>
            <w:tcW w:w="1838" w:type="dxa"/>
            <w:tcBorders>
              <w:top w:val="nil"/>
              <w:left w:val="nil"/>
              <w:bottom w:val="single" w:sz="4" w:space="0" w:color="auto"/>
              <w:right w:val="nil"/>
            </w:tcBorders>
            <w:vAlign w:val="bottom"/>
          </w:tcPr>
          <w:p w:rsidR="006623BD" w:rsidRPr="006623BD" w:rsidRDefault="006623BD" w:rsidP="00C9400C">
            <w:pPr>
              <w:jc w:val="center"/>
              <w:rPr>
                <w:rFonts w:ascii="Times New Roman" w:hAnsi="Times New Roman"/>
                <w:sz w:val="26"/>
                <w:szCs w:val="26"/>
              </w:rPr>
            </w:pPr>
          </w:p>
        </w:tc>
        <w:tc>
          <w:tcPr>
            <w:tcW w:w="217" w:type="dxa"/>
            <w:tcBorders>
              <w:top w:val="nil"/>
              <w:left w:val="nil"/>
              <w:bottom w:val="nil"/>
              <w:right w:val="nil"/>
            </w:tcBorders>
            <w:vAlign w:val="bottom"/>
          </w:tcPr>
          <w:p w:rsidR="006623BD" w:rsidRPr="006623BD" w:rsidRDefault="006623BD" w:rsidP="00C9400C">
            <w:pPr>
              <w:jc w:val="center"/>
              <w:rPr>
                <w:rFonts w:ascii="Times New Roman" w:hAnsi="Times New Roman"/>
                <w:sz w:val="26"/>
                <w:szCs w:val="26"/>
              </w:rPr>
            </w:pPr>
          </w:p>
        </w:tc>
        <w:tc>
          <w:tcPr>
            <w:tcW w:w="606" w:type="dxa"/>
            <w:tcBorders>
              <w:top w:val="nil"/>
              <w:left w:val="nil"/>
              <w:bottom w:val="single" w:sz="4" w:space="0" w:color="auto"/>
              <w:right w:val="nil"/>
            </w:tcBorders>
          </w:tcPr>
          <w:p w:rsidR="006623BD" w:rsidRPr="006623BD" w:rsidRDefault="006623BD" w:rsidP="00C9400C">
            <w:pPr>
              <w:jc w:val="center"/>
              <w:rPr>
                <w:rFonts w:ascii="Times New Roman" w:hAnsi="Times New Roman"/>
                <w:sz w:val="26"/>
                <w:szCs w:val="26"/>
              </w:rPr>
            </w:pPr>
          </w:p>
        </w:tc>
        <w:tc>
          <w:tcPr>
            <w:tcW w:w="606" w:type="dxa"/>
            <w:tcBorders>
              <w:top w:val="nil"/>
              <w:left w:val="nil"/>
              <w:bottom w:val="single" w:sz="4" w:space="0" w:color="auto"/>
              <w:right w:val="nil"/>
            </w:tcBorders>
          </w:tcPr>
          <w:p w:rsidR="006623BD" w:rsidRPr="006623BD" w:rsidRDefault="006623BD" w:rsidP="00C9400C">
            <w:pPr>
              <w:jc w:val="center"/>
              <w:rPr>
                <w:rFonts w:ascii="Times New Roman" w:hAnsi="Times New Roman"/>
                <w:sz w:val="26"/>
                <w:szCs w:val="26"/>
              </w:rPr>
            </w:pPr>
          </w:p>
        </w:tc>
        <w:tc>
          <w:tcPr>
            <w:tcW w:w="4666" w:type="dxa"/>
            <w:tcBorders>
              <w:top w:val="nil"/>
              <w:left w:val="nil"/>
              <w:bottom w:val="single" w:sz="4" w:space="0" w:color="auto"/>
              <w:right w:val="nil"/>
            </w:tcBorders>
            <w:vAlign w:val="bottom"/>
          </w:tcPr>
          <w:p w:rsidR="006623BD" w:rsidRPr="006623BD" w:rsidRDefault="006623BD" w:rsidP="00C9400C">
            <w:pPr>
              <w:jc w:val="center"/>
              <w:rPr>
                <w:rFonts w:ascii="Times New Roman" w:hAnsi="Times New Roman"/>
                <w:sz w:val="26"/>
                <w:szCs w:val="26"/>
              </w:rPr>
            </w:pPr>
          </w:p>
        </w:tc>
      </w:tr>
      <w:tr w:rsidR="006623BD" w:rsidRPr="006623BD" w:rsidTr="006623BD">
        <w:trPr>
          <w:trHeight w:val="298"/>
        </w:trPr>
        <w:tc>
          <w:tcPr>
            <w:tcW w:w="1790" w:type="dxa"/>
            <w:tcBorders>
              <w:top w:val="nil"/>
              <w:left w:val="nil"/>
              <w:bottom w:val="nil"/>
              <w:right w:val="nil"/>
            </w:tcBorders>
          </w:tcPr>
          <w:p w:rsidR="006623BD" w:rsidRPr="006623BD" w:rsidRDefault="006623BD" w:rsidP="00C9400C">
            <w:pPr>
              <w:jc w:val="center"/>
              <w:rPr>
                <w:rFonts w:ascii="Times New Roman" w:hAnsi="Times New Roman"/>
                <w:sz w:val="16"/>
                <w:szCs w:val="16"/>
              </w:rPr>
            </w:pPr>
            <w:r w:rsidRPr="006623BD">
              <w:rPr>
                <w:rFonts w:ascii="Times New Roman" w:hAnsi="Times New Roman"/>
                <w:sz w:val="16"/>
                <w:szCs w:val="16"/>
              </w:rPr>
              <w:t>(дата)</w:t>
            </w:r>
          </w:p>
        </w:tc>
        <w:tc>
          <w:tcPr>
            <w:tcW w:w="483" w:type="dxa"/>
            <w:tcBorders>
              <w:top w:val="nil"/>
              <w:left w:val="nil"/>
              <w:bottom w:val="nil"/>
              <w:right w:val="nil"/>
            </w:tcBorders>
          </w:tcPr>
          <w:p w:rsidR="006623BD" w:rsidRPr="006623BD" w:rsidRDefault="006623BD" w:rsidP="00C9400C">
            <w:pPr>
              <w:jc w:val="center"/>
              <w:rPr>
                <w:rFonts w:ascii="Times New Roman" w:hAnsi="Times New Roman"/>
                <w:sz w:val="16"/>
                <w:szCs w:val="16"/>
              </w:rPr>
            </w:pPr>
          </w:p>
        </w:tc>
        <w:tc>
          <w:tcPr>
            <w:tcW w:w="1838" w:type="dxa"/>
            <w:tcBorders>
              <w:top w:val="nil"/>
              <w:left w:val="nil"/>
              <w:bottom w:val="nil"/>
              <w:right w:val="nil"/>
            </w:tcBorders>
          </w:tcPr>
          <w:p w:rsidR="006623BD" w:rsidRPr="006623BD" w:rsidRDefault="006623BD" w:rsidP="00C9400C">
            <w:pPr>
              <w:ind w:firstLine="0"/>
              <w:rPr>
                <w:rFonts w:ascii="Times New Roman" w:hAnsi="Times New Roman"/>
                <w:sz w:val="16"/>
                <w:szCs w:val="16"/>
              </w:rPr>
            </w:pPr>
            <w:r w:rsidRPr="006623BD">
              <w:rPr>
                <w:rFonts w:ascii="Times New Roman" w:hAnsi="Times New Roman"/>
                <w:sz w:val="16"/>
                <w:szCs w:val="16"/>
              </w:rPr>
              <w:t>(подпись)</w:t>
            </w:r>
          </w:p>
        </w:tc>
        <w:tc>
          <w:tcPr>
            <w:tcW w:w="217" w:type="dxa"/>
            <w:tcBorders>
              <w:top w:val="nil"/>
              <w:left w:val="nil"/>
              <w:bottom w:val="nil"/>
              <w:right w:val="nil"/>
            </w:tcBorders>
          </w:tcPr>
          <w:p w:rsidR="006623BD" w:rsidRPr="006623BD" w:rsidRDefault="006623BD" w:rsidP="00C9400C">
            <w:pPr>
              <w:jc w:val="center"/>
              <w:rPr>
                <w:rFonts w:ascii="Times New Roman" w:hAnsi="Times New Roman"/>
                <w:sz w:val="16"/>
                <w:szCs w:val="16"/>
              </w:rPr>
            </w:pPr>
          </w:p>
        </w:tc>
        <w:tc>
          <w:tcPr>
            <w:tcW w:w="606" w:type="dxa"/>
            <w:tcBorders>
              <w:top w:val="nil"/>
              <w:left w:val="nil"/>
              <w:bottom w:val="nil"/>
              <w:right w:val="nil"/>
            </w:tcBorders>
          </w:tcPr>
          <w:p w:rsidR="006623BD" w:rsidRPr="006623BD" w:rsidRDefault="006623BD" w:rsidP="00C9400C">
            <w:pPr>
              <w:tabs>
                <w:tab w:val="left" w:pos="1800"/>
              </w:tabs>
              <w:ind w:right="453"/>
              <w:jc w:val="center"/>
              <w:rPr>
                <w:rFonts w:ascii="Times New Roman" w:hAnsi="Times New Roman"/>
                <w:sz w:val="16"/>
                <w:szCs w:val="16"/>
              </w:rPr>
            </w:pPr>
          </w:p>
        </w:tc>
        <w:tc>
          <w:tcPr>
            <w:tcW w:w="606" w:type="dxa"/>
            <w:tcBorders>
              <w:top w:val="nil"/>
              <w:left w:val="nil"/>
              <w:bottom w:val="nil"/>
              <w:right w:val="nil"/>
            </w:tcBorders>
          </w:tcPr>
          <w:p w:rsidR="006623BD" w:rsidRPr="006623BD" w:rsidRDefault="006623BD" w:rsidP="00C9400C">
            <w:pPr>
              <w:tabs>
                <w:tab w:val="left" w:pos="1800"/>
              </w:tabs>
              <w:ind w:right="453"/>
              <w:jc w:val="center"/>
              <w:rPr>
                <w:rFonts w:ascii="Times New Roman" w:hAnsi="Times New Roman"/>
                <w:sz w:val="16"/>
                <w:szCs w:val="16"/>
              </w:rPr>
            </w:pPr>
          </w:p>
        </w:tc>
        <w:tc>
          <w:tcPr>
            <w:tcW w:w="4666" w:type="dxa"/>
            <w:tcBorders>
              <w:top w:val="nil"/>
              <w:left w:val="nil"/>
              <w:bottom w:val="nil"/>
              <w:right w:val="nil"/>
            </w:tcBorders>
          </w:tcPr>
          <w:p w:rsidR="006623BD" w:rsidRPr="006623BD" w:rsidRDefault="006623BD" w:rsidP="006623BD">
            <w:pPr>
              <w:ind w:right="85" w:firstLine="0"/>
              <w:jc w:val="center"/>
              <w:rPr>
                <w:rFonts w:ascii="Times New Roman" w:hAnsi="Times New Roman"/>
                <w:sz w:val="16"/>
                <w:szCs w:val="16"/>
              </w:rPr>
            </w:pPr>
            <w:r w:rsidRPr="006623BD">
              <w:rPr>
                <w:rFonts w:ascii="Times New Roman" w:hAnsi="Times New Roman"/>
                <w:sz w:val="16"/>
                <w:szCs w:val="16"/>
              </w:rPr>
              <w:t>(ФИО)</w:t>
            </w:r>
          </w:p>
        </w:tc>
      </w:tr>
    </w:tbl>
    <w:p w:rsidR="00CC7163" w:rsidRPr="006623BD" w:rsidRDefault="00CC7163">
      <w:pPr>
        <w:widowControl/>
        <w:autoSpaceDE/>
        <w:autoSpaceDN/>
        <w:adjustRightInd/>
        <w:spacing w:after="200" w:line="276" w:lineRule="auto"/>
        <w:ind w:firstLine="0"/>
        <w:jc w:val="left"/>
        <w:rPr>
          <w:rFonts w:ascii="Times New Roman" w:hAnsi="Times New Roman"/>
          <w:sz w:val="26"/>
          <w:szCs w:val="26"/>
        </w:rPr>
      </w:pPr>
      <w:r w:rsidRPr="006623BD">
        <w:rPr>
          <w:rFonts w:ascii="Times New Roman" w:hAnsi="Times New Roman"/>
          <w:sz w:val="26"/>
          <w:szCs w:val="26"/>
        </w:rPr>
        <w:lastRenderedPageBreak/>
        <w:br w:type="page"/>
      </w:r>
    </w:p>
    <w:p w:rsidR="00A9150F" w:rsidRPr="00A52413" w:rsidRDefault="00A9150F" w:rsidP="00A52413">
      <w:pPr>
        <w:ind w:left="4536" w:right="-1" w:firstLine="0"/>
        <w:jc w:val="right"/>
        <w:rPr>
          <w:rFonts w:ascii="Times New Roman" w:hAnsi="Times New Roman"/>
          <w:spacing w:val="-6"/>
        </w:rPr>
      </w:pPr>
      <w:r w:rsidRPr="00A52413">
        <w:rPr>
          <w:rFonts w:ascii="Times New Roman" w:hAnsi="Times New Roman"/>
          <w:spacing w:val="-6"/>
        </w:rPr>
        <w:lastRenderedPageBreak/>
        <w:t>Приложение № 2</w:t>
      </w:r>
    </w:p>
    <w:p w:rsidR="00A9150F" w:rsidRPr="00A52413" w:rsidRDefault="00A9150F" w:rsidP="00A52413">
      <w:pPr>
        <w:ind w:left="4536" w:firstLine="0"/>
        <w:jc w:val="right"/>
        <w:rPr>
          <w:rFonts w:ascii="Times New Roman" w:hAnsi="Times New Roman" w:cs="Times New Roman"/>
          <w:lang w:bidi="ru-RU"/>
        </w:rPr>
      </w:pPr>
      <w:r w:rsidRPr="00A52413">
        <w:rPr>
          <w:rFonts w:ascii="Times New Roman" w:hAnsi="Times New Roman" w:cs="Times New Roman"/>
          <w:lang w:bidi="ru-RU"/>
        </w:rPr>
        <w:t>к Административному регламенту</w:t>
      </w:r>
    </w:p>
    <w:p w:rsidR="00A9150F" w:rsidRPr="00AE78BC" w:rsidRDefault="00A9150F" w:rsidP="00A9150F">
      <w:pPr>
        <w:jc w:val="left"/>
        <w:rPr>
          <w:rFonts w:ascii="Times New Roman" w:hAnsi="Times New Roman"/>
        </w:rPr>
      </w:pPr>
      <w:r w:rsidRPr="00AE78BC">
        <w:rPr>
          <w:rFonts w:ascii="Times New Roman" w:hAnsi="Times New Roman"/>
        </w:rPr>
        <w:t>(Бланк ОМСУ)</w:t>
      </w:r>
    </w:p>
    <w:p w:rsidR="00A9150F" w:rsidRPr="00AE78BC" w:rsidRDefault="00A9150F" w:rsidP="00A9150F">
      <w:pPr>
        <w:pBdr>
          <w:top w:val="nil"/>
          <w:left w:val="nil"/>
          <w:bottom w:val="nil"/>
          <w:right w:val="nil"/>
          <w:between w:val="nil"/>
        </w:pBdr>
        <w:rPr>
          <w:rFonts w:ascii="Times New Roman" w:hAnsi="Times New Roman"/>
        </w:rPr>
      </w:pPr>
    </w:p>
    <w:p w:rsidR="00A9150F" w:rsidRPr="00AE78BC" w:rsidRDefault="00A9150F" w:rsidP="00A9150F">
      <w:pPr>
        <w:tabs>
          <w:tab w:val="left" w:pos="567"/>
          <w:tab w:val="left" w:pos="4536"/>
        </w:tabs>
        <w:jc w:val="center"/>
        <w:rPr>
          <w:rFonts w:ascii="Times New Roman" w:hAnsi="Times New Roman"/>
          <w:b/>
          <w:spacing w:val="-4"/>
          <w:sz w:val="28"/>
          <w:szCs w:val="28"/>
        </w:rPr>
      </w:pPr>
      <w:bookmarkStart w:id="7" w:name="OLE_LINK459"/>
      <w:bookmarkStart w:id="8" w:name="OLE_LINK460"/>
    </w:p>
    <w:p w:rsidR="00A9150F" w:rsidRPr="00AE78BC" w:rsidRDefault="00A9150F" w:rsidP="00A9150F">
      <w:pPr>
        <w:tabs>
          <w:tab w:val="left" w:pos="567"/>
          <w:tab w:val="left" w:pos="4536"/>
        </w:tabs>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7"/>
      <w:bookmarkEnd w:id="8"/>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AE78BC" w:rsidRDefault="00A9150F" w:rsidP="00CC7163">
      <w:pPr>
        <w:tabs>
          <w:tab w:val="left" w:pos="567"/>
          <w:tab w:val="left" w:pos="4536"/>
        </w:tabs>
        <w:ind w:firstLine="0"/>
        <w:rPr>
          <w:rFonts w:ascii="Times New Roman" w:hAnsi="Times New Roman"/>
        </w:rPr>
      </w:pPr>
    </w:p>
    <w:p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proofErr w:type="spellStart"/>
      <w:r w:rsidRPr="00AE78BC">
        <w:rPr>
          <w:rFonts w:ascii="Times New Roman" w:hAnsi="Times New Roman"/>
          <w:sz w:val="28"/>
          <w:szCs w:val="28"/>
          <w:lang w:bidi="ru-RU"/>
        </w:rPr>
        <w:t>от________________№</w:t>
      </w:r>
      <w:proofErr w:type="spellEnd"/>
      <w:r w:rsidRPr="00AE78BC">
        <w:rPr>
          <w:rFonts w:ascii="Times New Roman" w:hAnsi="Times New Roman"/>
          <w:sz w:val="28"/>
          <w:szCs w:val="28"/>
          <w:lang w:bidi="ru-RU"/>
        </w:rPr>
        <w:t>_______________</w:t>
      </w:r>
    </w:p>
    <w:p w:rsidR="00A9150F" w:rsidRPr="00AE78BC" w:rsidRDefault="00A9150F" w:rsidP="00A9150F">
      <w:pPr>
        <w:spacing w:line="235" w:lineRule="auto"/>
        <w:rPr>
          <w:rFonts w:ascii="Times New Roman" w:hAnsi="Times New Roman"/>
          <w:spacing w:val="-4"/>
          <w:sz w:val="28"/>
          <w:szCs w:val="28"/>
        </w:rPr>
      </w:pPr>
      <w:proofErr w:type="gramStart"/>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roofErr w:type="gramEnd"/>
    </w:p>
    <w:p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A9150F" w:rsidRPr="00AE78BC" w:rsidRDefault="00A9150F" w:rsidP="00A9150F">
      <w:pPr>
        <w:tabs>
          <w:tab w:val="left" w:pos="709"/>
        </w:tabs>
        <w:spacing w:after="120" w:line="235" w:lineRule="auto"/>
        <w:ind w:firstLine="709"/>
        <w:rPr>
          <w:rFonts w:ascii="Times New Roman" w:hAnsi="Times New Roman"/>
          <w:iCs/>
          <w:spacing w:val="-4"/>
          <w:szCs w:val="28"/>
        </w:rPr>
      </w:pPr>
    </w:p>
    <w:p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 xml:space="preserve">2. Опубликовать настоящее решение (постановление, распоряжение) </w:t>
      </w:r>
      <w:proofErr w:type="gramStart"/>
      <w:r w:rsidRPr="00AE78BC">
        <w:rPr>
          <w:rFonts w:ascii="Times New Roman" w:hAnsi="Times New Roman"/>
          <w:spacing w:val="-4"/>
          <w:sz w:val="28"/>
          <w:szCs w:val="28"/>
        </w:rPr>
        <w:t>в</w:t>
      </w:r>
      <w:proofErr w:type="gramEnd"/>
      <w:r w:rsidRPr="00AE78BC">
        <w:rPr>
          <w:rFonts w:ascii="Times New Roman" w:hAnsi="Times New Roman"/>
          <w:spacing w:val="-4"/>
          <w:sz w:val="28"/>
          <w:szCs w:val="28"/>
        </w:rPr>
        <w:t xml:space="preserve"> «__________________________».</w:t>
      </w:r>
    </w:p>
    <w:p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 xml:space="preserve">4. Контроль за исполнением настоящего решения (постановления, распоряжения) возложить </w:t>
      </w:r>
      <w:proofErr w:type="gramStart"/>
      <w:r w:rsidRPr="00AE78BC">
        <w:rPr>
          <w:rFonts w:ascii="Times New Roman" w:hAnsi="Times New Roman"/>
          <w:spacing w:val="-4"/>
          <w:sz w:val="28"/>
          <w:szCs w:val="28"/>
        </w:rPr>
        <w:t>на</w:t>
      </w:r>
      <w:proofErr w:type="gramEnd"/>
      <w:r w:rsidRPr="00AE78BC">
        <w:rPr>
          <w:rFonts w:ascii="Times New Roman" w:hAnsi="Times New Roman"/>
          <w:spacing w:val="-4"/>
          <w:sz w:val="28"/>
          <w:szCs w:val="28"/>
        </w:rPr>
        <w:t xml:space="preserve"> _________________________________________.</w:t>
      </w:r>
    </w:p>
    <w:p w:rsidR="00A9150F" w:rsidRPr="00AE78BC" w:rsidRDefault="00A9150F" w:rsidP="00A9150F">
      <w:pPr>
        <w:rPr>
          <w:rFonts w:ascii="Times New Roman" w:hAnsi="Times New Roman"/>
          <w:sz w:val="28"/>
        </w:rPr>
      </w:pPr>
    </w:p>
    <w:p w:rsidR="00A9150F" w:rsidRPr="00AE78BC" w:rsidRDefault="00A9150F" w:rsidP="00A9150F">
      <w:pPr>
        <w:ind w:firstLine="0"/>
        <w:rPr>
          <w:rFonts w:ascii="Times New Roman" w:hAnsi="Times New Roman"/>
          <w:sz w:val="28"/>
        </w:rPr>
      </w:pPr>
      <w:r w:rsidRPr="00AE78BC">
        <w:rPr>
          <w:rFonts w:ascii="Times New Roman" w:hAnsi="Times New Roman"/>
          <w:sz w:val="16"/>
          <w:szCs w:val="16"/>
        </w:rPr>
        <w:t>Глава 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 (должность, ФИО)</w:t>
      </w:r>
      <w:r w:rsidRPr="00AE78BC">
        <w:rPr>
          <w:rFonts w:ascii="Times New Roman" w:hAnsi="Times New Roman"/>
          <w:sz w:val="28"/>
        </w:rPr>
        <w:t xml:space="preserve">     </w:t>
      </w:r>
    </w:p>
    <w:p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rsidR="00CE4E9A" w:rsidRDefault="00CE4E9A">
      <w:pPr>
        <w:widowControl/>
        <w:autoSpaceDE/>
        <w:autoSpaceDN/>
        <w:adjustRightInd/>
        <w:spacing w:after="200" w:line="276" w:lineRule="auto"/>
        <w:ind w:firstLine="0"/>
        <w:jc w:val="left"/>
        <w:rPr>
          <w:lang w:bidi="ru-RU"/>
        </w:rPr>
      </w:pPr>
      <w:r>
        <w:rPr>
          <w:lang w:bidi="ru-RU"/>
        </w:rPr>
        <w:br w:type="page"/>
      </w:r>
    </w:p>
    <w:p w:rsidR="00A9150F" w:rsidRPr="00A52413" w:rsidRDefault="00A9150F" w:rsidP="00A52413">
      <w:pPr>
        <w:tabs>
          <w:tab w:val="left" w:leader="underscore" w:pos="9817"/>
        </w:tabs>
        <w:spacing w:line="317" w:lineRule="exact"/>
        <w:ind w:left="3969" w:firstLine="0"/>
        <w:jc w:val="right"/>
        <w:rPr>
          <w:rFonts w:ascii="Times New Roman" w:hAnsi="Times New Roman"/>
        </w:rPr>
      </w:pPr>
      <w:r w:rsidRPr="00A52413">
        <w:rPr>
          <w:rFonts w:ascii="Times New Roman" w:hAnsi="Times New Roman"/>
          <w:lang w:bidi="ru-RU"/>
        </w:rPr>
        <w:lastRenderedPageBreak/>
        <w:t>Приложение № 3</w:t>
      </w:r>
    </w:p>
    <w:p w:rsidR="00A9150F" w:rsidRPr="00A52413" w:rsidRDefault="00A9150F" w:rsidP="00A52413">
      <w:pPr>
        <w:ind w:left="3969" w:firstLine="0"/>
        <w:jc w:val="right"/>
        <w:rPr>
          <w:rFonts w:ascii="Times New Roman" w:hAnsi="Times New Roman" w:cs="Times New Roman"/>
          <w:lang w:bidi="ru-RU"/>
        </w:rPr>
      </w:pPr>
      <w:r w:rsidRPr="00A52413">
        <w:rPr>
          <w:rFonts w:ascii="Times New Roman" w:hAnsi="Times New Roman" w:cs="Times New Roman"/>
          <w:lang w:bidi="ru-RU"/>
        </w:rPr>
        <w:t>к Административному регламенту</w:t>
      </w:r>
    </w:p>
    <w:p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6064A5" w:rsidRDefault="00A9150F" w:rsidP="00FC1213">
      <w:pPr>
        <w:tabs>
          <w:tab w:val="left" w:pos="567"/>
          <w:tab w:val="left" w:pos="4536"/>
        </w:tabs>
        <w:ind w:firstLine="0"/>
        <w:jc w:val="center"/>
        <w:rPr>
          <w:rFonts w:ascii="Times New Roman" w:hAnsi="Times New Roman"/>
          <w:b/>
        </w:rPr>
      </w:pPr>
    </w:p>
    <w:p w:rsidR="00A9150F" w:rsidRPr="006064A5" w:rsidRDefault="00A9150F" w:rsidP="00FC1213">
      <w:pPr>
        <w:tabs>
          <w:tab w:val="left" w:pos="567"/>
          <w:tab w:val="left" w:pos="4536"/>
        </w:tabs>
        <w:ind w:firstLine="0"/>
        <w:jc w:val="center"/>
        <w:rPr>
          <w:rFonts w:ascii="Times New Roman" w:hAnsi="Times New Roman"/>
          <w:sz w:val="28"/>
        </w:rPr>
      </w:pPr>
      <w:proofErr w:type="spellStart"/>
      <w:r w:rsidRPr="006064A5">
        <w:rPr>
          <w:rFonts w:ascii="Times New Roman" w:hAnsi="Times New Roman"/>
          <w:sz w:val="28"/>
        </w:rPr>
        <w:t>от________________№</w:t>
      </w:r>
      <w:proofErr w:type="spellEnd"/>
      <w:r w:rsidRPr="006064A5">
        <w:rPr>
          <w:rFonts w:ascii="Times New Roman" w:hAnsi="Times New Roman"/>
          <w:sz w:val="28"/>
        </w:rPr>
        <w:t>_______________</w:t>
      </w:r>
    </w:p>
    <w:p w:rsidR="00A9150F" w:rsidRPr="006064A5" w:rsidRDefault="00A9150F" w:rsidP="00A9150F">
      <w:pPr>
        <w:ind w:right="-1" w:firstLine="709"/>
        <w:rPr>
          <w:rFonts w:ascii="Times New Roman" w:hAnsi="Times New Roman"/>
          <w:sz w:val="28"/>
          <w:szCs w:val="28"/>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proofErr w:type="gramStart"/>
      <w:r w:rsidRPr="006064A5">
        <w:rPr>
          <w:rFonts w:ascii="Times New Roman" w:hAnsi="Times New Roman"/>
          <w:sz w:val="20"/>
          <w:szCs w:val="20"/>
        </w:rPr>
        <w:t>(Ф.И.О. физического лица, наименование юридического лица – заявителя,</w:t>
      </w:r>
      <w:proofErr w:type="gramEnd"/>
    </w:p>
    <w:p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6064A5">
        <w:rPr>
          <w:rFonts w:ascii="Times New Roman" w:hAnsi="Times New Roman"/>
          <w:sz w:val="28"/>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6064A5">
        <w:rPr>
          <w:rFonts w:ascii="Times New Roman" w:hAnsi="Times New Roman"/>
          <w:sz w:val="28"/>
        </w:rPr>
        <w:t>с</w:t>
      </w:r>
      <w:proofErr w:type="gramEnd"/>
      <w:r w:rsidRPr="006064A5">
        <w:rPr>
          <w:rFonts w:ascii="Times New Roman" w:hAnsi="Times New Roman"/>
          <w:sz w:val="28"/>
        </w:rPr>
        <w:t>:</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A9150F" w:rsidRPr="006064A5" w:rsidRDefault="00A9150F" w:rsidP="00A9150F">
      <w:pPr>
        <w:ind w:right="-1"/>
        <w:rPr>
          <w:rFonts w:ascii="Times New Roman" w:hAnsi="Times New Roman"/>
          <w:sz w:val="28"/>
        </w:rPr>
      </w:pPr>
    </w:p>
    <w:p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w:t>
      </w:r>
      <w:r w:rsidR="007D1195">
        <w:rPr>
          <w:rFonts w:ascii="Times New Roman" w:hAnsi="Times New Roman"/>
          <w:sz w:val="28"/>
        </w:rPr>
        <w:t xml:space="preserve"> </w:t>
      </w:r>
      <w:r w:rsidRPr="006064A5">
        <w:rPr>
          <w:rFonts w:ascii="Times New Roman" w:hAnsi="Times New Roman"/>
          <w:sz w:val="28"/>
        </w:rPr>
        <w:t>__________________________________, а также в судебном порядке.</w:t>
      </w:r>
    </w:p>
    <w:p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rsidR="00A9150F" w:rsidRPr="006064A5" w:rsidRDefault="00A9150F" w:rsidP="00A9150F">
      <w:pPr>
        <w:rPr>
          <w:rFonts w:ascii="Times New Roman" w:hAnsi="Times New Roman"/>
        </w:rPr>
      </w:pPr>
    </w:p>
    <w:p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rsidR="003A57D9" w:rsidRDefault="003A57D9"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3A57D9" w:rsidRPr="006064A5" w:rsidRDefault="003A57D9" w:rsidP="00DB5159">
      <w:pPr>
        <w:widowControl/>
        <w:autoSpaceDE/>
        <w:autoSpaceDN/>
        <w:adjustRightInd/>
        <w:spacing w:after="200" w:line="276" w:lineRule="auto"/>
        <w:ind w:firstLine="0"/>
        <w:jc w:val="left"/>
        <w:rPr>
          <w:rFonts w:ascii="Times New Roman" w:hAnsi="Times New Roman"/>
          <w:sz w:val="16"/>
          <w:szCs w:val="16"/>
        </w:rPr>
      </w:pPr>
    </w:p>
    <w:sectPr w:rsidR="003A57D9" w:rsidRPr="006064A5" w:rsidSect="001C462E">
      <w:footerReference w:type="first" r:id="rId2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62" w:rsidRDefault="001B7262" w:rsidP="00A9150F">
      <w:r>
        <w:separator/>
      </w:r>
    </w:p>
  </w:endnote>
  <w:endnote w:type="continuationSeparator" w:id="0">
    <w:p w:rsidR="001B7262" w:rsidRDefault="001B7262" w:rsidP="00A91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62" w:rsidRPr="00976BB7" w:rsidRDefault="001B7262" w:rsidP="000275DD">
    <w:pPr>
      <w:pStyle w:val="ac"/>
      <w:rPr>
        <w:rFonts w:ascii="Times New Roman" w:hAnsi="Times New Roman" w:cs="Times New Roman"/>
        <w:sz w:val="20"/>
        <w:szCs w:val="20"/>
      </w:rPr>
    </w:pPr>
    <w:r w:rsidRPr="00976BB7">
      <w:rPr>
        <w:rFonts w:ascii="Times New Roman" w:hAnsi="Times New Roman" w:cs="Times New Roman"/>
        <w:sz w:val="20"/>
        <w:szCs w:val="20"/>
      </w:rPr>
      <w:t xml:space="preserve">Разослано: дело, администрации МО сельских поселений </w:t>
    </w:r>
    <w:proofErr w:type="gramStart"/>
    <w:r w:rsidRPr="00976BB7">
      <w:rPr>
        <w:rFonts w:ascii="Times New Roman" w:hAnsi="Times New Roman" w:cs="Times New Roman"/>
        <w:sz w:val="20"/>
        <w:szCs w:val="20"/>
      </w:rPr>
      <w:t>МО КР</w:t>
    </w:r>
    <w:proofErr w:type="gramEnd"/>
    <w:r w:rsidRPr="00976BB7">
      <w:rPr>
        <w:rFonts w:ascii="Times New Roman" w:hAnsi="Times New Roman" w:cs="Times New Roman"/>
        <w:sz w:val="20"/>
        <w:szCs w:val="20"/>
      </w:rPr>
      <w:t xml:space="preserve"> ЛО, МФЦ, Кировская городская прокуратура, </w:t>
    </w:r>
    <w:proofErr w:type="spellStart"/>
    <w:r w:rsidRPr="00976BB7">
      <w:rPr>
        <w:rFonts w:ascii="Times New Roman" w:hAnsi="Times New Roman" w:cs="Times New Roman"/>
        <w:sz w:val="20"/>
        <w:szCs w:val="20"/>
      </w:rPr>
      <w:t>УАиГ</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62" w:rsidRPr="00976BB7" w:rsidRDefault="001B7262" w:rsidP="000275DD">
    <w:pPr>
      <w:pStyle w:val="ac"/>
      <w:rPr>
        <w:rFonts w:ascii="Times New Roman" w:hAnsi="Times New Roman" w:cs="Times New Roman"/>
        <w:sz w:val="20"/>
        <w:szCs w:val="20"/>
      </w:rPr>
    </w:pPr>
    <w:r w:rsidRPr="00976BB7">
      <w:rPr>
        <w:rFonts w:ascii="Times New Roman" w:hAnsi="Times New Roman" w:cs="Times New Roman"/>
        <w:sz w:val="20"/>
        <w:szCs w:val="20"/>
      </w:rPr>
      <w:t xml:space="preserve">Разослано: дело, администрации МО сельских поселений </w:t>
    </w:r>
    <w:proofErr w:type="gramStart"/>
    <w:r w:rsidRPr="00976BB7">
      <w:rPr>
        <w:rFonts w:ascii="Times New Roman" w:hAnsi="Times New Roman" w:cs="Times New Roman"/>
        <w:sz w:val="20"/>
        <w:szCs w:val="20"/>
      </w:rPr>
      <w:t>МО КР</w:t>
    </w:r>
    <w:proofErr w:type="gramEnd"/>
    <w:r w:rsidRPr="00976BB7">
      <w:rPr>
        <w:rFonts w:ascii="Times New Roman" w:hAnsi="Times New Roman" w:cs="Times New Roman"/>
        <w:sz w:val="20"/>
        <w:szCs w:val="20"/>
      </w:rPr>
      <w:t xml:space="preserve"> ЛО, МФЦ, Кировская городская прокуратура, </w:t>
    </w:r>
    <w:proofErr w:type="spellStart"/>
    <w:r w:rsidRPr="00976BB7">
      <w:rPr>
        <w:rFonts w:ascii="Times New Roman" w:hAnsi="Times New Roman" w:cs="Times New Roman"/>
        <w:sz w:val="20"/>
        <w:szCs w:val="20"/>
      </w:rPr>
      <w:t>УАиГ</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62" w:rsidRDefault="001B7262" w:rsidP="00A9150F">
      <w:r>
        <w:separator/>
      </w:r>
    </w:p>
  </w:footnote>
  <w:footnote w:type="continuationSeparator" w:id="0">
    <w:p w:rsidR="001B7262" w:rsidRDefault="001B7262" w:rsidP="00A91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9150F"/>
    <w:rsid w:val="00012FBD"/>
    <w:rsid w:val="000275DD"/>
    <w:rsid w:val="0003189D"/>
    <w:rsid w:val="00055F45"/>
    <w:rsid w:val="000616B4"/>
    <w:rsid w:val="0006522A"/>
    <w:rsid w:val="000B13BF"/>
    <w:rsid w:val="00105BD0"/>
    <w:rsid w:val="00115FB8"/>
    <w:rsid w:val="00115FD3"/>
    <w:rsid w:val="001245ED"/>
    <w:rsid w:val="001334B0"/>
    <w:rsid w:val="00157E06"/>
    <w:rsid w:val="00163328"/>
    <w:rsid w:val="001A2A99"/>
    <w:rsid w:val="001A6DD1"/>
    <w:rsid w:val="001B30B0"/>
    <w:rsid w:val="001B7262"/>
    <w:rsid w:val="001C462E"/>
    <w:rsid w:val="001D33D7"/>
    <w:rsid w:val="00220666"/>
    <w:rsid w:val="0023096B"/>
    <w:rsid w:val="00237F01"/>
    <w:rsid w:val="002666AA"/>
    <w:rsid w:val="00267759"/>
    <w:rsid w:val="00273325"/>
    <w:rsid w:val="002832F8"/>
    <w:rsid w:val="00286D18"/>
    <w:rsid w:val="00290875"/>
    <w:rsid w:val="002A36E9"/>
    <w:rsid w:val="002A683F"/>
    <w:rsid w:val="002B0DE2"/>
    <w:rsid w:val="002B4E26"/>
    <w:rsid w:val="002E4A7D"/>
    <w:rsid w:val="00326364"/>
    <w:rsid w:val="00326F1A"/>
    <w:rsid w:val="00336B71"/>
    <w:rsid w:val="00364218"/>
    <w:rsid w:val="00376EF5"/>
    <w:rsid w:val="00394A04"/>
    <w:rsid w:val="003A57D9"/>
    <w:rsid w:val="003B453C"/>
    <w:rsid w:val="003B512D"/>
    <w:rsid w:val="003B716B"/>
    <w:rsid w:val="003C5248"/>
    <w:rsid w:val="004050CE"/>
    <w:rsid w:val="0040770E"/>
    <w:rsid w:val="00431C6A"/>
    <w:rsid w:val="00444DB3"/>
    <w:rsid w:val="004564BB"/>
    <w:rsid w:val="004909FF"/>
    <w:rsid w:val="0049452C"/>
    <w:rsid w:val="004A2961"/>
    <w:rsid w:val="004E2E37"/>
    <w:rsid w:val="004F0616"/>
    <w:rsid w:val="00502C57"/>
    <w:rsid w:val="00504A85"/>
    <w:rsid w:val="00505D4F"/>
    <w:rsid w:val="00521DFF"/>
    <w:rsid w:val="00533B71"/>
    <w:rsid w:val="00554469"/>
    <w:rsid w:val="00561FC7"/>
    <w:rsid w:val="00566498"/>
    <w:rsid w:val="00570E4B"/>
    <w:rsid w:val="00575063"/>
    <w:rsid w:val="005B6506"/>
    <w:rsid w:val="005C053C"/>
    <w:rsid w:val="005E72B8"/>
    <w:rsid w:val="00622027"/>
    <w:rsid w:val="0062642C"/>
    <w:rsid w:val="00655A02"/>
    <w:rsid w:val="006623BD"/>
    <w:rsid w:val="006933CC"/>
    <w:rsid w:val="006B2626"/>
    <w:rsid w:val="006C663C"/>
    <w:rsid w:val="007125C2"/>
    <w:rsid w:val="00731D35"/>
    <w:rsid w:val="007434AC"/>
    <w:rsid w:val="007452BC"/>
    <w:rsid w:val="0075708A"/>
    <w:rsid w:val="00782AB0"/>
    <w:rsid w:val="007958B5"/>
    <w:rsid w:val="007D1195"/>
    <w:rsid w:val="007D3F59"/>
    <w:rsid w:val="007E1B17"/>
    <w:rsid w:val="00804058"/>
    <w:rsid w:val="00804471"/>
    <w:rsid w:val="00826492"/>
    <w:rsid w:val="00827EFD"/>
    <w:rsid w:val="00865101"/>
    <w:rsid w:val="008874A2"/>
    <w:rsid w:val="008B195B"/>
    <w:rsid w:val="008B3DC5"/>
    <w:rsid w:val="008B41FA"/>
    <w:rsid w:val="008B79C9"/>
    <w:rsid w:val="008E45DF"/>
    <w:rsid w:val="008E712F"/>
    <w:rsid w:val="009005B6"/>
    <w:rsid w:val="009150FD"/>
    <w:rsid w:val="00916D2B"/>
    <w:rsid w:val="00931172"/>
    <w:rsid w:val="00940055"/>
    <w:rsid w:val="009A31D0"/>
    <w:rsid w:val="009E7A4E"/>
    <w:rsid w:val="009F2B7C"/>
    <w:rsid w:val="00A059DF"/>
    <w:rsid w:val="00A160E1"/>
    <w:rsid w:val="00A345F3"/>
    <w:rsid w:val="00A419BC"/>
    <w:rsid w:val="00A4588B"/>
    <w:rsid w:val="00A52413"/>
    <w:rsid w:val="00A57689"/>
    <w:rsid w:val="00A75E02"/>
    <w:rsid w:val="00A9150F"/>
    <w:rsid w:val="00A96C47"/>
    <w:rsid w:val="00AC3640"/>
    <w:rsid w:val="00AC5A44"/>
    <w:rsid w:val="00AD71F9"/>
    <w:rsid w:val="00AE56E6"/>
    <w:rsid w:val="00AF375E"/>
    <w:rsid w:val="00B0406E"/>
    <w:rsid w:val="00B0481D"/>
    <w:rsid w:val="00B23626"/>
    <w:rsid w:val="00B35E07"/>
    <w:rsid w:val="00B37AF8"/>
    <w:rsid w:val="00B53B24"/>
    <w:rsid w:val="00B672E2"/>
    <w:rsid w:val="00B92403"/>
    <w:rsid w:val="00BB68B0"/>
    <w:rsid w:val="00BC585F"/>
    <w:rsid w:val="00BF2143"/>
    <w:rsid w:val="00C21D2D"/>
    <w:rsid w:val="00C374D7"/>
    <w:rsid w:val="00C85C62"/>
    <w:rsid w:val="00C92296"/>
    <w:rsid w:val="00C93721"/>
    <w:rsid w:val="00C9400C"/>
    <w:rsid w:val="00CB0907"/>
    <w:rsid w:val="00CB73A0"/>
    <w:rsid w:val="00CC12FE"/>
    <w:rsid w:val="00CC7163"/>
    <w:rsid w:val="00CE4E9A"/>
    <w:rsid w:val="00D23E96"/>
    <w:rsid w:val="00D46FA8"/>
    <w:rsid w:val="00D50AB8"/>
    <w:rsid w:val="00D52B1C"/>
    <w:rsid w:val="00D558A0"/>
    <w:rsid w:val="00D66A64"/>
    <w:rsid w:val="00D80E3A"/>
    <w:rsid w:val="00DB13DC"/>
    <w:rsid w:val="00DB5159"/>
    <w:rsid w:val="00DB621F"/>
    <w:rsid w:val="00DD1226"/>
    <w:rsid w:val="00DE4212"/>
    <w:rsid w:val="00DE4FB9"/>
    <w:rsid w:val="00DE59F7"/>
    <w:rsid w:val="00DF04D9"/>
    <w:rsid w:val="00DF3BC6"/>
    <w:rsid w:val="00E01E37"/>
    <w:rsid w:val="00E02585"/>
    <w:rsid w:val="00E24F76"/>
    <w:rsid w:val="00E31559"/>
    <w:rsid w:val="00E3320E"/>
    <w:rsid w:val="00E60EE3"/>
    <w:rsid w:val="00E61CFA"/>
    <w:rsid w:val="00E857FE"/>
    <w:rsid w:val="00EB18D1"/>
    <w:rsid w:val="00EC40A8"/>
    <w:rsid w:val="00ED777B"/>
    <w:rsid w:val="00EF41DB"/>
    <w:rsid w:val="00F15009"/>
    <w:rsid w:val="00F2107A"/>
    <w:rsid w:val="00F300EF"/>
    <w:rsid w:val="00F43BC2"/>
    <w:rsid w:val="00F46124"/>
    <w:rsid w:val="00F62A67"/>
    <w:rsid w:val="00F7182A"/>
    <w:rsid w:val="00F73EF2"/>
    <w:rsid w:val="00FC1213"/>
    <w:rsid w:val="00FF4C2F"/>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A419B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aliases w:val="ТЗ список,Абзац списка нумерованный"/>
    <w:basedOn w:val="a"/>
    <w:link w:val="af4"/>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5">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6">
    <w:name w:val="Hyperlink"/>
    <w:basedOn w:val="a0"/>
    <w:uiPriority w:val="99"/>
    <w:unhideWhenUsed/>
    <w:rsid w:val="00A9150F"/>
    <w:rPr>
      <w:color w:val="0000FF" w:themeColor="hyperlink"/>
      <w:u w:val="single"/>
    </w:rPr>
  </w:style>
  <w:style w:type="paragraph" w:styleId="af7">
    <w:name w:val="endnote text"/>
    <w:basedOn w:val="a"/>
    <w:link w:val="af8"/>
    <w:uiPriority w:val="99"/>
    <w:semiHidden/>
    <w:unhideWhenUsed/>
    <w:rsid w:val="00A9150F"/>
    <w:rPr>
      <w:sz w:val="20"/>
      <w:szCs w:val="20"/>
    </w:rPr>
  </w:style>
  <w:style w:type="character" w:customStyle="1" w:styleId="af8">
    <w:name w:val="Текст концевой сноски Знак"/>
    <w:basedOn w:val="a0"/>
    <w:link w:val="af7"/>
    <w:uiPriority w:val="99"/>
    <w:semiHidden/>
    <w:rsid w:val="00A9150F"/>
    <w:rPr>
      <w:rFonts w:ascii="Arial" w:eastAsia="Times New Roman" w:hAnsi="Arial" w:cs="Arial"/>
      <w:sz w:val="20"/>
      <w:szCs w:val="20"/>
      <w:lang w:eastAsia="ru-RU"/>
    </w:rPr>
  </w:style>
  <w:style w:type="character" w:styleId="af9">
    <w:name w:val="endnote reference"/>
    <w:basedOn w:val="a0"/>
    <w:uiPriority w:val="99"/>
    <w:semiHidden/>
    <w:unhideWhenUsed/>
    <w:rsid w:val="00A9150F"/>
    <w:rPr>
      <w:vertAlign w:val="superscript"/>
    </w:rPr>
  </w:style>
  <w:style w:type="character" w:customStyle="1" w:styleId="30">
    <w:name w:val="Заголовок 3 Знак"/>
    <w:basedOn w:val="a0"/>
    <w:link w:val="3"/>
    <w:uiPriority w:val="9"/>
    <w:semiHidden/>
    <w:rsid w:val="00A419BC"/>
    <w:rPr>
      <w:rFonts w:asciiTheme="majorHAnsi" w:eastAsiaTheme="majorEastAsia" w:hAnsiTheme="majorHAnsi" w:cstheme="majorBidi"/>
      <w:b/>
      <w:bCs/>
      <w:color w:val="4F81BD" w:themeColor="accent1"/>
      <w:sz w:val="24"/>
      <w:szCs w:val="24"/>
      <w:lang w:eastAsia="ru-RU"/>
    </w:rPr>
  </w:style>
  <w:style w:type="character" w:customStyle="1" w:styleId="af4">
    <w:name w:val="Абзац списка Знак"/>
    <w:aliases w:val="ТЗ список Знак,Абзац списка нумерованный Знак"/>
    <w:link w:val="af3"/>
    <w:uiPriority w:val="34"/>
    <w:qFormat/>
    <w:locked/>
    <w:rsid w:val="00A419B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footer" Target="footer2.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96E65-71A3-4CE6-B635-FFC6AF83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29</Pages>
  <Words>11024</Words>
  <Characters>62843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nilova</cp:lastModifiedBy>
  <cp:revision>36</cp:revision>
  <cp:lastPrinted>2023-03-29T08:04:00Z</cp:lastPrinted>
  <dcterms:created xsi:type="dcterms:W3CDTF">2022-09-13T06:41:00Z</dcterms:created>
  <dcterms:modified xsi:type="dcterms:W3CDTF">2023-03-29T08:18:00Z</dcterms:modified>
</cp:coreProperties>
</file>