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48451E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F59CB">
        <w:rPr>
          <w:rFonts w:ascii="Times New Roman" w:hAnsi="Times New Roman" w:cs="Times New Roman"/>
          <w:sz w:val="28"/>
          <w:szCs w:val="28"/>
        </w:rPr>
        <w:t>6</w:t>
      </w:r>
      <w:r w:rsidR="00FC682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90B65">
        <w:rPr>
          <w:rFonts w:ascii="Times New Roman" w:hAnsi="Times New Roman" w:cs="Times New Roman"/>
          <w:sz w:val="28"/>
          <w:szCs w:val="28"/>
        </w:rPr>
        <w:t>2016</w:t>
      </w:r>
      <w:r w:rsidR="00666C8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</w:t>
      </w:r>
      <w:r w:rsidR="00790B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 </w:t>
      </w:r>
      <w:r w:rsidR="007F59CB">
        <w:rPr>
          <w:rFonts w:ascii="Times New Roman" w:hAnsi="Times New Roman" w:cs="Times New Roman"/>
          <w:sz w:val="28"/>
          <w:szCs w:val="28"/>
        </w:rPr>
        <w:t>№ 215</w:t>
      </w:r>
      <w:r w:rsidR="00666C8F">
        <w:rPr>
          <w:rFonts w:ascii="Times New Roman" w:hAnsi="Times New Roman" w:cs="Times New Roman"/>
          <w:sz w:val="28"/>
          <w:szCs w:val="28"/>
        </w:rPr>
        <w:t>/1</w:t>
      </w:r>
    </w:p>
    <w:p w:rsidR="00666C8F" w:rsidRDefault="00666C8F" w:rsidP="00666C8F">
      <w:pPr>
        <w:pStyle w:val="a3"/>
        <w:rPr>
          <w:b w:val="0"/>
          <w:szCs w:val="28"/>
        </w:rPr>
      </w:pP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666C8F" w:rsidRDefault="00790B65" w:rsidP="00666C8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Тихоновой Анны Владимировны</w:t>
      </w:r>
      <w:r w:rsidR="00666C8F">
        <w:rPr>
          <w:rFonts w:ascii="Times New Roman" w:hAnsi="Times New Roman" w:cs="Times New Roman"/>
          <w:b/>
          <w:sz w:val="28"/>
          <w:szCs w:val="28"/>
        </w:rPr>
        <w:t xml:space="preserve"> от обязанностей председателя и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584</w:t>
      </w:r>
      <w:r w:rsidR="00666C8F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666C8F" w:rsidRDefault="00666C8F" w:rsidP="00666C8F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790B65">
        <w:rPr>
          <w:rFonts w:ascii="Times New Roman" w:hAnsi="Times New Roman" w:cs="Times New Roman"/>
          <w:sz w:val="28"/>
          <w:szCs w:val="28"/>
        </w:rPr>
        <w:t>Тихонову Анну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и члена участко</w:t>
      </w:r>
      <w:r w:rsidR="00790B65">
        <w:rPr>
          <w:rFonts w:ascii="Times New Roman" w:hAnsi="Times New Roman" w:cs="Times New Roman"/>
          <w:sz w:val="28"/>
          <w:szCs w:val="28"/>
        </w:rPr>
        <w:t>вой избирательной комиссии № 584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д</w:t>
      </w:r>
      <w:r w:rsidR="00790B65">
        <w:rPr>
          <w:rFonts w:ascii="Times New Roman" w:hAnsi="Times New Roman" w:cs="Times New Roman"/>
          <w:sz w:val="28"/>
          <w:szCs w:val="28"/>
        </w:rPr>
        <w:t xml:space="preserve">о истечения срока  полномочий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09E7" w:rsidRDefault="007409E7"/>
    <w:sectPr w:rsidR="007409E7" w:rsidSect="009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143C61"/>
    <w:rsid w:val="0048451E"/>
    <w:rsid w:val="00666C8F"/>
    <w:rsid w:val="006735DB"/>
    <w:rsid w:val="007409E7"/>
    <w:rsid w:val="00790B65"/>
    <w:rsid w:val="007D1252"/>
    <w:rsid w:val="007F59CB"/>
    <w:rsid w:val="0099348B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</cp:revision>
  <dcterms:created xsi:type="dcterms:W3CDTF">2016-06-07T08:54:00Z</dcterms:created>
  <dcterms:modified xsi:type="dcterms:W3CDTF">2016-06-07T11:32:00Z</dcterms:modified>
</cp:coreProperties>
</file>