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DE3AC6" w:rsidRDefault="0017348E" w:rsidP="00DE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C6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DE3AC6">
        <w:rPr>
          <w:rFonts w:ascii="Times New Roman" w:hAnsi="Times New Roman" w:cs="Times New Roman"/>
          <w:sz w:val="28"/>
          <w:szCs w:val="28"/>
        </w:rPr>
        <w:t xml:space="preserve">рассмотренные на заседание 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 xml:space="preserve">АТК </w:t>
      </w:r>
      <w:r w:rsidR="005965C6">
        <w:rPr>
          <w:rFonts w:ascii="Times New Roman" w:hAnsi="Times New Roman" w:cs="Times New Roman"/>
          <w:b/>
          <w:sz w:val="28"/>
          <w:szCs w:val="28"/>
        </w:rPr>
        <w:t>0</w:t>
      </w:r>
      <w:r w:rsidR="00715787">
        <w:rPr>
          <w:rFonts w:ascii="Times New Roman" w:hAnsi="Times New Roman" w:cs="Times New Roman"/>
          <w:b/>
          <w:sz w:val="28"/>
          <w:szCs w:val="28"/>
        </w:rPr>
        <w:t>6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.0</w:t>
      </w:r>
      <w:r w:rsidR="00715787">
        <w:rPr>
          <w:rFonts w:ascii="Times New Roman" w:hAnsi="Times New Roman" w:cs="Times New Roman"/>
          <w:b/>
          <w:sz w:val="28"/>
          <w:szCs w:val="28"/>
        </w:rPr>
        <w:t>9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.201</w:t>
      </w:r>
      <w:r w:rsidR="005965C6">
        <w:rPr>
          <w:rFonts w:ascii="Times New Roman" w:hAnsi="Times New Roman" w:cs="Times New Roman"/>
          <w:b/>
          <w:sz w:val="28"/>
          <w:szCs w:val="28"/>
        </w:rPr>
        <w:t>8</w:t>
      </w:r>
      <w:r w:rsidRPr="00DE3A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348E" w:rsidRPr="00DE3AC6" w:rsidRDefault="00715787" w:rsidP="00DE3AC6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 сентября</w:t>
      </w:r>
      <w:r w:rsidR="0017348E" w:rsidRPr="00DE3AC6">
        <w:rPr>
          <w:sz w:val="28"/>
          <w:szCs w:val="28"/>
        </w:rPr>
        <w:t xml:space="preserve"> 201</w:t>
      </w:r>
      <w:r w:rsidR="005965C6">
        <w:rPr>
          <w:sz w:val="28"/>
          <w:szCs w:val="28"/>
        </w:rPr>
        <w:t>8</w:t>
      </w:r>
      <w:r w:rsidR="0017348E" w:rsidRPr="00DE3AC6">
        <w:rPr>
          <w:sz w:val="28"/>
          <w:szCs w:val="28"/>
        </w:rPr>
        <w:t xml:space="preserve"> года состоялось заседание антитеррористической комиссии Кировского муниципального района Ленинградской области.</w:t>
      </w:r>
    </w:p>
    <w:p w:rsidR="0017348E" w:rsidRPr="00DE3AC6" w:rsidRDefault="0017348E" w:rsidP="00DE3AC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AC6">
        <w:rPr>
          <w:sz w:val="28"/>
          <w:szCs w:val="28"/>
        </w:rPr>
        <w:t>В рамках заседания были рассмотрены следующие вопросы:</w:t>
      </w:r>
    </w:p>
    <w:p w:rsidR="0017348E" w:rsidRPr="00DE3AC6" w:rsidRDefault="0017348E" w:rsidP="00DE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787" w:rsidRPr="00B67809" w:rsidRDefault="00715787" w:rsidP="0071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809">
        <w:rPr>
          <w:rFonts w:ascii="Times New Roman" w:hAnsi="Times New Roman" w:cs="Times New Roman"/>
          <w:sz w:val="26"/>
          <w:szCs w:val="26"/>
        </w:rPr>
        <w:t>1. О степени готовности образовательных учреждений Кировского муниципального района к новому учебному году, об эффективности вводимых в эксплуатацию систем охраны и безопасности.</w:t>
      </w:r>
    </w:p>
    <w:p w:rsidR="00715787" w:rsidRPr="00B67809" w:rsidRDefault="00715787" w:rsidP="0071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67809">
        <w:rPr>
          <w:rFonts w:ascii="Times New Roman" w:hAnsi="Times New Roman" w:cs="Times New Roman"/>
          <w:sz w:val="26"/>
          <w:szCs w:val="26"/>
        </w:rPr>
        <w:t>. Об антитеррористической защищенности объектов газоснабжения, водоснабжения и водоотведения на территорию Кировского муниципального района, отнесенных к объектам жизнеобеспечения.</w:t>
      </w:r>
    </w:p>
    <w:p w:rsidR="00715787" w:rsidRPr="00B67809" w:rsidRDefault="00715787" w:rsidP="0071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67809">
        <w:rPr>
          <w:rFonts w:ascii="Times New Roman" w:hAnsi="Times New Roman" w:cs="Times New Roman"/>
          <w:sz w:val="26"/>
          <w:szCs w:val="26"/>
        </w:rPr>
        <w:t xml:space="preserve">. </w:t>
      </w:r>
      <w:r w:rsidRPr="0035512A">
        <w:rPr>
          <w:rFonts w:ascii="Times New Roman" w:hAnsi="Times New Roman" w:cs="Times New Roman"/>
          <w:sz w:val="26"/>
          <w:szCs w:val="26"/>
        </w:rPr>
        <w:t>Об утверждении перечня критически важных объектов, объектов особой важности и потенциально опасных объектов, расположенных на территории Кировского муниципального района Ленинградской области.</w:t>
      </w:r>
    </w:p>
    <w:p w:rsidR="00193065" w:rsidRPr="00DE3AC6" w:rsidRDefault="00193065" w:rsidP="00DE3A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93065" w:rsidRPr="00DE3AC6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090C16"/>
    <w:rsid w:val="0017348E"/>
    <w:rsid w:val="00193065"/>
    <w:rsid w:val="003A0BDD"/>
    <w:rsid w:val="0047114A"/>
    <w:rsid w:val="004F09B2"/>
    <w:rsid w:val="005965C6"/>
    <w:rsid w:val="00715787"/>
    <w:rsid w:val="007F191B"/>
    <w:rsid w:val="008770FF"/>
    <w:rsid w:val="008D5031"/>
    <w:rsid w:val="009B1F72"/>
    <w:rsid w:val="00DE3AC6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655</Characters>
  <Application>Microsoft Office Word</Application>
  <DocSecurity>0</DocSecurity>
  <Lines>327</Lines>
  <Paragraphs>99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2018-11-15T11:28:00Z</dcterms:created>
  <dcterms:modified xsi:type="dcterms:W3CDTF">2018-11-15T11:28:00Z</dcterms:modified>
</cp:coreProperties>
</file>