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693C" w14:textId="77777777" w:rsidR="004D6F71" w:rsidRDefault="004D6F71" w:rsidP="00F85FBE">
      <w:pPr>
        <w:pStyle w:val="2"/>
        <w:jc w:val="center"/>
        <w:rPr>
          <w:b w:val="0"/>
        </w:rPr>
      </w:pPr>
    </w:p>
    <w:p w14:paraId="545C1D27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6CD752C2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1B8EC468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4F117ADC" w14:textId="0A83BD16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6CA322C9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497A6331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773C3779" w14:textId="77777777" w:rsidR="00F85FBE" w:rsidRDefault="00F85FBE" w:rsidP="00F85FBE">
      <w:pPr>
        <w:jc w:val="center"/>
        <w:rPr>
          <w:b/>
          <w:bCs/>
          <w:sz w:val="28"/>
        </w:rPr>
      </w:pPr>
    </w:p>
    <w:p w14:paraId="5C2913A4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bookmarkStart w:id="0" w:name="_GoBack"/>
      <w:r>
        <w:rPr>
          <w:i w:val="0"/>
          <w:szCs w:val="28"/>
          <w:u w:val="none"/>
        </w:rPr>
        <w:t>РАСПОРЯЖЕНИЕ</w:t>
      </w:r>
    </w:p>
    <w:p w14:paraId="2EE36FFE" w14:textId="77777777" w:rsidR="00F85FBE" w:rsidRDefault="00F85FBE" w:rsidP="00F85FBE">
      <w:pPr>
        <w:rPr>
          <w:b/>
          <w:bCs/>
          <w:sz w:val="28"/>
        </w:rPr>
      </w:pPr>
    </w:p>
    <w:p w14:paraId="664C2EF3" w14:textId="49D78D85" w:rsidR="00F85FBE" w:rsidRDefault="00F85FBE" w:rsidP="00F85FBE">
      <w:pPr>
        <w:jc w:val="center"/>
        <w:rPr>
          <w:sz w:val="28"/>
        </w:rPr>
      </w:pPr>
      <w:r w:rsidRPr="000479E0">
        <w:rPr>
          <w:sz w:val="28"/>
        </w:rPr>
        <w:t xml:space="preserve">от </w:t>
      </w:r>
      <w:r w:rsidR="00CD1601" w:rsidRPr="000479E0">
        <w:rPr>
          <w:sz w:val="28"/>
        </w:rPr>
        <w:t>«</w:t>
      </w:r>
      <w:r w:rsidR="00567A71">
        <w:rPr>
          <w:sz w:val="28"/>
        </w:rPr>
        <w:t>07</w:t>
      </w:r>
      <w:r w:rsidR="00CD1601" w:rsidRPr="000479E0">
        <w:rPr>
          <w:sz w:val="28"/>
        </w:rPr>
        <w:t>»</w:t>
      </w:r>
      <w:r w:rsidR="001A63CD" w:rsidRPr="000479E0">
        <w:rPr>
          <w:sz w:val="28"/>
        </w:rPr>
        <w:t xml:space="preserve"> </w:t>
      </w:r>
      <w:r w:rsidR="007D354E">
        <w:rPr>
          <w:sz w:val="28"/>
        </w:rPr>
        <w:t>ию</w:t>
      </w:r>
      <w:r w:rsidR="00160A54">
        <w:rPr>
          <w:sz w:val="28"/>
        </w:rPr>
        <w:t>н</w:t>
      </w:r>
      <w:r w:rsidR="007D354E">
        <w:rPr>
          <w:sz w:val="28"/>
        </w:rPr>
        <w:t>я</w:t>
      </w:r>
      <w:r w:rsidRPr="000479E0">
        <w:rPr>
          <w:sz w:val="28"/>
        </w:rPr>
        <w:t xml:space="preserve"> 20</w:t>
      </w:r>
      <w:r w:rsidR="00CD1601" w:rsidRPr="000479E0">
        <w:rPr>
          <w:sz w:val="28"/>
        </w:rPr>
        <w:t>2</w:t>
      </w:r>
      <w:r w:rsidR="00160A54">
        <w:rPr>
          <w:sz w:val="28"/>
        </w:rPr>
        <w:t>2</w:t>
      </w:r>
      <w:r w:rsidRPr="000479E0">
        <w:rPr>
          <w:sz w:val="28"/>
        </w:rPr>
        <w:t xml:space="preserve"> года № </w:t>
      </w:r>
      <w:r w:rsidR="00567A71">
        <w:rPr>
          <w:sz w:val="28"/>
        </w:rPr>
        <w:t>49</w:t>
      </w:r>
    </w:p>
    <w:p w14:paraId="13B20BA7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75C44F" w14:textId="77777777" w:rsidR="00CD1601" w:rsidRDefault="00CD1601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0F8DED8" w14:textId="12FD8349" w:rsidR="00CD1CE1" w:rsidRDefault="00CD1601" w:rsidP="00CD16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CD1CE1">
        <w:rPr>
          <w:rFonts w:ascii="Times New Roman" w:hAnsi="Times New Roman" w:cs="Times New Roman"/>
          <w:sz w:val="24"/>
          <w:szCs w:val="24"/>
        </w:rPr>
        <w:t>ий в распоряжение к</w:t>
      </w:r>
      <w:r>
        <w:rPr>
          <w:rFonts w:ascii="Times New Roman" w:hAnsi="Times New Roman" w:cs="Times New Roman"/>
          <w:sz w:val="24"/>
          <w:szCs w:val="24"/>
        </w:rPr>
        <w:t>омитета финансов администрации Кировского муниципального района Ленинградской области</w:t>
      </w:r>
    </w:p>
    <w:p w14:paraId="70E8F622" w14:textId="67A649AD" w:rsidR="00E875BF" w:rsidRPr="003C2464" w:rsidRDefault="00CD1601" w:rsidP="00E875BF">
      <w:pPr>
        <w:jc w:val="center"/>
        <w:rPr>
          <w:b/>
        </w:rPr>
      </w:pPr>
      <w:r>
        <w:t xml:space="preserve"> </w:t>
      </w:r>
      <w:r w:rsidRPr="00E875BF">
        <w:rPr>
          <w:b/>
          <w:bCs/>
        </w:rPr>
        <w:t xml:space="preserve">от </w:t>
      </w:r>
      <w:r w:rsidR="00160A54">
        <w:rPr>
          <w:b/>
          <w:bCs/>
        </w:rPr>
        <w:t>13 мая</w:t>
      </w:r>
      <w:r w:rsidRPr="00E875BF">
        <w:rPr>
          <w:b/>
          <w:bCs/>
        </w:rPr>
        <w:t xml:space="preserve"> 20</w:t>
      </w:r>
      <w:r w:rsidR="00391DC2" w:rsidRPr="00E875BF">
        <w:rPr>
          <w:b/>
          <w:bCs/>
        </w:rPr>
        <w:t>2</w:t>
      </w:r>
      <w:r w:rsidR="00160A54">
        <w:rPr>
          <w:b/>
          <w:bCs/>
        </w:rPr>
        <w:t>2</w:t>
      </w:r>
      <w:r w:rsidRPr="00E875BF">
        <w:rPr>
          <w:b/>
          <w:bCs/>
        </w:rPr>
        <w:t xml:space="preserve"> года № </w:t>
      </w:r>
      <w:r w:rsidR="00160A54">
        <w:rPr>
          <w:b/>
          <w:bCs/>
        </w:rPr>
        <w:t>38</w:t>
      </w:r>
      <w:r w:rsidRPr="00E875BF">
        <w:rPr>
          <w:b/>
          <w:bCs/>
        </w:rPr>
        <w:t xml:space="preserve"> «</w:t>
      </w:r>
      <w:r w:rsidR="00E875BF" w:rsidRPr="00E875BF">
        <w:rPr>
          <w:b/>
          <w:bCs/>
        </w:rPr>
        <w:t>Об утверждении</w:t>
      </w:r>
      <w:r w:rsidR="00E875BF" w:rsidRPr="003C2464">
        <w:rPr>
          <w:b/>
        </w:rPr>
        <w:t xml:space="preserve"> типовой формы соглашения</w:t>
      </w:r>
    </w:p>
    <w:p w14:paraId="34375EA7" w14:textId="77777777" w:rsidR="00E875BF" w:rsidRPr="003C2464" w:rsidRDefault="00E875BF" w:rsidP="00E875BF">
      <w:pPr>
        <w:jc w:val="center"/>
        <w:rPr>
          <w:b/>
        </w:rPr>
      </w:pPr>
      <w:r w:rsidRPr="003C2464">
        <w:rPr>
          <w:b/>
        </w:rPr>
        <w:t xml:space="preserve">о предоставлении из бюджета Кировского муниципального района </w:t>
      </w:r>
    </w:p>
    <w:p w14:paraId="5689DDA2" w14:textId="72D38BB0" w:rsidR="00F85FBE" w:rsidRDefault="00E875BF" w:rsidP="00E875BF">
      <w:pPr>
        <w:jc w:val="center"/>
      </w:pPr>
      <w:r w:rsidRPr="003C2464">
        <w:rPr>
          <w:b/>
        </w:rPr>
        <w:t xml:space="preserve">Ленинградской области </w:t>
      </w:r>
      <w:r w:rsidRPr="003C2464">
        <w:rPr>
          <w:rFonts w:eastAsia="Calibri"/>
          <w:b/>
          <w:bCs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601">
        <w:t>»</w:t>
      </w:r>
    </w:p>
    <w:bookmarkEnd w:id="0"/>
    <w:p w14:paraId="02086F8A" w14:textId="77777777" w:rsidR="00E40AE8" w:rsidRDefault="00E40AE8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18ABB2E3" w14:textId="77777777" w:rsidR="00CD1601" w:rsidRDefault="00CD1601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383D0A8C" w14:textId="2C1F9B6F" w:rsidR="00515F57" w:rsidRPr="00D54E75" w:rsidRDefault="00515F57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требованиями бюджетного законодательства Российской Федерации:</w:t>
      </w:r>
    </w:p>
    <w:p w14:paraId="5D0D1AE0" w14:textId="6802F542" w:rsidR="00F85FBE" w:rsidRPr="00D54E75" w:rsidRDefault="00F85FBE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комитета финансов администрации Кировского муниципального района Ленинградской области от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2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451E1" w:rsidRPr="00D54E75">
        <w:rPr>
          <w:rFonts w:ascii="Times New Roman" w:hAnsi="Times New Roman" w:cs="Times New Roman"/>
          <w:b w:val="0"/>
          <w:sz w:val="28"/>
          <w:szCs w:val="28"/>
        </w:rPr>
        <w:t>38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Об утверждении типовой формы соглашения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>о предоставлении из бюджета Кировского муниципального района</w:t>
      </w:r>
      <w:r w:rsidR="00E6318C" w:rsidRPr="00D54E75">
        <w:rPr>
          <w:sz w:val="28"/>
          <w:szCs w:val="28"/>
        </w:rPr>
        <w:t xml:space="preserve"> </w:t>
      </w:r>
      <w:r w:rsidR="00E6318C" w:rsidRPr="00D54E75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E6318C" w:rsidRPr="00D54E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субсидий муниципальным бюджетным и муниципальным автономным учреждениям Кировского муниципального района Ленинградской области на иные цели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>» (далее – Распоряжение) следующие изменения</w:t>
      </w:r>
      <w:r w:rsidR="0070210C" w:rsidRPr="00D54E75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CD1CE1" w:rsidRPr="00D54E75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487D1D9" w14:textId="07BEB650" w:rsidR="0070210C" w:rsidRPr="00D54E75" w:rsidRDefault="00EB1236" w:rsidP="00D54E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4E75">
        <w:rPr>
          <w:rFonts w:ascii="Times New Roman" w:hAnsi="Times New Roman" w:cs="Times New Roman"/>
          <w:b w:val="0"/>
          <w:sz w:val="28"/>
          <w:szCs w:val="28"/>
        </w:rPr>
        <w:t xml:space="preserve">1. В приложении к Распоряжению «Типовая форма соглашения о предоставлении из бюджета Кировского муниципального района Ленинградской области субсидий муниципальным бюджетным и муниципальным автономным учреждениям Кировского муниципального района Ленинградской области на иные цели»: </w:t>
      </w:r>
    </w:p>
    <w:p w14:paraId="0A82F90F" w14:textId="62AB67D2" w:rsidR="002749A7" w:rsidRPr="00D54E75" w:rsidRDefault="0070210C" w:rsidP="00D54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5">
        <w:rPr>
          <w:rFonts w:ascii="Times New Roman" w:hAnsi="Times New Roman" w:cs="Times New Roman"/>
          <w:sz w:val="28"/>
          <w:szCs w:val="28"/>
        </w:rPr>
        <w:t>1.</w:t>
      </w:r>
      <w:r w:rsidR="00EB1236" w:rsidRPr="00D54E75">
        <w:rPr>
          <w:rFonts w:ascii="Times New Roman" w:hAnsi="Times New Roman" w:cs="Times New Roman"/>
          <w:sz w:val="28"/>
          <w:szCs w:val="28"/>
        </w:rPr>
        <w:t>1.</w:t>
      </w:r>
      <w:r w:rsidRPr="00D54E75">
        <w:rPr>
          <w:rFonts w:ascii="Times New Roman" w:hAnsi="Times New Roman" w:cs="Times New Roman"/>
          <w:sz w:val="28"/>
          <w:szCs w:val="28"/>
        </w:rPr>
        <w:t xml:space="preserve"> 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749A7" w:rsidRPr="00D54E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14:paraId="3D433D38" w14:textId="12E918D4" w:rsidR="0070210C" w:rsidRPr="00D54E75" w:rsidRDefault="002749A7" w:rsidP="00D54E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E75">
        <w:rPr>
          <w:rFonts w:ascii="Times New Roman" w:hAnsi="Times New Roman" w:cs="Times New Roman"/>
          <w:sz w:val="28"/>
          <w:szCs w:val="28"/>
        </w:rPr>
        <w:t xml:space="preserve">1.1.1.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Подпункт 1.1.1. </w:t>
      </w:r>
      <w:r w:rsidRPr="00D54E75">
        <w:rPr>
          <w:rFonts w:ascii="Times New Roman" w:hAnsi="Times New Roman" w:cs="Times New Roman"/>
          <w:sz w:val="28"/>
          <w:szCs w:val="28"/>
        </w:rPr>
        <w:t xml:space="preserve">пункта 1.1.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"/</w:t>
      </w:r>
      <w:r w:rsidR="0070210C" w:rsidRPr="00D54E75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".</w:t>
      </w:r>
    </w:p>
    <w:p w14:paraId="57906875" w14:textId="085D2A77" w:rsidR="0070210C" w:rsidRPr="00D54E75" w:rsidRDefault="00EB1236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hAnsi="Times New Roman" w:cs="Times New Roman"/>
          <w:sz w:val="28"/>
          <w:szCs w:val="28"/>
        </w:rPr>
        <w:t>1.</w:t>
      </w:r>
      <w:r w:rsidR="002749A7" w:rsidRPr="00D54E75">
        <w:rPr>
          <w:rFonts w:ascii="Times New Roman" w:hAnsi="Times New Roman" w:cs="Times New Roman"/>
          <w:sz w:val="28"/>
          <w:szCs w:val="28"/>
        </w:rPr>
        <w:t>1.</w:t>
      </w:r>
      <w:r w:rsidRPr="00D54E75">
        <w:rPr>
          <w:rFonts w:ascii="Times New Roman" w:hAnsi="Times New Roman" w:cs="Times New Roman"/>
          <w:sz w:val="28"/>
          <w:szCs w:val="28"/>
        </w:rPr>
        <w:t xml:space="preserve">2.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В сноске &lt;2&gt; после слов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>регионального проекта(</w:t>
      </w:r>
      <w:proofErr w:type="spellStart"/>
      <w:r w:rsidR="0070210C" w:rsidRPr="00D54E7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210C" w:rsidRPr="00D54E75">
        <w:rPr>
          <w:rFonts w:ascii="Times New Roman" w:hAnsi="Times New Roman" w:cs="Times New Roman"/>
          <w:sz w:val="28"/>
          <w:szCs w:val="28"/>
        </w:rPr>
        <w:t>)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Pr="00D54E75">
        <w:rPr>
          <w:rFonts w:ascii="Times New Roman" w:hAnsi="Times New Roman" w:cs="Times New Roman"/>
          <w:sz w:val="28"/>
          <w:szCs w:val="28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"/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государственной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(муниципальной)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программы".</w:t>
      </w:r>
    </w:p>
    <w:p w14:paraId="12E3B392" w14:textId="0E356F49" w:rsidR="002749A7" w:rsidRPr="00D54E75" w:rsidRDefault="00022651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2749A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2749A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95D32" w:rsidRPr="00D54E75">
        <w:rPr>
          <w:rFonts w:ascii="Times New Roman" w:eastAsia="Calibri" w:hAnsi="Times New Roman" w:cs="Times New Roman"/>
          <w:sz w:val="28"/>
          <w:szCs w:val="28"/>
          <w:lang w:eastAsia="en-US"/>
        </w:rPr>
        <w:t>IV</w:t>
      </w:r>
      <w:r w:rsidR="002749A7" w:rsidRPr="00D54E75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14:paraId="5A04258C" w14:textId="78227E91" w:rsidR="0070210C" w:rsidRPr="00D54E75" w:rsidRDefault="00195D32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1.2.1.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4.1. дополнить новым подпунктом 4.1.3. следующего содержания:</w:t>
      </w:r>
    </w:p>
    <w:p w14:paraId="6C214BEA" w14:textId="4ADA4017" w:rsidR="0070210C" w:rsidRPr="00D54E75" w:rsidRDefault="0070210C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3D2F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4.1.3.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Утверждать план мероприятий по достижению результатов предоставления субсидии в соответствии с приложением № 2.2. к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настоящему соглашению, являющимся неотъемлемой частью настоящего соглашения;"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46A4AF7" w14:textId="1EF54A63" w:rsidR="0070210C" w:rsidRPr="00D54E75" w:rsidRDefault="00360855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195D32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2.2.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Подпункты 4.1.3. – 4.1.7. 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пункта 4.1.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считать соответственно подпунктами 4.1.4. – 4.1.8.</w:t>
      </w:r>
    </w:p>
    <w:p w14:paraId="0CCAC26C" w14:textId="1FAF5A73" w:rsidR="0070210C" w:rsidRPr="00D54E75" w:rsidRDefault="00195D32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1.2.3</w:t>
      </w:r>
      <w:r w:rsidR="00C4117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4.1. дополнить сноской &lt;19&gt; следующего содержания:</w:t>
      </w:r>
    </w:p>
    <w:p w14:paraId="599150CC" w14:textId="77777777" w:rsidR="0070210C" w:rsidRPr="00D54E75" w:rsidRDefault="0070210C" w:rsidP="00D54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54E75">
        <w:rPr>
          <w:rFonts w:eastAsia="Calibri"/>
          <w:bCs/>
          <w:sz w:val="28"/>
          <w:szCs w:val="28"/>
          <w:lang w:eastAsia="en-US"/>
        </w:rPr>
        <w:t>"&lt;19&gt; 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 "</w:t>
      </w:r>
    </w:p>
    <w:p w14:paraId="36D5785A" w14:textId="49E3889E" w:rsidR="0070210C" w:rsidRPr="00D54E75" w:rsidRDefault="00D66EFF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1.2.4.</w:t>
      </w:r>
      <w:r w:rsidR="0096684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 4.1.2.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пункта 4.1.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после слов "настоящего </w:t>
      </w:r>
      <w:r w:rsidR="0096684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оглашения" дополнить указанием на ссылку "&lt;19&gt;".</w:t>
      </w:r>
    </w:p>
    <w:p w14:paraId="3676F128" w14:textId="1E753766" w:rsidR="0070210C" w:rsidRPr="00D54E75" w:rsidRDefault="00D978AB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2.5.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Подпункт 4.3.4. 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пункта 4.3.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новым подпунктом 4.3.4.3. следующего содержания:</w:t>
      </w:r>
    </w:p>
    <w:p w14:paraId="0C0E6AEB" w14:textId="5CAF7A83" w:rsidR="0070210C" w:rsidRPr="00D54E75" w:rsidRDefault="0070210C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4.3.4.3. 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Отчет о реализации плана мероприятий по достижению результатов предоставления субсидии, по форме в соответствии с приложением № 3.2 к настоящему Соглашению, являющимся неотъемлемой частью настоящего Соглашения;"</w:t>
      </w:r>
    </w:p>
    <w:p w14:paraId="2028759E" w14:textId="564C0595" w:rsidR="0070210C" w:rsidRPr="00D54E75" w:rsidRDefault="00D66EFF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1.2.6.</w:t>
      </w:r>
      <w:r w:rsidR="00D978AB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Подпункт 4.3.4.3.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4.3.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считать подпунктом 4.3.4.4.</w:t>
      </w:r>
    </w:p>
    <w:p w14:paraId="47039D76" w14:textId="3AF4712F" w:rsidR="0070210C" w:rsidRPr="00D54E75" w:rsidRDefault="002749A7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тексте Приложений № 2.1. "Значение результатов предоставления Субсидии", №</w:t>
      </w:r>
      <w:r w:rsidR="00D66EFF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3.1. "Отчет о достижении значений результатов предоставления Субсидии" Соглашения 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>регионального проекта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70210C" w:rsidRPr="00D54E7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"/</w:t>
      </w:r>
      <w:r w:rsidR="0070210C" w:rsidRPr="00D54E75">
        <w:rPr>
          <w:rFonts w:ascii="Times New Roman" w:hAnsi="Times New Roman" w:cs="Times New Roman"/>
          <w:sz w:val="28"/>
          <w:szCs w:val="28"/>
        </w:rPr>
        <w:t>государственной (муниципальной) программы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".</w:t>
      </w:r>
    </w:p>
    <w:p w14:paraId="70BC8B8F" w14:textId="78FBBE94" w:rsidR="0070210C" w:rsidRPr="00D54E75" w:rsidRDefault="00D66EFF" w:rsidP="00D54E75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1.4.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Дополнить Соглашение приложением № 2.2 «План мероприятий по достижению результатов предоставления субсидии» и приложением №</w:t>
      </w:r>
      <w:r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3.2 «Отчет о реализации плана мероприятий по достижению результатов предоставления субсидии» в редакции соответственно приложений №</w:t>
      </w:r>
      <w:r w:rsidR="002749A7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0210C" w:rsidRPr="00D54E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и 2 к настоящим изменениям.</w:t>
      </w:r>
    </w:p>
    <w:p w14:paraId="3371D2B9" w14:textId="26E55ABA" w:rsidR="00F85FBE" w:rsidRPr="00D54E75" w:rsidRDefault="00F85FBE" w:rsidP="00D54E75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4E75">
        <w:rPr>
          <w:rFonts w:ascii="Times New Roman" w:hAnsi="Times New Roman"/>
          <w:sz w:val="28"/>
          <w:szCs w:val="28"/>
        </w:rPr>
        <w:t xml:space="preserve">2. </w:t>
      </w:r>
      <w:r w:rsidRPr="00D54E75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318A718F" w14:textId="77777777" w:rsidR="007669D0" w:rsidRPr="00C35CA0" w:rsidRDefault="007669D0" w:rsidP="00F85FBE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4"/>
          <w:szCs w:val="24"/>
        </w:rPr>
      </w:pPr>
    </w:p>
    <w:p w14:paraId="1EFE55A5" w14:textId="77777777" w:rsidR="00F85FBE" w:rsidRPr="00C35CA0" w:rsidRDefault="00F85FBE" w:rsidP="00F85FBE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14:paraId="1E285204" w14:textId="50BFE03B" w:rsidR="00F85FBE" w:rsidRDefault="008200B5" w:rsidP="00F85FBE">
      <w:r>
        <w:rPr>
          <w:sz w:val="28"/>
        </w:rPr>
        <w:t>Зам.</w:t>
      </w:r>
      <w:r w:rsidR="00F079D2">
        <w:rPr>
          <w:sz w:val="28"/>
        </w:rPr>
        <w:t xml:space="preserve"> </w:t>
      </w:r>
      <w:r>
        <w:rPr>
          <w:sz w:val="28"/>
        </w:rPr>
        <w:t>п</w:t>
      </w:r>
      <w:r w:rsidR="00C2479C">
        <w:rPr>
          <w:sz w:val="28"/>
        </w:rPr>
        <w:t>р</w:t>
      </w:r>
      <w:r w:rsidR="00D7090A">
        <w:rPr>
          <w:sz w:val="28"/>
        </w:rPr>
        <w:t>едседател</w:t>
      </w:r>
      <w:r>
        <w:rPr>
          <w:sz w:val="28"/>
        </w:rPr>
        <w:t>я</w:t>
      </w:r>
      <w:r w:rsidR="00D7090A">
        <w:rPr>
          <w:sz w:val="28"/>
        </w:rPr>
        <w:t xml:space="preserve"> комитета финансов         </w:t>
      </w:r>
      <w:r w:rsidR="00C2479C">
        <w:rPr>
          <w:sz w:val="28"/>
        </w:rPr>
        <w:t xml:space="preserve">            </w:t>
      </w:r>
      <w:r w:rsidR="00D7090A">
        <w:rPr>
          <w:sz w:val="28"/>
        </w:rPr>
        <w:t xml:space="preserve"> </w:t>
      </w:r>
      <w:r w:rsidR="00C2479C">
        <w:rPr>
          <w:sz w:val="28"/>
        </w:rPr>
        <w:t xml:space="preserve"> </w:t>
      </w:r>
      <w:r w:rsidR="00116623" w:rsidRPr="00116623">
        <w:rPr>
          <w:sz w:val="28"/>
        </w:rPr>
        <w:t xml:space="preserve">       </w:t>
      </w:r>
      <w:r w:rsidR="00D7090A">
        <w:rPr>
          <w:sz w:val="28"/>
        </w:rPr>
        <w:t xml:space="preserve">          </w:t>
      </w:r>
      <w:r>
        <w:rPr>
          <w:sz w:val="28"/>
        </w:rPr>
        <w:t>Г</w:t>
      </w:r>
      <w:r w:rsidR="00D7090A">
        <w:rPr>
          <w:sz w:val="28"/>
        </w:rPr>
        <w:t>.В.</w:t>
      </w:r>
      <w:r>
        <w:rPr>
          <w:sz w:val="28"/>
        </w:rPr>
        <w:t xml:space="preserve"> Иванова</w:t>
      </w:r>
    </w:p>
    <w:p w14:paraId="0BDF2A57" w14:textId="77777777" w:rsidR="00F85FBE" w:rsidRDefault="00F85FBE" w:rsidP="00F85FBE"/>
    <w:p w14:paraId="7A2B6A06" w14:textId="77777777" w:rsidR="008200B5" w:rsidRDefault="008200B5" w:rsidP="00F85FBE">
      <w:pPr>
        <w:rPr>
          <w:sz w:val="22"/>
          <w:szCs w:val="22"/>
        </w:rPr>
      </w:pPr>
    </w:p>
    <w:p w14:paraId="741C52F9" w14:textId="77777777" w:rsidR="008200B5" w:rsidRDefault="008200B5" w:rsidP="00F85FBE">
      <w:pPr>
        <w:rPr>
          <w:sz w:val="22"/>
          <w:szCs w:val="22"/>
        </w:rPr>
      </w:pPr>
    </w:p>
    <w:p w14:paraId="34E59936" w14:textId="77777777" w:rsidR="008200B5" w:rsidRDefault="008200B5" w:rsidP="00F85FBE">
      <w:pPr>
        <w:rPr>
          <w:sz w:val="22"/>
          <w:szCs w:val="22"/>
        </w:rPr>
      </w:pPr>
    </w:p>
    <w:p w14:paraId="3E190F6B" w14:textId="77777777" w:rsidR="008200B5" w:rsidRDefault="008200B5" w:rsidP="00F85FBE">
      <w:pPr>
        <w:rPr>
          <w:sz w:val="22"/>
          <w:szCs w:val="22"/>
        </w:rPr>
      </w:pPr>
    </w:p>
    <w:p w14:paraId="03D273AA" w14:textId="67338242" w:rsidR="00F85FBE" w:rsidRDefault="00F85FBE" w:rsidP="00F85FBE">
      <w:pPr>
        <w:rPr>
          <w:sz w:val="22"/>
          <w:szCs w:val="22"/>
        </w:rPr>
      </w:pPr>
      <w:r>
        <w:rPr>
          <w:sz w:val="22"/>
          <w:szCs w:val="22"/>
        </w:rPr>
        <w:t xml:space="preserve">Разослано: в </w:t>
      </w:r>
      <w:r w:rsidR="0078753C">
        <w:rPr>
          <w:sz w:val="22"/>
          <w:szCs w:val="22"/>
        </w:rPr>
        <w:t>д</w:t>
      </w:r>
      <w:r>
        <w:rPr>
          <w:sz w:val="22"/>
          <w:szCs w:val="22"/>
        </w:rPr>
        <w:t>ело</w:t>
      </w:r>
      <w:r w:rsidR="00121DF6">
        <w:rPr>
          <w:sz w:val="22"/>
          <w:szCs w:val="22"/>
        </w:rPr>
        <w:t xml:space="preserve">, МКУ </w:t>
      </w:r>
      <w:proofErr w:type="spellStart"/>
      <w:r w:rsidR="00121DF6">
        <w:rPr>
          <w:sz w:val="22"/>
          <w:szCs w:val="22"/>
        </w:rPr>
        <w:t>УУиК</w:t>
      </w:r>
      <w:proofErr w:type="spellEnd"/>
      <w:r w:rsidR="00121DF6">
        <w:rPr>
          <w:sz w:val="22"/>
          <w:szCs w:val="22"/>
        </w:rPr>
        <w:t xml:space="preserve">, КО, УК, </w:t>
      </w:r>
      <w:proofErr w:type="spellStart"/>
      <w:r w:rsidR="00121DF6">
        <w:rPr>
          <w:sz w:val="22"/>
          <w:szCs w:val="22"/>
        </w:rPr>
        <w:t>ОУиО</w:t>
      </w:r>
      <w:proofErr w:type="spellEnd"/>
    </w:p>
    <w:p w14:paraId="30F7B888" w14:textId="27334C40" w:rsidR="008200B5" w:rsidRDefault="008200B5" w:rsidP="00D7090A">
      <w:pPr>
        <w:spacing w:line="240" w:lineRule="exact"/>
        <w:jc w:val="right"/>
      </w:pPr>
    </w:p>
    <w:p w14:paraId="7600E9CB" w14:textId="1C1619F1" w:rsidR="007669D0" w:rsidRDefault="007669D0" w:rsidP="00D7090A">
      <w:pPr>
        <w:spacing w:line="240" w:lineRule="exact"/>
        <w:jc w:val="right"/>
      </w:pPr>
    </w:p>
    <w:p w14:paraId="16EDFC82" w14:textId="77777777" w:rsidR="007669D0" w:rsidRDefault="007669D0" w:rsidP="00D7090A">
      <w:pPr>
        <w:spacing w:line="240" w:lineRule="exact"/>
        <w:jc w:val="right"/>
      </w:pPr>
    </w:p>
    <w:p w14:paraId="3BABFA3A" w14:textId="627155DC" w:rsidR="002C76A3" w:rsidRDefault="000D7905" w:rsidP="00D7090A">
      <w:pPr>
        <w:spacing w:line="240" w:lineRule="exact"/>
        <w:jc w:val="right"/>
      </w:pPr>
      <w:r>
        <w:lastRenderedPageBreak/>
        <w:t>УТВЕРЖДЕНО</w:t>
      </w:r>
    </w:p>
    <w:p w14:paraId="4FAB691F" w14:textId="77777777" w:rsidR="00D7090A" w:rsidRPr="002F3622" w:rsidRDefault="00E40AE8" w:rsidP="00D7090A">
      <w:pPr>
        <w:spacing w:line="240" w:lineRule="exact"/>
        <w:jc w:val="right"/>
      </w:pPr>
      <w:r>
        <w:t>распоряжением</w:t>
      </w:r>
    </w:p>
    <w:p w14:paraId="7DECB33C" w14:textId="77777777" w:rsidR="00D7090A" w:rsidRPr="002F3622" w:rsidRDefault="00E40AE8" w:rsidP="00D7090A">
      <w:pPr>
        <w:spacing w:line="240" w:lineRule="exact"/>
        <w:jc w:val="right"/>
      </w:pPr>
      <w:r>
        <w:t>Комитета финансов администрации</w:t>
      </w:r>
    </w:p>
    <w:p w14:paraId="7CA4F0FD" w14:textId="77777777" w:rsidR="00D7090A" w:rsidRPr="002F3622" w:rsidRDefault="00D7090A" w:rsidP="00D7090A">
      <w:pPr>
        <w:spacing w:line="240" w:lineRule="exact"/>
        <w:jc w:val="right"/>
      </w:pPr>
      <w:r w:rsidRPr="002F3622">
        <w:t xml:space="preserve"> Кировского муниципального района</w:t>
      </w:r>
    </w:p>
    <w:p w14:paraId="5EBE2533" w14:textId="03AFEEC9" w:rsidR="00D7090A" w:rsidRDefault="00D7090A" w:rsidP="00D7090A">
      <w:pPr>
        <w:jc w:val="right"/>
      </w:pPr>
      <w:r w:rsidRPr="002F3622">
        <w:t>Ленинградской области</w:t>
      </w:r>
      <w:r w:rsidRPr="002F3622">
        <w:br/>
      </w:r>
      <w:r w:rsidRPr="00E40AE8">
        <w:t>от «</w:t>
      </w:r>
      <w:r w:rsidR="00F5412D">
        <w:t>07</w:t>
      </w:r>
      <w:r w:rsidRPr="00E40AE8">
        <w:t>»</w:t>
      </w:r>
      <w:r w:rsidR="001A63CD">
        <w:t xml:space="preserve"> </w:t>
      </w:r>
      <w:r w:rsidR="007845A5">
        <w:t>ию</w:t>
      </w:r>
      <w:r w:rsidR="00B838A9">
        <w:t>н</w:t>
      </w:r>
      <w:r w:rsidR="007845A5">
        <w:t>я</w:t>
      </w:r>
      <w:r w:rsidRPr="00E40AE8">
        <w:t xml:space="preserve"> 20</w:t>
      </w:r>
      <w:r w:rsidR="000D7905">
        <w:t>2</w:t>
      </w:r>
      <w:r w:rsidR="00B838A9">
        <w:t>2</w:t>
      </w:r>
      <w:r w:rsidRPr="00E40AE8">
        <w:t xml:space="preserve"> года № </w:t>
      </w:r>
      <w:r w:rsidR="00F5412D">
        <w:t>49</w:t>
      </w:r>
    </w:p>
    <w:p w14:paraId="3FA60924" w14:textId="05A9B066" w:rsidR="00D7090A" w:rsidRDefault="00E40AE8" w:rsidP="00D7090A">
      <w:pPr>
        <w:jc w:val="right"/>
      </w:pPr>
      <w:r>
        <w:t>(Приложение</w:t>
      </w:r>
      <w:r w:rsidR="00B838A9">
        <w:t xml:space="preserve"> № 1</w:t>
      </w:r>
      <w:r>
        <w:t>)</w:t>
      </w:r>
    </w:p>
    <w:p w14:paraId="672E26D7" w14:textId="247BDC1F" w:rsidR="00000EF0" w:rsidRPr="003C2464" w:rsidRDefault="00000EF0" w:rsidP="00000EF0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4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094E4AA" w14:textId="77777777" w:rsidR="00000EF0" w:rsidRPr="003C2464" w:rsidRDefault="00000EF0" w:rsidP="00000EF0">
      <w:pPr>
        <w:spacing w:after="1"/>
      </w:pPr>
    </w:p>
    <w:p w14:paraId="713303B3" w14:textId="77777777" w:rsidR="00B838A9" w:rsidRPr="00B838A9" w:rsidRDefault="00B838A9" w:rsidP="00B838A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2.2.</w:t>
      </w:r>
    </w:p>
    <w:p w14:paraId="39F91DDD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24FB67A7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5BC42644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0EFCEC2D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17FD3C4A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68FE905D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08F52372" w14:textId="77777777" w:rsidR="00B838A9" w:rsidRPr="00B838A9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3F5D6FDB" w14:textId="77777777" w:rsidR="00B838A9" w:rsidRPr="00510D51" w:rsidRDefault="00B838A9" w:rsidP="00B838A9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8A9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на иные цели</w:t>
      </w:r>
      <w:r w:rsidRPr="005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B89B26A" w14:textId="77777777" w:rsidR="00B838A9" w:rsidRDefault="00B838A9" w:rsidP="00B838A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B21F6B9" w14:textId="77777777" w:rsidR="00B838A9" w:rsidRPr="00A874B7" w:rsidRDefault="00B838A9" w:rsidP="00B838A9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" w:name="P715"/>
      <w:bookmarkEnd w:id="1"/>
      <w:r w:rsidRPr="00A874B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 мероприятий по достижению результатов предоставления субсидии</w:t>
      </w:r>
    </w:p>
    <w:p w14:paraId="4102F76A" w14:textId="77777777" w:rsidR="00B838A9" w:rsidRPr="000057DC" w:rsidRDefault="00B838A9" w:rsidP="00B838A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1"/>
        <w:gridCol w:w="144"/>
        <w:gridCol w:w="2410"/>
        <w:gridCol w:w="313"/>
        <w:gridCol w:w="1495"/>
        <w:gridCol w:w="2153"/>
      </w:tblGrid>
      <w:tr w:rsidR="00B838A9" w:rsidRPr="000057DC" w14:paraId="75C511DA" w14:textId="77777777" w:rsidTr="00124A6F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29DA800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E6ED401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C7F21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D9E6FDC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242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F8D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838A9" w:rsidRPr="000057DC" w14:paraId="7B24AC16" w14:textId="77777777" w:rsidTr="00124A6F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AC9C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2C0BF1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31A4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25A40E0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BBF705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CA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735CC5AE" w14:textId="77777777" w:rsidTr="00124A6F">
        <w:trPr>
          <w:trHeight w:val="58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AAFC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E65E21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EADA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3787C5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7EB6F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72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58B872B5" w14:textId="77777777" w:rsidTr="00124A6F">
        <w:trPr>
          <w:trHeight w:val="1181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8A11E" w14:textId="59BD39E4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федерального/</w:t>
            </w:r>
            <w:r w:rsidR="00F079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="00124A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проекта/государственной (муниципальной)</w:t>
            </w:r>
            <w:r w:rsidR="00124A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0E9CDF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E92C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CA1E2A3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807B34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A9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422DCA6E" w14:textId="77777777" w:rsidTr="00124A6F">
        <w:trPr>
          <w:trHeight w:val="306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371567A4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35C8E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4D50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07C7D88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A33B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5AC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6CC9A8A8" w14:textId="77777777" w:rsidTr="00793E2B">
        <w:trPr>
          <w:trHeight w:val="709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14:paraId="71BBBAB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F7201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57A5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10A126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0115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B59" w14:textId="77777777" w:rsidR="00B838A9" w:rsidRPr="000057DC" w:rsidRDefault="00B838A9" w:rsidP="00BA0EE5"/>
        </w:tc>
      </w:tr>
    </w:tbl>
    <w:p w14:paraId="0F581F22" w14:textId="77777777" w:rsidR="00B838A9" w:rsidRPr="000057DC" w:rsidRDefault="00B838A9" w:rsidP="00B838A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917"/>
        <w:gridCol w:w="1048"/>
        <w:gridCol w:w="2097"/>
        <w:gridCol w:w="2228"/>
      </w:tblGrid>
      <w:tr w:rsidR="00B838A9" w:rsidRPr="005005DC" w14:paraId="560E3427" w14:textId="77777777" w:rsidTr="00A00332">
        <w:trPr>
          <w:trHeight w:val="585"/>
        </w:trPr>
        <w:tc>
          <w:tcPr>
            <w:tcW w:w="3334" w:type="dxa"/>
            <w:vMerge w:val="restart"/>
            <w:tcBorders>
              <w:top w:val="single" w:sz="4" w:space="0" w:color="auto"/>
            </w:tcBorders>
            <w:vAlign w:val="center"/>
          </w:tcPr>
          <w:p w14:paraId="42AF169F" w14:textId="59CE2C8F" w:rsidR="00B838A9" w:rsidRPr="009F7EB0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результата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124A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показателя</w:t>
            </w: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&lt;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805D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965" w:type="dxa"/>
            <w:gridSpan w:val="2"/>
          </w:tcPr>
          <w:p w14:paraId="52039F3D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97" w:type="dxa"/>
            <w:vMerge w:val="restart"/>
            <w:vAlign w:val="center"/>
          </w:tcPr>
          <w:p w14:paraId="7000B9F4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Плановое значение</w:t>
            </w:r>
          </w:p>
        </w:tc>
        <w:tc>
          <w:tcPr>
            <w:tcW w:w="2228" w:type="dxa"/>
            <w:vMerge w:val="restart"/>
            <w:vAlign w:val="center"/>
          </w:tcPr>
          <w:p w14:paraId="66EABAD4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05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</w:tr>
      <w:tr w:rsidR="00B838A9" w:rsidRPr="005005DC" w14:paraId="2B8C14A2" w14:textId="77777777" w:rsidTr="00A00332">
        <w:trPr>
          <w:trHeight w:val="585"/>
        </w:trPr>
        <w:tc>
          <w:tcPr>
            <w:tcW w:w="3334" w:type="dxa"/>
            <w:vMerge/>
          </w:tcPr>
          <w:p w14:paraId="79F38D89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14:paraId="0F89CB04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48" w:type="dxa"/>
          </w:tcPr>
          <w:p w14:paraId="343E10E0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ОКЕИ</w:t>
            </w:r>
          </w:p>
        </w:tc>
        <w:tc>
          <w:tcPr>
            <w:tcW w:w="2097" w:type="dxa"/>
            <w:vMerge/>
          </w:tcPr>
          <w:p w14:paraId="4C1A3299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Merge/>
          </w:tcPr>
          <w:p w14:paraId="2413ED87" w14:textId="77777777" w:rsidR="00B838A9" w:rsidRPr="005005DC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5005DC" w14:paraId="282A9928" w14:textId="77777777" w:rsidTr="00363D4E">
        <w:trPr>
          <w:trHeight w:val="141"/>
        </w:trPr>
        <w:tc>
          <w:tcPr>
            <w:tcW w:w="3334" w:type="dxa"/>
          </w:tcPr>
          <w:p w14:paraId="3800545B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917" w:type="dxa"/>
          </w:tcPr>
          <w:p w14:paraId="7FB10829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048" w:type="dxa"/>
          </w:tcPr>
          <w:p w14:paraId="45931CAF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097" w:type="dxa"/>
          </w:tcPr>
          <w:p w14:paraId="37C02EEE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228" w:type="dxa"/>
          </w:tcPr>
          <w:p w14:paraId="62D533A1" w14:textId="77777777" w:rsidR="00B838A9" w:rsidRPr="00124A6F" w:rsidRDefault="00B838A9" w:rsidP="00B838A9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4A6F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B838A9" w:rsidRPr="005005DC" w14:paraId="257B7A83" w14:textId="77777777" w:rsidTr="00363D4E">
        <w:trPr>
          <w:trHeight w:val="454"/>
        </w:trPr>
        <w:tc>
          <w:tcPr>
            <w:tcW w:w="3334" w:type="dxa"/>
          </w:tcPr>
          <w:p w14:paraId="05425C11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14:paraId="5DD2A50E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51302B8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14:paraId="755C379D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14:paraId="6DCE7C17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5005DC" w14:paraId="32074EC7" w14:textId="77777777" w:rsidTr="00363D4E">
        <w:trPr>
          <w:trHeight w:val="480"/>
        </w:trPr>
        <w:tc>
          <w:tcPr>
            <w:tcW w:w="3334" w:type="dxa"/>
          </w:tcPr>
          <w:p w14:paraId="0D17CCAF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</w:tcPr>
          <w:p w14:paraId="651407ED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4C80EB55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</w:tcPr>
          <w:p w14:paraId="08D10CB9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14:paraId="56E1DDD0" w14:textId="77777777" w:rsidR="00B838A9" w:rsidRPr="005005DC" w:rsidRDefault="00B838A9" w:rsidP="00B838A9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D65F671" w14:textId="77777777" w:rsidR="00B838A9" w:rsidRPr="005005DC" w:rsidRDefault="00B838A9" w:rsidP="00B838A9">
      <w:pPr>
        <w:ind w:firstLine="1276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B838A9" w:rsidRPr="005005DC" w14:paraId="4034C359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2BAC3833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F4CCA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AF6A2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6B47CE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8211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89C57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783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545AD7D6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336F51D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6633D3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EFAC6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2473E99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91DB2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34EC4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9AD51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838A9" w:rsidRPr="002B5E74" w14:paraId="17A8C6D8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3C171DA9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9ABF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71F3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06442F6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9BF0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D10F22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E64A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1708956B" w14:textId="77777777" w:rsidTr="00BA0EE5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40E11453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5956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1AE24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012827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475A2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C1B69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6D0E3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B838A9" w:rsidRPr="002B5E74" w14:paraId="341AFE7E" w14:textId="77777777" w:rsidTr="00BA0EE5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8F48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A8A90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69DCF8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4EE4FF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8B3C86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AA1E5AB" w14:textId="77777777" w:rsidR="00B838A9" w:rsidRDefault="00B838A9" w:rsidP="00B838A9">
      <w:pPr>
        <w:ind w:firstLine="1276"/>
      </w:pPr>
    </w:p>
    <w:p w14:paraId="7FF485F1" w14:textId="77777777" w:rsidR="00B838A9" w:rsidRDefault="00B838A9" w:rsidP="00212D91">
      <w:pPr>
        <w:autoSpaceDE w:val="0"/>
        <w:autoSpaceDN w:val="0"/>
        <w:adjustRightInd w:val="0"/>
        <w:ind w:firstLine="709"/>
        <w:jc w:val="both"/>
      </w:pPr>
      <w:r>
        <w:t xml:space="preserve">&lt;1&gt;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14:paraId="62C370ED" w14:textId="77777777" w:rsidR="00B838A9" w:rsidRDefault="00B838A9" w:rsidP="00212D91">
      <w:pPr>
        <w:autoSpaceDE w:val="0"/>
        <w:autoSpaceDN w:val="0"/>
        <w:adjustRightInd w:val="0"/>
        <w:ind w:firstLine="709"/>
        <w:jc w:val="both"/>
      </w:pPr>
      <w:r>
        <w:t>&lt;2&gt; Указывается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14:paraId="7ED01008" w14:textId="77777777" w:rsidR="00B838A9" w:rsidRDefault="00B838A9" w:rsidP="00212D91">
      <w:pPr>
        <w:autoSpaceDE w:val="0"/>
        <w:autoSpaceDN w:val="0"/>
        <w:adjustRightInd w:val="0"/>
        <w:ind w:firstLine="709"/>
        <w:jc w:val="both"/>
      </w:pPr>
    </w:p>
    <w:p w14:paraId="0F03FE3E" w14:textId="77777777" w:rsidR="00B838A9" w:rsidRDefault="00B838A9" w:rsidP="00B838A9">
      <w:pPr>
        <w:ind w:firstLine="1276"/>
      </w:pPr>
    </w:p>
    <w:p w14:paraId="273D4367" w14:textId="77777777" w:rsidR="00B838A9" w:rsidRDefault="00B838A9" w:rsidP="00B838A9">
      <w:pPr>
        <w:ind w:firstLine="1276"/>
      </w:pPr>
    </w:p>
    <w:p w14:paraId="744F86B4" w14:textId="286A4CA2" w:rsidR="00B838A9" w:rsidRDefault="00B838A9" w:rsidP="00B838A9">
      <w:pPr>
        <w:ind w:firstLine="1276"/>
      </w:pPr>
    </w:p>
    <w:p w14:paraId="110AB294" w14:textId="6271956E" w:rsidR="00793E2B" w:rsidRDefault="00793E2B" w:rsidP="00B838A9">
      <w:pPr>
        <w:ind w:firstLine="1276"/>
      </w:pPr>
    </w:p>
    <w:p w14:paraId="3A7E899C" w14:textId="77777777" w:rsidR="00793E2B" w:rsidRDefault="00793E2B" w:rsidP="00B838A9">
      <w:pPr>
        <w:ind w:firstLine="1276"/>
      </w:pPr>
    </w:p>
    <w:p w14:paraId="29EFA1C0" w14:textId="77777777" w:rsidR="00B838A9" w:rsidRDefault="00B838A9" w:rsidP="00B838A9">
      <w:pPr>
        <w:ind w:firstLine="1276"/>
      </w:pPr>
    </w:p>
    <w:p w14:paraId="691D0E0D" w14:textId="77777777" w:rsidR="00B838A9" w:rsidRDefault="00B838A9" w:rsidP="00B838A9">
      <w:pPr>
        <w:ind w:firstLine="1276"/>
      </w:pPr>
    </w:p>
    <w:p w14:paraId="1AB0F79E" w14:textId="77777777" w:rsidR="00B838A9" w:rsidRDefault="00B838A9" w:rsidP="00B838A9">
      <w:pPr>
        <w:ind w:firstLine="1276"/>
      </w:pPr>
    </w:p>
    <w:p w14:paraId="12183BA6" w14:textId="77777777" w:rsidR="00B838A9" w:rsidRDefault="00B838A9" w:rsidP="00B838A9">
      <w:pPr>
        <w:ind w:firstLine="1276"/>
      </w:pPr>
    </w:p>
    <w:p w14:paraId="46B4FB36" w14:textId="77777777" w:rsidR="00B838A9" w:rsidRDefault="00B838A9" w:rsidP="00B838A9">
      <w:pPr>
        <w:ind w:firstLine="1276"/>
      </w:pPr>
    </w:p>
    <w:p w14:paraId="28163164" w14:textId="77777777" w:rsidR="00B838A9" w:rsidRDefault="00B838A9" w:rsidP="00B838A9">
      <w:pPr>
        <w:ind w:firstLine="1276"/>
      </w:pPr>
    </w:p>
    <w:p w14:paraId="76719CF2" w14:textId="46753BAC" w:rsidR="00B838A9" w:rsidRDefault="00B838A9" w:rsidP="00B838A9">
      <w:pPr>
        <w:ind w:firstLine="1276"/>
      </w:pPr>
    </w:p>
    <w:p w14:paraId="1A7F1120" w14:textId="17C0B1B9" w:rsidR="006A7758" w:rsidRDefault="006A7758" w:rsidP="00B838A9">
      <w:pPr>
        <w:ind w:firstLine="1276"/>
      </w:pPr>
    </w:p>
    <w:p w14:paraId="566EC96B" w14:textId="7331E516" w:rsidR="006A7758" w:rsidRDefault="006A7758" w:rsidP="00B838A9">
      <w:pPr>
        <w:ind w:firstLine="1276"/>
      </w:pPr>
    </w:p>
    <w:p w14:paraId="5C2E6750" w14:textId="77777777" w:rsidR="006A7758" w:rsidRDefault="006A7758" w:rsidP="00B838A9">
      <w:pPr>
        <w:ind w:firstLine="1276"/>
      </w:pPr>
    </w:p>
    <w:p w14:paraId="7F9EE506" w14:textId="77777777" w:rsidR="00B838A9" w:rsidRDefault="00B838A9" w:rsidP="00B838A9">
      <w:pPr>
        <w:ind w:firstLine="1276"/>
      </w:pPr>
    </w:p>
    <w:p w14:paraId="0DC513CA" w14:textId="77777777" w:rsidR="00B838A9" w:rsidRDefault="00B838A9" w:rsidP="00B838A9">
      <w:pPr>
        <w:ind w:firstLine="1276"/>
      </w:pPr>
    </w:p>
    <w:p w14:paraId="5C94E28E" w14:textId="77777777" w:rsidR="00B838A9" w:rsidRDefault="00B838A9" w:rsidP="00B838A9">
      <w:pPr>
        <w:ind w:firstLine="1276"/>
      </w:pPr>
    </w:p>
    <w:p w14:paraId="56C447F0" w14:textId="77777777" w:rsidR="00B838A9" w:rsidRDefault="00B838A9" w:rsidP="00B838A9">
      <w:pPr>
        <w:ind w:firstLine="1276"/>
      </w:pPr>
    </w:p>
    <w:p w14:paraId="4308A0AC" w14:textId="77777777" w:rsidR="00B838A9" w:rsidRDefault="00B838A9" w:rsidP="00B838A9">
      <w:pPr>
        <w:ind w:firstLine="1276"/>
      </w:pPr>
    </w:p>
    <w:p w14:paraId="3D08C232" w14:textId="77777777" w:rsidR="00B838A9" w:rsidRDefault="00B838A9" w:rsidP="00B838A9">
      <w:pPr>
        <w:ind w:firstLine="1276"/>
      </w:pPr>
    </w:p>
    <w:p w14:paraId="140EDE98" w14:textId="5F2179C9" w:rsidR="00B838A9" w:rsidRDefault="00B838A9" w:rsidP="00B838A9">
      <w:pPr>
        <w:ind w:firstLine="1276"/>
      </w:pPr>
    </w:p>
    <w:p w14:paraId="2249EB2A" w14:textId="08CF6741" w:rsidR="00B74B8A" w:rsidRDefault="00B74B8A" w:rsidP="00B838A9">
      <w:pPr>
        <w:ind w:firstLine="1276"/>
      </w:pPr>
    </w:p>
    <w:p w14:paraId="17B8D68C" w14:textId="290B7999" w:rsidR="00B74B8A" w:rsidRDefault="00B74B8A" w:rsidP="00B838A9">
      <w:pPr>
        <w:ind w:firstLine="1276"/>
      </w:pPr>
    </w:p>
    <w:p w14:paraId="3844BA06" w14:textId="77777777" w:rsidR="00B74B8A" w:rsidRDefault="00B74B8A" w:rsidP="00B838A9">
      <w:pPr>
        <w:ind w:firstLine="1276"/>
      </w:pPr>
    </w:p>
    <w:p w14:paraId="3FA1510C" w14:textId="77777777" w:rsidR="00B74B8A" w:rsidRDefault="00B74B8A" w:rsidP="00B74B8A">
      <w:pPr>
        <w:spacing w:line="240" w:lineRule="exact"/>
        <w:jc w:val="right"/>
      </w:pPr>
      <w:r>
        <w:lastRenderedPageBreak/>
        <w:t>УТВЕРЖДЕНО</w:t>
      </w:r>
    </w:p>
    <w:p w14:paraId="2AAEFD2C" w14:textId="77777777" w:rsidR="00B74B8A" w:rsidRPr="002F3622" w:rsidRDefault="00B74B8A" w:rsidP="00B74B8A">
      <w:pPr>
        <w:spacing w:line="240" w:lineRule="exact"/>
        <w:jc w:val="right"/>
      </w:pPr>
      <w:r>
        <w:t>распоряжением</w:t>
      </w:r>
    </w:p>
    <w:p w14:paraId="16334339" w14:textId="77777777" w:rsidR="00B74B8A" w:rsidRPr="002F3622" w:rsidRDefault="00B74B8A" w:rsidP="00B74B8A">
      <w:pPr>
        <w:spacing w:line="240" w:lineRule="exact"/>
        <w:jc w:val="right"/>
      </w:pPr>
      <w:r>
        <w:t>Комитета финансов администрации</w:t>
      </w:r>
    </w:p>
    <w:p w14:paraId="47A6AB10" w14:textId="77777777" w:rsidR="00B74B8A" w:rsidRPr="002F3622" w:rsidRDefault="00B74B8A" w:rsidP="00B74B8A">
      <w:pPr>
        <w:spacing w:line="240" w:lineRule="exact"/>
        <w:jc w:val="right"/>
      </w:pPr>
      <w:r w:rsidRPr="002F3622">
        <w:t xml:space="preserve"> Кировского муниципального района</w:t>
      </w:r>
    </w:p>
    <w:p w14:paraId="5FFD57FB" w14:textId="65504BCD" w:rsidR="00B74B8A" w:rsidRDefault="00B74B8A" w:rsidP="00B74B8A">
      <w:pPr>
        <w:jc w:val="right"/>
      </w:pPr>
      <w:r w:rsidRPr="002F3622">
        <w:t>Ленинградской области</w:t>
      </w:r>
      <w:r w:rsidRPr="002F3622">
        <w:br/>
      </w:r>
      <w:r w:rsidRPr="00E40AE8">
        <w:t>от «</w:t>
      </w:r>
      <w:r>
        <w:t>_</w:t>
      </w:r>
      <w:r w:rsidR="00F5412D">
        <w:t>07</w:t>
      </w:r>
      <w:r>
        <w:t>_</w:t>
      </w:r>
      <w:r w:rsidRPr="00E40AE8">
        <w:t>»</w:t>
      </w:r>
      <w:r>
        <w:t xml:space="preserve"> июня</w:t>
      </w:r>
      <w:r w:rsidRPr="00E40AE8">
        <w:t xml:space="preserve"> 20</w:t>
      </w:r>
      <w:r>
        <w:t>22</w:t>
      </w:r>
      <w:r w:rsidRPr="00E40AE8">
        <w:t xml:space="preserve"> года № </w:t>
      </w:r>
      <w:r w:rsidR="00F5412D">
        <w:t>49</w:t>
      </w:r>
    </w:p>
    <w:p w14:paraId="152529DA" w14:textId="5A2FAAD0" w:rsidR="00B74B8A" w:rsidRDefault="00B74B8A" w:rsidP="00B74B8A">
      <w:pPr>
        <w:jc w:val="right"/>
      </w:pPr>
      <w:r>
        <w:t>(Приложение № 2)</w:t>
      </w:r>
    </w:p>
    <w:p w14:paraId="197E2C50" w14:textId="77777777" w:rsidR="00B838A9" w:rsidRDefault="00B838A9" w:rsidP="00B838A9">
      <w:pPr>
        <w:ind w:firstLine="1276"/>
      </w:pPr>
    </w:p>
    <w:p w14:paraId="1876AA4B" w14:textId="77777777" w:rsidR="00B838A9" w:rsidRDefault="00B838A9" w:rsidP="00B838A9">
      <w:pPr>
        <w:ind w:firstLine="1276"/>
      </w:pPr>
    </w:p>
    <w:p w14:paraId="52170436" w14:textId="77777777" w:rsidR="00B838A9" w:rsidRPr="00212D91" w:rsidRDefault="00B838A9" w:rsidP="00B838A9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 3.2</w:t>
      </w:r>
    </w:p>
    <w:p w14:paraId="2F8F9A5B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к Типовой форме соглашения</w:t>
      </w:r>
    </w:p>
    <w:p w14:paraId="332170EC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из бюджета </w:t>
      </w:r>
    </w:p>
    <w:p w14:paraId="24F5DBBD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06FB9883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субсидий</w:t>
      </w:r>
    </w:p>
    <w:p w14:paraId="7D168B90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муниципальным бюджетным и </w:t>
      </w:r>
    </w:p>
    <w:p w14:paraId="64F5196F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 автономным учреждениям</w:t>
      </w:r>
    </w:p>
    <w:p w14:paraId="29DD968F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района </w:t>
      </w:r>
    </w:p>
    <w:p w14:paraId="34E5C09F" w14:textId="77777777" w:rsidR="001A2F9F" w:rsidRPr="00212D91" w:rsidRDefault="001A2F9F" w:rsidP="001A2F9F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2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на иные цели </w:t>
      </w:r>
    </w:p>
    <w:p w14:paraId="76CE3D16" w14:textId="77777777" w:rsidR="00B838A9" w:rsidRDefault="00B838A9" w:rsidP="00B838A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1C26E0" w14:textId="77777777" w:rsidR="00B838A9" w:rsidRDefault="00B838A9" w:rsidP="00B838A9">
      <w:pPr>
        <w:autoSpaceDE w:val="0"/>
        <w:autoSpaceDN w:val="0"/>
        <w:adjustRightInd w:val="0"/>
        <w:jc w:val="center"/>
      </w:pPr>
      <w:r w:rsidRPr="00B278E7">
        <w:rPr>
          <w:b/>
          <w:bCs/>
        </w:rPr>
        <w:t>Отчет о реализации плана мероприятий по достижению результатов предоставления субсидии</w:t>
      </w:r>
      <w:r w:rsidRPr="000A0F77">
        <w:t xml:space="preserve"> </w:t>
      </w:r>
      <w:r>
        <w:t>&lt;1&gt;</w:t>
      </w:r>
    </w:p>
    <w:p w14:paraId="550C54B6" w14:textId="77777777" w:rsidR="00B838A9" w:rsidRPr="000057DC" w:rsidRDefault="00B838A9" w:rsidP="00B838A9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83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44"/>
        <w:gridCol w:w="2432"/>
        <w:gridCol w:w="317"/>
        <w:gridCol w:w="2491"/>
        <w:gridCol w:w="1190"/>
      </w:tblGrid>
      <w:tr w:rsidR="00B838A9" w:rsidRPr="000057DC" w14:paraId="26508733" w14:textId="77777777" w:rsidTr="00F079D2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51AB530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A5E1ED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2D94C1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548E61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01B7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832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B838A9" w:rsidRPr="000057DC" w14:paraId="2C0CAC7A" w14:textId="77777777" w:rsidTr="00F079D2">
        <w:trPr>
          <w:trHeight w:val="2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6B9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9B0802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9729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080D9C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30B2D7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760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199E3D53" w14:textId="77777777" w:rsidTr="00F079D2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18C8C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6B9DAF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1CBD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CC59A9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C9A359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22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237562CC" w14:textId="77777777" w:rsidTr="00F079D2">
        <w:trPr>
          <w:trHeight w:val="11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353D2" w14:textId="49010EBC" w:rsidR="00B838A9" w:rsidRPr="002E1089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федерального/</w:t>
            </w:r>
            <w:r w:rsidR="00F079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регионального</w:t>
            </w:r>
            <w:r w:rsidR="006A7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/государственной (муниципальной)</w:t>
            </w:r>
            <w:r w:rsidR="006A7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2D381BF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549C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5C8C963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6B6891" w14:textId="77777777" w:rsidR="00B838A9" w:rsidRPr="000057DC" w:rsidRDefault="00B838A9" w:rsidP="00BA0EE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391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6B9F7D38" w14:textId="77777777" w:rsidTr="00F079D2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95BFE4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937DA25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B86ED2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4803CAA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41F73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283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0057DC" w14:paraId="476C873F" w14:textId="77777777" w:rsidTr="00F079D2">
        <w:trPr>
          <w:trHeight w:val="8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93C12E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F66FB06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CB94" w14:textId="77777777" w:rsidR="00B838A9" w:rsidRPr="000057DC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57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(первичный - "0", уточненный - "1", "2", "3", "...")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6866C1A8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04284" w14:textId="77777777" w:rsidR="00B838A9" w:rsidRPr="000057DC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9EC9" w14:textId="77777777" w:rsidR="00B838A9" w:rsidRPr="000057DC" w:rsidRDefault="00B838A9" w:rsidP="00BA0EE5"/>
        </w:tc>
      </w:tr>
    </w:tbl>
    <w:p w14:paraId="298D4A0A" w14:textId="77777777" w:rsidR="00B838A9" w:rsidRDefault="00B838A9" w:rsidP="00B838A9">
      <w:pPr>
        <w:autoSpaceDE w:val="0"/>
        <w:autoSpaceDN w:val="0"/>
        <w:adjustRightInd w:val="0"/>
      </w:pPr>
    </w:p>
    <w:tbl>
      <w:tblPr>
        <w:tblW w:w="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59"/>
        <w:gridCol w:w="302"/>
        <w:gridCol w:w="241"/>
        <w:gridCol w:w="629"/>
        <w:gridCol w:w="631"/>
        <w:gridCol w:w="12"/>
        <w:gridCol w:w="538"/>
        <w:gridCol w:w="206"/>
        <w:gridCol w:w="757"/>
        <w:gridCol w:w="504"/>
        <w:gridCol w:w="504"/>
        <w:gridCol w:w="205"/>
        <w:gridCol w:w="804"/>
        <w:gridCol w:w="1181"/>
        <w:gridCol w:w="836"/>
      </w:tblGrid>
      <w:tr w:rsidR="00B838A9" w14:paraId="37B5A58D" w14:textId="77777777" w:rsidTr="001A2F9F">
        <w:trPr>
          <w:trHeight w:val="1281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66B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4A6F8" w14:textId="72E6F07B" w:rsidR="00B838A9" w:rsidRPr="0069474F" w:rsidRDefault="00B838A9" w:rsidP="00BA0EE5">
            <w:pPr>
              <w:autoSpaceDE w:val="0"/>
              <w:autoSpaceDN w:val="0"/>
              <w:adjustRightInd w:val="0"/>
              <w:jc w:val="center"/>
            </w:pPr>
            <w:r w:rsidRPr="005005DC">
              <w:t>Наименование резу</w:t>
            </w:r>
            <w:r>
              <w:t>льтата, показателя предоставления субсидии</w:t>
            </w:r>
            <w:r w:rsidR="001A2F9F">
              <w:t xml:space="preserve"> </w:t>
            </w:r>
            <w:r w:rsidRPr="00047CF6">
              <w:t>&lt;2&gt;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899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Единица измерения &lt;3&gt;</w:t>
            </w: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3FC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Значение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4E0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Срок достижения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F2F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Примечания &lt;5&gt;</w:t>
            </w:r>
          </w:p>
        </w:tc>
      </w:tr>
      <w:tr w:rsidR="00B838A9" w14:paraId="47C5DA85" w14:textId="77777777" w:rsidTr="00793E2B">
        <w:trPr>
          <w:trHeight w:val="116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F487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4DE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7316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EFA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код по ОКЕИ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4832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плановое &lt;3&gt;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C07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фактическое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87AC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плановый &lt;4&gt;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DC5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фактический</w:t>
            </w: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F75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</w:tr>
      <w:tr w:rsidR="00B838A9" w14:paraId="2B45A3E2" w14:textId="77777777" w:rsidTr="00447406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C72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4E38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AC03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79F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202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8FF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969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C4C3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1F3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838A9" w14:paraId="6912B0D5" w14:textId="77777777" w:rsidTr="00447406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1A4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091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F929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59B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1BD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ED3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336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14D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02EA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</w:tr>
      <w:tr w:rsidR="00B838A9" w14:paraId="34F43290" w14:textId="77777777" w:rsidTr="00447406">
        <w:trPr>
          <w:trHeight w:val="3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5D1" w14:textId="77777777" w:rsidR="00B838A9" w:rsidRDefault="00B838A9" w:rsidP="00BA0E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EC2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C49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CDE5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EEE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A4E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DA5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C54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171C" w14:textId="77777777" w:rsidR="00B838A9" w:rsidRDefault="00B838A9" w:rsidP="00BA0EE5">
            <w:pPr>
              <w:autoSpaceDE w:val="0"/>
              <w:autoSpaceDN w:val="0"/>
              <w:adjustRightInd w:val="0"/>
            </w:pPr>
          </w:p>
        </w:tc>
      </w:tr>
      <w:tr w:rsidR="00B838A9" w:rsidRPr="005005DC" w14:paraId="01B0BAD6" w14:textId="77777777" w:rsidTr="00447406">
        <w:trPr>
          <w:gridAfter w:val="1"/>
          <w:wAfter w:w="836" w:type="dxa"/>
          <w:trHeight w:val="724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8A4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B7A19C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B48B9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B61B6D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9446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51B6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9B77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1F4EE76E" w14:textId="77777777" w:rsidTr="00447406">
        <w:trPr>
          <w:gridAfter w:val="1"/>
          <w:wAfter w:w="836" w:type="dxa"/>
          <w:trHeight w:val="780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4C5A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10A03C5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F7CB3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69FBA96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60B59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1CA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E7C9A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B838A9" w:rsidRPr="002B5E74" w14:paraId="6A47FA1D" w14:textId="77777777" w:rsidTr="00447406">
        <w:trPr>
          <w:gridAfter w:val="1"/>
          <w:wAfter w:w="836" w:type="dxa"/>
          <w:trHeight w:val="36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130E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B8CF59F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E11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4214A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E3AF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9402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3C0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38A9" w:rsidRPr="002B5E74" w14:paraId="120D262A" w14:textId="77777777" w:rsidTr="00447406">
        <w:trPr>
          <w:gridAfter w:val="1"/>
          <w:wAfter w:w="836" w:type="dxa"/>
          <w:trHeight w:val="751"/>
        </w:trPr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321A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E3F95FC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99780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5E5D0C1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67259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(фамилия, инициалы)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B24B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0DF216" w14:textId="77777777" w:rsidR="00B838A9" w:rsidRPr="002B5E74" w:rsidRDefault="00B838A9" w:rsidP="00BA0EE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(телефон)</w:t>
            </w:r>
          </w:p>
        </w:tc>
      </w:tr>
      <w:tr w:rsidR="00B838A9" w:rsidRPr="002B5E74" w14:paraId="245425DC" w14:textId="77777777" w:rsidTr="00447406">
        <w:trPr>
          <w:gridAfter w:val="1"/>
          <w:wAfter w:w="836" w:type="dxa"/>
          <w:trHeight w:val="390"/>
        </w:trPr>
        <w:tc>
          <w:tcPr>
            <w:tcW w:w="4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DC98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5E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"__" ________ 20__ г.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A87F87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14F2F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7A2B4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9AB0E" w14:textId="77777777" w:rsidR="00B838A9" w:rsidRPr="002B5E74" w:rsidRDefault="00B838A9" w:rsidP="00BA0EE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30F9FE0" w14:textId="77777777" w:rsidR="00B838A9" w:rsidRDefault="00B838A9" w:rsidP="00B838A9">
      <w:pPr>
        <w:autoSpaceDE w:val="0"/>
        <w:autoSpaceDN w:val="0"/>
        <w:adjustRightInd w:val="0"/>
      </w:pPr>
    </w:p>
    <w:p w14:paraId="0975132B" w14:textId="72CE6F09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&lt;1&gt; Настоящий отчет составляется нарастающим итогом по состоянию 1 января года, следующего за отчетным.</w:t>
      </w:r>
    </w:p>
    <w:p w14:paraId="6B6D1457" w14:textId="77777777" w:rsidR="00B838A9" w:rsidRPr="00C4772B" w:rsidRDefault="00B838A9" w:rsidP="006A7758">
      <w:pPr>
        <w:autoSpaceDE w:val="0"/>
        <w:autoSpaceDN w:val="0"/>
        <w:adjustRightInd w:val="0"/>
        <w:ind w:firstLine="709"/>
        <w:jc w:val="both"/>
      </w:pPr>
      <w:r>
        <w:t xml:space="preserve">&lt;2&gt; </w:t>
      </w:r>
      <w:r w:rsidRPr="00047CF6">
        <w:t>Результаты предоставления субсидии должны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реализации таких программ).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проектов, устанавливаются при возможности такой детализации.</w:t>
      </w:r>
    </w:p>
    <w:p w14:paraId="52B23585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&lt;3&gt; Указывается соответствующая информация, установленная приложением 2.1 "Значения результатов предоставления Субсидии" к Соглашению.</w:t>
      </w:r>
    </w:p>
    <w:p w14:paraId="19BC1DD7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&lt;4&gt; Указывается соответствующая информация из Плана мероприятий по достижению результатов предоставления субсидии.</w:t>
      </w:r>
    </w:p>
    <w:p w14:paraId="60D17182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  <w:r>
        <w:t>&lt;5&gt; Указываются причины наличия отклонений в плановых сроках достижений и(или) значений результатов предоставления субсидии.</w:t>
      </w:r>
    </w:p>
    <w:p w14:paraId="5DFC6F1A" w14:textId="77777777" w:rsidR="00B838A9" w:rsidRDefault="00B838A9" w:rsidP="006A7758">
      <w:pPr>
        <w:autoSpaceDE w:val="0"/>
        <w:autoSpaceDN w:val="0"/>
        <w:adjustRightInd w:val="0"/>
        <w:ind w:firstLine="709"/>
        <w:jc w:val="both"/>
      </w:pPr>
    </w:p>
    <w:p w14:paraId="383F2159" w14:textId="77777777" w:rsidR="00B838A9" w:rsidRDefault="00B838A9" w:rsidP="00B838A9">
      <w:pPr>
        <w:autoSpaceDE w:val="0"/>
        <w:autoSpaceDN w:val="0"/>
        <w:adjustRightInd w:val="0"/>
        <w:ind w:firstLine="540"/>
        <w:jc w:val="both"/>
      </w:pPr>
    </w:p>
    <w:p w14:paraId="1B153071" w14:textId="77777777" w:rsidR="00000EF0" w:rsidRPr="003C2464" w:rsidRDefault="00000EF0" w:rsidP="00000EF0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sectPr w:rsidR="00000EF0" w:rsidRPr="003C2464" w:rsidSect="006A7758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B77C6"/>
    <w:multiLevelType w:val="hybridMultilevel"/>
    <w:tmpl w:val="203E4160"/>
    <w:lvl w:ilvl="0" w:tplc="06624AF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8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9"/>
  </w:num>
  <w:num w:numId="5">
    <w:abstractNumId w:val="21"/>
  </w:num>
  <w:num w:numId="6">
    <w:abstractNumId w:val="19"/>
  </w:num>
  <w:num w:numId="7">
    <w:abstractNumId w:val="8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5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1"/>
  </w:num>
  <w:num w:numId="19">
    <w:abstractNumId w:val="17"/>
  </w:num>
  <w:num w:numId="20">
    <w:abstractNumId w:val="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B"/>
    <w:rsid w:val="00000EF0"/>
    <w:rsid w:val="00022651"/>
    <w:rsid w:val="000479E0"/>
    <w:rsid w:val="00053E44"/>
    <w:rsid w:val="00053E79"/>
    <w:rsid w:val="00075AB1"/>
    <w:rsid w:val="000B6DD9"/>
    <w:rsid w:val="000C2A96"/>
    <w:rsid w:val="000C4C8B"/>
    <w:rsid w:val="000D7905"/>
    <w:rsid w:val="000F6E18"/>
    <w:rsid w:val="00116623"/>
    <w:rsid w:val="00121DF6"/>
    <w:rsid w:val="00124A6F"/>
    <w:rsid w:val="00145E47"/>
    <w:rsid w:val="00146973"/>
    <w:rsid w:val="0016027A"/>
    <w:rsid w:val="00160A54"/>
    <w:rsid w:val="0017704D"/>
    <w:rsid w:val="00195D32"/>
    <w:rsid w:val="001A2F9F"/>
    <w:rsid w:val="001A63CD"/>
    <w:rsid w:val="001F4897"/>
    <w:rsid w:val="0020225C"/>
    <w:rsid w:val="00212D91"/>
    <w:rsid w:val="002132A7"/>
    <w:rsid w:val="00225D8F"/>
    <w:rsid w:val="0022660A"/>
    <w:rsid w:val="00227321"/>
    <w:rsid w:val="00232332"/>
    <w:rsid w:val="002749A7"/>
    <w:rsid w:val="00296644"/>
    <w:rsid w:val="002B32E2"/>
    <w:rsid w:val="002C31EC"/>
    <w:rsid w:val="002C76A3"/>
    <w:rsid w:val="002D1C8B"/>
    <w:rsid w:val="003158DE"/>
    <w:rsid w:val="003234B4"/>
    <w:rsid w:val="003246CC"/>
    <w:rsid w:val="00350541"/>
    <w:rsid w:val="003535E0"/>
    <w:rsid w:val="00360855"/>
    <w:rsid w:val="00362A68"/>
    <w:rsid w:val="00363D4E"/>
    <w:rsid w:val="00391DC2"/>
    <w:rsid w:val="00396847"/>
    <w:rsid w:val="003D2F0B"/>
    <w:rsid w:val="003F2FC7"/>
    <w:rsid w:val="003F48C0"/>
    <w:rsid w:val="004071D4"/>
    <w:rsid w:val="00437CD4"/>
    <w:rsid w:val="00440EB8"/>
    <w:rsid w:val="00447406"/>
    <w:rsid w:val="00455A90"/>
    <w:rsid w:val="0047100B"/>
    <w:rsid w:val="004C2F78"/>
    <w:rsid w:val="004D6F71"/>
    <w:rsid w:val="004F1D56"/>
    <w:rsid w:val="004F397B"/>
    <w:rsid w:val="00503D07"/>
    <w:rsid w:val="00515F57"/>
    <w:rsid w:val="00542908"/>
    <w:rsid w:val="00550D9A"/>
    <w:rsid w:val="00567A71"/>
    <w:rsid w:val="00574551"/>
    <w:rsid w:val="005E0FE2"/>
    <w:rsid w:val="005E2F23"/>
    <w:rsid w:val="005F0A81"/>
    <w:rsid w:val="00610CDF"/>
    <w:rsid w:val="00613B2C"/>
    <w:rsid w:val="0062200F"/>
    <w:rsid w:val="00624A91"/>
    <w:rsid w:val="006556C1"/>
    <w:rsid w:val="006855E2"/>
    <w:rsid w:val="00690DA6"/>
    <w:rsid w:val="00693CE0"/>
    <w:rsid w:val="006A7758"/>
    <w:rsid w:val="006A7C5D"/>
    <w:rsid w:val="006A7DEB"/>
    <w:rsid w:val="006C1D98"/>
    <w:rsid w:val="006F33A3"/>
    <w:rsid w:val="006F7191"/>
    <w:rsid w:val="006F7642"/>
    <w:rsid w:val="0070210C"/>
    <w:rsid w:val="007276CF"/>
    <w:rsid w:val="00740E8D"/>
    <w:rsid w:val="0075526F"/>
    <w:rsid w:val="007669D0"/>
    <w:rsid w:val="007845A5"/>
    <w:rsid w:val="0078753C"/>
    <w:rsid w:val="00793E2B"/>
    <w:rsid w:val="007A692D"/>
    <w:rsid w:val="007D354E"/>
    <w:rsid w:val="007D621D"/>
    <w:rsid w:val="007F626C"/>
    <w:rsid w:val="00814D14"/>
    <w:rsid w:val="008200B5"/>
    <w:rsid w:val="0084069D"/>
    <w:rsid w:val="00855A3B"/>
    <w:rsid w:val="0086194A"/>
    <w:rsid w:val="0086493D"/>
    <w:rsid w:val="00870AB3"/>
    <w:rsid w:val="00883343"/>
    <w:rsid w:val="008B0A3D"/>
    <w:rsid w:val="008D55AD"/>
    <w:rsid w:val="008E54AB"/>
    <w:rsid w:val="00946FF4"/>
    <w:rsid w:val="00954201"/>
    <w:rsid w:val="00954FEF"/>
    <w:rsid w:val="00966847"/>
    <w:rsid w:val="00966E31"/>
    <w:rsid w:val="00967E50"/>
    <w:rsid w:val="009711CB"/>
    <w:rsid w:val="00976589"/>
    <w:rsid w:val="009A52C8"/>
    <w:rsid w:val="009A6644"/>
    <w:rsid w:val="009D5FEB"/>
    <w:rsid w:val="009E4782"/>
    <w:rsid w:val="00A00332"/>
    <w:rsid w:val="00A1451F"/>
    <w:rsid w:val="00A35D6D"/>
    <w:rsid w:val="00A451E1"/>
    <w:rsid w:val="00A6320D"/>
    <w:rsid w:val="00A874B7"/>
    <w:rsid w:val="00AB7BEC"/>
    <w:rsid w:val="00AC766B"/>
    <w:rsid w:val="00AE46FE"/>
    <w:rsid w:val="00AE6E0A"/>
    <w:rsid w:val="00AE71A5"/>
    <w:rsid w:val="00AE7C2B"/>
    <w:rsid w:val="00AF59B2"/>
    <w:rsid w:val="00B242BB"/>
    <w:rsid w:val="00B278E7"/>
    <w:rsid w:val="00B74B8A"/>
    <w:rsid w:val="00B820BF"/>
    <w:rsid w:val="00B838A9"/>
    <w:rsid w:val="00B86D18"/>
    <w:rsid w:val="00BB113C"/>
    <w:rsid w:val="00BB5A1D"/>
    <w:rsid w:val="00C078C7"/>
    <w:rsid w:val="00C143E4"/>
    <w:rsid w:val="00C17FB4"/>
    <w:rsid w:val="00C2479C"/>
    <w:rsid w:val="00C35CA0"/>
    <w:rsid w:val="00C41177"/>
    <w:rsid w:val="00C67585"/>
    <w:rsid w:val="00CB1B1A"/>
    <w:rsid w:val="00CB72F5"/>
    <w:rsid w:val="00CD1601"/>
    <w:rsid w:val="00CD1CE1"/>
    <w:rsid w:val="00CF0318"/>
    <w:rsid w:val="00D165E7"/>
    <w:rsid w:val="00D54E75"/>
    <w:rsid w:val="00D56ABC"/>
    <w:rsid w:val="00D64335"/>
    <w:rsid w:val="00D66EFF"/>
    <w:rsid w:val="00D67EA4"/>
    <w:rsid w:val="00D7090A"/>
    <w:rsid w:val="00D728BF"/>
    <w:rsid w:val="00D978AB"/>
    <w:rsid w:val="00DD3311"/>
    <w:rsid w:val="00E110C5"/>
    <w:rsid w:val="00E11FC3"/>
    <w:rsid w:val="00E12C79"/>
    <w:rsid w:val="00E40AE8"/>
    <w:rsid w:val="00E6318C"/>
    <w:rsid w:val="00E653C3"/>
    <w:rsid w:val="00E875BF"/>
    <w:rsid w:val="00EA0D5C"/>
    <w:rsid w:val="00EA5806"/>
    <w:rsid w:val="00EA6344"/>
    <w:rsid w:val="00EB1236"/>
    <w:rsid w:val="00EB232F"/>
    <w:rsid w:val="00EB2A81"/>
    <w:rsid w:val="00EC4895"/>
    <w:rsid w:val="00EC61FD"/>
    <w:rsid w:val="00EE28B7"/>
    <w:rsid w:val="00EF46BF"/>
    <w:rsid w:val="00EF6D6D"/>
    <w:rsid w:val="00F02879"/>
    <w:rsid w:val="00F079D2"/>
    <w:rsid w:val="00F5412D"/>
    <w:rsid w:val="00F61395"/>
    <w:rsid w:val="00F70E65"/>
    <w:rsid w:val="00F713E8"/>
    <w:rsid w:val="00F773F8"/>
    <w:rsid w:val="00F85FBE"/>
    <w:rsid w:val="00FB4D6F"/>
    <w:rsid w:val="00FB79E8"/>
    <w:rsid w:val="00FE14AA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508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26C9-699E-4D90-B837-1706CA0D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User</cp:lastModifiedBy>
  <cp:revision>46</cp:revision>
  <cp:lastPrinted>2022-06-05T11:00:00Z</cp:lastPrinted>
  <dcterms:created xsi:type="dcterms:W3CDTF">2021-07-29T09:34:00Z</dcterms:created>
  <dcterms:modified xsi:type="dcterms:W3CDTF">2022-06-08T11:51:00Z</dcterms:modified>
</cp:coreProperties>
</file>