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87378D">
        <w:rPr>
          <w:sz w:val="28"/>
          <w:szCs w:val="28"/>
        </w:rPr>
        <w:t>27003</w:t>
      </w:r>
      <w:r w:rsidR="00D57A1E" w:rsidRPr="00D57A1E">
        <w:rPr>
          <w:sz w:val="28"/>
          <w:szCs w:val="28"/>
        </w:rPr>
        <w:t>:</w:t>
      </w:r>
      <w:r w:rsidR="0087378D">
        <w:rPr>
          <w:sz w:val="28"/>
          <w:szCs w:val="28"/>
        </w:rPr>
        <w:t>18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ст. Назия, СНТ </w:t>
      </w:r>
      <w:r w:rsidR="0087378D">
        <w:rPr>
          <w:sz w:val="28"/>
          <w:szCs w:val="28"/>
        </w:rPr>
        <w:t>Энергия-1</w:t>
      </w:r>
      <w:r w:rsidR="00AE1FC5">
        <w:rPr>
          <w:sz w:val="28"/>
          <w:szCs w:val="28"/>
        </w:rPr>
        <w:t xml:space="preserve">, </w:t>
      </w:r>
      <w:r w:rsidR="0087378D">
        <w:rPr>
          <w:sz w:val="28"/>
          <w:szCs w:val="28"/>
        </w:rPr>
        <w:t>ул. Торфяная</w:t>
      </w:r>
      <w:r w:rsidR="00AE1FC5">
        <w:rPr>
          <w:sz w:val="28"/>
          <w:szCs w:val="28"/>
        </w:rPr>
        <w:t xml:space="preserve">, </w:t>
      </w:r>
      <w:proofErr w:type="spellStart"/>
      <w:r w:rsidR="00AE1FC5">
        <w:rPr>
          <w:sz w:val="28"/>
          <w:szCs w:val="28"/>
        </w:rPr>
        <w:t>уч</w:t>
      </w:r>
      <w:proofErr w:type="spellEnd"/>
      <w:r w:rsidR="00AE1FC5">
        <w:rPr>
          <w:sz w:val="28"/>
          <w:szCs w:val="28"/>
        </w:rPr>
        <w:t xml:space="preserve">. </w:t>
      </w:r>
      <w:r w:rsidR="0087378D">
        <w:rPr>
          <w:sz w:val="28"/>
          <w:szCs w:val="28"/>
        </w:rPr>
        <w:t>266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D57A1E" w:rsidRPr="00D57A1E">
        <w:rPr>
          <w:color w:val="212529"/>
          <w:sz w:val="28"/>
          <w:szCs w:val="28"/>
        </w:rPr>
        <w:t>а</w:t>
      </w:r>
      <w:r w:rsidR="00892BF1" w:rsidRPr="00D57A1E">
        <w:rPr>
          <w:color w:val="212529"/>
          <w:sz w:val="28"/>
          <w:szCs w:val="28"/>
        </w:rPr>
        <w:t xml:space="preserve"> </w:t>
      </w:r>
      <w:proofErr w:type="spellStart"/>
      <w:r w:rsidR="0087378D">
        <w:rPr>
          <w:sz w:val="28"/>
          <w:szCs w:val="28"/>
        </w:rPr>
        <w:t>Прядеина</w:t>
      </w:r>
      <w:proofErr w:type="spellEnd"/>
      <w:r w:rsidR="0087378D">
        <w:rPr>
          <w:sz w:val="28"/>
          <w:szCs w:val="28"/>
        </w:rPr>
        <w:t xml:space="preserve"> Людмила Николаевна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7378D">
        <w:rPr>
          <w:sz w:val="28"/>
          <w:szCs w:val="28"/>
        </w:rPr>
        <w:t>Прядеина</w:t>
      </w:r>
      <w:proofErr w:type="spellEnd"/>
      <w:r w:rsidR="0087378D">
        <w:rPr>
          <w:sz w:val="28"/>
          <w:szCs w:val="28"/>
        </w:rPr>
        <w:t xml:space="preserve"> Людмила Николаевна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87378D">
        <w:rPr>
          <w:sz w:val="28"/>
          <w:szCs w:val="28"/>
        </w:rPr>
        <w:t>Прядеиной</w:t>
      </w:r>
      <w:proofErr w:type="spellEnd"/>
      <w:r w:rsidR="0087378D">
        <w:rPr>
          <w:sz w:val="28"/>
          <w:szCs w:val="28"/>
        </w:rPr>
        <w:t xml:space="preserve"> Людмилой </w:t>
      </w:r>
      <w:r w:rsidR="00AE1FC5">
        <w:rPr>
          <w:sz w:val="28"/>
          <w:szCs w:val="28"/>
        </w:rPr>
        <w:t xml:space="preserve"> </w:t>
      </w:r>
      <w:r w:rsidR="0087378D">
        <w:rPr>
          <w:sz w:val="28"/>
          <w:szCs w:val="28"/>
        </w:rPr>
        <w:t>Николаевной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87378D">
        <w:rPr>
          <w:sz w:val="28"/>
          <w:szCs w:val="28"/>
        </w:rPr>
        <w:t>Прядеиной</w:t>
      </w:r>
      <w:proofErr w:type="spellEnd"/>
      <w:r w:rsidR="0087378D">
        <w:rPr>
          <w:sz w:val="28"/>
          <w:szCs w:val="28"/>
        </w:rPr>
        <w:t xml:space="preserve"> Людмилы Николаевны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</w:t>
      </w:r>
      <w:r w:rsidR="0087378D">
        <w:rPr>
          <w:sz w:val="28"/>
          <w:szCs w:val="28"/>
        </w:rPr>
        <w:t>27003</w:t>
      </w:r>
      <w:r w:rsidR="00D57A1E" w:rsidRPr="00D57A1E">
        <w:rPr>
          <w:sz w:val="28"/>
          <w:szCs w:val="28"/>
        </w:rPr>
        <w:t>:</w:t>
      </w:r>
      <w:r w:rsidR="0087378D">
        <w:rPr>
          <w:sz w:val="28"/>
          <w:szCs w:val="28"/>
        </w:rPr>
        <w:t>18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</w:t>
      </w:r>
      <w:proofErr w:type="gramStart"/>
      <w:r w:rsidR="00D57A1E" w:rsidRPr="00D57A1E">
        <w:rPr>
          <w:color w:val="212529"/>
          <w:sz w:val="28"/>
          <w:szCs w:val="28"/>
        </w:rPr>
        <w:t>.К</w:t>
      </w:r>
      <w:proofErr w:type="gramEnd"/>
      <w:r w:rsidR="00D57A1E" w:rsidRPr="00D57A1E">
        <w:rPr>
          <w:color w:val="212529"/>
          <w:sz w:val="28"/>
          <w:szCs w:val="28"/>
        </w:rPr>
        <w:t>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02" w:rsidRDefault="00731602" w:rsidP="00185913">
      <w:r>
        <w:separator/>
      </w:r>
    </w:p>
  </w:endnote>
  <w:endnote w:type="continuationSeparator" w:id="0">
    <w:p w:rsidR="00731602" w:rsidRDefault="00731602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02" w:rsidRDefault="00731602" w:rsidP="00185913">
      <w:r>
        <w:separator/>
      </w:r>
    </w:p>
  </w:footnote>
  <w:footnote w:type="continuationSeparator" w:id="0">
    <w:p w:rsidR="00731602" w:rsidRDefault="00731602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63A04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378D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81FD-A1CA-4DA0-AD9D-60BFD94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2023-03-02T11:12:00Z</cp:lastPrinted>
  <dcterms:created xsi:type="dcterms:W3CDTF">2023-03-15T09:13:00Z</dcterms:created>
  <dcterms:modified xsi:type="dcterms:W3CDTF">2023-03-15T09:13:00Z</dcterms:modified>
</cp:coreProperties>
</file>