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17" w:rsidRPr="001F7F75" w:rsidRDefault="00637717" w:rsidP="00637717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  <w:jc w:val="center"/>
        <w:rPr>
          <w:rFonts w:ascii="Times New Roman" w:hAnsi="Times New Roman" w:cs="Times New Roman"/>
          <w:b/>
        </w:rPr>
      </w:pPr>
      <w:r w:rsidRPr="001F7F75">
        <w:rPr>
          <w:rFonts w:ascii="Times New Roman" w:hAnsi="Times New Roman" w:cs="Times New Roman"/>
          <w:b/>
        </w:rPr>
        <w:t>Объявление о проведении конкурсного отбора</w:t>
      </w:r>
    </w:p>
    <w:p w:rsidR="00637717" w:rsidRPr="001F7F75" w:rsidRDefault="00637717" w:rsidP="00637717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  <w:rPr>
          <w:rFonts w:ascii="Times New Roman" w:hAnsi="Times New Roman" w:cs="Times New Roman"/>
        </w:rPr>
      </w:pPr>
    </w:p>
    <w:p w:rsidR="002D1237" w:rsidRDefault="00637717" w:rsidP="0063771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F5C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 района извещает о проведении конкурсного отбора по предоставлению субсиди</w:t>
      </w:r>
      <w:r w:rsidR="002D1237">
        <w:rPr>
          <w:rFonts w:ascii="Times New Roman" w:hAnsi="Times New Roman" w:cs="Times New Roman"/>
          <w:sz w:val="28"/>
          <w:szCs w:val="28"/>
        </w:rPr>
        <w:t>и</w:t>
      </w:r>
      <w:r w:rsidRPr="00C54F5C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образующим инфраструктуру поддержки субъектов малого и среднего предпринимательства Кировского муниципального района Ленинградской области, в целях получения субсидии для реализации в 2024 году </w:t>
      </w:r>
      <w:r w:rsidR="002D123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C54F5C">
        <w:rPr>
          <w:rFonts w:ascii="Times New Roman" w:hAnsi="Times New Roman" w:cs="Times New Roman"/>
          <w:sz w:val="28"/>
          <w:szCs w:val="28"/>
        </w:rPr>
        <w:t xml:space="preserve">программы «Развитие и поддержка малого и среднего бизнеса в Кировском муниципальном районе Ленинградской области». </w:t>
      </w:r>
      <w:proofErr w:type="gramEnd"/>
    </w:p>
    <w:p w:rsidR="00637717" w:rsidRPr="00C54F5C" w:rsidRDefault="00637717" w:rsidP="0063771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5C">
        <w:rPr>
          <w:rFonts w:ascii="Times New Roman" w:hAnsi="Times New Roman" w:cs="Times New Roman"/>
          <w:sz w:val="28"/>
          <w:szCs w:val="28"/>
        </w:rPr>
        <w:t>Цели предоставления Субсидии:</w:t>
      </w:r>
    </w:p>
    <w:p w:rsidR="00637717" w:rsidRPr="00C373BB" w:rsidRDefault="00637717" w:rsidP="00637717">
      <w:pPr>
        <w:tabs>
          <w:tab w:val="left" w:pos="993"/>
        </w:tabs>
        <w:ind w:firstLine="709"/>
      </w:pPr>
      <w:r w:rsidRPr="00C373BB">
        <w:t>- создание благоприятных условий для развития субъектов МСП Кировского района;</w:t>
      </w:r>
    </w:p>
    <w:p w:rsidR="00637717" w:rsidRPr="00C373BB" w:rsidRDefault="00637717" w:rsidP="00637717">
      <w:pPr>
        <w:tabs>
          <w:tab w:val="left" w:pos="993"/>
        </w:tabs>
        <w:ind w:firstLine="709"/>
      </w:pPr>
      <w:r w:rsidRPr="00C373BB">
        <w:t xml:space="preserve">- стимулирование некоммерческих организаций к безвозмездному оказанию информационных, консультационных и образовательных услуг субъектам МСП и </w:t>
      </w:r>
      <w:proofErr w:type="spellStart"/>
      <w:r w:rsidRPr="00C373BB">
        <w:t>самозанятым</w:t>
      </w:r>
      <w:proofErr w:type="spellEnd"/>
      <w:r w:rsidRPr="00C373BB">
        <w:t xml:space="preserve"> гражданам.</w:t>
      </w:r>
    </w:p>
    <w:p w:rsidR="00637717" w:rsidRDefault="00637717" w:rsidP="00637717">
      <w:pPr>
        <w:ind w:firstLine="708"/>
        <w:contextualSpacing/>
      </w:pPr>
      <w:r w:rsidRPr="001F7F75">
        <w:t>Способ проведения отбора – конкурс.</w:t>
      </w:r>
    </w:p>
    <w:p w:rsidR="00637717" w:rsidRPr="00CF5558" w:rsidRDefault="00637717" w:rsidP="002D1237">
      <w:pPr>
        <w:ind w:firstLine="708"/>
        <w:contextualSpacing/>
      </w:pPr>
      <w:proofErr w:type="gramStart"/>
      <w:r>
        <w:t>Т</w:t>
      </w:r>
      <w:r w:rsidRPr="00C373BB">
        <w:t>ребования к участникам отбора и перечень документов, представляемых участниками отбора для подтверждения их соо</w:t>
      </w:r>
      <w:r w:rsidR="002D1237">
        <w:t xml:space="preserve">тветствия указанным требованиям </w:t>
      </w:r>
      <w:r>
        <w:t xml:space="preserve">   </w:t>
      </w:r>
      <w:r w:rsidR="00B53D92">
        <w:t>о</w:t>
      </w:r>
      <w:r>
        <w:t>пределены в  п</w:t>
      </w:r>
      <w:r w:rsidRPr="005107BB">
        <w:rPr>
          <w:szCs w:val="28"/>
        </w:rPr>
        <w:t>остановлени</w:t>
      </w:r>
      <w:r>
        <w:rPr>
          <w:szCs w:val="28"/>
        </w:rPr>
        <w:t>и</w:t>
      </w:r>
      <w:r w:rsidRPr="005107BB">
        <w:rPr>
          <w:szCs w:val="28"/>
        </w:rPr>
        <w:t xml:space="preserve"> администрации Кировского муниципального района Ленинградской области </w:t>
      </w:r>
      <w:r w:rsidRPr="00EA2B84">
        <w:t xml:space="preserve"> от </w:t>
      </w:r>
      <w:r>
        <w:t>5 октяб</w:t>
      </w:r>
      <w:r w:rsidRPr="00EA2B84">
        <w:t>ря 20</w:t>
      </w:r>
      <w:r>
        <w:t>21</w:t>
      </w:r>
      <w:r w:rsidRPr="00EA2B84">
        <w:t xml:space="preserve"> года № </w:t>
      </w:r>
      <w:r>
        <w:t>1709</w:t>
      </w:r>
      <w:r w:rsidRPr="00EA2B84">
        <w:t xml:space="preserve"> «О</w:t>
      </w:r>
      <w:r>
        <w:t>б утверждении Порядка</w:t>
      </w:r>
      <w:r w:rsidRPr="00EA2B84">
        <w:t xml:space="preserve"> </w:t>
      </w:r>
      <w:r>
        <w:t xml:space="preserve">предоставления субсидий некоммерческим </w:t>
      </w:r>
      <w:r w:rsidRPr="00EA2B84">
        <w:t>организаци</w:t>
      </w:r>
      <w:r>
        <w:t>ям</w:t>
      </w:r>
      <w:r w:rsidRPr="00EA2B84">
        <w:t>, образующи</w:t>
      </w:r>
      <w:r>
        <w:t>м</w:t>
      </w:r>
      <w:r w:rsidRPr="00EA2B84">
        <w:t xml:space="preserve"> инфраструктуру поддержки субъектов малого и среднего предпринимательства</w:t>
      </w:r>
      <w:r>
        <w:t xml:space="preserve"> Кировского муниципального района Ленинградской области», которое </w:t>
      </w:r>
      <w:r w:rsidRPr="00EA2B84">
        <w:t xml:space="preserve"> размещено на сайте </w:t>
      </w:r>
      <w:hyperlink r:id="rId5" w:history="1">
        <w:r w:rsidRPr="00EA2B84">
          <w:rPr>
            <w:rStyle w:val="a4"/>
            <w:lang w:val="en-US"/>
          </w:rPr>
          <w:t>www</w:t>
        </w:r>
        <w:r w:rsidRPr="00EA2B84">
          <w:rPr>
            <w:rStyle w:val="a4"/>
          </w:rPr>
          <w:t>.</w:t>
        </w:r>
        <w:r w:rsidRPr="00EA2B84">
          <w:rPr>
            <w:rStyle w:val="a4"/>
            <w:lang w:val="en-US"/>
          </w:rPr>
          <w:t>kirovsk</w:t>
        </w:r>
        <w:r w:rsidRPr="00EA2B84">
          <w:rPr>
            <w:rStyle w:val="a4"/>
          </w:rPr>
          <w:t>-</w:t>
        </w:r>
        <w:r w:rsidRPr="00EA2B84">
          <w:rPr>
            <w:rStyle w:val="a4"/>
            <w:lang w:val="en-US"/>
          </w:rPr>
          <w:t>reg</w:t>
        </w:r>
        <w:r w:rsidRPr="00EA2B84">
          <w:rPr>
            <w:rStyle w:val="a4"/>
          </w:rPr>
          <w:t>.</w:t>
        </w:r>
        <w:r w:rsidRPr="00EA2B84">
          <w:rPr>
            <w:rStyle w:val="a4"/>
            <w:lang w:val="en-US"/>
          </w:rPr>
          <w:t>ru</w:t>
        </w:r>
      </w:hyperlink>
      <w:r w:rsidRPr="00EA2B84">
        <w:t>. /администрация/отделы</w:t>
      </w:r>
      <w:proofErr w:type="gramEnd"/>
      <w:r w:rsidRPr="00EA2B84">
        <w:t>/отдел по развитию малого и среднего бизнеса и муниципальных услуг/</w:t>
      </w:r>
      <w:proofErr w:type="gramStart"/>
      <w:r>
        <w:t>нормативные</w:t>
      </w:r>
      <w:proofErr w:type="gramEnd"/>
      <w:r>
        <w:t xml:space="preserve"> и правовые </w:t>
      </w:r>
      <w:r w:rsidR="002D1237">
        <w:t>документ</w:t>
      </w:r>
      <w:r w:rsidR="002D1237" w:rsidRPr="002D1237">
        <w:t xml:space="preserve"> </w:t>
      </w:r>
      <w:r w:rsidRPr="00EA2B84">
        <w:t>/</w:t>
      </w:r>
      <w:proofErr w:type="spellStart"/>
      <w:r w:rsidRPr="00C577CE">
        <w:t>https</w:t>
      </w:r>
      <w:proofErr w:type="spellEnd"/>
      <w:r w:rsidRPr="00C577CE">
        <w:t>://</w:t>
      </w:r>
      <w:proofErr w:type="spellStart"/>
      <w:r w:rsidRPr="00C577CE">
        <w:t>kirovsk</w:t>
      </w:r>
      <w:proofErr w:type="spellEnd"/>
      <w:r w:rsidRPr="00C577CE">
        <w:t>-</w:t>
      </w:r>
      <w:r w:rsidR="002D1237">
        <w:rPr>
          <w:lang w:val="en-US"/>
        </w:rPr>
        <w:t>r</w:t>
      </w:r>
      <w:proofErr w:type="spellStart"/>
      <w:r w:rsidRPr="00C577CE">
        <w:t>eg.ru</w:t>
      </w:r>
      <w:proofErr w:type="spellEnd"/>
      <w:r w:rsidRPr="00C577CE">
        <w:t>/</w:t>
      </w:r>
      <w:proofErr w:type="spellStart"/>
      <w:r w:rsidRPr="00C577CE">
        <w:t>administration</w:t>
      </w:r>
      <w:proofErr w:type="spellEnd"/>
      <w:r w:rsidRPr="00C577CE">
        <w:t>/</w:t>
      </w:r>
      <w:proofErr w:type="spellStart"/>
      <w:r w:rsidRPr="00C577CE">
        <w:t>otdel</w:t>
      </w:r>
      <w:proofErr w:type="spellEnd"/>
      <w:r w:rsidRPr="00C577CE">
        <w:t>/</w:t>
      </w:r>
      <w:proofErr w:type="spellStart"/>
      <w:r w:rsidRPr="00C577CE">
        <w:t>malsrednbusines</w:t>
      </w:r>
      <w:proofErr w:type="spellEnd"/>
      <w:r w:rsidRPr="00C577CE">
        <w:t>/</w:t>
      </w:r>
      <w:proofErr w:type="spellStart"/>
      <w:r w:rsidRPr="00C577CE">
        <w:t>documents</w:t>
      </w:r>
      <w:proofErr w:type="spellEnd"/>
      <w:r w:rsidR="002D1237">
        <w:t xml:space="preserve"> (далее - Порядок).</w:t>
      </w:r>
    </w:p>
    <w:p w:rsidR="00637717" w:rsidRPr="001F7F75" w:rsidRDefault="00637717" w:rsidP="00637717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 w:rsidRPr="00CF5558">
        <w:rPr>
          <w:szCs w:val="28"/>
        </w:rPr>
        <w:t xml:space="preserve">         </w:t>
      </w:r>
      <w:r w:rsidRPr="001F7F75">
        <w:rPr>
          <w:szCs w:val="28"/>
        </w:rPr>
        <w:t xml:space="preserve">Информация для справок - в отделе по </w:t>
      </w:r>
      <w:r>
        <w:rPr>
          <w:szCs w:val="28"/>
        </w:rPr>
        <w:t xml:space="preserve">развитию малого и среднего бизнеса и муниципальных услуг </w:t>
      </w:r>
      <w:r w:rsidRPr="001F7F75">
        <w:rPr>
          <w:szCs w:val="28"/>
        </w:rPr>
        <w:t xml:space="preserve">администрации Кировского муниципального района Ленинградской области по адресу: </w:t>
      </w:r>
      <w:proofErr w:type="gramStart"/>
      <w:r w:rsidRPr="001F7F75">
        <w:rPr>
          <w:szCs w:val="28"/>
        </w:rPr>
        <w:t>г</w:t>
      </w:r>
      <w:proofErr w:type="gramEnd"/>
      <w:r w:rsidRPr="001F7F75">
        <w:rPr>
          <w:szCs w:val="28"/>
        </w:rPr>
        <w:t xml:space="preserve">. Кировск, ул. Новая, д.1, </w:t>
      </w:r>
      <w:proofErr w:type="spellStart"/>
      <w:r w:rsidRPr="001F7F75">
        <w:rPr>
          <w:szCs w:val="28"/>
        </w:rPr>
        <w:t>ка</w:t>
      </w:r>
      <w:r>
        <w:rPr>
          <w:szCs w:val="28"/>
        </w:rPr>
        <w:t>б</w:t>
      </w:r>
      <w:proofErr w:type="spellEnd"/>
      <w:r>
        <w:rPr>
          <w:szCs w:val="28"/>
        </w:rPr>
        <w:t>. 356</w:t>
      </w:r>
      <w:r w:rsidRPr="001F7F75">
        <w:rPr>
          <w:szCs w:val="28"/>
        </w:rPr>
        <w:t>, тел. 2</w:t>
      </w:r>
      <w:r>
        <w:rPr>
          <w:szCs w:val="28"/>
        </w:rPr>
        <w:t>1</w:t>
      </w:r>
      <w:r w:rsidRPr="001F7F75">
        <w:rPr>
          <w:szCs w:val="28"/>
        </w:rPr>
        <w:t>-</w:t>
      </w:r>
      <w:r>
        <w:rPr>
          <w:szCs w:val="28"/>
        </w:rPr>
        <w:t>78</w:t>
      </w:r>
      <w:r w:rsidRPr="001F7F75">
        <w:rPr>
          <w:szCs w:val="28"/>
        </w:rPr>
        <w:t xml:space="preserve">1, </w:t>
      </w:r>
      <w:proofErr w:type="spellStart"/>
      <w:r w:rsidRPr="001F7F75">
        <w:rPr>
          <w:szCs w:val="28"/>
        </w:rPr>
        <w:t>эл</w:t>
      </w:r>
      <w:proofErr w:type="spellEnd"/>
      <w:r w:rsidRPr="001F7F75">
        <w:rPr>
          <w:szCs w:val="28"/>
        </w:rPr>
        <w:t xml:space="preserve">. почта: </w:t>
      </w:r>
      <w:proofErr w:type="spellStart"/>
      <w:r>
        <w:rPr>
          <w:szCs w:val="28"/>
          <w:lang w:val="en-US"/>
        </w:rPr>
        <w:t>kozlova</w:t>
      </w:r>
      <w:proofErr w:type="spellEnd"/>
      <w:r w:rsidRPr="001F7F75">
        <w:rPr>
          <w:szCs w:val="28"/>
        </w:rPr>
        <w:t>@</w:t>
      </w:r>
      <w:proofErr w:type="spellStart"/>
      <w:r w:rsidRPr="001F7F75">
        <w:rPr>
          <w:szCs w:val="28"/>
          <w:lang w:val="en-US"/>
        </w:rPr>
        <w:t>kirovsk</w:t>
      </w:r>
      <w:proofErr w:type="spellEnd"/>
      <w:r w:rsidRPr="001F7F75">
        <w:rPr>
          <w:szCs w:val="28"/>
        </w:rPr>
        <w:t>-</w:t>
      </w:r>
      <w:proofErr w:type="spellStart"/>
      <w:r w:rsidRPr="001F7F75">
        <w:rPr>
          <w:szCs w:val="28"/>
          <w:lang w:val="en-US"/>
        </w:rPr>
        <w:t>reg</w:t>
      </w:r>
      <w:proofErr w:type="spellEnd"/>
      <w:r w:rsidRPr="001F7F75">
        <w:rPr>
          <w:szCs w:val="28"/>
        </w:rPr>
        <w:t>.</w:t>
      </w:r>
      <w:proofErr w:type="spellStart"/>
      <w:r w:rsidRPr="001F7F75">
        <w:rPr>
          <w:szCs w:val="28"/>
          <w:lang w:val="en-US"/>
        </w:rPr>
        <w:t>ru</w:t>
      </w:r>
      <w:proofErr w:type="spellEnd"/>
      <w:r w:rsidRPr="001F7F75">
        <w:rPr>
          <w:szCs w:val="28"/>
        </w:rPr>
        <w:t>.</w:t>
      </w:r>
    </w:p>
    <w:p w:rsidR="00637717" w:rsidRPr="001F7F75" w:rsidRDefault="00637717" w:rsidP="00637717">
      <w:pPr>
        <w:suppressAutoHyphens w:val="0"/>
        <w:autoSpaceDE w:val="0"/>
        <w:autoSpaceDN w:val="0"/>
        <w:adjustRightInd w:val="0"/>
        <w:rPr>
          <w:szCs w:val="28"/>
        </w:rPr>
      </w:pPr>
      <w:r w:rsidRPr="001F7F75">
        <w:rPr>
          <w:szCs w:val="28"/>
        </w:rPr>
        <w:t>Начало приема заявок</w:t>
      </w:r>
      <w:r w:rsidRPr="00CF5558">
        <w:rPr>
          <w:szCs w:val="28"/>
        </w:rPr>
        <w:t xml:space="preserve"> </w:t>
      </w:r>
      <w:r>
        <w:rPr>
          <w:szCs w:val="28"/>
        </w:rPr>
        <w:t>01</w:t>
      </w:r>
      <w:r w:rsidRPr="001F7F75">
        <w:rPr>
          <w:szCs w:val="28"/>
        </w:rPr>
        <w:t xml:space="preserve"> </w:t>
      </w:r>
      <w:r>
        <w:rPr>
          <w:szCs w:val="28"/>
        </w:rPr>
        <w:t>декабря</w:t>
      </w:r>
      <w:r w:rsidRPr="001F7F75">
        <w:rPr>
          <w:szCs w:val="28"/>
        </w:rPr>
        <w:t xml:space="preserve"> 2023 года в 09.00, окончание – </w:t>
      </w:r>
      <w:r>
        <w:rPr>
          <w:szCs w:val="28"/>
        </w:rPr>
        <w:t xml:space="preserve">15 декабря </w:t>
      </w:r>
      <w:r w:rsidRPr="001F7F75">
        <w:rPr>
          <w:szCs w:val="28"/>
        </w:rPr>
        <w:t>2023 года в 1</w:t>
      </w:r>
      <w:r>
        <w:rPr>
          <w:szCs w:val="28"/>
        </w:rPr>
        <w:t>7</w:t>
      </w:r>
      <w:r w:rsidRPr="001F7F75">
        <w:rPr>
          <w:szCs w:val="28"/>
        </w:rPr>
        <w:t xml:space="preserve">.00. </w:t>
      </w:r>
    </w:p>
    <w:p w:rsidR="00637717" w:rsidRPr="001F7F75" w:rsidRDefault="002D1237" w:rsidP="002D1237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 </w:t>
      </w:r>
      <w:r w:rsidR="00637717" w:rsidRPr="001F7F75">
        <w:rPr>
          <w:szCs w:val="28"/>
        </w:rPr>
        <w:t>Размер субсидии –</w:t>
      </w:r>
      <w:r w:rsidR="00637717">
        <w:rPr>
          <w:szCs w:val="28"/>
        </w:rPr>
        <w:t>2271,3 тыс</w:t>
      </w:r>
      <w:proofErr w:type="gramStart"/>
      <w:r w:rsidR="00637717">
        <w:rPr>
          <w:szCs w:val="28"/>
        </w:rPr>
        <w:t>.</w:t>
      </w:r>
      <w:r w:rsidR="00637717" w:rsidRPr="001F7F75">
        <w:rPr>
          <w:szCs w:val="28"/>
        </w:rPr>
        <w:t>р</w:t>
      </w:r>
      <w:proofErr w:type="gramEnd"/>
      <w:r w:rsidR="00637717" w:rsidRPr="001F7F75">
        <w:rPr>
          <w:szCs w:val="28"/>
        </w:rPr>
        <w:t>уб.</w:t>
      </w:r>
    </w:p>
    <w:p w:rsidR="00637717" w:rsidRDefault="00637717" w:rsidP="00637717">
      <w:pPr>
        <w:ind w:firstLine="540"/>
        <w:rPr>
          <w:szCs w:val="28"/>
        </w:rPr>
      </w:pPr>
      <w:r w:rsidRPr="004E056D">
        <w:rPr>
          <w:szCs w:val="28"/>
        </w:rPr>
        <w:t xml:space="preserve">Для участия в </w:t>
      </w:r>
      <w:r>
        <w:rPr>
          <w:szCs w:val="28"/>
        </w:rPr>
        <w:t xml:space="preserve">конкурсном </w:t>
      </w:r>
      <w:r w:rsidRPr="004E056D">
        <w:rPr>
          <w:szCs w:val="28"/>
        </w:rPr>
        <w:t xml:space="preserve">отборе соискатели представляют в конкурсную комиссию </w:t>
      </w:r>
      <w:r w:rsidRPr="000134AE">
        <w:rPr>
          <w:szCs w:val="28"/>
        </w:rPr>
        <w:t>заявку</w:t>
      </w:r>
      <w:r>
        <w:rPr>
          <w:szCs w:val="28"/>
        </w:rPr>
        <w:t>.</w:t>
      </w:r>
      <w:r w:rsidRPr="004E056D">
        <w:rPr>
          <w:szCs w:val="28"/>
        </w:rPr>
        <w:t xml:space="preserve"> </w:t>
      </w:r>
      <w:r>
        <w:rPr>
          <w:szCs w:val="28"/>
        </w:rPr>
        <w:t xml:space="preserve">В </w:t>
      </w:r>
      <w:r w:rsidRPr="004E056D">
        <w:rPr>
          <w:szCs w:val="28"/>
        </w:rPr>
        <w:t xml:space="preserve">состав </w:t>
      </w:r>
      <w:r>
        <w:rPr>
          <w:szCs w:val="28"/>
        </w:rPr>
        <w:t xml:space="preserve">заявки </w:t>
      </w:r>
      <w:r w:rsidRPr="004E056D">
        <w:rPr>
          <w:szCs w:val="28"/>
        </w:rPr>
        <w:t>входят следующие документы:</w:t>
      </w:r>
    </w:p>
    <w:p w:rsidR="00637717" w:rsidRPr="003828FD" w:rsidRDefault="00637717" w:rsidP="00637717">
      <w:pPr>
        <w:ind w:firstLine="540"/>
        <w:rPr>
          <w:szCs w:val="28"/>
        </w:rPr>
      </w:pPr>
      <w:r>
        <w:rPr>
          <w:szCs w:val="28"/>
        </w:rPr>
        <w:t xml:space="preserve">    </w:t>
      </w:r>
      <w:r w:rsidRPr="003828FD">
        <w:rPr>
          <w:szCs w:val="28"/>
        </w:rPr>
        <w:t xml:space="preserve">- заявление о предоставлении субсидии по форме согласно приложению № </w:t>
      </w:r>
      <w:r>
        <w:rPr>
          <w:szCs w:val="28"/>
        </w:rPr>
        <w:t>1</w:t>
      </w:r>
      <w:r w:rsidRPr="003828FD">
        <w:rPr>
          <w:szCs w:val="28"/>
        </w:rPr>
        <w:t xml:space="preserve"> к Порядку;</w:t>
      </w:r>
    </w:p>
    <w:p w:rsidR="00637717" w:rsidRPr="003828FD" w:rsidRDefault="00637717" w:rsidP="00637717">
      <w:pPr>
        <w:pStyle w:val="ConsPlusNormal1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Style w:val="InternetLink"/>
          <w:rFonts w:ascii="Times New Roman" w:hAnsi="Times New Roman"/>
          <w:color w:val="000000"/>
          <w:sz w:val="28"/>
          <w:szCs w:val="28"/>
        </w:rPr>
        <w:t>-</w:t>
      </w:r>
      <w:r w:rsidRPr="003828FD">
        <w:rPr>
          <w:rFonts w:ascii="Times New Roman" w:hAnsi="Times New Roman" w:cs="Times New Roman"/>
          <w:sz w:val="28"/>
          <w:szCs w:val="28"/>
        </w:rPr>
        <w:t xml:space="preserve">план мероприятий по достижению значений результатов предоставления субсидии 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8FD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637717" w:rsidRPr="003828FD" w:rsidRDefault="00637717" w:rsidP="00637717">
      <w:pPr>
        <w:pStyle w:val="ConsPlusNormal1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8FD">
        <w:rPr>
          <w:rFonts w:ascii="Times New Roman" w:hAnsi="Times New Roman" w:cs="Times New Roman"/>
          <w:sz w:val="28"/>
          <w:szCs w:val="28"/>
        </w:rPr>
        <w:t xml:space="preserve">справка об отсутствии у соискателя просроченной задолженности по возврату в бюджет Кировского района субсидий, бюджетных инвестиций, </w:t>
      </w:r>
      <w:proofErr w:type="gramStart"/>
      <w:r w:rsidRPr="003828FD">
        <w:rPr>
          <w:rFonts w:ascii="Times New Roman" w:hAnsi="Times New Roman" w:cs="Times New Roman"/>
          <w:sz w:val="28"/>
          <w:szCs w:val="28"/>
        </w:rPr>
        <w:lastRenderedPageBreak/>
        <w:t>предоставленных</w:t>
      </w:r>
      <w:proofErr w:type="gramEnd"/>
      <w:r w:rsidRPr="003828F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Кировским районом;</w:t>
      </w:r>
    </w:p>
    <w:p w:rsidR="00637717" w:rsidRPr="003828FD" w:rsidRDefault="00637717" w:rsidP="00637717">
      <w:pPr>
        <w:pStyle w:val="ConsPlusNormal1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справка о размере заработной платы работников;</w:t>
      </w:r>
    </w:p>
    <w:p w:rsidR="00637717" w:rsidRPr="003828FD" w:rsidRDefault="00637717" w:rsidP="00637717">
      <w:pPr>
        <w:pStyle w:val="ConsPlusNormal1"/>
        <w:autoSpaceDE w:val="0"/>
        <w:ind w:firstLine="709"/>
        <w:jc w:val="both"/>
        <w:rPr>
          <w:rStyle w:val="InternetLink"/>
          <w:rFonts w:ascii="Times New Roman" w:hAnsi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установленный размер и (или) расчет арендной платы для сдачи в наем (аренду) офисных помещений (для </w:t>
      </w:r>
      <w:proofErr w:type="gramStart"/>
      <w:r w:rsidRPr="003828FD">
        <w:rPr>
          <w:rFonts w:ascii="Times New Roman" w:hAnsi="Times New Roman" w:cs="Times New Roman"/>
          <w:sz w:val="28"/>
          <w:szCs w:val="28"/>
        </w:rPr>
        <w:t>бизнес–инкубаторов</w:t>
      </w:r>
      <w:proofErr w:type="gramEnd"/>
      <w:r w:rsidRPr="003828FD">
        <w:rPr>
          <w:rFonts w:ascii="Times New Roman" w:hAnsi="Times New Roman" w:cs="Times New Roman"/>
          <w:sz w:val="28"/>
          <w:szCs w:val="28"/>
        </w:rPr>
        <w:t>) при наличии;</w:t>
      </w:r>
    </w:p>
    <w:p w:rsidR="00637717" w:rsidRPr="003828FD" w:rsidRDefault="00637717" w:rsidP="00637717">
      <w:pPr>
        <w:pStyle w:val="ConsPlusNormal1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копия устава организации;</w:t>
      </w:r>
    </w:p>
    <w:p w:rsidR="00637717" w:rsidRPr="003828FD" w:rsidRDefault="00637717" w:rsidP="00637717">
      <w:pPr>
        <w:pStyle w:val="ConsPlusNormal1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организации (копия);</w:t>
      </w:r>
    </w:p>
    <w:p w:rsidR="00637717" w:rsidRPr="003828FD" w:rsidRDefault="00637717" w:rsidP="00637717">
      <w:pPr>
        <w:pStyle w:val="ConsPlusNormal1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свидетельство о постановке на налоговый учет (копия);</w:t>
      </w:r>
    </w:p>
    <w:p w:rsidR="00637717" w:rsidRPr="003828FD" w:rsidRDefault="00637717" w:rsidP="00637717">
      <w:pPr>
        <w:pStyle w:val="ConsPlusNormal1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(или договор аренды используемого в целях развития малого и среднего предпринимательства помещения или договор безвозмездного пользования в отношении помещения, используемого в целях развития малого и среднего предпринимательства (копия и оригинал для сверки);</w:t>
      </w:r>
    </w:p>
    <w:p w:rsidR="00637717" w:rsidRPr="003828FD" w:rsidRDefault="00637717" w:rsidP="00637717">
      <w:pPr>
        <w:autoSpaceDE w:val="0"/>
        <w:autoSpaceDN w:val="0"/>
        <w:adjustRightInd w:val="0"/>
        <w:ind w:firstLine="709"/>
        <w:rPr>
          <w:szCs w:val="28"/>
        </w:rPr>
      </w:pPr>
      <w:r w:rsidRPr="003828FD">
        <w:rPr>
          <w:szCs w:val="28"/>
        </w:rPr>
        <w:t xml:space="preserve">- справка о согласии на осуществление Администрацией и органом муниципального финансового контроля Кировского района проверок соблюдения получателем </w:t>
      </w:r>
      <w:r>
        <w:rPr>
          <w:szCs w:val="28"/>
        </w:rPr>
        <w:t>С</w:t>
      </w:r>
      <w:r w:rsidRPr="003828FD">
        <w:rPr>
          <w:szCs w:val="28"/>
        </w:rPr>
        <w:t xml:space="preserve">убсидии условий, целей и порядка предоставления </w:t>
      </w:r>
      <w:r>
        <w:rPr>
          <w:szCs w:val="28"/>
        </w:rPr>
        <w:t>с</w:t>
      </w:r>
      <w:r w:rsidRPr="003828FD">
        <w:rPr>
          <w:szCs w:val="28"/>
        </w:rPr>
        <w:t>убсидий, подписанная руководителем;</w:t>
      </w:r>
    </w:p>
    <w:p w:rsidR="00637717" w:rsidRPr="003828FD" w:rsidRDefault="00637717" w:rsidP="00637717">
      <w:pPr>
        <w:ind w:firstLine="709"/>
        <w:rPr>
          <w:szCs w:val="28"/>
        </w:rPr>
      </w:pPr>
      <w:r w:rsidRPr="003828FD">
        <w:rPr>
          <w:szCs w:val="28"/>
        </w:rPr>
        <w:t xml:space="preserve">- обязательство о </w:t>
      </w:r>
      <w:proofErr w:type="spellStart"/>
      <w:r w:rsidRPr="003828FD">
        <w:rPr>
          <w:szCs w:val="28"/>
        </w:rPr>
        <w:t>неприобретении</w:t>
      </w:r>
      <w:proofErr w:type="spellEnd"/>
      <w:r w:rsidRPr="003828FD">
        <w:rPr>
          <w:szCs w:val="28"/>
        </w:rPr>
        <w:t xml:space="preserve"> за счет средств Субсидии иностранной валюты, за исключением операций, осуществляемых в соответствии с </w:t>
      </w:r>
      <w:hyperlink r:id="rId6" w:history="1">
        <w:r w:rsidRPr="003828FD">
          <w:rPr>
            <w:rStyle w:val="a5"/>
            <w:szCs w:val="28"/>
          </w:rPr>
          <w:t>валютным законодательством</w:t>
        </w:r>
      </w:hyperlink>
      <w:r w:rsidRPr="003828FD">
        <w:rPr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637717" w:rsidRPr="003828FD" w:rsidRDefault="00637717" w:rsidP="00637717">
      <w:pPr>
        <w:autoSpaceDE w:val="0"/>
        <w:autoSpaceDN w:val="0"/>
        <w:adjustRightInd w:val="0"/>
        <w:ind w:firstLine="709"/>
        <w:rPr>
          <w:szCs w:val="28"/>
        </w:rPr>
      </w:pPr>
      <w:r w:rsidRPr="003828FD">
        <w:rPr>
          <w:szCs w:val="28"/>
        </w:rPr>
        <w:t xml:space="preserve">- справка с указанием реквизитов расчетных счетов </w:t>
      </w:r>
      <w:r w:rsidR="002D1237">
        <w:rPr>
          <w:szCs w:val="28"/>
        </w:rPr>
        <w:t xml:space="preserve">участника отбора </w:t>
      </w:r>
      <w:r w:rsidRPr="003828FD">
        <w:rPr>
          <w:szCs w:val="28"/>
        </w:rPr>
        <w:t>для перечисления Субсидии;</w:t>
      </w:r>
    </w:p>
    <w:p w:rsidR="00637717" w:rsidRPr="003828FD" w:rsidRDefault="00637717" w:rsidP="00637717">
      <w:pPr>
        <w:autoSpaceDE w:val="0"/>
        <w:autoSpaceDN w:val="0"/>
        <w:adjustRightInd w:val="0"/>
        <w:ind w:firstLine="709"/>
        <w:rPr>
          <w:szCs w:val="28"/>
        </w:rPr>
      </w:pPr>
      <w:r w:rsidRPr="003828FD">
        <w:rPr>
          <w:szCs w:val="28"/>
        </w:rPr>
        <w:t>- согласие участника отбора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 согласно приложению № 4 к Порядку.</w:t>
      </w:r>
    </w:p>
    <w:p w:rsidR="00637717" w:rsidRPr="003828FD" w:rsidRDefault="00637717" w:rsidP="00637717">
      <w:pPr>
        <w:pStyle w:val="ConsPlusNormal1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Все копии вышеуказанных документов должны быть заверены подписью и печатью соискателя. </w:t>
      </w:r>
    </w:p>
    <w:p w:rsidR="00637717" w:rsidRPr="001F7F75" w:rsidRDefault="00637717" w:rsidP="00637717">
      <w:pPr>
        <w:ind w:firstLine="709"/>
        <w:rPr>
          <w:szCs w:val="28"/>
        </w:rPr>
      </w:pPr>
      <w:r w:rsidRPr="00D4732F">
        <w:t>Администрация Кировского муниципального района Ленинградской области</w:t>
      </w:r>
      <w:r w:rsidRPr="001F7F75">
        <w:rPr>
          <w:szCs w:val="28"/>
        </w:rPr>
        <w:t xml:space="preserve"> устанавливает значения показателей в соглашении о перечислении субсидии.</w:t>
      </w:r>
    </w:p>
    <w:p w:rsidR="00637717" w:rsidRPr="001F7F75" w:rsidRDefault="00637717" w:rsidP="00637717">
      <w:pPr>
        <w:ind w:firstLine="709"/>
        <w:rPr>
          <w:szCs w:val="28"/>
        </w:rPr>
      </w:pPr>
      <w:r w:rsidRPr="00D4732F">
        <w:t>Администрация Кировского муниципального района Ленинградской области</w:t>
      </w:r>
      <w:r w:rsidRPr="001F7F75">
        <w:rPr>
          <w:szCs w:val="28"/>
        </w:rPr>
        <w:t xml:space="preserve"> вправе установить дополнительные показатели по согласованию с получателем субсидии.</w:t>
      </w:r>
    </w:p>
    <w:p w:rsidR="00637717" w:rsidRPr="001F7F75" w:rsidRDefault="00637717" w:rsidP="00637717">
      <w:pPr>
        <w:suppressAutoHyphens w:val="0"/>
        <w:autoSpaceDE w:val="0"/>
        <w:autoSpaceDN w:val="0"/>
        <w:adjustRightInd w:val="0"/>
        <w:rPr>
          <w:szCs w:val="28"/>
        </w:rPr>
      </w:pPr>
      <w:r w:rsidRPr="001F7F75">
        <w:rPr>
          <w:szCs w:val="28"/>
        </w:rPr>
        <w:t>Результаты конкурсного отбора будут размещены на официальном сайте администрации Кировского муниципального района Ленинградской области в информационно-телеком</w:t>
      </w:r>
      <w:r>
        <w:rPr>
          <w:szCs w:val="28"/>
        </w:rPr>
        <w:t>м</w:t>
      </w:r>
      <w:r w:rsidRPr="001F7F75">
        <w:rPr>
          <w:szCs w:val="28"/>
        </w:rPr>
        <w:t xml:space="preserve">уникационной сети «Интернет» не позднее </w:t>
      </w:r>
      <w:r>
        <w:rPr>
          <w:szCs w:val="28"/>
        </w:rPr>
        <w:t>20</w:t>
      </w:r>
      <w:r w:rsidRPr="001F7F75">
        <w:rPr>
          <w:szCs w:val="28"/>
        </w:rPr>
        <w:t xml:space="preserve"> </w:t>
      </w:r>
      <w:r>
        <w:rPr>
          <w:szCs w:val="28"/>
        </w:rPr>
        <w:t>января</w:t>
      </w:r>
      <w:r w:rsidRPr="001F7F75">
        <w:rPr>
          <w:szCs w:val="28"/>
        </w:rPr>
        <w:t xml:space="preserve"> 202</w:t>
      </w:r>
      <w:r>
        <w:rPr>
          <w:szCs w:val="28"/>
        </w:rPr>
        <w:t>4</w:t>
      </w:r>
      <w:r w:rsidRPr="001F7F75">
        <w:rPr>
          <w:szCs w:val="28"/>
        </w:rPr>
        <w:t xml:space="preserve"> г.</w:t>
      </w:r>
    </w:p>
    <w:p w:rsidR="005964C4" w:rsidRDefault="005964C4"/>
    <w:sectPr w:rsidR="005964C4" w:rsidSect="0059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717"/>
    <w:rsid w:val="002D1237"/>
    <w:rsid w:val="005964C4"/>
    <w:rsid w:val="00637717"/>
    <w:rsid w:val="00646F82"/>
    <w:rsid w:val="00B5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1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3771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37717"/>
    <w:pPr>
      <w:widowControl w:val="0"/>
      <w:shd w:val="clear" w:color="auto" w:fill="FFFFFF"/>
      <w:suppressAutoHyphens w:val="0"/>
      <w:ind w:firstLine="400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4">
    <w:name w:val="Hyperlink"/>
    <w:basedOn w:val="a0"/>
    <w:uiPriority w:val="99"/>
    <w:unhideWhenUsed/>
    <w:rsid w:val="00637717"/>
    <w:rPr>
      <w:color w:val="0000FF"/>
      <w:u w:val="single"/>
    </w:rPr>
  </w:style>
  <w:style w:type="paragraph" w:customStyle="1" w:styleId="ConsPlusNormal">
    <w:name w:val="ConsPlusNormal"/>
    <w:qFormat/>
    <w:rsid w:val="006377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InternetLink">
    <w:name w:val="Internet Link"/>
    <w:rsid w:val="00637717"/>
    <w:rPr>
      <w:rFonts w:cs="Times New Roman"/>
      <w:color w:val="0000FF"/>
      <w:u w:val="single"/>
    </w:rPr>
  </w:style>
  <w:style w:type="paragraph" w:customStyle="1" w:styleId="ConsPlusNormal1">
    <w:name w:val="ConsPlusNormal1"/>
    <w:qFormat/>
    <w:rsid w:val="00637717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character" w:customStyle="1" w:styleId="a5">
    <w:name w:val="Гипертекстовая ссылка"/>
    <w:basedOn w:val="a0"/>
    <w:uiPriority w:val="99"/>
    <w:rsid w:val="0063771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12133556/4" TargetMode="External"/><Relationship Id="rId5" Type="http://schemas.openxmlformats.org/officeDocument/2006/relationships/hyperlink" Target="http://www.kirovsk-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0710-1628-4877-A122-859E7115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dcterms:created xsi:type="dcterms:W3CDTF">2023-11-16T12:20:00Z</dcterms:created>
  <dcterms:modified xsi:type="dcterms:W3CDTF">2023-11-16T12:20:00Z</dcterms:modified>
</cp:coreProperties>
</file>