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20FE" w14:textId="77777777" w:rsidR="0095536B" w:rsidRDefault="0095536B" w:rsidP="0095536B">
      <w:pPr>
        <w:pStyle w:val="ConsPlusNormal"/>
        <w:jc w:val="both"/>
      </w:pPr>
    </w:p>
    <w:p w14:paraId="551E999F" w14:textId="77777777" w:rsidR="0095536B" w:rsidRPr="005E03D6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5E03D6">
        <w:rPr>
          <w:b/>
        </w:rPr>
        <w:t>АДМИНИСТРАЦИЯ</w:t>
      </w:r>
    </w:p>
    <w:p w14:paraId="11F85197" w14:textId="77777777" w:rsidR="0095536B" w:rsidRPr="005E03D6" w:rsidRDefault="0095536B" w:rsidP="0095536B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 xml:space="preserve"> КИРОВСКОГО МУНИЦИПАЛЬНОГО РАЙОНА</w:t>
      </w:r>
    </w:p>
    <w:p w14:paraId="7E5EC5C0" w14:textId="77777777" w:rsidR="0095536B" w:rsidRPr="005E03D6" w:rsidRDefault="0095536B" w:rsidP="0095536B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>ЛЕНИНГРАДСКОЙ ОБЛАСТИ</w:t>
      </w:r>
    </w:p>
    <w:p w14:paraId="14D543EC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549B813C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 xml:space="preserve">КОМИТЕТ ФИНАНСОВ АДМИНИСТРАЦИИ </w:t>
      </w:r>
    </w:p>
    <w:p w14:paraId="6CB9C617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КИРОВСКОГО МУНИЦИПАЛЬНОГО РАЙОНА</w:t>
      </w:r>
    </w:p>
    <w:p w14:paraId="2DF164C1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ЛЕНИНГРАДСКОЙ ОБЛАСТИ</w:t>
      </w:r>
    </w:p>
    <w:p w14:paraId="20B31875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11BDF9E7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4028CBA4" w14:textId="77777777" w:rsidR="0095536B" w:rsidRPr="00242F10" w:rsidRDefault="0095536B" w:rsidP="0095536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РАСПОРЯЖЕНИЕ</w:t>
      </w:r>
    </w:p>
    <w:p w14:paraId="7819194F" w14:textId="77777777" w:rsidR="0095536B" w:rsidRPr="005E03D6" w:rsidRDefault="0095536B" w:rsidP="0095536B">
      <w:pPr>
        <w:rPr>
          <w:sz w:val="28"/>
          <w:szCs w:val="28"/>
        </w:rPr>
      </w:pPr>
    </w:p>
    <w:p w14:paraId="75ECD785" w14:textId="229494D3" w:rsidR="0095536B" w:rsidRDefault="0095536B" w:rsidP="0095536B">
      <w:pPr>
        <w:jc w:val="center"/>
        <w:rPr>
          <w:b/>
        </w:rPr>
      </w:pPr>
      <w:r w:rsidRPr="00281E7E">
        <w:rPr>
          <w:b/>
        </w:rPr>
        <w:t>от «</w:t>
      </w:r>
      <w:r w:rsidR="00536F2D">
        <w:rPr>
          <w:b/>
        </w:rPr>
        <w:t>11</w:t>
      </w:r>
      <w:r w:rsidRPr="00281E7E">
        <w:rPr>
          <w:b/>
        </w:rPr>
        <w:t>»</w:t>
      </w:r>
      <w:r w:rsidR="00536F2D">
        <w:rPr>
          <w:b/>
        </w:rPr>
        <w:t xml:space="preserve"> декабря </w:t>
      </w:r>
      <w:r w:rsidRPr="00281E7E">
        <w:rPr>
          <w:b/>
        </w:rPr>
        <w:t>20</w:t>
      </w:r>
      <w:r>
        <w:rPr>
          <w:b/>
        </w:rPr>
        <w:t>25</w:t>
      </w:r>
      <w:r w:rsidRPr="00281E7E">
        <w:rPr>
          <w:b/>
        </w:rPr>
        <w:t xml:space="preserve"> года № </w:t>
      </w:r>
      <w:r w:rsidR="00536F2D">
        <w:rPr>
          <w:b/>
        </w:rPr>
        <w:t>74</w:t>
      </w:r>
    </w:p>
    <w:p w14:paraId="31048F7D" w14:textId="77777777" w:rsidR="004D0478" w:rsidRDefault="004D0478">
      <w:pPr>
        <w:pStyle w:val="ConsPlusTitle"/>
        <w:jc w:val="center"/>
      </w:pPr>
    </w:p>
    <w:p w14:paraId="782F5E6B" w14:textId="77777777" w:rsidR="003E4318" w:rsidRPr="00BE03CE" w:rsidRDefault="004D0478" w:rsidP="00933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3CE">
        <w:rPr>
          <w:rFonts w:ascii="Times New Roman" w:hAnsi="Times New Roman" w:cs="Times New Roman"/>
          <w:sz w:val="24"/>
          <w:szCs w:val="24"/>
        </w:rPr>
        <w:t>О</w:t>
      </w:r>
      <w:r w:rsidR="0093316B" w:rsidRPr="00BE03CE">
        <w:rPr>
          <w:rFonts w:ascii="Times New Roman" w:hAnsi="Times New Roman" w:cs="Times New Roman"/>
          <w:sz w:val="24"/>
          <w:szCs w:val="24"/>
        </w:rPr>
        <w:t>б</w:t>
      </w:r>
      <w:r w:rsidRPr="00BE03CE">
        <w:rPr>
          <w:rFonts w:ascii="Times New Roman" w:hAnsi="Times New Roman" w:cs="Times New Roman"/>
          <w:sz w:val="24"/>
          <w:szCs w:val="24"/>
        </w:rPr>
        <w:t xml:space="preserve"> </w:t>
      </w:r>
      <w:r w:rsidR="0093316B" w:rsidRPr="00BE03CE">
        <w:rPr>
          <w:rFonts w:ascii="Times New Roman" w:hAnsi="Times New Roman" w:cs="Times New Roman"/>
          <w:sz w:val="24"/>
          <w:szCs w:val="24"/>
        </w:rPr>
        <w:t>утверждении</w:t>
      </w:r>
      <w:hyperlink w:anchor="P36"/>
      <w:r w:rsidR="0093316B" w:rsidRPr="00BE03CE">
        <w:rPr>
          <w:rFonts w:ascii="Times New Roman" w:hAnsi="Times New Roman" w:cs="Times New Roman"/>
          <w:sz w:val="24"/>
          <w:szCs w:val="24"/>
        </w:rPr>
        <w:t xml:space="preserve"> порядка исполнения решения </w:t>
      </w:r>
    </w:p>
    <w:p w14:paraId="2CF23DAC" w14:textId="393D1A86" w:rsidR="004D0478" w:rsidRPr="00BE03CE" w:rsidRDefault="0093316B" w:rsidP="00933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03CE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14:paraId="6434A8F4" w14:textId="77777777" w:rsidR="004D0478" w:rsidRPr="00BE03CE" w:rsidRDefault="004D047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45AF0FBB" w14:textId="539478E8" w:rsidR="0095536B" w:rsidRPr="005E0FC6" w:rsidRDefault="0095536B" w:rsidP="005E0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F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631F64">
          <w:rPr>
            <w:rFonts w:ascii="Times New Roman" w:hAnsi="Times New Roman" w:cs="Times New Roman"/>
            <w:sz w:val="28"/>
            <w:szCs w:val="28"/>
          </w:rPr>
          <w:t>пунктом 2 статьи 306.3</w:t>
        </w:r>
      </w:hyperlink>
      <w:r w:rsidRPr="00631F64">
        <w:rPr>
          <w:rFonts w:ascii="Times New Roman" w:hAnsi="Times New Roman" w:cs="Times New Roman"/>
          <w:sz w:val="28"/>
          <w:szCs w:val="28"/>
        </w:rPr>
        <w:t xml:space="preserve"> </w:t>
      </w:r>
      <w:r w:rsidRPr="005E0FC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Федерации:</w:t>
      </w:r>
    </w:p>
    <w:p w14:paraId="78C33EC9" w14:textId="7BC7C418" w:rsidR="0095536B" w:rsidRPr="005E0FC6" w:rsidRDefault="0095536B" w:rsidP="005E0FC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FC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>
        <w:r w:rsidRPr="005E0FC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E0FC6">
        <w:rPr>
          <w:rFonts w:ascii="Times New Roman" w:hAnsi="Times New Roman" w:cs="Times New Roman"/>
          <w:sz w:val="28"/>
          <w:szCs w:val="28"/>
        </w:rPr>
        <w:t xml:space="preserve"> исполнения решения о применении бюджетных мер принуждения согласно приложению к настоящему распоряжению.</w:t>
      </w:r>
    </w:p>
    <w:p w14:paraId="1E0058D0" w14:textId="2AF10B5A" w:rsidR="004D0478" w:rsidRDefault="00577984" w:rsidP="00655737">
      <w:pPr>
        <w:pStyle w:val="ConsPlusNormal"/>
        <w:numPr>
          <w:ilvl w:val="0"/>
          <w:numId w:val="1"/>
        </w:numPr>
        <w:tabs>
          <w:tab w:val="left" w:pos="851"/>
        </w:tabs>
        <w:ind w:left="0" w:firstLine="539"/>
        <w:rPr>
          <w:rFonts w:ascii="Times New Roman" w:hAnsi="Times New Roman" w:cs="Times New Roman"/>
          <w:sz w:val="28"/>
          <w:szCs w:val="28"/>
        </w:rPr>
      </w:pPr>
      <w:r w:rsidRPr="005E0FC6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его подписания.</w:t>
      </w:r>
    </w:p>
    <w:p w14:paraId="0F7D8D5D" w14:textId="76944EC4" w:rsidR="00655737" w:rsidRPr="00655737" w:rsidRDefault="00655737" w:rsidP="00FC646E">
      <w:pPr>
        <w:pStyle w:val="ConsPlusNormal"/>
        <w:numPr>
          <w:ilvl w:val="0"/>
          <w:numId w:val="1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573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</w:t>
      </w:r>
      <w:r w:rsidR="00307E87">
        <w:rPr>
          <w:rFonts w:ascii="Times New Roman" w:hAnsi="Times New Roman" w:cs="Times New Roman"/>
          <w:sz w:val="28"/>
          <w:szCs w:val="28"/>
        </w:rPr>
        <w:t>с</w:t>
      </w:r>
      <w:r w:rsidRPr="00655737">
        <w:rPr>
          <w:rFonts w:ascii="Times New Roman" w:hAnsi="Times New Roman" w:cs="Times New Roman"/>
          <w:sz w:val="28"/>
          <w:szCs w:val="28"/>
        </w:rPr>
        <w:t>обой.</w:t>
      </w:r>
    </w:p>
    <w:p w14:paraId="64D683C3" w14:textId="77777777" w:rsidR="00577984" w:rsidRPr="005E0FC6" w:rsidRDefault="00577984" w:rsidP="00577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1B79DB" w14:textId="77777777" w:rsidR="00496DC7" w:rsidRPr="005E0FC6" w:rsidRDefault="00496DC7" w:rsidP="00496DC7">
      <w:pPr>
        <w:pStyle w:val="23"/>
        <w:ind w:firstLine="0"/>
        <w:rPr>
          <w:szCs w:val="28"/>
        </w:rPr>
      </w:pPr>
      <w:r w:rsidRPr="005E0FC6">
        <w:rPr>
          <w:szCs w:val="28"/>
        </w:rPr>
        <w:t xml:space="preserve">Заместитель главы администрации – </w:t>
      </w:r>
    </w:p>
    <w:p w14:paraId="441E8E1D" w14:textId="77777777" w:rsidR="00496DC7" w:rsidRPr="005E0FC6" w:rsidRDefault="00496DC7" w:rsidP="00496DC7">
      <w:pPr>
        <w:pStyle w:val="23"/>
        <w:ind w:firstLine="0"/>
        <w:rPr>
          <w:szCs w:val="28"/>
        </w:rPr>
      </w:pPr>
      <w:r w:rsidRPr="005E0FC6">
        <w:rPr>
          <w:szCs w:val="28"/>
        </w:rPr>
        <w:t>председатель комитета финансов                                                 Е.В. Брюхова</w:t>
      </w:r>
    </w:p>
    <w:p w14:paraId="338BDF3F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1745B7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A50754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1FA7ED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1797F9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F5AD24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0E1B56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459B232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66AAEC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55F4ED" w14:textId="77777777" w:rsidR="000378F3" w:rsidRDefault="000378F3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A54392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C25B4E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6989CE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5C027B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39281D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ED2C0D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4D04AC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C33502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9D533A9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83F1D92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7B1C97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121F29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0E6D63" w14:textId="77777777" w:rsidR="001F7910" w:rsidRDefault="001F7910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0FE0C15" w14:textId="11B7F59B" w:rsidR="008322F5" w:rsidRPr="00830C11" w:rsidRDefault="008322F5" w:rsidP="008322F5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7D223361" w14:textId="77777777" w:rsidR="008322F5" w:rsidRPr="00830C11" w:rsidRDefault="008322F5" w:rsidP="008322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sz w:val="24"/>
          <w:szCs w:val="24"/>
        </w:rPr>
        <w:t>распоряжением</w:t>
      </w:r>
    </w:p>
    <w:p w14:paraId="241A0175" w14:textId="77777777" w:rsidR="008322F5" w:rsidRPr="00830C11" w:rsidRDefault="008322F5" w:rsidP="008322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sz w:val="24"/>
          <w:szCs w:val="24"/>
        </w:rPr>
        <w:t xml:space="preserve">комитета финансов </w:t>
      </w:r>
    </w:p>
    <w:p w14:paraId="14B6AAAA" w14:textId="77777777" w:rsidR="008322F5" w:rsidRPr="00830C11" w:rsidRDefault="008322F5" w:rsidP="008322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3EBE0856" w14:textId="77777777" w:rsidR="008322F5" w:rsidRPr="00830C11" w:rsidRDefault="008322F5" w:rsidP="008322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</w:p>
    <w:p w14:paraId="1B529726" w14:textId="77777777" w:rsidR="008322F5" w:rsidRPr="00830C11" w:rsidRDefault="008322F5" w:rsidP="008322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3951982D" w14:textId="682B2C1E" w:rsidR="008322F5" w:rsidRDefault="008322F5" w:rsidP="008322F5">
      <w:pPr>
        <w:jc w:val="right"/>
      </w:pPr>
      <w:r w:rsidRPr="00830C11">
        <w:t>от «</w:t>
      </w:r>
      <w:r w:rsidR="004974BF">
        <w:t>11</w:t>
      </w:r>
      <w:r w:rsidRPr="00830C11">
        <w:t xml:space="preserve">» </w:t>
      </w:r>
      <w:r w:rsidR="004974BF">
        <w:t>декабря</w:t>
      </w:r>
      <w:r w:rsidRPr="00830C11">
        <w:t xml:space="preserve"> 20</w:t>
      </w:r>
      <w:r>
        <w:t>25</w:t>
      </w:r>
      <w:r w:rsidR="004974BF">
        <w:t xml:space="preserve"> </w:t>
      </w:r>
      <w:r w:rsidRPr="00830C11">
        <w:t>года №</w:t>
      </w:r>
      <w:r w:rsidR="004974BF">
        <w:t xml:space="preserve"> 74</w:t>
      </w:r>
      <w:r w:rsidRPr="00830C11">
        <w:t xml:space="preserve"> </w:t>
      </w:r>
    </w:p>
    <w:p w14:paraId="421ABBB3" w14:textId="4770469C" w:rsidR="008322F5" w:rsidRPr="00830C11" w:rsidRDefault="008322F5" w:rsidP="008322F5">
      <w:pPr>
        <w:jc w:val="right"/>
      </w:pPr>
      <w:r w:rsidRPr="00830C11">
        <w:t>(Приложение)</w:t>
      </w:r>
    </w:p>
    <w:p w14:paraId="790FA74B" w14:textId="77777777" w:rsidR="00496DC7" w:rsidRPr="00EF232F" w:rsidRDefault="00496DC7" w:rsidP="00496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925D50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12908A" w14:textId="77777777" w:rsidR="004D0478" w:rsidRPr="00F578CC" w:rsidRDefault="004D0478" w:rsidP="00F578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F578CC">
        <w:rPr>
          <w:rFonts w:ascii="Times New Roman" w:hAnsi="Times New Roman" w:cs="Times New Roman"/>
          <w:sz w:val="28"/>
          <w:szCs w:val="28"/>
        </w:rPr>
        <w:t>ПОРЯДОК</w:t>
      </w:r>
    </w:p>
    <w:p w14:paraId="64BF998B" w14:textId="4CA53390" w:rsidR="004D0478" w:rsidRPr="00F578CC" w:rsidRDefault="002227DE" w:rsidP="00F578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C">
        <w:rPr>
          <w:rFonts w:ascii="Times New Roman" w:hAnsi="Times New Roman" w:cs="Times New Roman"/>
          <w:b/>
          <w:sz w:val="28"/>
          <w:szCs w:val="28"/>
        </w:rPr>
        <w:t>исполнения решения о применении бюджетных мер принуждения</w:t>
      </w:r>
    </w:p>
    <w:p w14:paraId="5B3C46B2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7108CF" w14:textId="77777777" w:rsidR="004D0478" w:rsidRPr="00F578CC" w:rsidRDefault="004D0478" w:rsidP="00F578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0DE8E1B" w14:textId="04D72279" w:rsidR="00E613FD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1.1.</w:t>
      </w:r>
      <w:r w:rsidR="00F22478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EF7EFF" w:rsidRPr="00F578CC">
        <w:rPr>
          <w:rFonts w:ascii="Times New Roman" w:hAnsi="Times New Roman" w:cs="Times New Roman"/>
          <w:sz w:val="28"/>
          <w:szCs w:val="28"/>
        </w:rPr>
        <w:t xml:space="preserve">Настоящий Порядок исполнения решений о применении бюджетных мер принуждения, (далее — Порядок) </w:t>
      </w:r>
      <w:r w:rsidR="00E613FD" w:rsidRPr="00F578CC">
        <w:rPr>
          <w:rFonts w:ascii="Times New Roman" w:hAnsi="Times New Roman" w:cs="Times New Roman"/>
          <w:sz w:val="28"/>
          <w:szCs w:val="28"/>
        </w:rPr>
        <w:t xml:space="preserve">устанавливает порядок принятия и исполнения </w:t>
      </w:r>
      <w:r w:rsidR="00C867D6" w:rsidRPr="00F578CC">
        <w:rPr>
          <w:rFonts w:ascii="Times New Roman" w:hAnsi="Times New Roman" w:cs="Times New Roman"/>
          <w:sz w:val="28"/>
          <w:szCs w:val="28"/>
        </w:rPr>
        <w:t>к</w:t>
      </w:r>
      <w:r w:rsidR="00E613FD" w:rsidRPr="00F578CC">
        <w:rPr>
          <w:rFonts w:ascii="Times New Roman" w:hAnsi="Times New Roman" w:cs="Times New Roman"/>
          <w:sz w:val="28"/>
          <w:szCs w:val="28"/>
        </w:rPr>
        <w:t xml:space="preserve">омитетом финансов администрации Кировского муниципального района Ленинградской области (далее – комитет финансов) решения о применении бюджетных мер принуждения </w:t>
      </w:r>
      <w:r w:rsidR="007D3386" w:rsidRPr="00F578CC">
        <w:rPr>
          <w:rFonts w:ascii="Times New Roman" w:hAnsi="Times New Roman" w:cs="Times New Roman"/>
          <w:sz w:val="28"/>
          <w:szCs w:val="28"/>
        </w:rPr>
        <w:t>к бюджетам муниципальн</w:t>
      </w:r>
      <w:r w:rsidR="00C53FF8" w:rsidRPr="00F578CC">
        <w:rPr>
          <w:rFonts w:ascii="Times New Roman" w:hAnsi="Times New Roman" w:cs="Times New Roman"/>
          <w:sz w:val="28"/>
          <w:szCs w:val="28"/>
        </w:rPr>
        <w:t>ых</w:t>
      </w:r>
      <w:r w:rsidR="007D3386" w:rsidRPr="00F578C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F7EFF" w:rsidRPr="00F578CC">
        <w:rPr>
          <w:rFonts w:ascii="Times New Roman" w:hAnsi="Times New Roman" w:cs="Times New Roman"/>
          <w:sz w:val="28"/>
          <w:szCs w:val="28"/>
        </w:rPr>
        <w:t xml:space="preserve">й </w:t>
      </w:r>
      <w:r w:rsidR="007D3386" w:rsidRPr="00F578CC">
        <w:rPr>
          <w:rFonts w:ascii="Times New Roman" w:hAnsi="Times New Roman" w:cs="Times New Roman"/>
          <w:sz w:val="28"/>
          <w:szCs w:val="28"/>
        </w:rPr>
        <w:t>городских и сельских поселений Кировского муниципального района Ленинградской области,</w:t>
      </w:r>
      <w:r w:rsidR="00E613FD" w:rsidRPr="00F578CC">
        <w:rPr>
          <w:rFonts w:ascii="Times New Roman" w:hAnsi="Times New Roman" w:cs="Times New Roman"/>
          <w:sz w:val="28"/>
          <w:szCs w:val="28"/>
        </w:rPr>
        <w:t xml:space="preserve"> главным распорядителям бюджетных средств, распорядителям бюджетных средств, получателям бюджетных средств, главным администраторам доходов бюджета, главным администраторам источников финансирования дефицита бюджета, совершившим бюджетные нарушения, предусмотренные </w:t>
      </w:r>
      <w:hyperlink r:id="rId7">
        <w:r w:rsidR="00E613FD" w:rsidRPr="00F578CC">
          <w:rPr>
            <w:rFonts w:ascii="Times New Roman" w:hAnsi="Times New Roman" w:cs="Times New Roman"/>
            <w:color w:val="0000FF"/>
            <w:sz w:val="28"/>
            <w:szCs w:val="28"/>
          </w:rPr>
          <w:t>главой 30</w:t>
        </w:r>
      </w:hyperlink>
      <w:r w:rsidR="00E613FD" w:rsidRPr="00F578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</w:t>
      </w:r>
      <w:r w:rsidR="00E11548" w:rsidRPr="00F578CC">
        <w:rPr>
          <w:rFonts w:ascii="Times New Roman" w:hAnsi="Times New Roman" w:cs="Times New Roman"/>
          <w:sz w:val="28"/>
          <w:szCs w:val="28"/>
        </w:rPr>
        <w:t>–</w:t>
      </w:r>
      <w:r w:rsidR="00E613FD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E11548" w:rsidRPr="00F578CC">
        <w:rPr>
          <w:rFonts w:ascii="Times New Roman" w:hAnsi="Times New Roman" w:cs="Times New Roman"/>
          <w:sz w:val="28"/>
          <w:szCs w:val="28"/>
        </w:rPr>
        <w:t>бюджеты муниципальных образований</w:t>
      </w:r>
      <w:r w:rsidR="00876F7B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E11548" w:rsidRPr="00F578CC">
        <w:rPr>
          <w:rFonts w:ascii="Times New Roman" w:hAnsi="Times New Roman" w:cs="Times New Roman"/>
          <w:sz w:val="28"/>
          <w:szCs w:val="28"/>
        </w:rPr>
        <w:t xml:space="preserve">, </w:t>
      </w:r>
      <w:r w:rsidR="00E613FD" w:rsidRPr="00F578CC">
        <w:rPr>
          <w:rFonts w:ascii="Times New Roman" w:hAnsi="Times New Roman" w:cs="Times New Roman"/>
          <w:sz w:val="28"/>
          <w:szCs w:val="28"/>
        </w:rPr>
        <w:t>участники бюджетного процесса).</w:t>
      </w:r>
    </w:p>
    <w:p w14:paraId="2182B112" w14:textId="4CC94B92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1.2. Настоящий Порядок подлежит применению в случае поступления в </w:t>
      </w:r>
      <w:r w:rsidR="003C796E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3C796E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от органов</w:t>
      </w:r>
      <w:r w:rsidR="0047384E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F22478" w:rsidRPr="00F578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BE3B98" w:rsidRPr="00F578CC">
        <w:rPr>
          <w:rFonts w:ascii="Times New Roman" w:hAnsi="Times New Roman" w:cs="Times New Roman"/>
          <w:sz w:val="28"/>
          <w:szCs w:val="28"/>
        </w:rPr>
        <w:t>Кировского</w:t>
      </w:r>
      <w:r w:rsidR="0047575F" w:rsidRPr="00F578C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E3B98" w:rsidRPr="00F578C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578CC">
        <w:rPr>
          <w:rFonts w:ascii="Times New Roman" w:hAnsi="Times New Roman" w:cs="Times New Roman"/>
          <w:sz w:val="28"/>
          <w:szCs w:val="28"/>
        </w:rPr>
        <w:t>Ленинградской области уведомлений о применении бюджетных мер принуждения за совершенные бюджетные нарушения (далее - уведомления).</w:t>
      </w:r>
    </w:p>
    <w:p w14:paraId="2DCFD004" w14:textId="3229D226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1.3. В целях настоящего Порядка под органами </w:t>
      </w:r>
      <w:r w:rsidR="0047575F" w:rsidRPr="00F578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578CC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103170" w:rsidRPr="00F578C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(далее - орган муниципального финансового контроля) </w:t>
      </w:r>
      <w:r w:rsidRPr="00F578CC">
        <w:rPr>
          <w:rFonts w:ascii="Times New Roman" w:hAnsi="Times New Roman" w:cs="Times New Roman"/>
          <w:sz w:val="28"/>
          <w:szCs w:val="28"/>
        </w:rPr>
        <w:t>понима</w:t>
      </w:r>
      <w:r w:rsidR="00C14D5A" w:rsidRPr="00F578CC">
        <w:rPr>
          <w:rFonts w:ascii="Times New Roman" w:hAnsi="Times New Roman" w:cs="Times New Roman"/>
          <w:sz w:val="28"/>
          <w:szCs w:val="28"/>
        </w:rPr>
        <w:t>ю</w:t>
      </w:r>
      <w:r w:rsidRPr="00F578CC">
        <w:rPr>
          <w:rFonts w:ascii="Times New Roman" w:hAnsi="Times New Roman" w:cs="Times New Roman"/>
          <w:sz w:val="28"/>
          <w:szCs w:val="28"/>
        </w:rPr>
        <w:t xml:space="preserve">тся </w:t>
      </w:r>
      <w:r w:rsidR="00AC6CD5" w:rsidRPr="00F578CC">
        <w:rPr>
          <w:rFonts w:ascii="Times New Roman" w:hAnsi="Times New Roman" w:cs="Times New Roman"/>
          <w:sz w:val="28"/>
          <w:szCs w:val="28"/>
        </w:rPr>
        <w:t xml:space="preserve">контрольно-счетная палата Кировского муниципального района Ленинградской </w:t>
      </w:r>
      <w:r w:rsidR="00AC6CD5" w:rsidRPr="00B47070">
        <w:rPr>
          <w:rFonts w:ascii="Times New Roman" w:hAnsi="Times New Roman" w:cs="Times New Roman"/>
          <w:sz w:val="28"/>
          <w:szCs w:val="28"/>
        </w:rPr>
        <w:t>области</w:t>
      </w:r>
      <w:r w:rsidR="00A018A1" w:rsidRPr="00B47070">
        <w:rPr>
          <w:rFonts w:ascii="Times New Roman" w:hAnsi="Times New Roman" w:cs="Times New Roman"/>
          <w:sz w:val="28"/>
          <w:szCs w:val="28"/>
        </w:rPr>
        <w:t xml:space="preserve"> и отдел внутреннего муниципального финансового контроля комитета финансов</w:t>
      </w:r>
      <w:r w:rsidRPr="00B47070">
        <w:rPr>
          <w:rFonts w:ascii="Times New Roman" w:hAnsi="Times New Roman" w:cs="Times New Roman"/>
          <w:sz w:val="28"/>
          <w:szCs w:val="28"/>
        </w:rPr>
        <w:t>.</w:t>
      </w:r>
    </w:p>
    <w:p w14:paraId="186BF715" w14:textId="07A94DF8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1.4. Орган</w:t>
      </w:r>
      <w:r w:rsidR="00317478">
        <w:rPr>
          <w:rFonts w:ascii="Times New Roman" w:hAnsi="Times New Roman" w:cs="Times New Roman"/>
          <w:sz w:val="28"/>
          <w:szCs w:val="28"/>
        </w:rPr>
        <w:t>ы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D674CD" w:rsidRPr="00F578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578CC">
        <w:rPr>
          <w:rFonts w:ascii="Times New Roman" w:hAnsi="Times New Roman" w:cs="Times New Roman"/>
          <w:sz w:val="28"/>
          <w:szCs w:val="28"/>
        </w:rPr>
        <w:t>финансового контроля нес</w:t>
      </w:r>
      <w:r w:rsidR="00317478">
        <w:rPr>
          <w:rFonts w:ascii="Times New Roman" w:hAnsi="Times New Roman" w:cs="Times New Roman"/>
          <w:sz w:val="28"/>
          <w:szCs w:val="28"/>
        </w:rPr>
        <w:t>ут</w:t>
      </w:r>
      <w:r w:rsidRPr="00F578CC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достоверность, полноту и качество сведений, содержащихся в уведомлении, представленном в </w:t>
      </w:r>
      <w:r w:rsidR="00927269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927269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для принятия решения о применении бюджетных мер принуждения.</w:t>
      </w:r>
    </w:p>
    <w:p w14:paraId="00F29B01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1.5. К участникам бюджетного процесса в соответствии с </w:t>
      </w:r>
      <w:hyperlink r:id="rId8">
        <w:r w:rsidRPr="00F578CC">
          <w:rPr>
            <w:rFonts w:ascii="Times New Roman" w:hAnsi="Times New Roman" w:cs="Times New Roman"/>
            <w:sz w:val="28"/>
            <w:szCs w:val="28"/>
          </w:rPr>
          <w:t>частью 2 статьи 306.2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БК РФ) могут быть применены следующие бюджетные меры принуждения:</w:t>
      </w:r>
    </w:p>
    <w:p w14:paraId="45421311" w14:textId="7AD8D725" w:rsidR="00114A28" w:rsidRPr="00F578CC" w:rsidRDefault="00114A28" w:rsidP="00F57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8CC">
        <w:rPr>
          <w:sz w:val="28"/>
          <w:szCs w:val="28"/>
        </w:rPr>
        <w:lastRenderedPageBreak/>
        <w:t xml:space="preserve">бесспорное взыскание суммы средств, предоставленных из бюджета </w:t>
      </w:r>
      <w:r w:rsidR="00291D2F" w:rsidRPr="00F578CC">
        <w:rPr>
          <w:sz w:val="28"/>
          <w:szCs w:val="28"/>
        </w:rPr>
        <w:t xml:space="preserve">Кировского муниципального района Ленинградской области </w:t>
      </w:r>
      <w:r w:rsidR="00E11548" w:rsidRPr="00F578CC">
        <w:rPr>
          <w:sz w:val="28"/>
          <w:szCs w:val="28"/>
        </w:rPr>
        <w:t xml:space="preserve">(далее – </w:t>
      </w:r>
      <w:r w:rsidR="006C23F7" w:rsidRPr="00F578CC">
        <w:rPr>
          <w:sz w:val="28"/>
          <w:szCs w:val="28"/>
        </w:rPr>
        <w:t>районный</w:t>
      </w:r>
      <w:r w:rsidR="00E11548" w:rsidRPr="00F578CC">
        <w:rPr>
          <w:sz w:val="28"/>
          <w:szCs w:val="28"/>
        </w:rPr>
        <w:t xml:space="preserve"> бюджет)</w:t>
      </w:r>
      <w:r w:rsidR="00B47070">
        <w:rPr>
          <w:sz w:val="28"/>
          <w:szCs w:val="28"/>
        </w:rPr>
        <w:t>,</w:t>
      </w:r>
      <w:r w:rsidR="00E11548" w:rsidRPr="00F578CC">
        <w:rPr>
          <w:sz w:val="28"/>
          <w:szCs w:val="28"/>
        </w:rPr>
        <w:t xml:space="preserve"> бюджету</w:t>
      </w:r>
      <w:r w:rsidR="00291D2F" w:rsidRPr="00F578CC">
        <w:rPr>
          <w:sz w:val="28"/>
          <w:szCs w:val="28"/>
        </w:rPr>
        <w:t xml:space="preserve"> муниципально</w:t>
      </w:r>
      <w:r w:rsidR="00E11548" w:rsidRPr="00F578CC">
        <w:rPr>
          <w:sz w:val="28"/>
          <w:szCs w:val="28"/>
        </w:rPr>
        <w:t>го</w:t>
      </w:r>
      <w:r w:rsidR="00291D2F" w:rsidRPr="00F578CC">
        <w:rPr>
          <w:sz w:val="28"/>
          <w:szCs w:val="28"/>
        </w:rPr>
        <w:t xml:space="preserve"> образовани</w:t>
      </w:r>
      <w:r w:rsidR="00E11548" w:rsidRPr="00F578CC">
        <w:rPr>
          <w:sz w:val="28"/>
          <w:szCs w:val="28"/>
        </w:rPr>
        <w:t>я</w:t>
      </w:r>
      <w:r w:rsidR="00A45495">
        <w:rPr>
          <w:sz w:val="28"/>
          <w:szCs w:val="28"/>
        </w:rPr>
        <w:t xml:space="preserve"> поселения</w:t>
      </w:r>
      <w:r w:rsidRPr="00F578CC">
        <w:rPr>
          <w:sz w:val="28"/>
          <w:szCs w:val="28"/>
        </w:rPr>
        <w:t>;</w:t>
      </w:r>
    </w:p>
    <w:p w14:paraId="6AD40554" w14:textId="277D7CCC" w:rsidR="00E11548" w:rsidRPr="00F578CC" w:rsidRDefault="00114A28" w:rsidP="00F57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8CC">
        <w:rPr>
          <w:sz w:val="28"/>
          <w:szCs w:val="28"/>
        </w:rPr>
        <w:t xml:space="preserve">бесспорное взыскание суммы платы за пользование средствами, </w:t>
      </w:r>
      <w:r w:rsidR="00676586" w:rsidRPr="00F578CC">
        <w:rPr>
          <w:sz w:val="28"/>
          <w:szCs w:val="28"/>
        </w:rPr>
        <w:t xml:space="preserve">предоставленных из </w:t>
      </w:r>
      <w:r w:rsidR="00697ADD" w:rsidRPr="00F578CC">
        <w:rPr>
          <w:sz w:val="28"/>
          <w:szCs w:val="28"/>
        </w:rPr>
        <w:t>районного</w:t>
      </w:r>
      <w:r w:rsidR="00E11548" w:rsidRPr="00F578CC">
        <w:rPr>
          <w:sz w:val="28"/>
          <w:szCs w:val="28"/>
        </w:rPr>
        <w:t xml:space="preserve"> </w:t>
      </w:r>
      <w:r w:rsidR="00676586" w:rsidRPr="00F578CC">
        <w:rPr>
          <w:sz w:val="28"/>
          <w:szCs w:val="28"/>
        </w:rPr>
        <w:t xml:space="preserve">бюджета </w:t>
      </w:r>
      <w:r w:rsidR="00E11548" w:rsidRPr="00F578CC">
        <w:rPr>
          <w:sz w:val="28"/>
          <w:szCs w:val="28"/>
        </w:rPr>
        <w:t>бюджету муниципального образования</w:t>
      </w:r>
      <w:r w:rsidR="00A45495">
        <w:rPr>
          <w:sz w:val="28"/>
          <w:szCs w:val="28"/>
        </w:rPr>
        <w:t xml:space="preserve"> поселения</w:t>
      </w:r>
      <w:r w:rsidR="00FD09E8" w:rsidRPr="00F578CC">
        <w:rPr>
          <w:sz w:val="28"/>
          <w:szCs w:val="28"/>
        </w:rPr>
        <w:t>;</w:t>
      </w:r>
    </w:p>
    <w:p w14:paraId="1132674A" w14:textId="0203BD63" w:rsidR="00114A28" w:rsidRPr="00F578CC" w:rsidRDefault="00114A28" w:rsidP="00F57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8CC">
        <w:rPr>
          <w:sz w:val="28"/>
          <w:szCs w:val="28"/>
        </w:rPr>
        <w:t>бесспорное взыскание пеней за несвоевременный возврат средств</w:t>
      </w:r>
      <w:r w:rsidR="00E11548" w:rsidRPr="00F578CC">
        <w:rPr>
          <w:sz w:val="28"/>
          <w:szCs w:val="28"/>
        </w:rPr>
        <w:t xml:space="preserve"> </w:t>
      </w:r>
      <w:r w:rsidR="00697ADD" w:rsidRPr="00F578CC">
        <w:rPr>
          <w:sz w:val="28"/>
          <w:szCs w:val="28"/>
        </w:rPr>
        <w:t>районного</w:t>
      </w:r>
      <w:r w:rsidRPr="00F578CC">
        <w:rPr>
          <w:sz w:val="28"/>
          <w:szCs w:val="28"/>
        </w:rPr>
        <w:t xml:space="preserve"> бюджета;</w:t>
      </w:r>
    </w:p>
    <w:p w14:paraId="55B136A2" w14:textId="6BC2A7EA" w:rsidR="00114A28" w:rsidRPr="00F578CC" w:rsidRDefault="00B4691E" w:rsidP="00F57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8CC">
        <w:rPr>
          <w:sz w:val="28"/>
          <w:szCs w:val="28"/>
        </w:rPr>
        <w:t>приостановление</w:t>
      </w:r>
      <w:r w:rsidR="00114A28" w:rsidRPr="00F578CC">
        <w:rPr>
          <w:sz w:val="28"/>
          <w:szCs w:val="28"/>
        </w:rPr>
        <w:t xml:space="preserve"> (сокращение) предоставления межбюджетных трансфертов</w:t>
      </w:r>
      <w:r w:rsidR="00964324">
        <w:rPr>
          <w:sz w:val="28"/>
          <w:szCs w:val="28"/>
        </w:rPr>
        <w:t xml:space="preserve"> </w:t>
      </w:r>
      <w:r w:rsidR="00964324" w:rsidRPr="00B47070">
        <w:rPr>
          <w:sz w:val="28"/>
          <w:szCs w:val="28"/>
        </w:rPr>
        <w:t xml:space="preserve">(за исключением дотаций на выравнивание бюджетной обеспеченности </w:t>
      </w:r>
      <w:r w:rsidR="00252CAD" w:rsidRPr="00B47070">
        <w:rPr>
          <w:sz w:val="28"/>
          <w:szCs w:val="28"/>
        </w:rPr>
        <w:t xml:space="preserve">бюджетов </w:t>
      </w:r>
      <w:r w:rsidR="00964324" w:rsidRPr="00B47070">
        <w:rPr>
          <w:sz w:val="28"/>
          <w:szCs w:val="28"/>
        </w:rPr>
        <w:t>муниципальных образований</w:t>
      </w:r>
      <w:r w:rsidR="00252CAD" w:rsidRPr="00B47070">
        <w:rPr>
          <w:sz w:val="28"/>
          <w:szCs w:val="28"/>
        </w:rPr>
        <w:t xml:space="preserve"> поселений</w:t>
      </w:r>
      <w:r w:rsidR="00964324" w:rsidRPr="00B47070">
        <w:rPr>
          <w:sz w:val="28"/>
          <w:szCs w:val="28"/>
        </w:rPr>
        <w:t>)</w:t>
      </w:r>
      <w:r w:rsidR="00252CAD" w:rsidRPr="00B47070">
        <w:rPr>
          <w:sz w:val="28"/>
          <w:szCs w:val="28"/>
        </w:rPr>
        <w:t xml:space="preserve"> (далее - межбюджетные трансферт</w:t>
      </w:r>
      <w:r w:rsidR="00B47070">
        <w:rPr>
          <w:sz w:val="28"/>
          <w:szCs w:val="28"/>
        </w:rPr>
        <w:t>ы</w:t>
      </w:r>
      <w:r w:rsidR="00252CAD" w:rsidRPr="00B47070">
        <w:rPr>
          <w:sz w:val="28"/>
          <w:szCs w:val="28"/>
        </w:rPr>
        <w:t>)</w:t>
      </w:r>
      <w:r w:rsidR="00114A28" w:rsidRPr="00B47070">
        <w:rPr>
          <w:sz w:val="28"/>
          <w:szCs w:val="28"/>
        </w:rPr>
        <w:t>.</w:t>
      </w:r>
    </w:p>
    <w:p w14:paraId="316F0E73" w14:textId="2A3F0E33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1.6. По результатам рассмотрения уведомления </w:t>
      </w:r>
      <w:r w:rsidR="005D0689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5D0689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принимается решение:</w:t>
      </w:r>
    </w:p>
    <w:p w14:paraId="0C8A0C99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о применении бюджетных мер принуждения;</w:t>
      </w:r>
    </w:p>
    <w:p w14:paraId="2712139D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об отказе в применении бюджетных мер принуждения.</w:t>
      </w:r>
    </w:p>
    <w:p w14:paraId="7B873331" w14:textId="07793DA5" w:rsidR="004D0478" w:rsidRPr="00F578CC" w:rsidRDefault="004D0478" w:rsidP="00F578CC">
      <w:pPr>
        <w:tabs>
          <w:tab w:val="left" w:pos="1134"/>
        </w:tabs>
        <w:suppressAutoHyphens/>
        <w:ind w:firstLine="567"/>
        <w:contextualSpacing/>
        <w:jc w:val="both"/>
        <w:rPr>
          <w:sz w:val="28"/>
          <w:szCs w:val="28"/>
        </w:rPr>
      </w:pPr>
      <w:r w:rsidRPr="00F578CC">
        <w:rPr>
          <w:sz w:val="28"/>
          <w:szCs w:val="28"/>
        </w:rPr>
        <w:t xml:space="preserve">1.7. Отсутствие в уведомлении оснований для применения бюджетных мер принуждения или формирование уведомления и направление в </w:t>
      </w:r>
      <w:r w:rsidR="00FC7386" w:rsidRPr="00F578CC">
        <w:rPr>
          <w:sz w:val="28"/>
          <w:szCs w:val="28"/>
        </w:rPr>
        <w:t>к</w:t>
      </w:r>
      <w:r w:rsidRPr="00F578CC">
        <w:rPr>
          <w:sz w:val="28"/>
          <w:szCs w:val="28"/>
        </w:rPr>
        <w:t>омитет</w:t>
      </w:r>
      <w:r w:rsidR="00FC7386" w:rsidRPr="00F578CC">
        <w:rPr>
          <w:sz w:val="28"/>
          <w:szCs w:val="28"/>
        </w:rPr>
        <w:t xml:space="preserve"> финансов</w:t>
      </w:r>
      <w:r w:rsidRPr="00F578CC">
        <w:rPr>
          <w:sz w:val="28"/>
          <w:szCs w:val="28"/>
        </w:rPr>
        <w:t xml:space="preserve"> с нарушениями </w:t>
      </w:r>
      <w:r w:rsidR="00B47070">
        <w:rPr>
          <w:sz w:val="28"/>
          <w:szCs w:val="28"/>
        </w:rPr>
        <w:t>П</w:t>
      </w:r>
      <w:r w:rsidRPr="00F578CC">
        <w:rPr>
          <w:sz w:val="28"/>
          <w:szCs w:val="28"/>
        </w:rPr>
        <w:t xml:space="preserve">орядка, установленного в соответствии с </w:t>
      </w:r>
      <w:hyperlink r:id="rId9">
        <w:r w:rsidRPr="00F578CC">
          <w:rPr>
            <w:sz w:val="28"/>
            <w:szCs w:val="28"/>
          </w:rPr>
          <w:t>пунктом 3 статьи 268.1</w:t>
        </w:r>
      </w:hyperlink>
      <w:r w:rsidRPr="00F578CC">
        <w:rPr>
          <w:sz w:val="28"/>
          <w:szCs w:val="28"/>
        </w:rPr>
        <w:t xml:space="preserve"> или </w:t>
      </w:r>
      <w:hyperlink r:id="rId10">
        <w:r w:rsidR="001D1B6E" w:rsidRPr="00F578CC">
          <w:rPr>
            <w:sz w:val="28"/>
            <w:szCs w:val="28"/>
          </w:rPr>
          <w:t xml:space="preserve">пунктом 3 статьи </w:t>
        </w:r>
        <w:r w:rsidR="00A24B02">
          <w:rPr>
            <w:sz w:val="28"/>
            <w:szCs w:val="28"/>
          </w:rPr>
          <w:t>269.2</w:t>
        </w:r>
      </w:hyperlink>
      <w:r w:rsidRPr="00F578CC">
        <w:rPr>
          <w:sz w:val="28"/>
          <w:szCs w:val="28"/>
        </w:rPr>
        <w:t xml:space="preserve"> БК РФ, является основанием для принятия </w:t>
      </w:r>
      <w:r w:rsidR="00FC7386" w:rsidRPr="00F578CC">
        <w:rPr>
          <w:sz w:val="28"/>
          <w:szCs w:val="28"/>
        </w:rPr>
        <w:t>к</w:t>
      </w:r>
      <w:r w:rsidRPr="00F578CC">
        <w:rPr>
          <w:sz w:val="28"/>
          <w:szCs w:val="28"/>
        </w:rPr>
        <w:t xml:space="preserve">омитетом </w:t>
      </w:r>
      <w:r w:rsidR="00FC7386" w:rsidRPr="00F578CC">
        <w:rPr>
          <w:sz w:val="28"/>
          <w:szCs w:val="28"/>
        </w:rPr>
        <w:t xml:space="preserve">финансов </w:t>
      </w:r>
      <w:r w:rsidRPr="00F578CC">
        <w:rPr>
          <w:sz w:val="28"/>
          <w:szCs w:val="28"/>
        </w:rPr>
        <w:t>решения об отказе в применении бюджетных мер принуждения.</w:t>
      </w:r>
    </w:p>
    <w:p w14:paraId="0CC3D1BF" w14:textId="5B34A89C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1.8. Решение о применении бюджетных мер принуждения принимается исключительно на основании уведомлений, представленных орган</w:t>
      </w:r>
      <w:r w:rsidR="00D520F9">
        <w:rPr>
          <w:rFonts w:ascii="Times New Roman" w:hAnsi="Times New Roman" w:cs="Times New Roman"/>
          <w:sz w:val="28"/>
          <w:szCs w:val="28"/>
        </w:rPr>
        <w:t>а</w:t>
      </w:r>
      <w:r w:rsidR="001D558D" w:rsidRPr="00F578CC">
        <w:rPr>
          <w:rFonts w:ascii="Times New Roman" w:hAnsi="Times New Roman" w:cs="Times New Roman"/>
          <w:sz w:val="28"/>
          <w:szCs w:val="28"/>
        </w:rPr>
        <w:t>м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6126D1" w:rsidRPr="00F578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14:paraId="4F523213" w14:textId="513E9824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1.9. Решение о применении бюджетных мер принуждения (об отказе в применении бюджетных мер принуждения) принимается </w:t>
      </w:r>
      <w:r w:rsidR="0061509F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омитетом</w:t>
      </w:r>
      <w:r w:rsidR="0061509F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в течение десяти календарных дней с даты регистрации уведомления как входящего документа в </w:t>
      </w:r>
      <w:r w:rsidR="0061509F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</w:t>
      </w:r>
      <w:r w:rsidR="004158FF" w:rsidRPr="00F578CC">
        <w:rPr>
          <w:rFonts w:ascii="Times New Roman" w:hAnsi="Times New Roman" w:cs="Times New Roman"/>
          <w:sz w:val="28"/>
          <w:szCs w:val="28"/>
        </w:rPr>
        <w:t>е</w:t>
      </w:r>
      <w:r w:rsidR="0061509F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290B4E">
        <w:rPr>
          <w:rFonts w:ascii="Times New Roman" w:hAnsi="Times New Roman" w:cs="Times New Roman"/>
          <w:sz w:val="28"/>
          <w:szCs w:val="28"/>
        </w:rPr>
        <w:t xml:space="preserve"> </w:t>
      </w:r>
      <w:r w:rsidR="00290B4E" w:rsidRPr="00F578CC">
        <w:rPr>
          <w:rFonts w:ascii="Times New Roman" w:hAnsi="Times New Roman" w:cs="Times New Roman"/>
          <w:sz w:val="28"/>
          <w:szCs w:val="28"/>
        </w:rPr>
        <w:t>посредством электронного документооборота Ленинградской области</w:t>
      </w:r>
      <w:r w:rsidR="007E79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E7912" w:rsidRPr="007E7912">
        <w:rPr>
          <w:rFonts w:ascii="Times New Roman" w:hAnsi="Times New Roman" w:cs="Times New Roman"/>
          <w:sz w:val="28"/>
          <w:szCs w:val="28"/>
        </w:rPr>
        <w:t>СЭД ЛО</w:t>
      </w:r>
      <w:r w:rsidR="007E7912">
        <w:rPr>
          <w:rFonts w:ascii="Times New Roman" w:hAnsi="Times New Roman" w:cs="Times New Roman"/>
          <w:sz w:val="28"/>
          <w:szCs w:val="28"/>
        </w:rPr>
        <w:t>)</w:t>
      </w:r>
      <w:r w:rsidRPr="00F578CC">
        <w:rPr>
          <w:rFonts w:ascii="Times New Roman" w:hAnsi="Times New Roman" w:cs="Times New Roman"/>
          <w:sz w:val="28"/>
          <w:szCs w:val="28"/>
        </w:rPr>
        <w:t>.</w:t>
      </w:r>
    </w:p>
    <w:p w14:paraId="1F57EAC1" w14:textId="7F343321" w:rsidR="004D0478" w:rsidRPr="00F578CC" w:rsidRDefault="004D0478" w:rsidP="00F578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F1534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омитета</w:t>
      </w:r>
      <w:r w:rsidR="002F1534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 (об отказе в применении бюджетных мер принуждения) принимается в форме распоряжения </w:t>
      </w:r>
      <w:r w:rsidR="0061509F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61509F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по каждому нарушению, указанному в уведомлении (далее - решение о применении (об отказе в применении) бюджетных мер принуждения).</w:t>
      </w:r>
    </w:p>
    <w:p w14:paraId="0AD5BE84" w14:textId="5D5EDCD2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1.10. Бюджетные меры принуждения подлежат применению на основании решения </w:t>
      </w:r>
      <w:r w:rsidR="001D025D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1D025D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 xml:space="preserve">о применении бюджетных мер принуждения в течение 30 календарных дней с даты регистрации уведомления как входящего документа в </w:t>
      </w:r>
      <w:r w:rsidR="0061509F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</w:t>
      </w:r>
      <w:r w:rsidR="00AB1ED9" w:rsidRPr="00F578CC">
        <w:rPr>
          <w:rFonts w:ascii="Times New Roman" w:hAnsi="Times New Roman" w:cs="Times New Roman"/>
          <w:sz w:val="28"/>
          <w:szCs w:val="28"/>
        </w:rPr>
        <w:t>е</w:t>
      </w:r>
      <w:r w:rsidR="0061509F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C2FC8" w:rsidRPr="004C2FC8">
        <w:rPr>
          <w:rFonts w:ascii="Times New Roman" w:hAnsi="Times New Roman" w:cs="Times New Roman"/>
          <w:sz w:val="28"/>
          <w:szCs w:val="28"/>
        </w:rPr>
        <w:t xml:space="preserve"> </w:t>
      </w:r>
      <w:r w:rsidR="004C2FC8" w:rsidRPr="00F578C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C2FC8" w:rsidRPr="00B73257">
        <w:rPr>
          <w:rFonts w:ascii="Times New Roman" w:hAnsi="Times New Roman" w:cs="Times New Roman"/>
          <w:sz w:val="28"/>
          <w:szCs w:val="28"/>
        </w:rPr>
        <w:t>СЭД ЛО</w:t>
      </w:r>
      <w:r w:rsidRPr="00F578CC">
        <w:rPr>
          <w:rFonts w:ascii="Times New Roman" w:hAnsi="Times New Roman" w:cs="Times New Roman"/>
          <w:sz w:val="28"/>
          <w:szCs w:val="28"/>
        </w:rPr>
        <w:t>.</w:t>
      </w:r>
    </w:p>
    <w:p w14:paraId="44FA7D9C" w14:textId="1404DAF8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1.11. В случае поступления в </w:t>
      </w:r>
      <w:r w:rsidR="003A4428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3A4428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от орган</w:t>
      </w:r>
      <w:r w:rsidR="00D520F9">
        <w:rPr>
          <w:rFonts w:ascii="Times New Roman" w:hAnsi="Times New Roman" w:cs="Times New Roman"/>
          <w:sz w:val="28"/>
          <w:szCs w:val="28"/>
        </w:rPr>
        <w:t>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3A4428" w:rsidRPr="00F578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578CC">
        <w:rPr>
          <w:rFonts w:ascii="Times New Roman" w:hAnsi="Times New Roman" w:cs="Times New Roman"/>
          <w:sz w:val="28"/>
          <w:szCs w:val="28"/>
        </w:rPr>
        <w:t xml:space="preserve">финансового контроля информации об устранении выявленных бюджетных нарушений и возмещении в доход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="004B6381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 xml:space="preserve">бюджета в соответствии с предписанием (представлением) органа </w:t>
      </w:r>
      <w:r w:rsidR="0085649E" w:rsidRPr="00F578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финансового контроля средств, указанных в уведомлении, уведомление считается исполненным.</w:t>
      </w:r>
    </w:p>
    <w:p w14:paraId="58B1913A" w14:textId="0AD0E311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AB05BE">
        <w:rPr>
          <w:rFonts w:ascii="Times New Roman" w:hAnsi="Times New Roman" w:cs="Times New Roman"/>
          <w:sz w:val="28"/>
          <w:szCs w:val="28"/>
        </w:rPr>
        <w:t>ы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C27705" w:rsidRPr="00F578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финансового контроля направля</w:t>
      </w:r>
      <w:r w:rsidR="00AB05BE">
        <w:rPr>
          <w:rFonts w:ascii="Times New Roman" w:hAnsi="Times New Roman" w:cs="Times New Roman"/>
          <w:sz w:val="28"/>
          <w:szCs w:val="28"/>
        </w:rPr>
        <w:t>ю</w:t>
      </w:r>
      <w:r w:rsidRPr="00F578CC">
        <w:rPr>
          <w:rFonts w:ascii="Times New Roman" w:hAnsi="Times New Roman" w:cs="Times New Roman"/>
          <w:sz w:val="28"/>
          <w:szCs w:val="28"/>
        </w:rPr>
        <w:t xml:space="preserve">т в </w:t>
      </w:r>
      <w:r w:rsidR="00C27705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</w:t>
      </w:r>
      <w:r w:rsidR="00C27705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информацию об устранении выявленных бюджетных нарушений и возмещении средств в доход</w:t>
      </w:r>
      <w:r w:rsidR="004B6381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 в течение одного рабочего дня со дня ее получения</w:t>
      </w:r>
      <w:r w:rsidR="004C2FC8" w:rsidRPr="004C2FC8">
        <w:rPr>
          <w:rFonts w:ascii="Times New Roman" w:hAnsi="Times New Roman" w:cs="Times New Roman"/>
          <w:sz w:val="28"/>
          <w:szCs w:val="28"/>
        </w:rPr>
        <w:t xml:space="preserve"> </w:t>
      </w:r>
      <w:r w:rsidR="004C2FC8" w:rsidRPr="00F578C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C2FC8" w:rsidRPr="00B73257">
        <w:rPr>
          <w:rFonts w:ascii="Times New Roman" w:hAnsi="Times New Roman" w:cs="Times New Roman"/>
          <w:sz w:val="28"/>
          <w:szCs w:val="28"/>
        </w:rPr>
        <w:t>СЭД ЛО</w:t>
      </w:r>
      <w:r w:rsidRPr="00F578CC">
        <w:rPr>
          <w:rFonts w:ascii="Times New Roman" w:hAnsi="Times New Roman" w:cs="Times New Roman"/>
          <w:sz w:val="28"/>
          <w:szCs w:val="28"/>
        </w:rPr>
        <w:t>.</w:t>
      </w:r>
    </w:p>
    <w:p w14:paraId="2F1D49D2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1.12. Применение к участнику бюджетного процесса бюджетных мер принуждения не освобождает его от обязанности по устранению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14:paraId="11A5B869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1.13. Применение к участнику бюджетного процесса бюджетных мер принуждения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14:paraId="1DA053B0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B73B9D" w14:textId="1306173B" w:rsidR="004D0478" w:rsidRPr="00F578CC" w:rsidRDefault="004D0478" w:rsidP="00F578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2. Порядок принятия </w:t>
      </w:r>
      <w:r w:rsidR="003A4428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3A4428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решения о применении</w:t>
      </w:r>
    </w:p>
    <w:p w14:paraId="5276C41C" w14:textId="77777777" w:rsidR="004D0478" w:rsidRPr="00F578CC" w:rsidRDefault="004D0478" w:rsidP="00F578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(об отказе в применении) бюджетных мер принуждения</w:t>
      </w:r>
    </w:p>
    <w:p w14:paraId="238732EB" w14:textId="3522672F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2.1. Поступившее в </w:t>
      </w:r>
      <w:r w:rsidR="005D0689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</w:t>
      </w:r>
      <w:r w:rsidR="005D0689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4C2FC8" w:rsidRPr="00F578C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C2FC8" w:rsidRPr="00B73257">
        <w:rPr>
          <w:rFonts w:ascii="Times New Roman" w:hAnsi="Times New Roman" w:cs="Times New Roman"/>
          <w:sz w:val="28"/>
          <w:szCs w:val="28"/>
        </w:rPr>
        <w:t>СЭД ЛО</w:t>
      </w:r>
      <w:r w:rsidR="004C2FC8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>уведомление направляется</w:t>
      </w:r>
      <w:r w:rsidR="004939BA" w:rsidRPr="00F578CC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 w:rsidR="00C631B5" w:rsidRPr="00F578CC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D27F4A">
        <w:rPr>
          <w:rFonts w:ascii="Times New Roman" w:hAnsi="Times New Roman" w:cs="Times New Roman"/>
          <w:sz w:val="28"/>
          <w:szCs w:val="28"/>
        </w:rPr>
        <w:t xml:space="preserve"> 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C631B5" w:rsidRPr="00F578CC">
        <w:rPr>
          <w:rFonts w:ascii="Times New Roman" w:hAnsi="Times New Roman" w:cs="Times New Roman"/>
          <w:sz w:val="28"/>
          <w:szCs w:val="28"/>
        </w:rPr>
        <w:t>- председател</w:t>
      </w:r>
      <w:r w:rsidR="004939BA" w:rsidRPr="00F578CC">
        <w:rPr>
          <w:rFonts w:ascii="Times New Roman" w:hAnsi="Times New Roman" w:cs="Times New Roman"/>
          <w:sz w:val="28"/>
          <w:szCs w:val="28"/>
        </w:rPr>
        <w:t>ем</w:t>
      </w:r>
      <w:r w:rsidR="00C631B5" w:rsidRPr="00F578CC">
        <w:rPr>
          <w:rFonts w:ascii="Times New Roman" w:hAnsi="Times New Roman" w:cs="Times New Roman"/>
          <w:sz w:val="28"/>
          <w:szCs w:val="28"/>
        </w:rPr>
        <w:t xml:space="preserve"> комитета финансов </w:t>
      </w:r>
      <w:r w:rsidRPr="00F578CC">
        <w:rPr>
          <w:rFonts w:ascii="Times New Roman" w:hAnsi="Times New Roman" w:cs="Times New Roman"/>
          <w:sz w:val="28"/>
          <w:szCs w:val="28"/>
        </w:rPr>
        <w:t xml:space="preserve">для рассмотрения уведомления и подготовки проекта распоряжения </w:t>
      </w:r>
      <w:r w:rsidR="0014292E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омитета</w:t>
      </w:r>
      <w:r w:rsidR="0014292E" w:rsidRPr="00F578CC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F578CC">
        <w:rPr>
          <w:rFonts w:ascii="Times New Roman" w:hAnsi="Times New Roman" w:cs="Times New Roman"/>
          <w:sz w:val="28"/>
          <w:szCs w:val="28"/>
        </w:rPr>
        <w:t>о применении (об отказе в применении) бюджетных мер принуждения</w:t>
      </w:r>
      <w:r w:rsidR="003512F6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691D66" w:rsidRPr="00F578CC">
        <w:rPr>
          <w:rFonts w:ascii="Times New Roman" w:hAnsi="Times New Roman" w:cs="Times New Roman"/>
          <w:sz w:val="28"/>
          <w:szCs w:val="28"/>
        </w:rPr>
        <w:t>в отдел учета исполнения бюджета</w:t>
      </w:r>
      <w:r w:rsidR="00E874E9">
        <w:rPr>
          <w:rFonts w:ascii="Times New Roman" w:hAnsi="Times New Roman" w:cs="Times New Roman"/>
          <w:sz w:val="28"/>
          <w:szCs w:val="28"/>
        </w:rPr>
        <w:t xml:space="preserve"> комитета финансов</w:t>
      </w:r>
      <w:r w:rsidR="00691D66" w:rsidRPr="00F578CC">
        <w:rPr>
          <w:rFonts w:ascii="Times New Roman" w:hAnsi="Times New Roman" w:cs="Times New Roman"/>
          <w:sz w:val="28"/>
          <w:szCs w:val="28"/>
        </w:rPr>
        <w:t>.</w:t>
      </w:r>
    </w:p>
    <w:p w14:paraId="1C530FA5" w14:textId="45A51CFE" w:rsidR="004D0478" w:rsidRPr="00F578CC" w:rsidRDefault="00093C16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Отдел учета исполнения </w:t>
      </w:r>
      <w:r w:rsidR="009C1166" w:rsidRPr="00F578C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9C1166" w:rsidRPr="00F578CC">
        <w:rPr>
          <w:rFonts w:ascii="Times New Roman" w:hAnsi="Times New Roman" w:cs="Times New Roman"/>
          <w:sz w:val="28"/>
          <w:szCs w:val="28"/>
        </w:rPr>
        <w:t>в</w:t>
      </w:r>
      <w:r w:rsidR="004D0478" w:rsidRPr="00F578CC">
        <w:rPr>
          <w:rFonts w:ascii="Times New Roman" w:hAnsi="Times New Roman" w:cs="Times New Roman"/>
          <w:sz w:val="28"/>
          <w:szCs w:val="28"/>
        </w:rPr>
        <w:t xml:space="preserve"> течение десяти календарных дней с даты регистрации уведомления в </w:t>
      </w:r>
      <w:r w:rsidR="00382327" w:rsidRPr="00F578CC">
        <w:rPr>
          <w:rFonts w:ascii="Times New Roman" w:hAnsi="Times New Roman" w:cs="Times New Roman"/>
          <w:sz w:val="28"/>
          <w:szCs w:val="28"/>
        </w:rPr>
        <w:t>к</w:t>
      </w:r>
      <w:r w:rsidR="004D0478" w:rsidRPr="00F578CC">
        <w:rPr>
          <w:rFonts w:ascii="Times New Roman" w:hAnsi="Times New Roman" w:cs="Times New Roman"/>
          <w:sz w:val="28"/>
          <w:szCs w:val="28"/>
        </w:rPr>
        <w:t xml:space="preserve">омитете </w:t>
      </w:r>
      <w:r w:rsidR="00382327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4D0478" w:rsidRPr="00F578CC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о применении (об отказе в применении) бюджетных мер принуждения, согласовывает </w:t>
      </w:r>
      <w:r w:rsidR="0045248B" w:rsidRPr="00F578CC">
        <w:rPr>
          <w:rFonts w:ascii="Times New Roman" w:hAnsi="Times New Roman" w:cs="Times New Roman"/>
          <w:sz w:val="28"/>
          <w:szCs w:val="28"/>
        </w:rPr>
        <w:t>с отделом составления и исполнения бюджета</w:t>
      </w:r>
      <w:r w:rsidR="00E874E9" w:rsidRPr="00E874E9">
        <w:rPr>
          <w:rFonts w:ascii="Times New Roman" w:hAnsi="Times New Roman" w:cs="Times New Roman"/>
          <w:sz w:val="28"/>
          <w:szCs w:val="28"/>
        </w:rPr>
        <w:t xml:space="preserve">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4D0478" w:rsidRPr="00F578CC">
        <w:rPr>
          <w:rFonts w:ascii="Times New Roman" w:hAnsi="Times New Roman" w:cs="Times New Roman"/>
          <w:sz w:val="28"/>
          <w:szCs w:val="28"/>
        </w:rPr>
        <w:t xml:space="preserve"> и представляет для подписания </w:t>
      </w:r>
      <w:r w:rsidR="00EA64AB" w:rsidRPr="00F578CC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3A2395" w:rsidRPr="00F578C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4D0478" w:rsidRPr="00F578CC">
        <w:rPr>
          <w:rFonts w:ascii="Times New Roman" w:hAnsi="Times New Roman" w:cs="Times New Roman"/>
          <w:sz w:val="28"/>
          <w:szCs w:val="28"/>
        </w:rPr>
        <w:t xml:space="preserve">- председателю </w:t>
      </w:r>
      <w:r w:rsidR="00EA64AB" w:rsidRPr="00F578CC">
        <w:rPr>
          <w:rFonts w:ascii="Times New Roman" w:hAnsi="Times New Roman" w:cs="Times New Roman"/>
          <w:sz w:val="28"/>
          <w:szCs w:val="28"/>
        </w:rPr>
        <w:t>к</w:t>
      </w:r>
      <w:r w:rsidR="004D0478" w:rsidRPr="00F578CC">
        <w:rPr>
          <w:rFonts w:ascii="Times New Roman" w:hAnsi="Times New Roman" w:cs="Times New Roman"/>
          <w:sz w:val="28"/>
          <w:szCs w:val="28"/>
        </w:rPr>
        <w:t>омитета</w:t>
      </w:r>
      <w:r w:rsidR="00EA64AB" w:rsidRPr="00F578CC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14:paraId="398BDF12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2.1.1. В случае отсутствия в уведомлении оснований для применения бюджетных мер принуждения, установленных </w:t>
      </w:r>
      <w:hyperlink w:anchor="P57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пунктом 1.7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настоящего Порядка, подготавливается распоряжение об отказе в применении бюджетных мер принуждения.</w:t>
      </w:r>
    </w:p>
    <w:p w14:paraId="45F97CDF" w14:textId="6A3AF312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Проект </w:t>
      </w:r>
      <w:hyperlink w:anchor="P153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5942FD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5942FD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об отказе в применении бюджетных мер принуждения оформляется по форме согласно приложению 1 к настоящему Порядку и должен содержать обоснования отказа в применении бюджетных мер принуждения.</w:t>
      </w:r>
    </w:p>
    <w:p w14:paraId="0F384DDB" w14:textId="496C426D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применении бюджетных мер принуждения </w:t>
      </w:r>
      <w:r w:rsidR="00F27BCC" w:rsidRPr="00F578CC">
        <w:rPr>
          <w:rFonts w:ascii="Times New Roman" w:hAnsi="Times New Roman" w:cs="Times New Roman"/>
          <w:sz w:val="28"/>
          <w:szCs w:val="28"/>
        </w:rPr>
        <w:t>отдел учета исполнения бюджета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издания распоряжения об отказе в применении бюджетных мер принуждения направляет его органу </w:t>
      </w:r>
      <w:r w:rsidR="00787392" w:rsidRPr="00F578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578CC">
        <w:rPr>
          <w:rFonts w:ascii="Times New Roman" w:hAnsi="Times New Roman" w:cs="Times New Roman"/>
          <w:sz w:val="28"/>
          <w:szCs w:val="28"/>
        </w:rPr>
        <w:t>финансового контроля, направившему уведомление</w:t>
      </w:r>
      <w:r w:rsidR="00ED2A39" w:rsidRPr="00F578CC">
        <w:rPr>
          <w:rFonts w:ascii="Times New Roman" w:hAnsi="Times New Roman" w:cs="Times New Roman"/>
          <w:sz w:val="28"/>
          <w:szCs w:val="28"/>
        </w:rPr>
        <w:t xml:space="preserve">, с сопроводительным письмом посредством </w:t>
      </w:r>
      <w:r w:rsidR="00B73257" w:rsidRPr="00B73257">
        <w:rPr>
          <w:rFonts w:ascii="Times New Roman" w:hAnsi="Times New Roman" w:cs="Times New Roman"/>
          <w:sz w:val="28"/>
          <w:szCs w:val="28"/>
        </w:rPr>
        <w:t>СЭД ЛО</w:t>
      </w:r>
      <w:r w:rsidR="00ED2A39" w:rsidRPr="00F578CC">
        <w:rPr>
          <w:rFonts w:ascii="Times New Roman" w:hAnsi="Times New Roman" w:cs="Times New Roman"/>
          <w:sz w:val="28"/>
          <w:szCs w:val="28"/>
        </w:rPr>
        <w:t>.</w:t>
      </w:r>
    </w:p>
    <w:p w14:paraId="36626E6A" w14:textId="0DE9BC8D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2.1.2. Решение о применении бюджетных мер принуждения в виде бесспорного взыскания суммы средств, предоставленных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бюджета, суммы платы за пользование указанными средствами и пеней за их </w:t>
      </w:r>
      <w:r w:rsidRPr="00F578CC">
        <w:rPr>
          <w:rFonts w:ascii="Times New Roman" w:hAnsi="Times New Roman" w:cs="Times New Roman"/>
          <w:sz w:val="28"/>
          <w:szCs w:val="28"/>
        </w:rPr>
        <w:lastRenderedPageBreak/>
        <w:t xml:space="preserve">несвоевременный возврат (далее - решение о бесспорном взыскании) принимается </w:t>
      </w:r>
      <w:r w:rsidR="00BA240D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BA240D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 xml:space="preserve">в форме </w:t>
      </w:r>
      <w:hyperlink w:anchor="P206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Порядку.</w:t>
      </w:r>
    </w:p>
    <w:p w14:paraId="793297D2" w14:textId="78EF2A41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2.1.3. </w:t>
      </w:r>
      <w:r w:rsidRPr="0003244B">
        <w:rPr>
          <w:rFonts w:ascii="Times New Roman" w:hAnsi="Times New Roman" w:cs="Times New Roman"/>
          <w:sz w:val="28"/>
          <w:szCs w:val="28"/>
        </w:rPr>
        <w:t xml:space="preserve">Решение о применении бюджетных мер принуждения в виде приостановления предоставления межбюджетных </w:t>
      </w:r>
      <w:r w:rsidR="002D7667" w:rsidRPr="0003244B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="00522B9D" w:rsidRPr="0003244B">
        <w:rPr>
          <w:sz w:val="28"/>
          <w:szCs w:val="28"/>
        </w:rPr>
        <w:t>(</w:t>
      </w:r>
      <w:r w:rsidR="00522B9D" w:rsidRPr="0003244B">
        <w:rPr>
          <w:rFonts w:ascii="Times New Roman" w:hAnsi="Times New Roman" w:cs="Times New Roman"/>
          <w:sz w:val="28"/>
          <w:szCs w:val="28"/>
        </w:rPr>
        <w:t xml:space="preserve">за исключением дотаций на выравнивание бюджетной обеспеченности бюджетов муниципальных образований поселений) </w:t>
      </w:r>
      <w:r w:rsidR="002D7667" w:rsidRPr="0003244B">
        <w:rPr>
          <w:rFonts w:ascii="Times New Roman" w:hAnsi="Times New Roman" w:cs="Times New Roman"/>
          <w:sz w:val="28"/>
          <w:szCs w:val="28"/>
        </w:rPr>
        <w:t>из</w:t>
      </w:r>
      <w:r w:rsidRPr="0003244B">
        <w:rPr>
          <w:rFonts w:ascii="Times New Roman" w:hAnsi="Times New Roman" w:cs="Times New Roman"/>
          <w:sz w:val="28"/>
          <w:szCs w:val="28"/>
        </w:rPr>
        <w:t xml:space="preserve"> </w:t>
      </w:r>
      <w:r w:rsidR="00697ADD" w:rsidRPr="0003244B">
        <w:rPr>
          <w:rFonts w:ascii="Times New Roman" w:hAnsi="Times New Roman" w:cs="Times New Roman"/>
          <w:sz w:val="28"/>
          <w:szCs w:val="28"/>
        </w:rPr>
        <w:t>районного</w:t>
      </w:r>
      <w:r w:rsidRPr="0003244B">
        <w:rPr>
          <w:rFonts w:ascii="Times New Roman" w:hAnsi="Times New Roman" w:cs="Times New Roman"/>
          <w:sz w:val="28"/>
          <w:szCs w:val="28"/>
        </w:rPr>
        <w:t xml:space="preserve"> бюджета (далее - решение о приостановлении) принимается </w:t>
      </w:r>
      <w:r w:rsidR="009514A9" w:rsidRPr="0003244B">
        <w:rPr>
          <w:rFonts w:ascii="Times New Roman" w:hAnsi="Times New Roman" w:cs="Times New Roman"/>
          <w:sz w:val="28"/>
          <w:szCs w:val="28"/>
        </w:rPr>
        <w:t>к</w:t>
      </w:r>
      <w:r w:rsidRPr="0003244B">
        <w:rPr>
          <w:rFonts w:ascii="Times New Roman" w:hAnsi="Times New Roman" w:cs="Times New Roman"/>
          <w:sz w:val="28"/>
          <w:szCs w:val="28"/>
        </w:rPr>
        <w:t>омитетом</w:t>
      </w:r>
      <w:r w:rsidR="009514A9" w:rsidRPr="0003244B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03244B">
        <w:rPr>
          <w:rFonts w:ascii="Times New Roman" w:hAnsi="Times New Roman" w:cs="Times New Roman"/>
          <w:sz w:val="28"/>
          <w:szCs w:val="28"/>
        </w:rPr>
        <w:t xml:space="preserve"> в форме </w:t>
      </w:r>
      <w:hyperlink w:anchor="P282">
        <w:r w:rsidRPr="0003244B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03244B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Порядку.</w:t>
      </w:r>
    </w:p>
    <w:p w14:paraId="24F73FCA" w14:textId="182119BF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В случае устранения </w:t>
      </w:r>
      <w:r w:rsidR="00BA240D" w:rsidRPr="00F578CC">
        <w:rPr>
          <w:rFonts w:ascii="Times New Roman" w:hAnsi="Times New Roman" w:cs="Times New Roman"/>
          <w:sz w:val="28"/>
          <w:szCs w:val="28"/>
        </w:rPr>
        <w:t>участником бюджетного процесса</w:t>
      </w:r>
      <w:r w:rsidRPr="00F578CC">
        <w:rPr>
          <w:rFonts w:ascii="Times New Roman" w:hAnsi="Times New Roman" w:cs="Times New Roman"/>
          <w:sz w:val="28"/>
          <w:szCs w:val="28"/>
        </w:rPr>
        <w:t xml:space="preserve"> выявленных бюджетных нарушений и возмещения средств в доход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430F1" w:rsidRPr="00F578CC">
        <w:rPr>
          <w:rFonts w:ascii="Times New Roman" w:hAnsi="Times New Roman" w:cs="Times New Roman"/>
          <w:sz w:val="28"/>
          <w:szCs w:val="28"/>
        </w:rPr>
        <w:t>отдел учета исполнения бюджета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получения </w:t>
      </w:r>
      <w:r w:rsidR="009E40D0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9E40D0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 xml:space="preserve">указанной информации подготавливает проект </w:t>
      </w:r>
      <w:hyperlink w:anchor="P337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об отмене приостановления предоставления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="00DA0708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>бюджета</w:t>
      </w:r>
      <w:r w:rsidR="004D7960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 xml:space="preserve"> (далее - распоряжение об отмене приостановления) по форме согласно приложению 4 к настоящему Порядку.</w:t>
      </w:r>
    </w:p>
    <w:p w14:paraId="3C56DC75" w14:textId="2A5E73AE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FC0">
        <w:rPr>
          <w:rFonts w:ascii="Times New Roman" w:hAnsi="Times New Roman" w:cs="Times New Roman"/>
          <w:sz w:val="28"/>
          <w:szCs w:val="28"/>
        </w:rPr>
        <w:t>2.1.4. Решение о применении бюджетных мер принуждения в виде сокращения предоставления межбюджетных трансфертов</w:t>
      </w:r>
      <w:r w:rsidR="00522B9D" w:rsidRPr="00F84FC0">
        <w:rPr>
          <w:rFonts w:ascii="Times New Roman" w:hAnsi="Times New Roman" w:cs="Times New Roman"/>
          <w:sz w:val="28"/>
          <w:szCs w:val="28"/>
        </w:rPr>
        <w:t xml:space="preserve"> (за исключением дотаций на выравнивание бюджетной обеспеченности бюджетов муниципальных образований поселений)</w:t>
      </w:r>
      <w:r w:rsidRPr="00F84FC0">
        <w:rPr>
          <w:rFonts w:ascii="Times New Roman" w:hAnsi="Times New Roman" w:cs="Times New Roman"/>
          <w:sz w:val="28"/>
          <w:szCs w:val="28"/>
        </w:rPr>
        <w:t xml:space="preserve"> из </w:t>
      </w:r>
      <w:r w:rsidR="00697ADD" w:rsidRPr="00F84FC0">
        <w:rPr>
          <w:rFonts w:ascii="Times New Roman" w:hAnsi="Times New Roman" w:cs="Times New Roman"/>
          <w:sz w:val="28"/>
          <w:szCs w:val="28"/>
        </w:rPr>
        <w:t>районного</w:t>
      </w:r>
      <w:r w:rsidRPr="00F84FC0">
        <w:rPr>
          <w:rFonts w:ascii="Times New Roman" w:hAnsi="Times New Roman" w:cs="Times New Roman"/>
          <w:sz w:val="28"/>
          <w:szCs w:val="28"/>
        </w:rPr>
        <w:t xml:space="preserve"> бюджета (далее - решение о сокращении) принимается </w:t>
      </w:r>
      <w:r w:rsidR="009E40D0" w:rsidRPr="00F84FC0">
        <w:rPr>
          <w:rFonts w:ascii="Times New Roman" w:hAnsi="Times New Roman" w:cs="Times New Roman"/>
          <w:sz w:val="28"/>
          <w:szCs w:val="28"/>
        </w:rPr>
        <w:t>к</w:t>
      </w:r>
      <w:r w:rsidRPr="00F84FC0">
        <w:rPr>
          <w:rFonts w:ascii="Times New Roman" w:hAnsi="Times New Roman" w:cs="Times New Roman"/>
          <w:sz w:val="28"/>
          <w:szCs w:val="28"/>
        </w:rPr>
        <w:t>омитетом</w:t>
      </w:r>
      <w:r w:rsidR="009E40D0" w:rsidRPr="00F84FC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84FC0">
        <w:rPr>
          <w:rFonts w:ascii="Times New Roman" w:hAnsi="Times New Roman" w:cs="Times New Roman"/>
          <w:sz w:val="28"/>
          <w:szCs w:val="28"/>
        </w:rPr>
        <w:t xml:space="preserve"> в форме </w:t>
      </w:r>
      <w:hyperlink w:anchor="P383">
        <w:r w:rsidRPr="00F84FC0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F84FC0">
        <w:rPr>
          <w:rFonts w:ascii="Times New Roman" w:hAnsi="Times New Roman" w:cs="Times New Roman"/>
          <w:sz w:val="28"/>
          <w:szCs w:val="28"/>
        </w:rPr>
        <w:t xml:space="preserve"> согласно приложению 5 к настоящему Порядку.</w:t>
      </w:r>
    </w:p>
    <w:p w14:paraId="1DAFE7BC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9E899" w14:textId="77777777" w:rsidR="004D0478" w:rsidRPr="00F578CC" w:rsidRDefault="004D0478" w:rsidP="00F578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F578CC">
        <w:rPr>
          <w:rFonts w:ascii="Times New Roman" w:hAnsi="Times New Roman" w:cs="Times New Roman"/>
          <w:sz w:val="28"/>
          <w:szCs w:val="28"/>
        </w:rPr>
        <w:t>3. Определение бюджетной меры принуждения</w:t>
      </w:r>
    </w:p>
    <w:p w14:paraId="003B90D3" w14:textId="0B09EDC5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3.1. Комитет </w:t>
      </w:r>
      <w:r w:rsidR="00E13F94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применяет следующие бюджетные меры принуждения:</w:t>
      </w:r>
    </w:p>
    <w:p w14:paraId="082FA08A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1) в случаях, установленных </w:t>
      </w:r>
      <w:hyperlink r:id="rId11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306.4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БК РФ:</w:t>
      </w:r>
    </w:p>
    <w:p w14:paraId="262E8869" w14:textId="3468A7B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1.1) приостановление (сокращение) предоставления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="002C79E6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 w:rsidR="00E25910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F578CC">
        <w:rPr>
          <w:rFonts w:ascii="Times New Roman" w:hAnsi="Times New Roman" w:cs="Times New Roman"/>
          <w:sz w:val="28"/>
          <w:szCs w:val="28"/>
        </w:rPr>
        <w:t>, если объем межбюджетных трансфертов, предусмотренный для соответствующего бюджета</w:t>
      </w:r>
      <w:r w:rsidR="00E25910" w:rsidRPr="00E25910">
        <w:rPr>
          <w:rFonts w:ascii="Times New Roman" w:hAnsi="Times New Roman" w:cs="Times New Roman"/>
          <w:sz w:val="28"/>
          <w:szCs w:val="28"/>
        </w:rPr>
        <w:t xml:space="preserve"> </w:t>
      </w:r>
      <w:r w:rsidR="00E25910" w:rsidRPr="00F578C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E25910">
        <w:rPr>
          <w:rFonts w:ascii="Times New Roman" w:hAnsi="Times New Roman" w:cs="Times New Roman"/>
          <w:sz w:val="28"/>
          <w:szCs w:val="28"/>
        </w:rPr>
        <w:t xml:space="preserve"> поселений, </w:t>
      </w:r>
      <w:r w:rsidRPr="00F578CC">
        <w:rPr>
          <w:rFonts w:ascii="Times New Roman" w:hAnsi="Times New Roman" w:cs="Times New Roman"/>
          <w:sz w:val="28"/>
          <w:szCs w:val="28"/>
        </w:rPr>
        <w:t xml:space="preserve">главный распорядитель, получатель которого совершил бюджетное нарушение (далее - бюджет нарушителя), до конца текущего года равен либо больше расчетного объема приостановления (сокращения) предоставления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 бюджету нарушителя;</w:t>
      </w:r>
    </w:p>
    <w:p w14:paraId="6233F9FC" w14:textId="45ECB3DD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1.2) бесспорное взыскание суммы средств, предоставленных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D7960" w:rsidRPr="00F578CC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</w:t>
      </w:r>
      <w:r w:rsidRPr="00F578CC">
        <w:rPr>
          <w:rFonts w:ascii="Times New Roman" w:hAnsi="Times New Roman" w:cs="Times New Roman"/>
          <w:sz w:val="28"/>
          <w:szCs w:val="28"/>
        </w:rPr>
        <w:t xml:space="preserve">, в размере средств, использованных не по целевому назначению, и(или) суммы платы за пользование указанными средствами, и пеней за несвоевременный возврат из бюджета нарушителя сумм средств, полученных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8CC">
        <w:rPr>
          <w:rFonts w:ascii="Times New Roman" w:hAnsi="Times New Roman" w:cs="Times New Roman"/>
          <w:sz w:val="28"/>
          <w:szCs w:val="28"/>
        </w:rPr>
        <w:t>бюджета, и платы за пользование ими, если:</w:t>
      </w:r>
    </w:p>
    <w:p w14:paraId="7F0A111C" w14:textId="010D2661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- объем межбюджетных трансфертов, предусмотренных бюджету нарушителя на период, оставшийся до конца текущего финансового года, меньше расчетного объема сокращения предоставления межбюджетных </w:t>
      </w:r>
      <w:r w:rsidRPr="00F578CC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 бюджет</w:t>
      </w:r>
      <w:r w:rsidR="004D7960" w:rsidRPr="00F578CC">
        <w:rPr>
          <w:rFonts w:ascii="Times New Roman" w:hAnsi="Times New Roman" w:cs="Times New Roman"/>
          <w:sz w:val="28"/>
          <w:szCs w:val="28"/>
        </w:rPr>
        <w:t xml:space="preserve">у </w:t>
      </w:r>
      <w:r w:rsidRPr="00F578CC">
        <w:rPr>
          <w:rFonts w:ascii="Times New Roman" w:hAnsi="Times New Roman" w:cs="Times New Roman"/>
          <w:sz w:val="28"/>
          <w:szCs w:val="28"/>
        </w:rPr>
        <w:t>нарушителя;</w:t>
      </w:r>
    </w:p>
    <w:p w14:paraId="403F53D6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- объем межбюджетных трансфертов бюджету нарушителя в текущем финансовом году не предусмотрен;</w:t>
      </w:r>
    </w:p>
    <w:p w14:paraId="58800B89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2) в случаях, установленных </w:t>
      </w:r>
      <w:hyperlink r:id="rId12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статьей 306.5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БК РФ:</w:t>
      </w:r>
    </w:p>
    <w:p w14:paraId="43477BF5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2.1) приостановление предоставления межбюджетных трансфертов на сумму непогашенного остатка бюджетного кредита и пеней за его несвоевременный возврат до момента возврата бюджетом нарушителя остатка бюджетного кредита, если имеются межбюджетные трансферты в достаточном объеме;</w:t>
      </w:r>
    </w:p>
    <w:p w14:paraId="286B4324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2.2) бесспорное взыскание суммы непогашенного остатка бюджетного кредита и пеней за его несвоевременный возврат, в случае если межбюджетные трансферты не предусмотрены или объем межбюджетных трансфертов является недостаточным.</w:t>
      </w:r>
    </w:p>
    <w:p w14:paraId="35FB8D74" w14:textId="0904C82B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Период просрочки исчисляется на дату подписания распоряжения со дня, следующего за днем установленного срока возврата средств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бюджета, предоставленных на возвратной основе, платы за пользование средствами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8CC">
        <w:rPr>
          <w:rFonts w:ascii="Times New Roman" w:hAnsi="Times New Roman" w:cs="Times New Roman"/>
          <w:sz w:val="28"/>
          <w:szCs w:val="28"/>
        </w:rPr>
        <w:t>бюджета, предоставленными на возмездной основе;</w:t>
      </w:r>
    </w:p>
    <w:p w14:paraId="0E6E58A9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3) в случаях, установленных </w:t>
      </w:r>
      <w:hyperlink r:id="rId13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статьей 306.6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БК РФ, - бесспорное взыскание суммы платы за пользование бюджетным кредитом и пеней за ее несвоевременное перечисление;</w:t>
      </w:r>
    </w:p>
    <w:p w14:paraId="3A4C03BE" w14:textId="7777777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4) в случаях, установленных </w:t>
      </w:r>
      <w:hyperlink r:id="rId14">
        <w:r w:rsidRPr="00F578CC">
          <w:rPr>
            <w:rFonts w:ascii="Times New Roman" w:hAnsi="Times New Roman" w:cs="Times New Roman"/>
            <w:color w:val="0000FF"/>
            <w:sz w:val="28"/>
            <w:szCs w:val="28"/>
          </w:rPr>
          <w:t>статьей 306.7</w:t>
        </w:r>
      </w:hyperlink>
      <w:r w:rsidRPr="00F578CC">
        <w:rPr>
          <w:rFonts w:ascii="Times New Roman" w:hAnsi="Times New Roman" w:cs="Times New Roman"/>
          <w:sz w:val="28"/>
          <w:szCs w:val="28"/>
        </w:rPr>
        <w:t xml:space="preserve"> БК РФ:</w:t>
      </w:r>
    </w:p>
    <w:p w14:paraId="11385A48" w14:textId="3D30B93B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4.1) приостановление предоставления межбюджетных трансфертов на суммы средств, использованных с нарушением условий предоставления бюджетного кредита, и(или) платы за пользование ими до момента устранения органом местного самоуправления </w:t>
      </w:r>
      <w:r w:rsidR="00183C95" w:rsidRPr="00F578CC">
        <w:rPr>
          <w:rFonts w:ascii="Times New Roman" w:hAnsi="Times New Roman" w:cs="Times New Roman"/>
          <w:sz w:val="28"/>
          <w:szCs w:val="28"/>
        </w:rPr>
        <w:t>городских и сельских поселений</w:t>
      </w:r>
      <w:r w:rsidR="00247AC5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527FEE" w:rsidRPr="00F578C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F578C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210673" w:rsidRPr="00F578CC">
        <w:rPr>
          <w:rFonts w:ascii="Times New Roman" w:hAnsi="Times New Roman" w:cs="Times New Roman"/>
          <w:sz w:val="28"/>
          <w:szCs w:val="28"/>
        </w:rPr>
        <w:t xml:space="preserve"> (далее - орган местного самоуправления) </w:t>
      </w:r>
      <w:r w:rsidRPr="00F578CC">
        <w:rPr>
          <w:rFonts w:ascii="Times New Roman" w:hAnsi="Times New Roman" w:cs="Times New Roman"/>
          <w:sz w:val="28"/>
          <w:szCs w:val="28"/>
        </w:rPr>
        <w:t xml:space="preserve">бюджетного нарушения, если объем межбюджетных трансфертов, предусмотренных бюджету нарушителя до конца текущего года, равен либо больше выявленной органом </w:t>
      </w:r>
      <w:r w:rsidR="0085649E" w:rsidRPr="00F578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85649E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>суммы нарушения;</w:t>
      </w:r>
    </w:p>
    <w:p w14:paraId="39EC2FDC" w14:textId="01EE65EE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4.2) бесспорное взыскание суммы бюджетного кредита и платы за пользование им, в случае если выявленные нарушения условий предоставления бюджетного кредита органом местного самоуправления не могут быть устранены</w:t>
      </w:r>
      <w:r w:rsidR="00D93584" w:rsidRPr="00F578CC">
        <w:rPr>
          <w:rFonts w:ascii="Times New Roman" w:hAnsi="Times New Roman" w:cs="Times New Roman"/>
          <w:sz w:val="28"/>
          <w:szCs w:val="28"/>
        </w:rPr>
        <w:t>.</w:t>
      </w:r>
    </w:p>
    <w:p w14:paraId="2134FA56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48499" w14:textId="0B38E9DD" w:rsidR="004D0478" w:rsidRPr="00F578CC" w:rsidRDefault="004D0478" w:rsidP="00F578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4. Порядок исполнения решений о бесспорном взыскании</w:t>
      </w:r>
    </w:p>
    <w:p w14:paraId="39536F55" w14:textId="04D1DF75" w:rsidR="007B6BF9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4.1. </w:t>
      </w:r>
      <w:r w:rsidR="008464F3" w:rsidRPr="00F578CC">
        <w:rPr>
          <w:rFonts w:ascii="Times New Roman" w:hAnsi="Times New Roman" w:cs="Times New Roman"/>
          <w:sz w:val="28"/>
          <w:szCs w:val="28"/>
        </w:rPr>
        <w:t xml:space="preserve">При принятии решения о применении бюджетной меры принуждения в виде бесспорного взыскания суммы средств, суммы платы за пользование ими и (или) пеней за несвоевременный возврат средств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8464F3" w:rsidRPr="00F578CC">
        <w:rPr>
          <w:rFonts w:ascii="Times New Roman" w:hAnsi="Times New Roman" w:cs="Times New Roman"/>
          <w:sz w:val="28"/>
          <w:szCs w:val="28"/>
        </w:rPr>
        <w:t xml:space="preserve">бюджета (далее - решение о взыскании), </w:t>
      </w:r>
      <w:r w:rsidR="00271799" w:rsidRPr="00F578CC">
        <w:rPr>
          <w:rFonts w:ascii="Times New Roman" w:hAnsi="Times New Roman" w:cs="Times New Roman"/>
          <w:sz w:val="28"/>
          <w:szCs w:val="28"/>
        </w:rPr>
        <w:t>комитет финансов</w:t>
      </w:r>
      <w:r w:rsidR="008464F3" w:rsidRPr="00F578CC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дней, следующих за днем принятия указанного решения, направляет извещение о принятии решения о взыскании</w:t>
      </w:r>
      <w:r w:rsidR="0027179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8464F3" w:rsidRPr="00F578CC">
        <w:rPr>
          <w:rFonts w:ascii="Times New Roman" w:hAnsi="Times New Roman" w:cs="Times New Roman"/>
          <w:sz w:val="28"/>
          <w:szCs w:val="28"/>
        </w:rPr>
        <w:t xml:space="preserve">(далее - извещение), и решение о взыскании </w:t>
      </w:r>
      <w:r w:rsidR="00E54232" w:rsidRPr="00F578CC">
        <w:rPr>
          <w:rFonts w:ascii="Times New Roman" w:hAnsi="Times New Roman" w:cs="Times New Roman"/>
          <w:sz w:val="28"/>
          <w:szCs w:val="28"/>
        </w:rPr>
        <w:t>с сопроводительным письмом в</w:t>
      </w:r>
      <w:r w:rsidR="00271799" w:rsidRPr="00F578CC">
        <w:rPr>
          <w:rFonts w:ascii="Times New Roman" w:hAnsi="Times New Roman" w:cs="Times New Roman"/>
          <w:sz w:val="28"/>
          <w:szCs w:val="28"/>
        </w:rPr>
        <w:t xml:space="preserve"> Управление Федерального казначейства по Ленинградской области (далее - УФК ЛО)</w:t>
      </w:r>
      <w:r w:rsidR="00E54232" w:rsidRPr="00F578CC">
        <w:rPr>
          <w:rFonts w:ascii="Times New Roman" w:hAnsi="Times New Roman" w:cs="Times New Roman"/>
          <w:sz w:val="28"/>
          <w:szCs w:val="28"/>
        </w:rPr>
        <w:t>.</w:t>
      </w:r>
      <w:r w:rsidR="007B6BF9" w:rsidRPr="00F578CC">
        <w:rPr>
          <w:rFonts w:ascii="Times New Roman" w:hAnsi="Times New Roman" w:cs="Times New Roman"/>
          <w:sz w:val="28"/>
          <w:szCs w:val="28"/>
        </w:rPr>
        <w:t xml:space="preserve"> Распоряжение о бесспорном взыскании с сопроводительным письмом направляется в УФК ЛО </w:t>
      </w:r>
      <w:r w:rsidR="007B6BF9" w:rsidRPr="00F578CC">
        <w:rPr>
          <w:rFonts w:ascii="Times New Roman" w:hAnsi="Times New Roman" w:cs="Times New Roman"/>
          <w:sz w:val="28"/>
          <w:szCs w:val="28"/>
        </w:rPr>
        <w:lastRenderedPageBreak/>
        <w:t>заказным письмом с уведомлением о вручении.</w:t>
      </w:r>
    </w:p>
    <w:p w14:paraId="6B408F0E" w14:textId="7E7EB8F1" w:rsidR="004D0478" w:rsidRPr="00F578CC" w:rsidRDefault="000E795B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4.2. </w:t>
      </w:r>
      <w:r w:rsidR="004D0478" w:rsidRPr="00F578CC">
        <w:rPr>
          <w:rFonts w:ascii="Times New Roman" w:hAnsi="Times New Roman" w:cs="Times New Roman"/>
          <w:sz w:val="28"/>
          <w:szCs w:val="28"/>
        </w:rPr>
        <w:t>Копия распоряжения о бесспорном взыскании течение двух рабочих дней с даты принятия указанного распоряжения направляется</w:t>
      </w:r>
      <w:r w:rsidR="004868E5" w:rsidRPr="00F578CC">
        <w:rPr>
          <w:rFonts w:ascii="Times New Roman" w:hAnsi="Times New Roman" w:cs="Times New Roman"/>
          <w:sz w:val="28"/>
          <w:szCs w:val="28"/>
        </w:rPr>
        <w:t xml:space="preserve">, с сопроводительным письмом посредством </w:t>
      </w:r>
      <w:r w:rsidR="00B73257" w:rsidRPr="00B73257">
        <w:rPr>
          <w:rFonts w:ascii="Times New Roman" w:hAnsi="Times New Roman" w:cs="Times New Roman"/>
          <w:sz w:val="28"/>
          <w:szCs w:val="28"/>
        </w:rPr>
        <w:t>СЭД ЛО</w:t>
      </w:r>
      <w:r w:rsidRPr="00F578CC">
        <w:rPr>
          <w:rFonts w:ascii="Times New Roman" w:hAnsi="Times New Roman" w:cs="Times New Roman"/>
          <w:sz w:val="28"/>
          <w:szCs w:val="28"/>
        </w:rPr>
        <w:t>:</w:t>
      </w:r>
    </w:p>
    <w:p w14:paraId="6C49FD56" w14:textId="77777777" w:rsidR="000E795B" w:rsidRPr="00F578CC" w:rsidRDefault="000E795B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участнику бюджетного процесса, совершившему нарушение;</w:t>
      </w:r>
    </w:p>
    <w:p w14:paraId="6D88BE48" w14:textId="77777777" w:rsidR="000E795B" w:rsidRPr="00F578CC" w:rsidRDefault="000E795B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органу муниципального финансового контроля, направившему уведомление.</w:t>
      </w:r>
    </w:p>
    <w:p w14:paraId="3A9386FA" w14:textId="55CC2B22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4.3. </w:t>
      </w:r>
      <w:r w:rsidR="000E795B" w:rsidRPr="00F578CC">
        <w:rPr>
          <w:rFonts w:ascii="Times New Roman" w:hAnsi="Times New Roman" w:cs="Times New Roman"/>
          <w:sz w:val="28"/>
          <w:szCs w:val="28"/>
        </w:rPr>
        <w:t>Взыскание осуществляется УФК ЛО в размере, указанном в распоряжении о бесспорном взыскании, в пределах сумм поступлений, подлежащих зачислению в бюджет нарушителя, до полного исполнения распоряжения о бесспорном взыскании.</w:t>
      </w:r>
    </w:p>
    <w:p w14:paraId="48ADF7B1" w14:textId="09B5C53D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4.4. Информация об исполнении распоряжения о бесспорном взыскании направляется УФК ЛО в </w:t>
      </w:r>
      <w:r w:rsidR="006D4383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</w:t>
      </w:r>
      <w:r w:rsidR="006D4383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14:paraId="55041718" w14:textId="233EA16D" w:rsidR="004D0478" w:rsidRPr="00F578CC" w:rsidRDefault="004D0478" w:rsidP="00F57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4.5. </w:t>
      </w:r>
      <w:r w:rsidR="003A03F0" w:rsidRPr="00F578CC">
        <w:rPr>
          <w:rFonts w:ascii="Times New Roman" w:hAnsi="Times New Roman" w:cs="Times New Roman"/>
          <w:sz w:val="28"/>
          <w:szCs w:val="28"/>
        </w:rPr>
        <w:t xml:space="preserve">Отдел учета исполнения бюджета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 xml:space="preserve">в течение двух рабочих дней после получения информации о полном исполнении УФК ЛО распоряжения о бесспорном взыскании доводит данную информацию до органа </w:t>
      </w:r>
      <w:r w:rsidR="008B4BE6" w:rsidRPr="00F578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финансового контроля, направившего уведомление</w:t>
      </w:r>
      <w:r w:rsidR="006641A6" w:rsidRPr="00F578CC">
        <w:rPr>
          <w:rFonts w:ascii="Times New Roman" w:hAnsi="Times New Roman" w:cs="Times New Roman"/>
          <w:sz w:val="28"/>
          <w:szCs w:val="28"/>
        </w:rPr>
        <w:t xml:space="preserve">, информационным письмом посредством </w:t>
      </w:r>
      <w:r w:rsidR="00B73257" w:rsidRPr="00B73257">
        <w:rPr>
          <w:rFonts w:ascii="Times New Roman" w:hAnsi="Times New Roman" w:cs="Times New Roman"/>
          <w:sz w:val="28"/>
          <w:szCs w:val="28"/>
        </w:rPr>
        <w:t>СЭД ЛО</w:t>
      </w:r>
      <w:r w:rsidR="006641A6" w:rsidRPr="00F578CC">
        <w:rPr>
          <w:rFonts w:ascii="Times New Roman" w:hAnsi="Times New Roman" w:cs="Times New Roman"/>
          <w:sz w:val="28"/>
          <w:szCs w:val="28"/>
        </w:rPr>
        <w:t>.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6CCBC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191A0B" w14:textId="77777777" w:rsidR="004D0478" w:rsidRPr="00F578CC" w:rsidRDefault="004D0478" w:rsidP="00F578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5. Порядок исполнения решения о приостановлении (сокращении)</w:t>
      </w:r>
    </w:p>
    <w:p w14:paraId="1108F85B" w14:textId="77777777" w:rsidR="004D0478" w:rsidRPr="00F578CC" w:rsidRDefault="004D0478" w:rsidP="00F578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предоставления межбюджетных трансфертов</w:t>
      </w:r>
    </w:p>
    <w:p w14:paraId="66FD6862" w14:textId="4E0C40C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5.1. При принятии </w:t>
      </w:r>
      <w:r w:rsidR="00E13F94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E13F94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 xml:space="preserve">решения о применении бюджетной меры принуждения в виде приостановления предоставления межбюджетных трансфертов </w:t>
      </w:r>
      <w:r w:rsidR="00E13F94" w:rsidRPr="00F578CC">
        <w:rPr>
          <w:rFonts w:ascii="Times New Roman" w:hAnsi="Times New Roman" w:cs="Times New Roman"/>
          <w:sz w:val="28"/>
          <w:szCs w:val="28"/>
        </w:rPr>
        <w:t xml:space="preserve">из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E13F94" w:rsidRPr="00F578C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C6546" w:rsidRPr="00F578CC">
        <w:rPr>
          <w:rFonts w:ascii="Times New Roman" w:hAnsi="Times New Roman" w:cs="Times New Roman"/>
          <w:sz w:val="28"/>
          <w:szCs w:val="28"/>
        </w:rPr>
        <w:t>отдел учета исполнения бюджета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 даты издания распоряжения о приостановлении направляет копию распоряжения о приостановлении </w:t>
      </w:r>
      <w:r w:rsidR="00041AF5" w:rsidRPr="00F578CC">
        <w:rPr>
          <w:rFonts w:ascii="Times New Roman" w:hAnsi="Times New Roman" w:cs="Times New Roman"/>
          <w:sz w:val="28"/>
          <w:szCs w:val="28"/>
        </w:rPr>
        <w:t>участник</w:t>
      </w:r>
      <w:r w:rsidR="006D4383" w:rsidRPr="00F578CC">
        <w:rPr>
          <w:rFonts w:ascii="Times New Roman" w:hAnsi="Times New Roman" w:cs="Times New Roman"/>
          <w:sz w:val="28"/>
          <w:szCs w:val="28"/>
        </w:rPr>
        <w:t>у</w:t>
      </w:r>
      <w:r w:rsidR="00041AF5" w:rsidRPr="00F578CC">
        <w:rPr>
          <w:rFonts w:ascii="Times New Roman" w:hAnsi="Times New Roman" w:cs="Times New Roman"/>
          <w:sz w:val="28"/>
          <w:szCs w:val="28"/>
        </w:rPr>
        <w:t xml:space="preserve"> бюджетного процесса, указанному в распоряжении о приостановлении, органу муниципального финансового контроля, направившему уведомление</w:t>
      </w:r>
      <w:r w:rsidR="00F306DF" w:rsidRPr="00F578CC">
        <w:rPr>
          <w:rFonts w:ascii="Times New Roman" w:hAnsi="Times New Roman" w:cs="Times New Roman"/>
          <w:sz w:val="28"/>
          <w:szCs w:val="28"/>
        </w:rPr>
        <w:t xml:space="preserve">, с сопроводительным письмом посредством </w:t>
      </w:r>
      <w:r w:rsidR="00B73257" w:rsidRPr="00B73257">
        <w:rPr>
          <w:rFonts w:ascii="Times New Roman" w:hAnsi="Times New Roman" w:cs="Times New Roman"/>
          <w:sz w:val="28"/>
          <w:szCs w:val="28"/>
        </w:rPr>
        <w:t>СЭД ЛО</w:t>
      </w:r>
      <w:r w:rsidR="00B73257">
        <w:rPr>
          <w:rFonts w:ascii="Times New Roman" w:hAnsi="Times New Roman" w:cs="Times New Roman"/>
          <w:sz w:val="28"/>
          <w:szCs w:val="28"/>
        </w:rPr>
        <w:t>.</w:t>
      </w:r>
    </w:p>
    <w:p w14:paraId="229A666C" w14:textId="1DC6DE32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5.2. Приостановление предоставления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="00E44183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>бюджета</w:t>
      </w:r>
      <w:r w:rsidR="0091323E" w:rsidRPr="00F578CC">
        <w:rPr>
          <w:rFonts w:ascii="Times New Roman" w:hAnsi="Times New Roman" w:cs="Times New Roman"/>
          <w:sz w:val="28"/>
          <w:szCs w:val="28"/>
        </w:rPr>
        <w:t>,</w:t>
      </w:r>
      <w:r w:rsidRPr="00F578CC">
        <w:rPr>
          <w:rFonts w:ascii="Times New Roman" w:hAnsi="Times New Roman" w:cs="Times New Roman"/>
          <w:sz w:val="28"/>
          <w:szCs w:val="28"/>
        </w:rPr>
        <w:t xml:space="preserve"> реализуется путем прекращения соответствующим главным распорядителем средств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8CC">
        <w:rPr>
          <w:rFonts w:ascii="Times New Roman" w:hAnsi="Times New Roman" w:cs="Times New Roman"/>
          <w:sz w:val="28"/>
          <w:szCs w:val="28"/>
        </w:rPr>
        <w:t>бюджета осуществления операций по перечислению межбюджетных трансфертов, установленных распоряжением о приостановлении, и прекращения проведения операций по перечислению указанных межбюджетных трансфертов из</w:t>
      </w:r>
      <w:r w:rsidR="0091323E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 с даты, определенной в распоряжении о приостановлении, до устранения нарушений, послуживших основанием соответствующего прекращения.</w:t>
      </w:r>
    </w:p>
    <w:p w14:paraId="0471BCFC" w14:textId="496356DE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5.3. В случае получения информации (документов) об устранении </w:t>
      </w:r>
      <w:r w:rsidR="00624320" w:rsidRPr="00F578CC">
        <w:rPr>
          <w:rFonts w:ascii="Times New Roman" w:hAnsi="Times New Roman" w:cs="Times New Roman"/>
          <w:sz w:val="28"/>
          <w:szCs w:val="28"/>
        </w:rPr>
        <w:t xml:space="preserve">участником бюджетного процесса выявленных бюджетных нарушений и возмещений средств в доход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="00247AC5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624320" w:rsidRPr="00F578CC">
        <w:rPr>
          <w:rFonts w:ascii="Times New Roman" w:hAnsi="Times New Roman" w:cs="Times New Roman"/>
          <w:sz w:val="28"/>
          <w:szCs w:val="28"/>
        </w:rPr>
        <w:t>бюджета, комитет финансов 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течение двух рабочих дней с даты получения информации об устранении нарушений подготавливает проект распоряжения об отмене приостановления.</w:t>
      </w:r>
    </w:p>
    <w:p w14:paraId="1A6BD396" w14:textId="25C92C29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Копия распоряжения об отмене приостановления в течение двух рабочих дней с даты издания указанного распоряжения направляется</w:t>
      </w:r>
      <w:r w:rsidR="00D9729D" w:rsidRPr="00F578CC">
        <w:rPr>
          <w:rFonts w:ascii="Times New Roman" w:hAnsi="Times New Roman" w:cs="Times New Roman"/>
          <w:sz w:val="28"/>
          <w:szCs w:val="28"/>
        </w:rPr>
        <w:t xml:space="preserve">, с </w:t>
      </w:r>
      <w:r w:rsidR="00D9729D" w:rsidRPr="00F578CC">
        <w:rPr>
          <w:rFonts w:ascii="Times New Roman" w:hAnsi="Times New Roman" w:cs="Times New Roman"/>
          <w:sz w:val="28"/>
          <w:szCs w:val="28"/>
        </w:rPr>
        <w:lastRenderedPageBreak/>
        <w:t xml:space="preserve">сопроводительным письмом посредством </w:t>
      </w:r>
      <w:r w:rsidR="00B73257" w:rsidRPr="00B73257">
        <w:rPr>
          <w:rFonts w:ascii="Times New Roman" w:hAnsi="Times New Roman" w:cs="Times New Roman"/>
          <w:sz w:val="28"/>
          <w:szCs w:val="28"/>
        </w:rPr>
        <w:t>СЭД ЛО</w:t>
      </w:r>
      <w:r w:rsidR="00D0045E" w:rsidRPr="00F578CC">
        <w:rPr>
          <w:rFonts w:ascii="Times New Roman" w:hAnsi="Times New Roman" w:cs="Times New Roman"/>
          <w:sz w:val="28"/>
          <w:szCs w:val="28"/>
        </w:rPr>
        <w:t>:</w:t>
      </w:r>
    </w:p>
    <w:p w14:paraId="40E6CD29" w14:textId="7641E6C7" w:rsidR="00D0045E" w:rsidRPr="00F578CC" w:rsidRDefault="00D0045E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участнику бюджетного процесса, совершившему нарушение;</w:t>
      </w:r>
    </w:p>
    <w:p w14:paraId="5DC1C20A" w14:textId="2C22B5FA" w:rsidR="00D0045E" w:rsidRPr="00F578CC" w:rsidRDefault="00D0045E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органу муниципального финансового контроля, направившему уведомление.</w:t>
      </w:r>
    </w:p>
    <w:p w14:paraId="35A0D245" w14:textId="68076173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Отмена приостановления операций по перечислению указанных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8CC">
        <w:rPr>
          <w:rFonts w:ascii="Times New Roman" w:hAnsi="Times New Roman" w:cs="Times New Roman"/>
          <w:sz w:val="28"/>
          <w:szCs w:val="28"/>
        </w:rPr>
        <w:t>бюджета производится в течение рабочего дня со дня принятия распоряжения об отмене приостановления.</w:t>
      </w:r>
    </w:p>
    <w:p w14:paraId="496FE694" w14:textId="63405747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F578CC">
        <w:rPr>
          <w:rFonts w:ascii="Times New Roman" w:hAnsi="Times New Roman" w:cs="Times New Roman"/>
          <w:sz w:val="28"/>
          <w:szCs w:val="28"/>
        </w:rPr>
        <w:t xml:space="preserve">5.5. При принятии </w:t>
      </w:r>
      <w:r w:rsidR="00B47344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омитетом</w:t>
      </w:r>
      <w:r w:rsidR="00B47344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решения о применении бюджетных мер принуждения в виде сокращения предоставления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8C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71851" w:rsidRPr="00F578CC">
        <w:rPr>
          <w:rFonts w:ascii="Times New Roman" w:hAnsi="Times New Roman" w:cs="Times New Roman"/>
          <w:sz w:val="28"/>
          <w:szCs w:val="28"/>
        </w:rPr>
        <w:t>от</w:t>
      </w:r>
      <w:r w:rsidR="00E028DC" w:rsidRPr="00F578CC">
        <w:rPr>
          <w:rFonts w:ascii="Times New Roman" w:hAnsi="Times New Roman" w:cs="Times New Roman"/>
          <w:sz w:val="28"/>
          <w:szCs w:val="28"/>
        </w:rPr>
        <w:t>д</w:t>
      </w:r>
      <w:r w:rsidR="00371851" w:rsidRPr="00F578CC">
        <w:rPr>
          <w:rFonts w:ascii="Times New Roman" w:hAnsi="Times New Roman" w:cs="Times New Roman"/>
          <w:sz w:val="28"/>
          <w:szCs w:val="28"/>
        </w:rPr>
        <w:t>ел учета исполнения бюджета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E874E9"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E874E9"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Pr="00F578CC">
        <w:rPr>
          <w:rFonts w:ascii="Times New Roman" w:hAnsi="Times New Roman" w:cs="Times New Roman"/>
          <w:sz w:val="28"/>
          <w:szCs w:val="28"/>
        </w:rPr>
        <w:t>не позднее следующего рабочего дня с даты издания распоряжения о сокращении направляет копию указанного распоряжения</w:t>
      </w:r>
      <w:r w:rsidR="00D9729D" w:rsidRPr="00F578CC">
        <w:rPr>
          <w:rFonts w:ascii="Times New Roman" w:hAnsi="Times New Roman" w:cs="Times New Roman"/>
          <w:sz w:val="28"/>
          <w:szCs w:val="28"/>
        </w:rPr>
        <w:t xml:space="preserve">, с сопроводительным письмом посредством </w:t>
      </w:r>
      <w:r w:rsidR="00B73257" w:rsidRPr="00B73257">
        <w:rPr>
          <w:rFonts w:ascii="Times New Roman" w:hAnsi="Times New Roman" w:cs="Times New Roman"/>
          <w:sz w:val="28"/>
          <w:szCs w:val="28"/>
        </w:rPr>
        <w:t>СЭД ЛО</w:t>
      </w:r>
      <w:r w:rsidR="00B47344" w:rsidRPr="00F578CC">
        <w:rPr>
          <w:rFonts w:ascii="Times New Roman" w:hAnsi="Times New Roman" w:cs="Times New Roman"/>
          <w:sz w:val="28"/>
          <w:szCs w:val="28"/>
        </w:rPr>
        <w:t>:</w:t>
      </w:r>
    </w:p>
    <w:p w14:paraId="5F4815B3" w14:textId="77777777" w:rsidR="00B47344" w:rsidRPr="00F578CC" w:rsidRDefault="00B47344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участнику бюджетного процесса, совершившему нарушение;</w:t>
      </w:r>
    </w:p>
    <w:p w14:paraId="6B756EFB" w14:textId="77777777" w:rsidR="00B47344" w:rsidRPr="00F578CC" w:rsidRDefault="00B47344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органу муниципального финансового контроля, направившему уведомление.</w:t>
      </w:r>
    </w:p>
    <w:p w14:paraId="64ED90CF" w14:textId="6F8AB956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Сокращение предоставления межбюджетных трансфертов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бюджета, указанного в распоряжении о сокращении, заключается в уменьшении бюджетных ассигнований, предусмотренных для предоставления межбюджетных трансфертов бюджету</w:t>
      </w:r>
      <w:r w:rsidR="00EF1210" w:rsidRPr="00F578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578CC">
        <w:rPr>
          <w:rFonts w:ascii="Times New Roman" w:hAnsi="Times New Roman" w:cs="Times New Roman"/>
          <w:sz w:val="28"/>
          <w:szCs w:val="28"/>
        </w:rPr>
        <w:t xml:space="preserve"> из </w:t>
      </w:r>
      <w:r w:rsidR="00697ADD" w:rsidRPr="00F578CC">
        <w:rPr>
          <w:rFonts w:ascii="Times New Roman" w:hAnsi="Times New Roman" w:cs="Times New Roman"/>
          <w:sz w:val="28"/>
          <w:szCs w:val="28"/>
        </w:rPr>
        <w:t>районного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бюджета на текущий финансовый год, путем внесения изменений в </w:t>
      </w:r>
      <w:r w:rsidR="00B47344" w:rsidRPr="00F578CC">
        <w:rPr>
          <w:rFonts w:ascii="Times New Roman" w:hAnsi="Times New Roman" w:cs="Times New Roman"/>
          <w:sz w:val="28"/>
          <w:szCs w:val="28"/>
        </w:rPr>
        <w:t>решение о</w:t>
      </w:r>
      <w:r w:rsidRPr="00F578CC">
        <w:rPr>
          <w:rFonts w:ascii="Times New Roman" w:hAnsi="Times New Roman" w:cs="Times New Roman"/>
          <w:sz w:val="28"/>
          <w:szCs w:val="28"/>
        </w:rPr>
        <w:t xml:space="preserve"> </w:t>
      </w:r>
      <w:r w:rsidR="006D4383" w:rsidRPr="00F578CC">
        <w:rPr>
          <w:rFonts w:ascii="Times New Roman" w:hAnsi="Times New Roman" w:cs="Times New Roman"/>
          <w:sz w:val="28"/>
          <w:szCs w:val="28"/>
        </w:rPr>
        <w:t>район</w:t>
      </w:r>
      <w:r w:rsidR="00F578CC" w:rsidRPr="00F578CC">
        <w:rPr>
          <w:rFonts w:ascii="Times New Roman" w:hAnsi="Times New Roman" w:cs="Times New Roman"/>
          <w:sz w:val="28"/>
          <w:szCs w:val="28"/>
        </w:rPr>
        <w:t>н</w:t>
      </w:r>
      <w:r w:rsidR="006D4383" w:rsidRPr="00F578CC">
        <w:rPr>
          <w:rFonts w:ascii="Times New Roman" w:hAnsi="Times New Roman" w:cs="Times New Roman"/>
          <w:sz w:val="28"/>
          <w:szCs w:val="28"/>
        </w:rPr>
        <w:t>ом бюджете</w:t>
      </w:r>
      <w:r w:rsidRPr="00F578C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14:paraId="0FDCF993" w14:textId="04461B3E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Сокращение предоставления межбюджетных трансфертов осуществляется </w:t>
      </w:r>
      <w:r w:rsidR="00E44183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>омитетом</w:t>
      </w:r>
      <w:r w:rsidR="00E44183" w:rsidRPr="00F578C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578CC">
        <w:rPr>
          <w:rFonts w:ascii="Times New Roman" w:hAnsi="Times New Roman" w:cs="Times New Roman"/>
          <w:sz w:val="28"/>
          <w:szCs w:val="28"/>
        </w:rPr>
        <w:t xml:space="preserve"> в размере, указанном в решении о сокращении.</w:t>
      </w:r>
    </w:p>
    <w:p w14:paraId="7FC07542" w14:textId="77777777" w:rsidR="004D0478" w:rsidRPr="00F578CC" w:rsidRDefault="004D0478" w:rsidP="00F57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5F5B71" w14:textId="77777777" w:rsidR="004D0478" w:rsidRPr="00F578CC" w:rsidRDefault="004D0478" w:rsidP="00F578C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6F010E13" w14:textId="4BE49840" w:rsidR="004D0478" w:rsidRPr="00F578CC" w:rsidRDefault="004D0478" w:rsidP="00F57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8CC">
        <w:rPr>
          <w:rFonts w:ascii="Times New Roman" w:hAnsi="Times New Roman" w:cs="Times New Roman"/>
          <w:sz w:val="28"/>
          <w:szCs w:val="28"/>
        </w:rPr>
        <w:t xml:space="preserve">6.1. Комитет </w:t>
      </w:r>
      <w:r w:rsidR="007B1548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 xml:space="preserve">не несет ответственности за недостоверность, неполноту, качество сведений, содержащихся в уведомлении и документах, подтверждающих факт совершения бюджетного нарушения, представленных в </w:t>
      </w:r>
      <w:r w:rsidR="007B1548" w:rsidRPr="00F578CC">
        <w:rPr>
          <w:rFonts w:ascii="Times New Roman" w:hAnsi="Times New Roman" w:cs="Times New Roman"/>
          <w:sz w:val="28"/>
          <w:szCs w:val="28"/>
        </w:rPr>
        <w:t>к</w:t>
      </w:r>
      <w:r w:rsidRPr="00F578CC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7B1548" w:rsidRPr="00F578C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F578CC">
        <w:rPr>
          <w:rFonts w:ascii="Times New Roman" w:hAnsi="Times New Roman" w:cs="Times New Roman"/>
          <w:sz w:val="28"/>
          <w:szCs w:val="28"/>
        </w:rPr>
        <w:t>для принятия решения о применении бюджетных мер принуждения.</w:t>
      </w:r>
    </w:p>
    <w:p w14:paraId="1685D508" w14:textId="77777777" w:rsidR="004D0478" w:rsidRDefault="004D0478">
      <w:pPr>
        <w:pStyle w:val="ConsPlusNormal"/>
        <w:jc w:val="both"/>
      </w:pPr>
    </w:p>
    <w:p w14:paraId="274A5D90" w14:textId="77777777" w:rsidR="004D0478" w:rsidRDefault="004D0478">
      <w:pPr>
        <w:pStyle w:val="ConsPlusNormal"/>
        <w:jc w:val="both"/>
      </w:pPr>
    </w:p>
    <w:p w14:paraId="6AF425FE" w14:textId="77777777" w:rsidR="004D0478" w:rsidRDefault="004D0478">
      <w:pPr>
        <w:pStyle w:val="ConsPlusNormal"/>
        <w:jc w:val="both"/>
      </w:pPr>
    </w:p>
    <w:p w14:paraId="33626275" w14:textId="77777777" w:rsidR="004D0478" w:rsidRDefault="004D0478">
      <w:pPr>
        <w:pStyle w:val="ConsPlusNormal"/>
        <w:jc w:val="both"/>
      </w:pPr>
    </w:p>
    <w:p w14:paraId="6067EC9B" w14:textId="77777777" w:rsidR="004D0478" w:rsidRDefault="004D0478">
      <w:pPr>
        <w:pStyle w:val="ConsPlusNormal"/>
        <w:jc w:val="both"/>
      </w:pPr>
    </w:p>
    <w:p w14:paraId="1DFEC2E6" w14:textId="77777777" w:rsidR="00F27043" w:rsidRDefault="00F27043">
      <w:pPr>
        <w:pStyle w:val="ConsPlusNormal"/>
        <w:jc w:val="right"/>
        <w:outlineLvl w:val="1"/>
      </w:pPr>
    </w:p>
    <w:p w14:paraId="5D42E506" w14:textId="77777777" w:rsidR="00F27043" w:rsidRDefault="00F27043">
      <w:pPr>
        <w:pStyle w:val="ConsPlusNormal"/>
        <w:jc w:val="right"/>
        <w:outlineLvl w:val="1"/>
      </w:pPr>
    </w:p>
    <w:p w14:paraId="7281CEB5" w14:textId="77777777" w:rsidR="00F27043" w:rsidRDefault="00F27043">
      <w:pPr>
        <w:pStyle w:val="ConsPlusNormal"/>
        <w:jc w:val="right"/>
        <w:outlineLvl w:val="1"/>
      </w:pPr>
    </w:p>
    <w:p w14:paraId="5BB31182" w14:textId="77777777" w:rsidR="00F27043" w:rsidRDefault="00F27043">
      <w:pPr>
        <w:pStyle w:val="ConsPlusNormal"/>
        <w:jc w:val="right"/>
        <w:outlineLvl w:val="1"/>
      </w:pPr>
    </w:p>
    <w:p w14:paraId="281DEEFC" w14:textId="77777777" w:rsidR="00F27043" w:rsidRDefault="00F27043">
      <w:pPr>
        <w:pStyle w:val="ConsPlusNormal"/>
        <w:jc w:val="right"/>
        <w:outlineLvl w:val="1"/>
      </w:pPr>
    </w:p>
    <w:p w14:paraId="2487CDC0" w14:textId="77777777" w:rsidR="00F27043" w:rsidRDefault="00F27043">
      <w:pPr>
        <w:pStyle w:val="ConsPlusNormal"/>
        <w:jc w:val="right"/>
        <w:outlineLvl w:val="1"/>
      </w:pPr>
    </w:p>
    <w:p w14:paraId="07711196" w14:textId="77777777" w:rsidR="00F27043" w:rsidRDefault="00F27043">
      <w:pPr>
        <w:pStyle w:val="ConsPlusNormal"/>
        <w:jc w:val="right"/>
        <w:outlineLvl w:val="1"/>
      </w:pPr>
    </w:p>
    <w:p w14:paraId="32731151" w14:textId="77777777" w:rsidR="00F27043" w:rsidRDefault="00F27043">
      <w:pPr>
        <w:pStyle w:val="ConsPlusNormal"/>
        <w:jc w:val="right"/>
        <w:outlineLvl w:val="1"/>
      </w:pPr>
    </w:p>
    <w:p w14:paraId="63E9AF0D" w14:textId="77777777" w:rsidR="00F27043" w:rsidRDefault="00F27043">
      <w:pPr>
        <w:pStyle w:val="ConsPlusNormal"/>
        <w:jc w:val="right"/>
        <w:outlineLvl w:val="1"/>
      </w:pPr>
    </w:p>
    <w:p w14:paraId="0DECE8CD" w14:textId="1F9F4CB0" w:rsidR="004D0478" w:rsidRPr="003C757A" w:rsidRDefault="004D04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757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4ABC8ED" w14:textId="77777777" w:rsidR="004D0478" w:rsidRPr="003C757A" w:rsidRDefault="004D0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57A">
        <w:rPr>
          <w:rFonts w:ascii="Times New Roman" w:hAnsi="Times New Roman" w:cs="Times New Roman"/>
          <w:sz w:val="24"/>
          <w:szCs w:val="24"/>
        </w:rPr>
        <w:t>к Порядку исполнения решения</w:t>
      </w:r>
    </w:p>
    <w:p w14:paraId="5D481EBD" w14:textId="77777777" w:rsidR="004D0478" w:rsidRPr="003C757A" w:rsidRDefault="004D0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57A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14:paraId="32D00F0E" w14:textId="77777777" w:rsidR="004D0478" w:rsidRDefault="004D0478">
      <w:pPr>
        <w:pStyle w:val="ConsPlusNormal"/>
        <w:jc w:val="both"/>
      </w:pPr>
    </w:p>
    <w:p w14:paraId="3CFE5ED9" w14:textId="04BE168E" w:rsidR="0011467E" w:rsidRPr="005E03D6" w:rsidRDefault="0011467E" w:rsidP="00F872FC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5E03D6">
        <w:rPr>
          <w:b/>
        </w:rPr>
        <w:t>АДМИНИСТРАЦИЯ</w:t>
      </w:r>
    </w:p>
    <w:p w14:paraId="0589874C" w14:textId="77777777" w:rsidR="0011467E" w:rsidRPr="005E03D6" w:rsidRDefault="0011467E" w:rsidP="0011467E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 xml:space="preserve"> КИРОВСКОГО МУНИЦИПАЛЬНОГО РАЙОНА</w:t>
      </w:r>
    </w:p>
    <w:p w14:paraId="081827A2" w14:textId="77777777" w:rsidR="0011467E" w:rsidRPr="005E03D6" w:rsidRDefault="0011467E" w:rsidP="0011467E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>ЛЕНИНГРАДСКОЙ ОБЛАСТИ</w:t>
      </w:r>
    </w:p>
    <w:p w14:paraId="21B52E19" w14:textId="77777777" w:rsidR="0011467E" w:rsidRPr="00242F10" w:rsidRDefault="0011467E" w:rsidP="0011467E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3EB62A0F" w14:textId="77777777" w:rsidR="0011467E" w:rsidRPr="00242F10" w:rsidRDefault="0011467E" w:rsidP="0011467E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 xml:space="preserve">КОМИТЕТ ФИНАНСОВ АДМИНИСТРАЦИИ </w:t>
      </w:r>
    </w:p>
    <w:p w14:paraId="6D784508" w14:textId="77777777" w:rsidR="0011467E" w:rsidRPr="00242F10" w:rsidRDefault="0011467E" w:rsidP="0011467E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КИРОВСКОГО МУНИЦИПАЛЬНОГО РАЙОНА</w:t>
      </w:r>
    </w:p>
    <w:p w14:paraId="39FD3DF7" w14:textId="77777777" w:rsidR="0011467E" w:rsidRPr="00242F10" w:rsidRDefault="0011467E" w:rsidP="0011467E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ЛЕНИНГРАДСКОЙ ОБЛАСТИ</w:t>
      </w:r>
    </w:p>
    <w:p w14:paraId="433F0286" w14:textId="77777777" w:rsidR="0011467E" w:rsidRPr="00242F10" w:rsidRDefault="0011467E" w:rsidP="0011467E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6350A7B1" w14:textId="77777777" w:rsidR="0011467E" w:rsidRPr="00242F10" w:rsidRDefault="0011467E" w:rsidP="0011467E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РАСПОРЯЖЕНИЕ</w:t>
      </w:r>
      <w:r>
        <w:rPr>
          <w:b/>
        </w:rPr>
        <w:t xml:space="preserve"> №___</w:t>
      </w:r>
    </w:p>
    <w:p w14:paraId="283E296A" w14:textId="77777777" w:rsidR="0011467E" w:rsidRDefault="0011467E" w:rsidP="0011467E">
      <w:pPr>
        <w:pStyle w:val="ConsPlusNonformat"/>
        <w:jc w:val="both"/>
      </w:pPr>
    </w:p>
    <w:p w14:paraId="73C78180" w14:textId="77777777" w:rsidR="0011467E" w:rsidRDefault="0011467E" w:rsidP="0011467E">
      <w:pPr>
        <w:pStyle w:val="ConsPlusNonformat"/>
        <w:jc w:val="center"/>
      </w:pPr>
      <w:r>
        <w:t>"__" __________ 20__ г.</w:t>
      </w:r>
    </w:p>
    <w:p w14:paraId="333E9FD8" w14:textId="47BFFBF8" w:rsidR="004D0478" w:rsidRDefault="004D0478" w:rsidP="0011467E">
      <w:pPr>
        <w:pStyle w:val="ConsPlusNonformat"/>
        <w:jc w:val="both"/>
      </w:pPr>
    </w:p>
    <w:p w14:paraId="0486F6D1" w14:textId="77777777" w:rsidR="004D0478" w:rsidRPr="00397B5A" w:rsidRDefault="004D0478" w:rsidP="001146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B5A">
        <w:rPr>
          <w:rFonts w:ascii="Times New Roman" w:hAnsi="Times New Roman" w:cs="Times New Roman"/>
          <w:b/>
          <w:bCs/>
          <w:sz w:val="24"/>
          <w:szCs w:val="24"/>
        </w:rPr>
        <w:t>Об отказе в применении</w:t>
      </w:r>
    </w:p>
    <w:p w14:paraId="48B75F21" w14:textId="77777777" w:rsidR="004D0478" w:rsidRPr="0011467E" w:rsidRDefault="004D0478" w:rsidP="0011467E">
      <w:pPr>
        <w:pStyle w:val="ConsPlusNonformat"/>
        <w:jc w:val="center"/>
        <w:rPr>
          <w:b/>
          <w:bCs/>
        </w:rPr>
      </w:pPr>
      <w:r w:rsidRPr="00397B5A">
        <w:rPr>
          <w:rFonts w:ascii="Times New Roman" w:hAnsi="Times New Roman" w:cs="Times New Roman"/>
          <w:b/>
          <w:bCs/>
          <w:sz w:val="24"/>
          <w:szCs w:val="24"/>
        </w:rPr>
        <w:t>бюджетных мер принуждения</w:t>
      </w:r>
    </w:p>
    <w:p w14:paraId="3DC95F76" w14:textId="77777777" w:rsidR="004D0478" w:rsidRDefault="004D0478">
      <w:pPr>
        <w:pStyle w:val="ConsPlusNonformat"/>
        <w:jc w:val="both"/>
      </w:pPr>
    </w:p>
    <w:p w14:paraId="0D035BE1" w14:textId="7DE37012" w:rsidR="00924A6C" w:rsidRPr="00F546AD" w:rsidRDefault="004D0478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924A6C" w:rsidRPr="00924A6C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15">
        <w:r w:rsidR="00924A6C" w:rsidRPr="00924A6C">
          <w:rPr>
            <w:rFonts w:ascii="Times New Roman" w:hAnsi="Times New Roman" w:cs="Times New Roman"/>
            <w:sz w:val="24"/>
            <w:szCs w:val="24"/>
          </w:rPr>
          <w:t>статьями 306.2</w:t>
        </w:r>
      </w:hyperlink>
      <w:r w:rsidR="00924A6C" w:rsidRPr="00924A6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="00924A6C" w:rsidRPr="00924A6C">
          <w:rPr>
            <w:rFonts w:ascii="Times New Roman" w:hAnsi="Times New Roman" w:cs="Times New Roman"/>
            <w:sz w:val="24"/>
            <w:szCs w:val="24"/>
          </w:rPr>
          <w:t>306.3</w:t>
        </w:r>
      </w:hyperlink>
      <w:r w:rsidR="00924A6C" w:rsidRPr="00924A6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  <w:r w:rsid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924A6C" w:rsidRPr="00924A6C">
        <w:rPr>
          <w:rFonts w:ascii="Times New Roman" w:hAnsi="Times New Roman" w:cs="Times New Roman"/>
          <w:sz w:val="24"/>
          <w:szCs w:val="24"/>
        </w:rPr>
        <w:t xml:space="preserve">Федерации,   </w:t>
      </w:r>
      <w:hyperlink w:anchor="P36">
        <w:r w:rsidR="00924A6C" w:rsidRPr="00924A6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924A6C" w:rsidRPr="00924A6C">
        <w:rPr>
          <w:rFonts w:ascii="Times New Roman" w:hAnsi="Times New Roman" w:cs="Times New Roman"/>
          <w:sz w:val="24"/>
          <w:szCs w:val="24"/>
        </w:rPr>
        <w:t xml:space="preserve">   исполнения   решения  о  применении  бюджетных  мер</w:t>
      </w:r>
      <w:r w:rsid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924A6C" w:rsidRPr="00924A6C">
        <w:rPr>
          <w:rFonts w:ascii="Times New Roman" w:hAnsi="Times New Roman" w:cs="Times New Roman"/>
          <w:sz w:val="24"/>
          <w:szCs w:val="24"/>
        </w:rPr>
        <w:t xml:space="preserve">принуждения,  утвержденным распоряжением комитета финансов </w:t>
      </w:r>
      <w:r w:rsidR="0017273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24A6C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924A6C" w:rsidRPr="00121185">
        <w:rPr>
          <w:rFonts w:ascii="Times New Roman" w:hAnsi="Times New Roman" w:cs="Times New Roman"/>
          <w:sz w:val="24"/>
          <w:szCs w:val="24"/>
        </w:rPr>
        <w:t xml:space="preserve"> от _____ № ___ </w:t>
      </w:r>
      <w:r w:rsidR="00924A6C">
        <w:rPr>
          <w:rFonts w:ascii="Times New Roman" w:hAnsi="Times New Roman" w:cs="Times New Roman"/>
          <w:sz w:val="24"/>
          <w:szCs w:val="24"/>
        </w:rPr>
        <w:t>,</w:t>
      </w:r>
      <w:r w:rsidR="00924A6C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924A6C" w:rsidRPr="00F546AD">
        <w:rPr>
          <w:rFonts w:ascii="Times New Roman" w:hAnsi="Times New Roman" w:cs="Times New Roman"/>
          <w:sz w:val="24"/>
          <w:szCs w:val="24"/>
        </w:rPr>
        <w:t>по результатам рассмотрения Уведомления о применении бюджетных мер принуждения от ______ № ___</w:t>
      </w:r>
    </w:p>
    <w:p w14:paraId="54E8738B" w14:textId="77777777" w:rsidR="00924A6C" w:rsidRPr="00F546AD" w:rsidRDefault="00924A6C" w:rsidP="00924A6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A58D29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E254CCB" w14:textId="1475C076" w:rsidR="00924A6C" w:rsidRPr="00F546AD" w:rsidRDefault="00924A6C" w:rsidP="00924A6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органа </w:t>
      </w:r>
      <w:r w:rsidR="003A48F3">
        <w:rPr>
          <w:rFonts w:ascii="Times New Roman" w:hAnsi="Times New Roman" w:cs="Times New Roman"/>
          <w:i/>
          <w:sz w:val="24"/>
          <w:szCs w:val="24"/>
        </w:rPr>
        <w:t xml:space="preserve">муниципального финансового </w:t>
      </w:r>
      <w:r w:rsidRPr="00F546AD">
        <w:rPr>
          <w:rFonts w:ascii="Times New Roman" w:hAnsi="Times New Roman" w:cs="Times New Roman"/>
          <w:i/>
          <w:sz w:val="24"/>
          <w:szCs w:val="24"/>
        </w:rPr>
        <w:t>контроля)</w:t>
      </w:r>
    </w:p>
    <w:p w14:paraId="47FFB4A1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__________________________________________________________________</w:t>
      </w:r>
    </w:p>
    <w:p w14:paraId="37C156C3" w14:textId="77777777" w:rsidR="00924A6C" w:rsidRPr="00F546AD" w:rsidRDefault="00924A6C" w:rsidP="00924A6C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>(полное наименование объекта контроля)</w:t>
      </w:r>
    </w:p>
    <w:p w14:paraId="0F2A3B41" w14:textId="5CB99024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 xml:space="preserve">и представленных документов, </w:t>
      </w:r>
      <w:r w:rsidR="00BF5AAB" w:rsidRPr="00924A6C">
        <w:rPr>
          <w:rFonts w:ascii="Times New Roman" w:hAnsi="Times New Roman" w:cs="Times New Roman"/>
          <w:sz w:val="24"/>
          <w:szCs w:val="24"/>
        </w:rPr>
        <w:t>комите</w:t>
      </w:r>
      <w:r w:rsidR="00BF5AAB">
        <w:rPr>
          <w:rFonts w:ascii="Times New Roman" w:hAnsi="Times New Roman" w:cs="Times New Roman"/>
          <w:sz w:val="24"/>
          <w:szCs w:val="24"/>
        </w:rPr>
        <w:t>т</w:t>
      </w:r>
      <w:r w:rsidR="00BF5AAB" w:rsidRPr="00924A6C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BF5AAB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BF5AAB" w:rsidRPr="00F546AD">
        <w:rPr>
          <w:rFonts w:ascii="Times New Roman" w:hAnsi="Times New Roman" w:cs="Times New Roman"/>
          <w:sz w:val="24"/>
          <w:szCs w:val="24"/>
        </w:rPr>
        <w:t xml:space="preserve"> </w:t>
      </w:r>
      <w:r w:rsidRPr="00F546AD">
        <w:rPr>
          <w:rFonts w:ascii="Times New Roman" w:hAnsi="Times New Roman" w:cs="Times New Roman"/>
          <w:sz w:val="24"/>
          <w:szCs w:val="24"/>
        </w:rPr>
        <w:t>РЕШИЛ:</w:t>
      </w:r>
    </w:p>
    <w:p w14:paraId="60C60EC2" w14:textId="1241BE05" w:rsidR="00924A6C" w:rsidRPr="00F546AD" w:rsidRDefault="00924A6C" w:rsidP="00924A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1.</w:t>
      </w:r>
      <w:r w:rsidR="00833CBD">
        <w:rPr>
          <w:rFonts w:ascii="Times New Roman" w:hAnsi="Times New Roman" w:cs="Times New Roman"/>
          <w:sz w:val="24"/>
          <w:szCs w:val="24"/>
        </w:rPr>
        <w:t xml:space="preserve"> </w:t>
      </w:r>
      <w:r w:rsidR="00513CB8" w:rsidRPr="00F546AD">
        <w:rPr>
          <w:rFonts w:ascii="Times New Roman" w:hAnsi="Times New Roman" w:cs="Times New Roman"/>
          <w:sz w:val="24"/>
          <w:szCs w:val="24"/>
        </w:rPr>
        <w:t>Отказать в применении бюджетных</w:t>
      </w:r>
      <w:r w:rsidRPr="00F546AD">
        <w:rPr>
          <w:rFonts w:ascii="Times New Roman" w:hAnsi="Times New Roman" w:cs="Times New Roman"/>
          <w:sz w:val="24"/>
          <w:szCs w:val="24"/>
        </w:rPr>
        <w:t xml:space="preserve"> мер принуждения в соответствии с уведомлением о применении бюджетных мер принуждения от ______ № ___</w:t>
      </w:r>
    </w:p>
    <w:p w14:paraId="29312502" w14:textId="77777777" w:rsidR="00924A6C" w:rsidRPr="00F546AD" w:rsidRDefault="00924A6C" w:rsidP="00924A6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659338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DA70AE8" w14:textId="77777777" w:rsidR="00EC3F1F" w:rsidRPr="00F546AD" w:rsidRDefault="00EC3F1F" w:rsidP="00EC3F1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муниципального финансового </w:t>
      </w:r>
      <w:r w:rsidRPr="00F546AD">
        <w:rPr>
          <w:rFonts w:ascii="Times New Roman" w:hAnsi="Times New Roman" w:cs="Times New Roman"/>
          <w:i/>
          <w:sz w:val="24"/>
          <w:szCs w:val="24"/>
        </w:rPr>
        <w:t>контроля)</w:t>
      </w:r>
    </w:p>
    <w:p w14:paraId="19B99D11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__________________________________________________________________</w:t>
      </w:r>
    </w:p>
    <w:p w14:paraId="00CB4DAD" w14:textId="77777777" w:rsidR="00924A6C" w:rsidRPr="00F546AD" w:rsidRDefault="00924A6C" w:rsidP="00924A6C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>(полное наименование объекта контроля)</w:t>
      </w:r>
    </w:p>
    <w:p w14:paraId="126F97AE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_______________________________________________________________________</w:t>
      </w:r>
    </w:p>
    <w:p w14:paraId="5E1A99AB" w14:textId="77777777" w:rsidR="00924A6C" w:rsidRPr="00F546AD" w:rsidRDefault="00924A6C" w:rsidP="00924A6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>(указывается причина (причины) отказа в применении</w:t>
      </w:r>
    </w:p>
    <w:p w14:paraId="3D8627F3" w14:textId="77777777" w:rsidR="00924A6C" w:rsidRPr="00F546AD" w:rsidRDefault="00924A6C" w:rsidP="00924A6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>бюджетных мер принуждения и излагаются обстоятельства,</w:t>
      </w:r>
    </w:p>
    <w:p w14:paraId="5EB769F2" w14:textId="77777777" w:rsidR="00924A6C" w:rsidRPr="00F546AD" w:rsidRDefault="00924A6C" w:rsidP="00924A6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>послужившие основанием для принятия решения)</w:t>
      </w:r>
    </w:p>
    <w:p w14:paraId="654B66F9" w14:textId="77777777" w:rsidR="00924A6C" w:rsidRPr="00F546AD" w:rsidRDefault="00924A6C" w:rsidP="00924A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6AD">
        <w:rPr>
          <w:rFonts w:ascii="Times New Roman" w:hAnsi="Times New Roman" w:cs="Times New Roman"/>
          <w:sz w:val="24"/>
          <w:szCs w:val="24"/>
        </w:rPr>
        <w:t>2. Направить в установленный срок настоящее Распоряжение в _____________________________________________________________________________</w:t>
      </w:r>
    </w:p>
    <w:p w14:paraId="39DD195F" w14:textId="77777777" w:rsidR="003A48F3" w:rsidRPr="00F546AD" w:rsidRDefault="003A48F3" w:rsidP="003A48F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муниципального финансового </w:t>
      </w:r>
      <w:r w:rsidRPr="00F546AD">
        <w:rPr>
          <w:rFonts w:ascii="Times New Roman" w:hAnsi="Times New Roman" w:cs="Times New Roman"/>
          <w:i/>
          <w:sz w:val="24"/>
          <w:szCs w:val="24"/>
        </w:rPr>
        <w:t>контроля)</w:t>
      </w:r>
    </w:p>
    <w:p w14:paraId="639BD33B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037784" w14:textId="77777777" w:rsidR="00924A6C" w:rsidRPr="00F546AD" w:rsidRDefault="00924A6C" w:rsidP="00924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51342B" w14:textId="77777777" w:rsidR="000038A9" w:rsidRPr="000038A9" w:rsidRDefault="000038A9" w:rsidP="000038A9">
      <w:pPr>
        <w:pStyle w:val="23"/>
        <w:ind w:firstLine="0"/>
        <w:rPr>
          <w:sz w:val="24"/>
        </w:rPr>
      </w:pPr>
      <w:r w:rsidRPr="000038A9">
        <w:rPr>
          <w:sz w:val="24"/>
        </w:rPr>
        <w:t xml:space="preserve">Заместитель главы администрации – </w:t>
      </w:r>
    </w:p>
    <w:p w14:paraId="778D0650" w14:textId="73DA7C71" w:rsidR="00924A6C" w:rsidRPr="000038A9" w:rsidRDefault="000038A9" w:rsidP="000038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38A9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        </w:t>
      </w:r>
      <w:r w:rsidR="00692A5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38A9">
        <w:rPr>
          <w:rFonts w:ascii="Times New Roman" w:hAnsi="Times New Roman" w:cs="Times New Roman"/>
          <w:sz w:val="24"/>
          <w:szCs w:val="24"/>
        </w:rPr>
        <w:t xml:space="preserve">                  Е.В. Брюхова</w:t>
      </w:r>
    </w:p>
    <w:p w14:paraId="626B5A20" w14:textId="77777777" w:rsidR="004D0478" w:rsidRPr="000038A9" w:rsidRDefault="004D0478">
      <w:pPr>
        <w:pStyle w:val="ConsPlusNormal"/>
        <w:jc w:val="both"/>
        <w:rPr>
          <w:sz w:val="24"/>
          <w:szCs w:val="24"/>
        </w:rPr>
      </w:pPr>
    </w:p>
    <w:p w14:paraId="4B6D5644" w14:textId="77777777" w:rsidR="004D0478" w:rsidRDefault="004D0478">
      <w:pPr>
        <w:pStyle w:val="ConsPlusNormal"/>
        <w:jc w:val="both"/>
      </w:pPr>
    </w:p>
    <w:p w14:paraId="3C9343F9" w14:textId="77777777" w:rsidR="004D0478" w:rsidRDefault="004D0478">
      <w:pPr>
        <w:pStyle w:val="ConsPlusNormal"/>
        <w:jc w:val="both"/>
      </w:pPr>
    </w:p>
    <w:p w14:paraId="1D410AD8" w14:textId="77777777" w:rsidR="00CD00FC" w:rsidRDefault="00CD00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A3760E" w14:textId="704BC12F" w:rsidR="004D0478" w:rsidRPr="003C757A" w:rsidRDefault="004D04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757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1F4E5AE" w14:textId="77777777" w:rsidR="004D0478" w:rsidRPr="003C757A" w:rsidRDefault="004D0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57A">
        <w:rPr>
          <w:rFonts w:ascii="Times New Roman" w:hAnsi="Times New Roman" w:cs="Times New Roman"/>
          <w:sz w:val="24"/>
          <w:szCs w:val="24"/>
        </w:rPr>
        <w:t>к Порядку исполнения решения</w:t>
      </w:r>
    </w:p>
    <w:p w14:paraId="1B1C21F3" w14:textId="77777777" w:rsidR="004D0478" w:rsidRPr="003C757A" w:rsidRDefault="004D0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57A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14:paraId="214F23AC" w14:textId="77777777" w:rsidR="004D0478" w:rsidRDefault="004D0478">
      <w:pPr>
        <w:pStyle w:val="ConsPlusNormal"/>
        <w:spacing w:after="1"/>
      </w:pPr>
    </w:p>
    <w:p w14:paraId="253DE227" w14:textId="77777777" w:rsidR="004D0478" w:rsidRDefault="004D0478">
      <w:pPr>
        <w:pStyle w:val="ConsPlusNormal"/>
        <w:jc w:val="both"/>
      </w:pPr>
    </w:p>
    <w:p w14:paraId="3C0D10B1" w14:textId="77777777" w:rsidR="008E489B" w:rsidRPr="005E03D6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5E03D6">
        <w:rPr>
          <w:b/>
        </w:rPr>
        <w:t>АДМИНИСТРАЦИЯ</w:t>
      </w:r>
    </w:p>
    <w:p w14:paraId="5C4639CE" w14:textId="77777777" w:rsidR="008E489B" w:rsidRPr="005E03D6" w:rsidRDefault="008E489B" w:rsidP="008E489B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 xml:space="preserve"> КИРОВСКОГО МУНИЦИПАЛЬНОГО РАЙОНА</w:t>
      </w:r>
    </w:p>
    <w:p w14:paraId="0D247612" w14:textId="77777777" w:rsidR="008E489B" w:rsidRPr="005E03D6" w:rsidRDefault="008E489B" w:rsidP="008E489B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>ЛЕНИНГРАДСКОЙ ОБЛАСТИ</w:t>
      </w:r>
    </w:p>
    <w:p w14:paraId="4AD24909" w14:textId="77777777" w:rsidR="008E489B" w:rsidRPr="00242F10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0048B677" w14:textId="77777777" w:rsidR="008E489B" w:rsidRPr="00242F10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 xml:space="preserve">КОМИТЕТ ФИНАНСОВ АДМИНИСТРАЦИИ </w:t>
      </w:r>
    </w:p>
    <w:p w14:paraId="008C9EB1" w14:textId="77777777" w:rsidR="008E489B" w:rsidRPr="00242F10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КИРОВСКОГО МУНИЦИПАЛЬНОГО РАЙОНА</w:t>
      </w:r>
    </w:p>
    <w:p w14:paraId="2DB0AD44" w14:textId="77777777" w:rsidR="008E489B" w:rsidRPr="00242F10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ЛЕНИНГРАДСКОЙ ОБЛАСТИ</w:t>
      </w:r>
    </w:p>
    <w:p w14:paraId="3F9AC821" w14:textId="77777777" w:rsidR="008E489B" w:rsidRPr="00242F10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2FFC7C5F" w14:textId="1FD59C01" w:rsidR="008E489B" w:rsidRPr="00242F10" w:rsidRDefault="008E489B" w:rsidP="008E489B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РАСПОРЯЖЕНИЕ</w:t>
      </w:r>
      <w:r w:rsidR="006451ED">
        <w:rPr>
          <w:b/>
        </w:rPr>
        <w:t xml:space="preserve"> №___</w:t>
      </w:r>
    </w:p>
    <w:p w14:paraId="0F1629DE" w14:textId="77777777" w:rsidR="008E489B" w:rsidRDefault="008E489B">
      <w:pPr>
        <w:pStyle w:val="ConsPlusNonformat"/>
        <w:jc w:val="both"/>
      </w:pPr>
    </w:p>
    <w:p w14:paraId="6F03121B" w14:textId="622AFB72" w:rsidR="004D0478" w:rsidRDefault="004D0478" w:rsidP="006451ED">
      <w:pPr>
        <w:pStyle w:val="ConsPlusNonformat"/>
        <w:jc w:val="center"/>
      </w:pPr>
      <w:r>
        <w:t>"__" __________ 20__ г.</w:t>
      </w:r>
    </w:p>
    <w:p w14:paraId="481E3CDC" w14:textId="77777777" w:rsidR="006451ED" w:rsidRDefault="006451ED">
      <w:pPr>
        <w:pStyle w:val="ConsPlusNonformat"/>
        <w:jc w:val="both"/>
      </w:pPr>
    </w:p>
    <w:p w14:paraId="4DC04B89" w14:textId="03E027E8" w:rsidR="004D0478" w:rsidRPr="000E0EA5" w:rsidRDefault="004D0478" w:rsidP="006451E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A5">
        <w:rPr>
          <w:rFonts w:ascii="Times New Roman" w:hAnsi="Times New Roman" w:cs="Times New Roman"/>
          <w:b/>
          <w:bCs/>
          <w:sz w:val="24"/>
          <w:szCs w:val="24"/>
        </w:rPr>
        <w:t>О бесспорном взыскании суммы средств,</w:t>
      </w:r>
      <w:r w:rsidR="00BA3809" w:rsidRPr="000E0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EA5">
        <w:rPr>
          <w:rFonts w:ascii="Times New Roman" w:hAnsi="Times New Roman" w:cs="Times New Roman"/>
          <w:b/>
          <w:bCs/>
          <w:sz w:val="24"/>
          <w:szCs w:val="24"/>
        </w:rPr>
        <w:t>предоставленных из бюджета</w:t>
      </w:r>
    </w:p>
    <w:p w14:paraId="708056F0" w14:textId="3A4A1662" w:rsidR="004D0478" w:rsidRPr="00A41693" w:rsidRDefault="00096B80" w:rsidP="006451ED">
      <w:pPr>
        <w:pStyle w:val="ConsPlusNonformat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E0EA5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</w:t>
      </w:r>
      <w:r w:rsidR="004D0478" w:rsidRPr="000E0E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A3809" w:rsidRPr="000E0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478" w:rsidRPr="000E0EA5">
        <w:rPr>
          <w:rFonts w:ascii="Times New Roman" w:hAnsi="Times New Roman" w:cs="Times New Roman"/>
          <w:b/>
          <w:bCs/>
          <w:sz w:val="24"/>
          <w:szCs w:val="24"/>
        </w:rPr>
        <w:t>платы за пользование ими и(или) пеней</w:t>
      </w:r>
      <w:r w:rsidR="00683D93" w:rsidRPr="000E0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478" w:rsidRPr="000E0EA5">
        <w:rPr>
          <w:rFonts w:ascii="Times New Roman" w:hAnsi="Times New Roman" w:cs="Times New Roman"/>
          <w:b/>
          <w:bCs/>
          <w:sz w:val="24"/>
          <w:szCs w:val="24"/>
        </w:rPr>
        <w:t>за несвоевременный возврат средств</w:t>
      </w:r>
      <w:r w:rsidR="00BA3809" w:rsidRPr="000E0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478" w:rsidRPr="000E0EA5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Pr="000E0EA5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</w:t>
      </w:r>
    </w:p>
    <w:p w14:paraId="06943A0A" w14:textId="77777777" w:rsidR="004D0478" w:rsidRDefault="004D0478">
      <w:pPr>
        <w:pStyle w:val="ConsPlusNonformat"/>
        <w:jc w:val="both"/>
      </w:pPr>
    </w:p>
    <w:p w14:paraId="7EB4FAE9" w14:textId="77777777" w:rsidR="00BA3809" w:rsidRPr="00121185" w:rsidRDefault="00BA3809" w:rsidP="00BA38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185">
        <w:rPr>
          <w:rFonts w:ascii="Times New Roman" w:hAnsi="Times New Roman" w:cs="Times New Roman"/>
          <w:sz w:val="24"/>
          <w:szCs w:val="24"/>
        </w:rPr>
        <w:t>На основании Уведомления о применении бюджетных мер принуждения</w:t>
      </w:r>
    </w:p>
    <w:p w14:paraId="000AC278" w14:textId="77777777" w:rsidR="00BA3809" w:rsidRPr="00121185" w:rsidRDefault="00BA3809" w:rsidP="00BA38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11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2318FE" w14:textId="77777777" w:rsidR="003A48F3" w:rsidRPr="00F546AD" w:rsidRDefault="003A48F3" w:rsidP="003A48F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муниципального финансового </w:t>
      </w:r>
      <w:r w:rsidRPr="00F546AD">
        <w:rPr>
          <w:rFonts w:ascii="Times New Roman" w:hAnsi="Times New Roman" w:cs="Times New Roman"/>
          <w:i/>
          <w:sz w:val="24"/>
          <w:szCs w:val="24"/>
        </w:rPr>
        <w:t>контроля)</w:t>
      </w:r>
    </w:p>
    <w:p w14:paraId="3D3CCDCC" w14:textId="77777777" w:rsidR="00BA3809" w:rsidRPr="00121185" w:rsidRDefault="00BA3809" w:rsidP="00BA38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1185">
        <w:rPr>
          <w:rFonts w:ascii="Times New Roman" w:hAnsi="Times New Roman" w:cs="Times New Roman"/>
          <w:sz w:val="24"/>
          <w:szCs w:val="24"/>
        </w:rPr>
        <w:t>____________________________________________   от _________________ N _________ и</w:t>
      </w:r>
    </w:p>
    <w:p w14:paraId="60AFD476" w14:textId="34D70C6E" w:rsidR="00BA3809" w:rsidRPr="00121185" w:rsidRDefault="00BA3809" w:rsidP="00BA38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118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662679" w:rsidRPr="00924A6C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  <w:r w:rsidR="00662679">
        <w:rPr>
          <w:rFonts w:ascii="Times New Roman" w:hAnsi="Times New Roman" w:cs="Times New Roman"/>
          <w:sz w:val="24"/>
          <w:szCs w:val="24"/>
        </w:rPr>
        <w:t xml:space="preserve"> </w:t>
      </w:r>
      <w:r w:rsidR="00662679" w:rsidRPr="00924A6C">
        <w:rPr>
          <w:rFonts w:ascii="Times New Roman" w:hAnsi="Times New Roman" w:cs="Times New Roman"/>
          <w:sz w:val="24"/>
          <w:szCs w:val="24"/>
        </w:rPr>
        <w:t>Федерации,</w:t>
      </w:r>
      <w:r w:rsidR="00662679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">
        <w:r w:rsidR="00662679" w:rsidRPr="00924A6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662679" w:rsidRPr="00924A6C">
        <w:rPr>
          <w:rFonts w:ascii="Times New Roman" w:hAnsi="Times New Roman" w:cs="Times New Roman"/>
          <w:sz w:val="24"/>
          <w:szCs w:val="24"/>
        </w:rPr>
        <w:t xml:space="preserve">   исполнения   решения о применении бюджетных мер</w:t>
      </w:r>
      <w:r w:rsidR="00662679">
        <w:rPr>
          <w:rFonts w:ascii="Times New Roman" w:hAnsi="Times New Roman" w:cs="Times New Roman"/>
          <w:sz w:val="24"/>
          <w:szCs w:val="24"/>
        </w:rPr>
        <w:t xml:space="preserve"> </w:t>
      </w:r>
      <w:r w:rsidR="00662679" w:rsidRPr="00924A6C">
        <w:rPr>
          <w:rFonts w:ascii="Times New Roman" w:hAnsi="Times New Roman" w:cs="Times New Roman"/>
          <w:sz w:val="24"/>
          <w:szCs w:val="24"/>
        </w:rPr>
        <w:t xml:space="preserve">принуждения, утвержденным распоряжением комитета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662679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21185">
        <w:rPr>
          <w:rFonts w:ascii="Times New Roman" w:hAnsi="Times New Roman" w:cs="Times New Roman"/>
          <w:sz w:val="24"/>
          <w:szCs w:val="24"/>
        </w:rPr>
        <w:t xml:space="preserve"> от _____ № ___ в связи с выявлением факта</w:t>
      </w:r>
    </w:p>
    <w:p w14:paraId="5476AC66" w14:textId="77777777" w:rsidR="00BA3809" w:rsidRPr="00121185" w:rsidRDefault="00BA3809" w:rsidP="00BA38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11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C0B6B8" w14:textId="41803820" w:rsidR="00BA3809" w:rsidRPr="00121185" w:rsidRDefault="00BA3809" w:rsidP="00BA380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1185">
        <w:rPr>
          <w:rFonts w:ascii="Times New Roman" w:hAnsi="Times New Roman" w:cs="Times New Roman"/>
          <w:i/>
          <w:sz w:val="24"/>
          <w:szCs w:val="24"/>
        </w:rPr>
        <w:t xml:space="preserve">(содержание нарушения в соответствии со </w:t>
      </w:r>
      <w:hyperlink r:id="rId17" w:history="1">
        <w:r w:rsidRPr="00121185">
          <w:rPr>
            <w:rFonts w:ascii="Times New Roman" w:hAnsi="Times New Roman" w:cs="Times New Roman"/>
            <w:i/>
            <w:sz w:val="24"/>
            <w:szCs w:val="24"/>
          </w:rPr>
          <w:t>статьями 306.4</w:t>
        </w:r>
      </w:hyperlink>
      <w:r w:rsidRPr="00121185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8" w:history="1">
        <w:r w:rsidRPr="00121185">
          <w:rPr>
            <w:rFonts w:ascii="Times New Roman" w:hAnsi="Times New Roman" w:cs="Times New Roman"/>
            <w:i/>
            <w:sz w:val="24"/>
            <w:szCs w:val="24"/>
          </w:rPr>
          <w:t>306.</w:t>
        </w:r>
        <w:r w:rsidR="00662679">
          <w:rPr>
            <w:rFonts w:ascii="Times New Roman" w:hAnsi="Times New Roman" w:cs="Times New Roman"/>
            <w:i/>
            <w:sz w:val="24"/>
            <w:szCs w:val="24"/>
          </w:rPr>
          <w:t>7</w:t>
        </w:r>
      </w:hyperlink>
      <w:r w:rsidRPr="00121185">
        <w:rPr>
          <w:rFonts w:ascii="Times New Roman" w:hAnsi="Times New Roman" w:cs="Times New Roman"/>
          <w:i/>
          <w:sz w:val="24"/>
          <w:szCs w:val="24"/>
        </w:rPr>
        <w:t xml:space="preserve"> БК РФ)</w:t>
      </w:r>
    </w:p>
    <w:p w14:paraId="02B2E8E9" w14:textId="035CB734" w:rsidR="00BA3809" w:rsidRPr="00121185" w:rsidRDefault="00662679" w:rsidP="006626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24A6C">
        <w:rPr>
          <w:rFonts w:ascii="Times New Roman" w:hAnsi="Times New Roman" w:cs="Times New Roman"/>
          <w:sz w:val="24"/>
          <w:szCs w:val="24"/>
        </w:rPr>
        <w:t>омите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24A6C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21185">
        <w:rPr>
          <w:rFonts w:ascii="Times New Roman" w:hAnsi="Times New Roman" w:cs="Times New Roman"/>
          <w:sz w:val="24"/>
          <w:szCs w:val="24"/>
        </w:rPr>
        <w:t xml:space="preserve"> </w:t>
      </w:r>
      <w:r w:rsidR="00BA3809" w:rsidRPr="00121185">
        <w:rPr>
          <w:rFonts w:ascii="Times New Roman" w:hAnsi="Times New Roman" w:cs="Times New Roman"/>
          <w:sz w:val="24"/>
          <w:szCs w:val="24"/>
        </w:rPr>
        <w:t>РЕШИЛ:</w:t>
      </w:r>
    </w:p>
    <w:p w14:paraId="72333F17" w14:textId="77777777" w:rsidR="00FF79F6" w:rsidRPr="00FF79F6" w:rsidRDefault="00FF79F6" w:rsidP="00EB431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1.      Исполнить       бюджетную       меру       принуждения        к</w:t>
      </w:r>
    </w:p>
    <w:p w14:paraId="33083FE8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E886625" w14:textId="77BE4FB8" w:rsidR="00FF79F6" w:rsidRPr="00FF79F6" w:rsidRDefault="00FF79F6" w:rsidP="00FF79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14:paraId="31C3827E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применяемую    в    связи   с   нарушением   исполнения   обязательств   по</w:t>
      </w:r>
    </w:p>
    <w:p w14:paraId="3471E893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10F43037" w14:textId="5B05490B" w:rsidR="00FF79F6" w:rsidRPr="00FF79F6" w:rsidRDefault="00FF79F6" w:rsidP="00FF79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(реквизиты договора, соглашения и т.п.)</w:t>
      </w:r>
    </w:p>
    <w:p w14:paraId="72D22C62" w14:textId="10E64F0E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путем        бесспорного        взыскания       средств       за      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9F6">
        <w:rPr>
          <w:rFonts w:ascii="Times New Roman" w:hAnsi="Times New Roman" w:cs="Times New Roman"/>
          <w:sz w:val="24"/>
          <w:szCs w:val="24"/>
        </w:rPr>
        <w:t>поступлений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F79F6">
        <w:rPr>
          <w:rFonts w:ascii="Times New Roman" w:hAnsi="Times New Roman" w:cs="Times New Roman"/>
          <w:sz w:val="24"/>
          <w:szCs w:val="24"/>
        </w:rPr>
        <w:t>______________,</w:t>
      </w:r>
    </w:p>
    <w:p w14:paraId="03FD9CAD" w14:textId="0BC565DD" w:rsidR="00FF79F6" w:rsidRPr="00FF79F6" w:rsidRDefault="00FF79F6" w:rsidP="00E7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(указать наименование поступлений)</w:t>
      </w:r>
    </w:p>
    <w:p w14:paraId="337040A3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подлежащих зачислению в бюджет ____________________________________________</w:t>
      </w:r>
    </w:p>
    <w:p w14:paraId="746C71FF" w14:textId="025B3616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F79F6">
        <w:rPr>
          <w:rFonts w:ascii="Times New Roman" w:hAnsi="Times New Roman" w:cs="Times New Roman"/>
          <w:sz w:val="24"/>
          <w:szCs w:val="24"/>
        </w:rPr>
        <w:t xml:space="preserve">  (наименование муниципального образования)</w:t>
      </w:r>
    </w:p>
    <w:p w14:paraId="5CE7B1AA" w14:textId="233821F6" w:rsidR="00FF79F6" w:rsidRPr="00FF79F6" w:rsidRDefault="00881317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в сумме</w:t>
      </w:r>
      <w:r w:rsidR="00FF79F6" w:rsidRPr="00FF79F6">
        <w:rPr>
          <w:rFonts w:ascii="Times New Roman" w:hAnsi="Times New Roman" w:cs="Times New Roman"/>
          <w:sz w:val="24"/>
          <w:szCs w:val="24"/>
        </w:rPr>
        <w:t xml:space="preserve"> ____</w:t>
      </w:r>
      <w:r w:rsidR="00FF79F6">
        <w:rPr>
          <w:rFonts w:ascii="Times New Roman" w:hAnsi="Times New Roman" w:cs="Times New Roman"/>
          <w:sz w:val="24"/>
          <w:szCs w:val="24"/>
        </w:rPr>
        <w:t>________</w:t>
      </w:r>
      <w:r w:rsidR="00FF79F6" w:rsidRPr="00FF79F6">
        <w:rPr>
          <w:rFonts w:ascii="Times New Roman" w:hAnsi="Times New Roman" w:cs="Times New Roman"/>
          <w:sz w:val="24"/>
          <w:szCs w:val="24"/>
        </w:rPr>
        <w:t>____ руб.,   рассчитанной   по   состоянию   на_______________.</w:t>
      </w:r>
    </w:p>
    <w:p w14:paraId="3F97A5D8" w14:textId="7247F4DA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  </w:t>
      </w:r>
      <w:r w:rsidR="00F202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F79F6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14:paraId="1EA82CDC" w14:textId="00F53804" w:rsidR="00ED06A9" w:rsidRDefault="00FF79F6" w:rsidP="00EB43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2.   </w:t>
      </w:r>
      <w:r w:rsidR="00731B84" w:rsidRPr="00FF79F6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="00881317" w:rsidRPr="00FF79F6">
        <w:rPr>
          <w:rFonts w:ascii="Times New Roman" w:hAnsi="Times New Roman" w:cs="Times New Roman"/>
          <w:sz w:val="24"/>
          <w:szCs w:val="24"/>
        </w:rPr>
        <w:t>Федерального казначейства по Ленинградской области</w:t>
      </w:r>
      <w:r w:rsidR="00930B0B">
        <w:rPr>
          <w:rFonts w:ascii="Times New Roman" w:hAnsi="Times New Roman" w:cs="Times New Roman"/>
          <w:sz w:val="24"/>
          <w:szCs w:val="24"/>
        </w:rPr>
        <w:t xml:space="preserve"> </w:t>
      </w:r>
      <w:r w:rsidRPr="00FF79F6">
        <w:rPr>
          <w:rFonts w:ascii="Times New Roman" w:hAnsi="Times New Roman" w:cs="Times New Roman"/>
          <w:sz w:val="24"/>
          <w:szCs w:val="24"/>
        </w:rPr>
        <w:t>взыскать денежные средства в сумме ________________ руб. (в том числе сумма</w:t>
      </w:r>
      <w:r w:rsidR="00930B0B">
        <w:rPr>
          <w:rFonts w:ascii="Times New Roman" w:hAnsi="Times New Roman" w:cs="Times New Roman"/>
          <w:sz w:val="24"/>
          <w:szCs w:val="24"/>
        </w:rPr>
        <w:t xml:space="preserve"> </w:t>
      </w:r>
      <w:r w:rsidR="00881317" w:rsidRPr="00FF79F6">
        <w:rPr>
          <w:rFonts w:ascii="Times New Roman" w:hAnsi="Times New Roman" w:cs="Times New Roman"/>
          <w:sz w:val="24"/>
          <w:szCs w:val="24"/>
        </w:rPr>
        <w:t>средств, предоставленных</w:t>
      </w:r>
      <w:r w:rsidR="00881317">
        <w:rPr>
          <w:rFonts w:ascii="Times New Roman" w:hAnsi="Times New Roman" w:cs="Times New Roman"/>
          <w:sz w:val="24"/>
          <w:szCs w:val="24"/>
        </w:rPr>
        <w:t xml:space="preserve"> </w:t>
      </w:r>
      <w:r w:rsidR="00881317" w:rsidRPr="00FF79F6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C55A41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  <w:r w:rsidR="00C55A41" w:rsidRPr="00FF79F6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881317" w:rsidRPr="00FF79F6">
        <w:rPr>
          <w:rFonts w:ascii="Times New Roman" w:hAnsi="Times New Roman" w:cs="Times New Roman"/>
          <w:sz w:val="24"/>
          <w:szCs w:val="24"/>
        </w:rPr>
        <w:t>бюджету</w:t>
      </w:r>
      <w:r w:rsidR="00BD6948">
        <w:rPr>
          <w:rFonts w:ascii="Times New Roman" w:hAnsi="Times New Roman" w:cs="Times New Roman"/>
          <w:sz w:val="24"/>
          <w:szCs w:val="24"/>
        </w:rPr>
        <w:t xml:space="preserve"> </w:t>
      </w:r>
      <w:r w:rsidRPr="00FF79F6">
        <w:rPr>
          <w:rFonts w:ascii="Times New Roman" w:hAnsi="Times New Roman" w:cs="Times New Roman"/>
          <w:sz w:val="24"/>
          <w:szCs w:val="24"/>
        </w:rPr>
        <w:t>_____________</w:t>
      </w:r>
      <w:r w:rsidR="00881317" w:rsidRPr="00FF79F6">
        <w:rPr>
          <w:rFonts w:ascii="Times New Roman" w:hAnsi="Times New Roman" w:cs="Times New Roman"/>
          <w:sz w:val="24"/>
          <w:szCs w:val="24"/>
        </w:rPr>
        <w:t>_ руб.</w:t>
      </w:r>
      <w:r w:rsidRPr="00FF79F6">
        <w:rPr>
          <w:rFonts w:ascii="Times New Roman" w:hAnsi="Times New Roman" w:cs="Times New Roman"/>
          <w:sz w:val="24"/>
          <w:szCs w:val="24"/>
        </w:rPr>
        <w:t xml:space="preserve">, сумма платы за пользование средствами - _____________руб., сумма пени за несвоевременный возврат средств - ____________ руб.) </w:t>
      </w:r>
    </w:p>
    <w:p w14:paraId="174A71DF" w14:textId="51D517A1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по</w:t>
      </w:r>
      <w:r w:rsidR="00ED06A9">
        <w:rPr>
          <w:rFonts w:ascii="Times New Roman" w:hAnsi="Times New Roman" w:cs="Times New Roman"/>
          <w:sz w:val="24"/>
          <w:szCs w:val="24"/>
        </w:rPr>
        <w:t xml:space="preserve"> </w:t>
      </w:r>
      <w:r w:rsidRPr="00FF79F6">
        <w:rPr>
          <w:rFonts w:ascii="Times New Roman" w:hAnsi="Times New Roman" w:cs="Times New Roman"/>
          <w:sz w:val="24"/>
          <w:szCs w:val="24"/>
        </w:rPr>
        <w:t>коду бюджетной классификации ______________________________________________</w:t>
      </w:r>
    </w:p>
    <w:p w14:paraId="1DFF4378" w14:textId="28705078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8813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71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F79F6">
        <w:rPr>
          <w:rFonts w:ascii="Times New Roman" w:hAnsi="Times New Roman" w:cs="Times New Roman"/>
          <w:sz w:val="24"/>
          <w:szCs w:val="24"/>
        </w:rPr>
        <w:t>(код бюджетной классификации взыскания средств</w:t>
      </w:r>
      <w:r w:rsidR="00F15950">
        <w:rPr>
          <w:rFonts w:ascii="Times New Roman" w:hAnsi="Times New Roman" w:cs="Times New Roman"/>
          <w:sz w:val="24"/>
          <w:szCs w:val="24"/>
        </w:rPr>
        <w:t>)</w:t>
      </w:r>
    </w:p>
    <w:p w14:paraId="64CC02B2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905809" w14:textId="589C7590" w:rsidR="00FF79F6" w:rsidRPr="00FF79F6" w:rsidRDefault="00F15950" w:rsidP="00F159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79F6" w:rsidRPr="00FF79F6">
        <w:rPr>
          <w:rFonts w:ascii="Times New Roman" w:hAnsi="Times New Roman" w:cs="Times New Roman"/>
          <w:sz w:val="24"/>
          <w:szCs w:val="24"/>
        </w:rPr>
        <w:t>наименование администратора доходов бюджета, ИНН, КПП, ОКТМО,</w:t>
      </w:r>
    </w:p>
    <w:p w14:paraId="198DFDEE" w14:textId="1EEFDAFF" w:rsidR="00FF79F6" w:rsidRPr="00FF79F6" w:rsidRDefault="00FF79F6" w:rsidP="008813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лицевой счет)</w:t>
      </w:r>
    </w:p>
    <w:p w14:paraId="775350D3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за счет поступлений, подлежащих зачислению в бюджет _______________________</w:t>
      </w:r>
    </w:p>
    <w:p w14:paraId="5250B14A" w14:textId="3C052981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8131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F79F6">
        <w:rPr>
          <w:rFonts w:ascii="Times New Roman" w:hAnsi="Times New Roman" w:cs="Times New Roman"/>
          <w:sz w:val="24"/>
          <w:szCs w:val="24"/>
        </w:rPr>
        <w:t>(наименование муниципального</w:t>
      </w:r>
    </w:p>
    <w:p w14:paraId="7CAE4510" w14:textId="68A1B4D3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813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F79F6">
        <w:rPr>
          <w:rFonts w:ascii="Times New Roman" w:hAnsi="Times New Roman" w:cs="Times New Roman"/>
          <w:sz w:val="24"/>
          <w:szCs w:val="24"/>
        </w:rPr>
        <w:t xml:space="preserve">     образования)</w:t>
      </w:r>
    </w:p>
    <w:p w14:paraId="3F30216A" w14:textId="3E44DE51" w:rsidR="00FF79F6" w:rsidRPr="00FF79F6" w:rsidRDefault="00881317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и перечислить</w:t>
      </w:r>
      <w:r w:rsidR="00FF79F6" w:rsidRPr="00FF79F6">
        <w:rPr>
          <w:rFonts w:ascii="Times New Roman" w:hAnsi="Times New Roman" w:cs="Times New Roman"/>
          <w:sz w:val="24"/>
          <w:szCs w:val="24"/>
        </w:rPr>
        <w:t xml:space="preserve"> взысканные средства в бюджет</w:t>
      </w:r>
      <w:r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</w:t>
      </w:r>
      <w:r w:rsidR="00FF79F6" w:rsidRPr="00FF79F6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F6" w:rsidRPr="00FF79F6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14:paraId="347EAC16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32AC497" w14:textId="77777777" w:rsidR="00E054E5" w:rsidRDefault="00FF79F6" w:rsidP="00E054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(наименование главного администратора средств бюджета, </w:t>
      </w:r>
    </w:p>
    <w:p w14:paraId="63E2921A" w14:textId="1A20B0C9" w:rsidR="00FF79F6" w:rsidRPr="00FF79F6" w:rsidRDefault="00FF79F6" w:rsidP="00E054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ИНН, КПП, ОКТМО, лицевой счет)</w:t>
      </w:r>
    </w:p>
    <w:p w14:paraId="060BEE74" w14:textId="77777777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>по коду бюджетной классификации __________________________________________.</w:t>
      </w:r>
    </w:p>
    <w:p w14:paraId="12C7870C" w14:textId="224C2F9F" w:rsidR="00FF79F6" w:rsidRPr="00FF79F6" w:rsidRDefault="00FF79F6" w:rsidP="00FF79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79F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13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F79F6">
        <w:rPr>
          <w:rFonts w:ascii="Times New Roman" w:hAnsi="Times New Roman" w:cs="Times New Roman"/>
          <w:sz w:val="24"/>
          <w:szCs w:val="24"/>
        </w:rPr>
        <w:t xml:space="preserve">               (код бюджетной классификации зачисления средств)</w:t>
      </w:r>
    </w:p>
    <w:p w14:paraId="33647447" w14:textId="77777777" w:rsidR="00BA3809" w:rsidRDefault="00BA3809" w:rsidP="00BA38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CD895B" w14:textId="77777777" w:rsidR="00BA3809" w:rsidRPr="00121185" w:rsidRDefault="00BA3809" w:rsidP="00BA38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7575FC" w14:textId="77777777" w:rsidR="004B62BB" w:rsidRPr="000038A9" w:rsidRDefault="004B62BB" w:rsidP="004B62BB">
      <w:pPr>
        <w:pStyle w:val="23"/>
        <w:ind w:firstLine="0"/>
        <w:rPr>
          <w:sz w:val="24"/>
        </w:rPr>
      </w:pPr>
      <w:r w:rsidRPr="000038A9">
        <w:rPr>
          <w:sz w:val="24"/>
        </w:rPr>
        <w:t xml:space="preserve">Заместитель главы администрации – </w:t>
      </w:r>
    </w:p>
    <w:p w14:paraId="0C3C2BF4" w14:textId="77777777" w:rsidR="004B62BB" w:rsidRPr="000038A9" w:rsidRDefault="004B62BB" w:rsidP="004B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38A9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38A9">
        <w:rPr>
          <w:rFonts w:ascii="Times New Roman" w:hAnsi="Times New Roman" w:cs="Times New Roman"/>
          <w:sz w:val="24"/>
          <w:szCs w:val="24"/>
        </w:rPr>
        <w:t xml:space="preserve">                  Е.В. Брюхова</w:t>
      </w:r>
    </w:p>
    <w:p w14:paraId="56465F69" w14:textId="77777777" w:rsidR="00E23D76" w:rsidRDefault="00E23D76">
      <w:pPr>
        <w:pStyle w:val="ConsPlusNormal"/>
        <w:jc w:val="right"/>
        <w:outlineLvl w:val="1"/>
      </w:pPr>
    </w:p>
    <w:p w14:paraId="45E823C7" w14:textId="77777777" w:rsidR="00E23D76" w:rsidRDefault="00E23D76">
      <w:pPr>
        <w:pStyle w:val="ConsPlusNormal"/>
        <w:jc w:val="right"/>
        <w:outlineLvl w:val="1"/>
      </w:pPr>
    </w:p>
    <w:p w14:paraId="48271AF3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2800BC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5CBFE2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146DA4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66B695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FD8282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E16BCE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2C86D6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47153F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693474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F6D76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739A66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1AC731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8C3976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818C4A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7987CA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3471AA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F2D422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419807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88F857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9108D4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79F7F9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3896F8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56ABEE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96556F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514D8F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BA4154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DBF19D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B9304C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4A4F0F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57172E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BEEBD9" w14:textId="77777777" w:rsidR="00184CCE" w:rsidRDefault="00184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7339B1" w14:textId="5F18053B" w:rsidR="004D0478" w:rsidRPr="00414CE0" w:rsidRDefault="004D04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1E79142B" w14:textId="77777777" w:rsidR="004D0478" w:rsidRPr="00414CE0" w:rsidRDefault="004D0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к Порядку исполнения решения</w:t>
      </w:r>
    </w:p>
    <w:p w14:paraId="2607796F" w14:textId="77777777" w:rsidR="004D0478" w:rsidRPr="00414CE0" w:rsidRDefault="004D0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14:paraId="07CA5991" w14:textId="77777777" w:rsidR="004D0478" w:rsidRDefault="004D0478">
      <w:pPr>
        <w:pStyle w:val="ConsPlusNormal"/>
        <w:spacing w:after="1"/>
      </w:pPr>
    </w:p>
    <w:p w14:paraId="6C2DD1F7" w14:textId="7FDEA1F5" w:rsidR="00336101" w:rsidRPr="005E03D6" w:rsidRDefault="00336101" w:rsidP="00414CE0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5E03D6">
        <w:rPr>
          <w:b/>
        </w:rPr>
        <w:t>АДМИНИСТРАЦИЯ</w:t>
      </w:r>
    </w:p>
    <w:p w14:paraId="34DCE180" w14:textId="77777777" w:rsidR="00336101" w:rsidRPr="005E03D6" w:rsidRDefault="00336101" w:rsidP="00336101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 xml:space="preserve"> КИРОВСКОГО МУНИЦИПАЛЬНОГО РАЙОНА</w:t>
      </w:r>
    </w:p>
    <w:p w14:paraId="18C3AD37" w14:textId="77777777" w:rsidR="00336101" w:rsidRPr="005E03D6" w:rsidRDefault="00336101" w:rsidP="00336101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>ЛЕНИНГРАДСКОЙ ОБЛАСТИ</w:t>
      </w:r>
    </w:p>
    <w:p w14:paraId="25D8D5EC" w14:textId="77777777" w:rsidR="00336101" w:rsidRPr="00242F10" w:rsidRDefault="00336101" w:rsidP="00336101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0A938864" w14:textId="77777777" w:rsidR="00336101" w:rsidRPr="00242F10" w:rsidRDefault="00336101" w:rsidP="00336101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 xml:space="preserve">КОМИТЕТ ФИНАНСОВ АДМИНИСТРАЦИИ </w:t>
      </w:r>
    </w:p>
    <w:p w14:paraId="58E42D02" w14:textId="77777777" w:rsidR="00336101" w:rsidRPr="00242F10" w:rsidRDefault="00336101" w:rsidP="00336101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КИРОВСКОГО МУНИЦИПАЛЬНОГО РАЙОНА</w:t>
      </w:r>
    </w:p>
    <w:p w14:paraId="449F86E9" w14:textId="77777777" w:rsidR="00336101" w:rsidRPr="00242F10" w:rsidRDefault="00336101" w:rsidP="00336101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ЛЕНИНГРАДСКОЙ ОБЛАСТИ</w:t>
      </w:r>
    </w:p>
    <w:p w14:paraId="370762AD" w14:textId="77777777" w:rsidR="00336101" w:rsidRPr="00242F10" w:rsidRDefault="00336101" w:rsidP="00336101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31614C02" w14:textId="77777777" w:rsidR="00336101" w:rsidRPr="00242F10" w:rsidRDefault="00336101" w:rsidP="00336101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РАСПОРЯЖЕНИЕ</w:t>
      </w:r>
      <w:r>
        <w:rPr>
          <w:b/>
        </w:rPr>
        <w:t xml:space="preserve"> №___</w:t>
      </w:r>
    </w:p>
    <w:p w14:paraId="7CADB54D" w14:textId="77777777" w:rsidR="00336101" w:rsidRDefault="00336101" w:rsidP="00336101">
      <w:pPr>
        <w:pStyle w:val="ConsPlusNonformat"/>
        <w:jc w:val="both"/>
      </w:pPr>
    </w:p>
    <w:p w14:paraId="2F113D3D" w14:textId="77777777" w:rsidR="00336101" w:rsidRDefault="00336101" w:rsidP="00336101">
      <w:pPr>
        <w:pStyle w:val="ConsPlusNonformat"/>
        <w:jc w:val="center"/>
      </w:pPr>
      <w:r>
        <w:t>"__" __________ 20__ г.</w:t>
      </w:r>
    </w:p>
    <w:p w14:paraId="7F49A31F" w14:textId="43672726" w:rsidR="004D0478" w:rsidRDefault="004D0478" w:rsidP="003269E4">
      <w:pPr>
        <w:pStyle w:val="ConsPlusNonformat"/>
        <w:jc w:val="center"/>
      </w:pPr>
    </w:p>
    <w:p w14:paraId="4703C995" w14:textId="77777777" w:rsidR="004D0478" w:rsidRPr="0047739A" w:rsidRDefault="004D0478" w:rsidP="003269E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39A">
        <w:rPr>
          <w:rFonts w:ascii="Times New Roman" w:hAnsi="Times New Roman" w:cs="Times New Roman"/>
          <w:b/>
          <w:bCs/>
          <w:sz w:val="24"/>
          <w:szCs w:val="24"/>
        </w:rPr>
        <w:t>О приостановлении предоставления</w:t>
      </w:r>
    </w:p>
    <w:p w14:paraId="477C9F7D" w14:textId="49D313A2" w:rsidR="002E4F7C" w:rsidRPr="0047739A" w:rsidRDefault="004D0478" w:rsidP="003269E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39A">
        <w:rPr>
          <w:rFonts w:ascii="Times New Roman" w:hAnsi="Times New Roman" w:cs="Times New Roman"/>
          <w:b/>
          <w:bCs/>
          <w:sz w:val="24"/>
          <w:szCs w:val="24"/>
        </w:rPr>
        <w:t>межбюджетных трансфертов</w:t>
      </w:r>
      <w:r w:rsidR="00A33475" w:rsidRPr="0047739A">
        <w:rPr>
          <w:rFonts w:ascii="Times New Roman" w:hAnsi="Times New Roman" w:cs="Times New Roman"/>
          <w:b/>
          <w:bCs/>
          <w:sz w:val="24"/>
          <w:szCs w:val="24"/>
        </w:rPr>
        <w:t xml:space="preserve"> (за исключением дотаций на выравнивание бюджетной обеспеченности бюджетов муниципальных образований поселений)</w:t>
      </w:r>
      <w:r w:rsidR="002D7667" w:rsidRPr="00477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39A">
        <w:rPr>
          <w:rFonts w:ascii="Times New Roman" w:hAnsi="Times New Roman" w:cs="Times New Roman"/>
          <w:b/>
          <w:bCs/>
          <w:sz w:val="24"/>
          <w:szCs w:val="24"/>
        </w:rPr>
        <w:t>из бюджета</w:t>
      </w:r>
      <w:r w:rsidR="00336101" w:rsidRPr="00477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8D3BCF" w14:textId="7631470B" w:rsidR="004D0478" w:rsidRDefault="00336101" w:rsidP="003269E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39A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</w:t>
      </w:r>
      <w:r w:rsidR="0003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39A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14:paraId="31BF3556" w14:textId="77777777" w:rsidR="00A41693" w:rsidRPr="00A41693" w:rsidRDefault="00A41693" w:rsidP="003361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C41E7" w14:textId="0EB8F74B" w:rsidR="004D0478" w:rsidRPr="00A62B60" w:rsidRDefault="004D0478" w:rsidP="008324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На основании уведомления о применении бюджетных мер принуждения</w:t>
      </w:r>
    </w:p>
    <w:p w14:paraId="42B8FC41" w14:textId="77777777" w:rsidR="004D0478" w:rsidRPr="00A62B60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82AD0D" w14:textId="77777777" w:rsidR="003A48F3" w:rsidRPr="00F546AD" w:rsidRDefault="003A48F3" w:rsidP="003A48F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муниципального финансового </w:t>
      </w:r>
      <w:r w:rsidRPr="00F546AD">
        <w:rPr>
          <w:rFonts w:ascii="Times New Roman" w:hAnsi="Times New Roman" w:cs="Times New Roman"/>
          <w:i/>
          <w:sz w:val="24"/>
          <w:szCs w:val="24"/>
        </w:rPr>
        <w:t>контроля)</w:t>
      </w:r>
    </w:p>
    <w:p w14:paraId="1973A3D6" w14:textId="494A2D06" w:rsidR="0051044A" w:rsidRPr="00121185" w:rsidRDefault="004D0478" w:rsidP="00510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 xml:space="preserve">______________________________________   от _________________ </w:t>
      </w:r>
      <w:r w:rsidR="0083246F">
        <w:rPr>
          <w:rFonts w:ascii="Times New Roman" w:hAnsi="Times New Roman" w:cs="Times New Roman"/>
          <w:sz w:val="24"/>
          <w:szCs w:val="24"/>
        </w:rPr>
        <w:t>№</w:t>
      </w:r>
      <w:r w:rsidRPr="00A62B60">
        <w:rPr>
          <w:rFonts w:ascii="Times New Roman" w:hAnsi="Times New Roman" w:cs="Times New Roman"/>
          <w:sz w:val="24"/>
          <w:szCs w:val="24"/>
        </w:rPr>
        <w:t xml:space="preserve"> _________ и</w:t>
      </w:r>
      <w:r w:rsidR="0083246F">
        <w:rPr>
          <w:rFonts w:ascii="Times New Roman" w:hAnsi="Times New Roman" w:cs="Times New Roman"/>
          <w:sz w:val="24"/>
          <w:szCs w:val="24"/>
        </w:rPr>
        <w:t xml:space="preserve"> </w:t>
      </w:r>
      <w:r w:rsidRPr="00A62B60">
        <w:rPr>
          <w:rFonts w:ascii="Times New Roman" w:hAnsi="Times New Roman" w:cs="Times New Roman"/>
          <w:sz w:val="24"/>
          <w:szCs w:val="24"/>
        </w:rPr>
        <w:t xml:space="preserve">в   </w:t>
      </w:r>
      <w:r w:rsidR="0051044A" w:rsidRPr="0012118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1044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51044A" w:rsidRPr="00924A6C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  <w:r w:rsidR="0051044A">
        <w:rPr>
          <w:rFonts w:ascii="Times New Roman" w:hAnsi="Times New Roman" w:cs="Times New Roman"/>
          <w:sz w:val="24"/>
          <w:szCs w:val="24"/>
        </w:rPr>
        <w:t xml:space="preserve"> </w:t>
      </w:r>
      <w:r w:rsidR="0051044A" w:rsidRPr="00924A6C">
        <w:rPr>
          <w:rFonts w:ascii="Times New Roman" w:hAnsi="Times New Roman" w:cs="Times New Roman"/>
          <w:sz w:val="24"/>
          <w:szCs w:val="24"/>
        </w:rPr>
        <w:t>Федерации,</w:t>
      </w:r>
      <w:r w:rsidR="0051044A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">
        <w:r w:rsidR="0051044A" w:rsidRPr="00924A6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51044A" w:rsidRPr="00924A6C">
        <w:rPr>
          <w:rFonts w:ascii="Times New Roman" w:hAnsi="Times New Roman" w:cs="Times New Roman"/>
          <w:sz w:val="24"/>
          <w:szCs w:val="24"/>
        </w:rPr>
        <w:t xml:space="preserve">   исполнения   решения о применении бюджетных мер</w:t>
      </w:r>
      <w:r w:rsidR="0051044A">
        <w:rPr>
          <w:rFonts w:ascii="Times New Roman" w:hAnsi="Times New Roman" w:cs="Times New Roman"/>
          <w:sz w:val="24"/>
          <w:szCs w:val="24"/>
        </w:rPr>
        <w:t xml:space="preserve"> </w:t>
      </w:r>
      <w:r w:rsidR="0051044A" w:rsidRPr="00924A6C">
        <w:rPr>
          <w:rFonts w:ascii="Times New Roman" w:hAnsi="Times New Roman" w:cs="Times New Roman"/>
          <w:sz w:val="24"/>
          <w:szCs w:val="24"/>
        </w:rPr>
        <w:t>принуждения, утвержденным распоряжением комитета финансов</w:t>
      </w:r>
      <w:r w:rsidR="00172731" w:rsidRPr="00172731">
        <w:rPr>
          <w:rFonts w:ascii="Times New Roman" w:hAnsi="Times New Roman" w:cs="Times New Roman"/>
          <w:sz w:val="24"/>
          <w:szCs w:val="24"/>
        </w:rPr>
        <w:t xml:space="preserve"> </w:t>
      </w:r>
      <w:r w:rsidR="0017273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1044A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51044A" w:rsidRPr="00121185">
        <w:rPr>
          <w:rFonts w:ascii="Times New Roman" w:hAnsi="Times New Roman" w:cs="Times New Roman"/>
          <w:sz w:val="24"/>
          <w:szCs w:val="24"/>
        </w:rPr>
        <w:t xml:space="preserve"> </w:t>
      </w:r>
      <w:r w:rsidRPr="00A62B60">
        <w:rPr>
          <w:rFonts w:ascii="Times New Roman" w:hAnsi="Times New Roman" w:cs="Times New Roman"/>
          <w:sz w:val="24"/>
          <w:szCs w:val="24"/>
        </w:rPr>
        <w:t xml:space="preserve">от _______ </w:t>
      </w:r>
      <w:r w:rsidR="0051044A">
        <w:rPr>
          <w:rFonts w:ascii="Times New Roman" w:hAnsi="Times New Roman" w:cs="Times New Roman"/>
          <w:sz w:val="24"/>
          <w:szCs w:val="24"/>
        </w:rPr>
        <w:t>№</w:t>
      </w:r>
      <w:r w:rsidRPr="00A62B60">
        <w:rPr>
          <w:rFonts w:ascii="Times New Roman" w:hAnsi="Times New Roman" w:cs="Times New Roman"/>
          <w:sz w:val="24"/>
          <w:szCs w:val="24"/>
        </w:rPr>
        <w:t xml:space="preserve"> _____,</w:t>
      </w:r>
      <w:r w:rsidR="00F13AA6">
        <w:rPr>
          <w:rFonts w:ascii="Times New Roman" w:hAnsi="Times New Roman" w:cs="Times New Roman"/>
          <w:sz w:val="24"/>
          <w:szCs w:val="24"/>
        </w:rPr>
        <w:t xml:space="preserve"> </w:t>
      </w:r>
      <w:r w:rsidR="0051044A">
        <w:rPr>
          <w:rFonts w:ascii="Times New Roman" w:hAnsi="Times New Roman" w:cs="Times New Roman"/>
          <w:sz w:val="24"/>
          <w:szCs w:val="24"/>
        </w:rPr>
        <w:t>к</w:t>
      </w:r>
      <w:r w:rsidR="0051044A" w:rsidRPr="00924A6C">
        <w:rPr>
          <w:rFonts w:ascii="Times New Roman" w:hAnsi="Times New Roman" w:cs="Times New Roman"/>
          <w:sz w:val="24"/>
          <w:szCs w:val="24"/>
        </w:rPr>
        <w:t>омите</w:t>
      </w:r>
      <w:r w:rsidR="0051044A">
        <w:rPr>
          <w:rFonts w:ascii="Times New Roman" w:hAnsi="Times New Roman" w:cs="Times New Roman"/>
          <w:sz w:val="24"/>
          <w:szCs w:val="24"/>
        </w:rPr>
        <w:t>т</w:t>
      </w:r>
      <w:r w:rsidR="0051044A" w:rsidRPr="00924A6C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51044A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51044A" w:rsidRPr="00121185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5D714BBA" w14:textId="77777777" w:rsidR="004D0478" w:rsidRPr="00A62B60" w:rsidRDefault="004D0478" w:rsidP="0088131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1. Приостановить с "___" ________ 20___ г. предоставление</w:t>
      </w:r>
    </w:p>
    <w:p w14:paraId="5E72FACE" w14:textId="77777777" w:rsidR="004D0478" w:rsidRPr="00A62B60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0CA1AD" w14:textId="35A04022" w:rsidR="004D0478" w:rsidRPr="00DA33D7" w:rsidRDefault="004D0478" w:rsidP="00DA33D7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33D7">
        <w:rPr>
          <w:rFonts w:ascii="Times New Roman" w:hAnsi="Times New Roman" w:cs="Times New Roman"/>
          <w:i/>
          <w:iCs/>
          <w:sz w:val="24"/>
          <w:szCs w:val="24"/>
        </w:rPr>
        <w:t>(наименование межбюджетного трансферта и кода классификации расходов</w:t>
      </w:r>
    </w:p>
    <w:p w14:paraId="0BA358D2" w14:textId="08D384F4" w:rsidR="004D0478" w:rsidRPr="00DA33D7" w:rsidRDefault="004D0478" w:rsidP="00DA33D7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33D7">
        <w:rPr>
          <w:rFonts w:ascii="Times New Roman" w:hAnsi="Times New Roman" w:cs="Times New Roman"/>
          <w:i/>
          <w:iCs/>
          <w:sz w:val="24"/>
          <w:szCs w:val="24"/>
        </w:rPr>
        <w:t>межбюджетного трансферта)</w:t>
      </w:r>
    </w:p>
    <w:p w14:paraId="14932438" w14:textId="77777777" w:rsidR="004D0478" w:rsidRPr="00A62B60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бюджету ___________________________________________________________________</w:t>
      </w:r>
    </w:p>
    <w:p w14:paraId="319F7F71" w14:textId="6849B6FF" w:rsidR="0051044A" w:rsidRPr="00AD6318" w:rsidRDefault="004D0478" w:rsidP="0051044A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>(наименование администратора доходов бюджета, ИНН, КПП,</w:t>
      </w:r>
    </w:p>
    <w:p w14:paraId="37A5D11C" w14:textId="56051A26" w:rsidR="004D0478" w:rsidRPr="00AD6318" w:rsidRDefault="004D0478" w:rsidP="0051044A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>ОКТМО, лицевой счет)</w:t>
      </w:r>
    </w:p>
    <w:p w14:paraId="6F53EFB8" w14:textId="77777777" w:rsidR="004D0478" w:rsidRPr="00A62B60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за счет поступлений, подлежащих зачислению в бюджет</w:t>
      </w:r>
    </w:p>
    <w:p w14:paraId="022049CD" w14:textId="77777777" w:rsidR="004D0478" w:rsidRPr="00A62B60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BBFCF0" w14:textId="6EFE3D62" w:rsidR="004D0478" w:rsidRPr="003A48F3" w:rsidRDefault="004D0478" w:rsidP="0051044A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48F3">
        <w:rPr>
          <w:rFonts w:ascii="Times New Roman" w:hAnsi="Times New Roman" w:cs="Times New Roman"/>
          <w:i/>
          <w:iCs/>
          <w:sz w:val="24"/>
          <w:szCs w:val="24"/>
        </w:rPr>
        <w:t>(наименование муниципального образования)</w:t>
      </w:r>
    </w:p>
    <w:p w14:paraId="65E35742" w14:textId="4AD16D8D" w:rsidR="004D0478" w:rsidRPr="00A62B60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>в связи с выявлением факта _______________________________________________</w:t>
      </w:r>
      <w:r w:rsidR="0051044A">
        <w:rPr>
          <w:rFonts w:ascii="Times New Roman" w:hAnsi="Times New Roman" w:cs="Times New Roman"/>
          <w:sz w:val="24"/>
          <w:szCs w:val="24"/>
        </w:rPr>
        <w:t>____</w:t>
      </w:r>
      <w:r w:rsidRPr="00A62B60">
        <w:rPr>
          <w:rFonts w:ascii="Times New Roman" w:hAnsi="Times New Roman" w:cs="Times New Roman"/>
          <w:sz w:val="24"/>
          <w:szCs w:val="24"/>
        </w:rPr>
        <w:t>_</w:t>
      </w:r>
    </w:p>
    <w:p w14:paraId="0CD25114" w14:textId="5F6484C6" w:rsidR="0051044A" w:rsidRPr="00121185" w:rsidRDefault="0051044A" w:rsidP="0051044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21185">
        <w:rPr>
          <w:rFonts w:ascii="Times New Roman" w:hAnsi="Times New Roman" w:cs="Times New Roman"/>
          <w:i/>
          <w:sz w:val="24"/>
          <w:szCs w:val="24"/>
        </w:rPr>
        <w:t xml:space="preserve">(содержание нарушения в соответствии со </w:t>
      </w:r>
      <w:hyperlink r:id="rId19" w:history="1">
        <w:r w:rsidRPr="00121185">
          <w:rPr>
            <w:rFonts w:ascii="Times New Roman" w:hAnsi="Times New Roman" w:cs="Times New Roman"/>
            <w:i/>
            <w:sz w:val="24"/>
            <w:szCs w:val="24"/>
          </w:rPr>
          <w:t>статьями 306.4</w:t>
        </w:r>
      </w:hyperlink>
      <w:r w:rsidRPr="00121185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20" w:history="1">
        <w:r w:rsidRPr="00121185">
          <w:rPr>
            <w:rFonts w:ascii="Times New Roman" w:hAnsi="Times New Roman" w:cs="Times New Roman"/>
            <w:i/>
            <w:sz w:val="24"/>
            <w:szCs w:val="24"/>
          </w:rPr>
          <w:t>306.</w:t>
        </w:r>
        <w:r>
          <w:rPr>
            <w:rFonts w:ascii="Times New Roman" w:hAnsi="Times New Roman" w:cs="Times New Roman"/>
            <w:i/>
            <w:sz w:val="24"/>
            <w:szCs w:val="24"/>
          </w:rPr>
          <w:t>7</w:t>
        </w:r>
      </w:hyperlink>
      <w:r w:rsidRPr="00121185">
        <w:rPr>
          <w:rFonts w:ascii="Times New Roman" w:hAnsi="Times New Roman" w:cs="Times New Roman"/>
          <w:i/>
          <w:sz w:val="24"/>
          <w:szCs w:val="24"/>
        </w:rPr>
        <w:t xml:space="preserve"> БК РФ)</w:t>
      </w:r>
    </w:p>
    <w:p w14:paraId="10A43E51" w14:textId="23311E92" w:rsidR="004D0478" w:rsidRPr="00A62B60" w:rsidRDefault="004D0478" w:rsidP="0088131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60">
        <w:rPr>
          <w:rFonts w:ascii="Times New Roman" w:hAnsi="Times New Roman" w:cs="Times New Roman"/>
          <w:sz w:val="24"/>
          <w:szCs w:val="24"/>
        </w:rPr>
        <w:t xml:space="preserve">2.  </w:t>
      </w:r>
      <w:r w:rsidR="00751A40" w:rsidRPr="00A62B60">
        <w:rPr>
          <w:rFonts w:ascii="Times New Roman" w:hAnsi="Times New Roman" w:cs="Times New Roman"/>
          <w:sz w:val="24"/>
          <w:szCs w:val="24"/>
        </w:rPr>
        <w:t>Принять меры к</w:t>
      </w:r>
      <w:r w:rsidRPr="00A62B60">
        <w:rPr>
          <w:rFonts w:ascii="Times New Roman" w:hAnsi="Times New Roman" w:cs="Times New Roman"/>
          <w:sz w:val="24"/>
          <w:szCs w:val="24"/>
        </w:rPr>
        <w:t xml:space="preserve"> устранению выявленных бюджетных нарушений, представить</w:t>
      </w:r>
      <w:r w:rsidR="0051044A">
        <w:rPr>
          <w:rFonts w:ascii="Times New Roman" w:hAnsi="Times New Roman" w:cs="Times New Roman"/>
          <w:sz w:val="24"/>
          <w:szCs w:val="24"/>
        </w:rPr>
        <w:t xml:space="preserve"> </w:t>
      </w:r>
      <w:r w:rsidR="00751A40" w:rsidRPr="00A62B60">
        <w:rPr>
          <w:rFonts w:ascii="Times New Roman" w:hAnsi="Times New Roman" w:cs="Times New Roman"/>
          <w:sz w:val="24"/>
          <w:szCs w:val="24"/>
        </w:rPr>
        <w:t>информацию об устранении нарушений (с приложением</w:t>
      </w:r>
      <w:r w:rsidRPr="00A62B60">
        <w:rPr>
          <w:rFonts w:ascii="Times New Roman" w:hAnsi="Times New Roman" w:cs="Times New Roman"/>
          <w:sz w:val="24"/>
          <w:szCs w:val="24"/>
        </w:rPr>
        <w:t xml:space="preserve"> копий подтверждающих</w:t>
      </w:r>
      <w:r w:rsidR="0051044A">
        <w:rPr>
          <w:rFonts w:ascii="Times New Roman" w:hAnsi="Times New Roman" w:cs="Times New Roman"/>
          <w:sz w:val="24"/>
          <w:szCs w:val="24"/>
        </w:rPr>
        <w:t xml:space="preserve"> </w:t>
      </w:r>
      <w:r w:rsidRPr="00A62B60">
        <w:rPr>
          <w:rFonts w:ascii="Times New Roman" w:hAnsi="Times New Roman" w:cs="Times New Roman"/>
          <w:sz w:val="24"/>
          <w:szCs w:val="24"/>
        </w:rPr>
        <w:t>документов).</w:t>
      </w:r>
    </w:p>
    <w:p w14:paraId="55B27E54" w14:textId="77777777" w:rsidR="00912F04" w:rsidRDefault="00912F04" w:rsidP="00317D6B">
      <w:pPr>
        <w:pStyle w:val="23"/>
        <w:ind w:firstLine="0"/>
        <w:rPr>
          <w:sz w:val="24"/>
        </w:rPr>
      </w:pPr>
    </w:p>
    <w:p w14:paraId="4CD26AD7" w14:textId="77777777" w:rsidR="00912F04" w:rsidRDefault="00912F04" w:rsidP="00317D6B">
      <w:pPr>
        <w:pStyle w:val="23"/>
        <w:ind w:firstLine="0"/>
        <w:rPr>
          <w:sz w:val="24"/>
        </w:rPr>
      </w:pPr>
    </w:p>
    <w:p w14:paraId="4DC3A679" w14:textId="3BA53AED" w:rsidR="00317D6B" w:rsidRPr="000038A9" w:rsidRDefault="00317D6B" w:rsidP="00317D6B">
      <w:pPr>
        <w:pStyle w:val="23"/>
        <w:ind w:firstLine="0"/>
        <w:rPr>
          <w:sz w:val="24"/>
        </w:rPr>
      </w:pPr>
      <w:r w:rsidRPr="000038A9">
        <w:rPr>
          <w:sz w:val="24"/>
        </w:rPr>
        <w:t xml:space="preserve">Заместитель главы администрации – </w:t>
      </w:r>
    </w:p>
    <w:p w14:paraId="65D64719" w14:textId="77777777" w:rsidR="00317D6B" w:rsidRPr="000038A9" w:rsidRDefault="00317D6B" w:rsidP="00317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38A9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38A9">
        <w:rPr>
          <w:rFonts w:ascii="Times New Roman" w:hAnsi="Times New Roman" w:cs="Times New Roman"/>
          <w:sz w:val="24"/>
          <w:szCs w:val="24"/>
        </w:rPr>
        <w:t xml:space="preserve">                  Е.В. Брюхова</w:t>
      </w:r>
    </w:p>
    <w:p w14:paraId="7070137E" w14:textId="77777777" w:rsidR="00A567B4" w:rsidRDefault="00A567B4" w:rsidP="00FB0E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C9CE99" w14:textId="77777777" w:rsidR="00CD00FC" w:rsidRDefault="00CD00FC" w:rsidP="00FB0E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4CAC4B" w14:textId="77777777" w:rsidR="00CD00FC" w:rsidRDefault="00CD00FC" w:rsidP="00FB0E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BC2822" w14:textId="77777777" w:rsidR="00037EA4" w:rsidRDefault="00037EA4" w:rsidP="00FB0E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15C61F" w14:textId="5B7F6E6D" w:rsidR="00FB0E4D" w:rsidRPr="00414CE0" w:rsidRDefault="00FB0E4D" w:rsidP="00FB0E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95E969D" w14:textId="77777777" w:rsidR="00FB0E4D" w:rsidRPr="00414CE0" w:rsidRDefault="00FB0E4D" w:rsidP="00FB0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к Порядку исполнения решения</w:t>
      </w:r>
    </w:p>
    <w:p w14:paraId="5CC4C88B" w14:textId="77777777" w:rsidR="00FB0E4D" w:rsidRPr="00414CE0" w:rsidRDefault="00FB0E4D" w:rsidP="00FB0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14:paraId="044E6F97" w14:textId="77777777" w:rsidR="00FB0E4D" w:rsidRDefault="00FB0E4D" w:rsidP="00FB0E4D">
      <w:pPr>
        <w:pStyle w:val="ConsPlusNormal"/>
        <w:spacing w:after="1"/>
      </w:pPr>
    </w:p>
    <w:p w14:paraId="501BA755" w14:textId="77777777" w:rsidR="00FB0E4D" w:rsidRDefault="00FB0E4D" w:rsidP="00FB0E4D">
      <w:pPr>
        <w:pStyle w:val="ConsPlusNormal"/>
        <w:jc w:val="both"/>
      </w:pPr>
    </w:p>
    <w:p w14:paraId="4FEF398D" w14:textId="77777777" w:rsidR="00FB0E4D" w:rsidRPr="005E03D6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5E03D6">
        <w:rPr>
          <w:b/>
        </w:rPr>
        <w:t>АДМИНИСТРАЦИЯ</w:t>
      </w:r>
    </w:p>
    <w:p w14:paraId="277FAF9D" w14:textId="77777777" w:rsidR="00FB0E4D" w:rsidRPr="005E03D6" w:rsidRDefault="00FB0E4D" w:rsidP="00FB0E4D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 xml:space="preserve"> КИРОВСКОГО МУНИЦИПАЛЬНОГО РАЙОНА</w:t>
      </w:r>
    </w:p>
    <w:p w14:paraId="6880E842" w14:textId="77777777" w:rsidR="00FB0E4D" w:rsidRPr="005E03D6" w:rsidRDefault="00FB0E4D" w:rsidP="00FB0E4D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>ЛЕНИНГРАДСКОЙ ОБЛАСТИ</w:t>
      </w:r>
    </w:p>
    <w:p w14:paraId="345B1E18" w14:textId="77777777" w:rsidR="00FB0E4D" w:rsidRPr="00242F10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269E4AB3" w14:textId="77777777" w:rsidR="00FB0E4D" w:rsidRPr="00242F10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 xml:space="preserve">КОМИТЕТ ФИНАНСОВ АДМИНИСТРАЦИИ </w:t>
      </w:r>
    </w:p>
    <w:p w14:paraId="21A46F8C" w14:textId="77777777" w:rsidR="00FB0E4D" w:rsidRPr="00242F10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КИРОВСКОГО МУНИЦИПАЛЬНОГО РАЙОНА</w:t>
      </w:r>
    </w:p>
    <w:p w14:paraId="3C582261" w14:textId="77777777" w:rsidR="00FB0E4D" w:rsidRPr="00242F10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ЛЕНИНГРАДСКОЙ ОБЛАСТИ</w:t>
      </w:r>
    </w:p>
    <w:p w14:paraId="1C2BB8E2" w14:textId="77777777" w:rsidR="00FB0E4D" w:rsidRPr="00242F10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5460812E" w14:textId="77777777" w:rsidR="00FB0E4D" w:rsidRPr="00242F10" w:rsidRDefault="00FB0E4D" w:rsidP="00FB0E4D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РАСПОРЯЖЕНИЕ</w:t>
      </w:r>
      <w:r>
        <w:rPr>
          <w:b/>
        </w:rPr>
        <w:t xml:space="preserve"> №___</w:t>
      </w:r>
    </w:p>
    <w:p w14:paraId="15489BB4" w14:textId="77777777" w:rsidR="00FB0E4D" w:rsidRDefault="00FB0E4D" w:rsidP="00FB0E4D">
      <w:pPr>
        <w:pStyle w:val="ConsPlusNonformat"/>
        <w:jc w:val="both"/>
      </w:pPr>
    </w:p>
    <w:p w14:paraId="1D8A01A3" w14:textId="77777777" w:rsidR="00FB0E4D" w:rsidRDefault="00FB0E4D" w:rsidP="00FB0E4D">
      <w:pPr>
        <w:pStyle w:val="ConsPlusNonformat"/>
        <w:jc w:val="center"/>
      </w:pPr>
      <w:r>
        <w:t>"__" __________ 20__ г.</w:t>
      </w:r>
    </w:p>
    <w:p w14:paraId="526D9B5D" w14:textId="77777777" w:rsidR="00FB0E4D" w:rsidRDefault="00FB0E4D" w:rsidP="00FB0E4D">
      <w:pPr>
        <w:pStyle w:val="ConsPlusNonformat"/>
        <w:jc w:val="center"/>
      </w:pPr>
    </w:p>
    <w:p w14:paraId="44FA732D" w14:textId="791A9B1B" w:rsidR="004D0478" w:rsidRPr="00A8521E" w:rsidRDefault="004D0478" w:rsidP="00FB0E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21E">
        <w:rPr>
          <w:rFonts w:ascii="Times New Roman" w:hAnsi="Times New Roman" w:cs="Times New Roman"/>
          <w:b/>
          <w:bCs/>
          <w:sz w:val="24"/>
          <w:szCs w:val="24"/>
        </w:rPr>
        <w:t>Об отмене приостановления</w:t>
      </w:r>
      <w:r w:rsidR="00FB0E4D"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21E">
        <w:rPr>
          <w:rFonts w:ascii="Times New Roman" w:hAnsi="Times New Roman" w:cs="Times New Roman"/>
          <w:b/>
          <w:bCs/>
          <w:sz w:val="24"/>
          <w:szCs w:val="24"/>
        </w:rPr>
        <w:t>предоставления межбюджетных</w:t>
      </w:r>
    </w:p>
    <w:p w14:paraId="7F79714C" w14:textId="3324BE17" w:rsidR="004D0478" w:rsidRPr="00D60CEA" w:rsidRDefault="004D0478" w:rsidP="00D60CE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трансфертов </w:t>
      </w:r>
      <w:r w:rsidR="00A33475" w:rsidRPr="00A8521E">
        <w:rPr>
          <w:sz w:val="28"/>
          <w:szCs w:val="28"/>
        </w:rPr>
        <w:t>(</w:t>
      </w:r>
      <w:r w:rsidR="00A33475"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за исключением дотаций на выравнивание бюджетной обеспеченности бюджетов муниципальных образований поселений) </w:t>
      </w:r>
      <w:r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из бюджета </w:t>
      </w:r>
      <w:r w:rsidR="00D60CEA" w:rsidRPr="00A8521E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</w:t>
      </w:r>
      <w:r w:rsidR="0003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EA" w:rsidRPr="00A8521E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14:paraId="773CEE6F" w14:textId="77777777" w:rsidR="00D60CEA" w:rsidRDefault="00D60CEA" w:rsidP="00D60CEA">
      <w:pPr>
        <w:pStyle w:val="ConsPlusNonformat"/>
        <w:jc w:val="center"/>
      </w:pPr>
    </w:p>
    <w:p w14:paraId="59156B19" w14:textId="3B123DDC" w:rsidR="004B66AB" w:rsidRPr="00121185" w:rsidRDefault="004B66AB" w:rsidP="004D315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E4D">
        <w:rPr>
          <w:rFonts w:ascii="Times New Roman" w:hAnsi="Times New Roman" w:cs="Times New Roman"/>
          <w:sz w:val="24"/>
          <w:szCs w:val="24"/>
        </w:rPr>
        <w:t>В соответствии с Бюджет</w:t>
      </w:r>
      <w:r w:rsidR="009A734C">
        <w:rPr>
          <w:rFonts w:ascii="Times New Roman" w:hAnsi="Times New Roman" w:cs="Times New Roman"/>
          <w:sz w:val="24"/>
          <w:szCs w:val="24"/>
        </w:rPr>
        <w:t>ным</w:t>
      </w:r>
      <w:r w:rsidRPr="00924A6C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A734C">
        <w:rPr>
          <w:rFonts w:ascii="Times New Roman" w:hAnsi="Times New Roman" w:cs="Times New Roman"/>
          <w:sz w:val="24"/>
          <w:szCs w:val="24"/>
        </w:rPr>
        <w:t>ом</w:t>
      </w:r>
      <w:r w:rsidRPr="00924A6C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A6C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36">
        <w:r w:rsidRPr="00924A6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24A6C">
        <w:rPr>
          <w:rFonts w:ascii="Times New Roman" w:hAnsi="Times New Roman" w:cs="Times New Roman"/>
          <w:sz w:val="24"/>
          <w:szCs w:val="24"/>
        </w:rPr>
        <w:t xml:space="preserve">   исполнения   решения о применении бюджетных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A6C">
        <w:rPr>
          <w:rFonts w:ascii="Times New Roman" w:hAnsi="Times New Roman" w:cs="Times New Roman"/>
          <w:sz w:val="24"/>
          <w:szCs w:val="24"/>
        </w:rPr>
        <w:t>принуждения, утвержденным распоряжением комитета финансов</w:t>
      </w:r>
      <w:r w:rsidR="0017273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924A6C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</w:t>
      </w:r>
      <w:r w:rsidRPr="00121185">
        <w:rPr>
          <w:rFonts w:ascii="Times New Roman" w:hAnsi="Times New Roman" w:cs="Times New Roman"/>
          <w:sz w:val="24"/>
          <w:szCs w:val="24"/>
        </w:rPr>
        <w:t xml:space="preserve"> </w:t>
      </w:r>
      <w:r w:rsidRPr="00A62B60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2B60">
        <w:rPr>
          <w:rFonts w:ascii="Times New Roman" w:hAnsi="Times New Roman" w:cs="Times New Roman"/>
          <w:sz w:val="24"/>
          <w:szCs w:val="24"/>
        </w:rPr>
        <w:t xml:space="preserve"> _____,</w:t>
      </w:r>
      <w:r w:rsidR="004D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24A6C">
        <w:rPr>
          <w:rFonts w:ascii="Times New Roman" w:hAnsi="Times New Roman" w:cs="Times New Roman"/>
          <w:sz w:val="24"/>
          <w:szCs w:val="24"/>
        </w:rPr>
        <w:t>омите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24A6C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Pr="00121185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12B39E0E" w14:textId="14E29E8D" w:rsidR="004D0478" w:rsidRPr="00FB0E4D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E4D">
        <w:rPr>
          <w:rFonts w:ascii="Times New Roman" w:hAnsi="Times New Roman" w:cs="Times New Roman"/>
          <w:sz w:val="24"/>
          <w:szCs w:val="24"/>
        </w:rPr>
        <w:t xml:space="preserve">    1. Возобновить с "___" ________ 20___ г. предоставление ______________</w:t>
      </w:r>
      <w:r w:rsidR="004B66AB">
        <w:rPr>
          <w:rFonts w:ascii="Times New Roman" w:hAnsi="Times New Roman" w:cs="Times New Roman"/>
          <w:sz w:val="24"/>
          <w:szCs w:val="24"/>
        </w:rPr>
        <w:t>_________</w:t>
      </w:r>
    </w:p>
    <w:p w14:paraId="0FC34659" w14:textId="77777777" w:rsidR="004D0478" w:rsidRPr="00FB0E4D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6E6DD7" w14:textId="5E25AFCF" w:rsidR="004D0478" w:rsidRPr="00AD6318" w:rsidRDefault="004D0478" w:rsidP="0055783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5783D" w:rsidRPr="00AD6318">
        <w:rPr>
          <w:rFonts w:ascii="Times New Roman" w:hAnsi="Times New Roman" w:cs="Times New Roman"/>
          <w:i/>
          <w:iCs/>
          <w:sz w:val="24"/>
          <w:szCs w:val="24"/>
        </w:rPr>
        <w:t>наименование межбюджетного трансферта и кода классификации расходов</w:t>
      </w:r>
      <w:r w:rsidRPr="00AD631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478C313" w14:textId="77777777" w:rsidR="004D0478" w:rsidRPr="00AD6318" w:rsidRDefault="004D0478" w:rsidP="0055783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>наименование администратора доходов бюджета, ИНН, КПП, ОКТМО, лицевой счет)</w:t>
      </w:r>
    </w:p>
    <w:p w14:paraId="77E69FAC" w14:textId="298327AA" w:rsidR="004D0478" w:rsidRPr="00FB0E4D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E4D">
        <w:rPr>
          <w:rFonts w:ascii="Times New Roman" w:hAnsi="Times New Roman" w:cs="Times New Roman"/>
          <w:sz w:val="24"/>
          <w:szCs w:val="24"/>
        </w:rPr>
        <w:t xml:space="preserve">за   счет   </w:t>
      </w:r>
      <w:r w:rsidR="0055783D" w:rsidRPr="00FB0E4D">
        <w:rPr>
          <w:rFonts w:ascii="Times New Roman" w:hAnsi="Times New Roman" w:cs="Times New Roman"/>
          <w:sz w:val="24"/>
          <w:szCs w:val="24"/>
        </w:rPr>
        <w:t>поступлений, подлежащих зачислению в бюджет</w:t>
      </w:r>
      <w:r w:rsidR="0055783D">
        <w:rPr>
          <w:rFonts w:ascii="Times New Roman" w:hAnsi="Times New Roman" w:cs="Times New Roman"/>
          <w:sz w:val="24"/>
          <w:szCs w:val="24"/>
        </w:rPr>
        <w:t xml:space="preserve"> </w:t>
      </w:r>
      <w:r w:rsidR="0055783D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55783D" w:rsidRPr="00FB0E4D">
        <w:rPr>
          <w:rFonts w:ascii="Times New Roman" w:hAnsi="Times New Roman" w:cs="Times New Roman"/>
          <w:sz w:val="24"/>
          <w:szCs w:val="24"/>
        </w:rPr>
        <w:t xml:space="preserve"> межбюджетного</w:t>
      </w:r>
      <w:r w:rsidR="0055783D">
        <w:rPr>
          <w:rFonts w:ascii="Times New Roman" w:hAnsi="Times New Roman" w:cs="Times New Roman"/>
          <w:sz w:val="24"/>
          <w:szCs w:val="24"/>
        </w:rPr>
        <w:t xml:space="preserve"> </w:t>
      </w:r>
      <w:r w:rsidRPr="00FB0E4D">
        <w:rPr>
          <w:rFonts w:ascii="Times New Roman" w:hAnsi="Times New Roman" w:cs="Times New Roman"/>
          <w:sz w:val="24"/>
          <w:szCs w:val="24"/>
        </w:rPr>
        <w:t>трансферта бюджету __________________________________________</w:t>
      </w:r>
      <w:r w:rsidR="0055783D">
        <w:rPr>
          <w:rFonts w:ascii="Times New Roman" w:hAnsi="Times New Roman" w:cs="Times New Roman"/>
          <w:sz w:val="24"/>
          <w:szCs w:val="24"/>
        </w:rPr>
        <w:t>______________________</w:t>
      </w:r>
      <w:r w:rsidRPr="00FB0E4D">
        <w:rPr>
          <w:rFonts w:ascii="Times New Roman" w:hAnsi="Times New Roman" w:cs="Times New Roman"/>
          <w:sz w:val="24"/>
          <w:szCs w:val="24"/>
        </w:rPr>
        <w:t>_____________,</w:t>
      </w:r>
    </w:p>
    <w:p w14:paraId="658883B1" w14:textId="4FCEBBBD" w:rsidR="004D0478" w:rsidRPr="00AD6318" w:rsidRDefault="004D0478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E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66A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0E4D">
        <w:rPr>
          <w:rFonts w:ascii="Times New Roman" w:hAnsi="Times New Roman" w:cs="Times New Roman"/>
          <w:sz w:val="24"/>
          <w:szCs w:val="24"/>
        </w:rPr>
        <w:t xml:space="preserve">   </w:t>
      </w:r>
      <w:r w:rsidRPr="00AD6318">
        <w:rPr>
          <w:rFonts w:ascii="Times New Roman" w:hAnsi="Times New Roman" w:cs="Times New Roman"/>
          <w:i/>
          <w:iCs/>
          <w:sz w:val="24"/>
          <w:szCs w:val="24"/>
        </w:rPr>
        <w:t>(наименование муниципального образования)</w:t>
      </w:r>
    </w:p>
    <w:p w14:paraId="733B8A11" w14:textId="348EC29B" w:rsidR="004D0478" w:rsidRDefault="00051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E4D">
        <w:rPr>
          <w:rFonts w:ascii="Times New Roman" w:hAnsi="Times New Roman" w:cs="Times New Roman"/>
          <w:sz w:val="24"/>
          <w:szCs w:val="24"/>
        </w:rPr>
        <w:t>приостановленное распоряжением комитета</w:t>
      </w:r>
      <w:r w:rsidR="004D0478" w:rsidRPr="00FB0E4D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BD140A">
        <w:rPr>
          <w:rFonts w:ascii="Times New Roman" w:hAnsi="Times New Roman" w:cs="Times New Roman"/>
          <w:sz w:val="24"/>
          <w:szCs w:val="24"/>
        </w:rPr>
        <w:t>администрации</w:t>
      </w:r>
      <w:r w:rsidR="00BD140A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241A41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241A41" w:rsidRPr="00121185">
        <w:rPr>
          <w:rFonts w:ascii="Times New Roman" w:hAnsi="Times New Roman" w:cs="Times New Roman"/>
          <w:sz w:val="24"/>
          <w:szCs w:val="24"/>
        </w:rPr>
        <w:t xml:space="preserve"> </w:t>
      </w:r>
      <w:r w:rsidR="004D0478" w:rsidRPr="00FB0E4D">
        <w:rPr>
          <w:rFonts w:ascii="Times New Roman" w:hAnsi="Times New Roman" w:cs="Times New Roman"/>
          <w:sz w:val="24"/>
          <w:szCs w:val="24"/>
        </w:rPr>
        <w:t>от</w:t>
      </w:r>
      <w:r w:rsidR="00241A41">
        <w:rPr>
          <w:rFonts w:ascii="Times New Roman" w:hAnsi="Times New Roman" w:cs="Times New Roman"/>
          <w:sz w:val="24"/>
          <w:szCs w:val="24"/>
        </w:rPr>
        <w:t xml:space="preserve"> </w:t>
      </w:r>
      <w:r w:rsidR="004D0478" w:rsidRPr="00FB0E4D">
        <w:rPr>
          <w:rFonts w:ascii="Times New Roman" w:hAnsi="Times New Roman" w:cs="Times New Roman"/>
          <w:sz w:val="24"/>
          <w:szCs w:val="24"/>
        </w:rPr>
        <w:t>"___" ________ 20___ г.</w:t>
      </w:r>
      <w:r w:rsidR="00241A41">
        <w:rPr>
          <w:rFonts w:ascii="Times New Roman" w:hAnsi="Times New Roman" w:cs="Times New Roman"/>
          <w:sz w:val="24"/>
          <w:szCs w:val="24"/>
        </w:rPr>
        <w:t xml:space="preserve"> №</w:t>
      </w:r>
      <w:r w:rsidR="004D0478" w:rsidRPr="00FB0E4D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FB0E4D">
        <w:rPr>
          <w:rFonts w:ascii="Times New Roman" w:hAnsi="Times New Roman" w:cs="Times New Roman"/>
          <w:sz w:val="24"/>
          <w:szCs w:val="24"/>
        </w:rPr>
        <w:t>_, в связи</w:t>
      </w:r>
      <w:r w:rsidR="00611661">
        <w:rPr>
          <w:rFonts w:ascii="Times New Roman" w:hAnsi="Times New Roman" w:cs="Times New Roman"/>
          <w:sz w:val="24"/>
          <w:szCs w:val="24"/>
        </w:rPr>
        <w:t xml:space="preserve"> </w:t>
      </w:r>
      <w:r w:rsidR="004D0478" w:rsidRPr="00FB0E4D">
        <w:rPr>
          <w:rFonts w:ascii="Times New Roman" w:hAnsi="Times New Roman" w:cs="Times New Roman"/>
          <w:sz w:val="24"/>
          <w:szCs w:val="24"/>
        </w:rPr>
        <w:t>с</w:t>
      </w:r>
      <w:r w:rsidR="00BD140A">
        <w:rPr>
          <w:rFonts w:ascii="Times New Roman" w:hAnsi="Times New Roman" w:cs="Times New Roman"/>
          <w:sz w:val="24"/>
          <w:szCs w:val="24"/>
        </w:rPr>
        <w:t xml:space="preserve"> </w:t>
      </w:r>
      <w:r w:rsidRPr="00FB0E4D">
        <w:rPr>
          <w:rFonts w:ascii="Times New Roman" w:hAnsi="Times New Roman" w:cs="Times New Roman"/>
          <w:sz w:val="24"/>
          <w:szCs w:val="24"/>
        </w:rPr>
        <w:t>возмещением средств в бюджет</w:t>
      </w:r>
      <w:r w:rsidR="00241A41">
        <w:rPr>
          <w:rFonts w:ascii="Times New Roman" w:hAnsi="Times New Roman" w:cs="Times New Roman"/>
          <w:sz w:val="24"/>
          <w:szCs w:val="24"/>
        </w:rPr>
        <w:t xml:space="preserve"> </w:t>
      </w:r>
      <w:r w:rsidR="00241A41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4D0478" w:rsidRPr="00FB0E4D">
        <w:rPr>
          <w:rFonts w:ascii="Times New Roman" w:hAnsi="Times New Roman" w:cs="Times New Roman"/>
          <w:sz w:val="24"/>
          <w:szCs w:val="24"/>
        </w:rPr>
        <w:t>.</w:t>
      </w:r>
    </w:p>
    <w:p w14:paraId="6520CCFA" w14:textId="77777777" w:rsidR="00611661" w:rsidRPr="00FB0E4D" w:rsidRDefault="006116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E87C10" w14:textId="77777777" w:rsidR="00C66E2F" w:rsidRDefault="00C66E2F">
      <w:pPr>
        <w:pStyle w:val="ConsPlusNonformat"/>
        <w:jc w:val="both"/>
      </w:pPr>
    </w:p>
    <w:p w14:paraId="7284CCE4" w14:textId="77777777" w:rsidR="00FB0E4D" w:rsidRPr="000038A9" w:rsidRDefault="00FB0E4D" w:rsidP="00FB0E4D">
      <w:pPr>
        <w:pStyle w:val="23"/>
        <w:ind w:firstLine="0"/>
        <w:rPr>
          <w:sz w:val="24"/>
        </w:rPr>
      </w:pPr>
      <w:r w:rsidRPr="000038A9">
        <w:rPr>
          <w:sz w:val="24"/>
        </w:rPr>
        <w:t xml:space="preserve">Заместитель главы администрации – </w:t>
      </w:r>
    </w:p>
    <w:p w14:paraId="6BB53B90" w14:textId="77777777" w:rsidR="00FB0E4D" w:rsidRPr="000038A9" w:rsidRDefault="00FB0E4D" w:rsidP="00FB0E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38A9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38A9">
        <w:rPr>
          <w:rFonts w:ascii="Times New Roman" w:hAnsi="Times New Roman" w:cs="Times New Roman"/>
          <w:sz w:val="24"/>
          <w:szCs w:val="24"/>
        </w:rPr>
        <w:t xml:space="preserve">                  Е.В. Брюхова</w:t>
      </w:r>
    </w:p>
    <w:p w14:paraId="1CD2E1F0" w14:textId="77777777" w:rsidR="004D0478" w:rsidRDefault="004D0478">
      <w:pPr>
        <w:pStyle w:val="ConsPlusNormal"/>
        <w:jc w:val="both"/>
      </w:pPr>
    </w:p>
    <w:p w14:paraId="61327693" w14:textId="77777777" w:rsidR="004D0478" w:rsidRDefault="004D0478">
      <w:pPr>
        <w:pStyle w:val="ConsPlusNormal"/>
        <w:jc w:val="both"/>
      </w:pPr>
    </w:p>
    <w:p w14:paraId="67FBBCB1" w14:textId="77777777" w:rsidR="004D0478" w:rsidRDefault="004D0478">
      <w:pPr>
        <w:pStyle w:val="ConsPlusNormal"/>
        <w:jc w:val="both"/>
      </w:pPr>
    </w:p>
    <w:p w14:paraId="3F82C398" w14:textId="77777777" w:rsidR="004D0478" w:rsidRDefault="004D0478">
      <w:pPr>
        <w:pStyle w:val="ConsPlusNormal"/>
        <w:jc w:val="both"/>
      </w:pPr>
    </w:p>
    <w:p w14:paraId="0AC20A2B" w14:textId="77777777" w:rsidR="00F27043" w:rsidRDefault="00F27043">
      <w:pPr>
        <w:pStyle w:val="ConsPlusNormal"/>
        <w:jc w:val="right"/>
        <w:outlineLvl w:val="1"/>
      </w:pPr>
    </w:p>
    <w:p w14:paraId="7147A6E0" w14:textId="77777777" w:rsidR="00F27043" w:rsidRDefault="00F27043">
      <w:pPr>
        <w:pStyle w:val="ConsPlusNormal"/>
        <w:jc w:val="right"/>
        <w:outlineLvl w:val="1"/>
      </w:pPr>
    </w:p>
    <w:p w14:paraId="19D48637" w14:textId="77777777" w:rsidR="00C66E2F" w:rsidRDefault="00C66E2F">
      <w:pPr>
        <w:pStyle w:val="ConsPlusNormal"/>
        <w:jc w:val="right"/>
        <w:outlineLvl w:val="1"/>
      </w:pPr>
    </w:p>
    <w:p w14:paraId="10F0B5BB" w14:textId="77777777" w:rsidR="00F27043" w:rsidRDefault="00F27043">
      <w:pPr>
        <w:pStyle w:val="ConsPlusNormal"/>
        <w:jc w:val="right"/>
        <w:outlineLvl w:val="1"/>
      </w:pPr>
    </w:p>
    <w:p w14:paraId="162C5A3D" w14:textId="77777777" w:rsidR="00C51E0B" w:rsidRDefault="00C51E0B" w:rsidP="00D467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DE1164" w14:textId="77777777" w:rsidR="00C51E0B" w:rsidRDefault="00C51E0B" w:rsidP="00D467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7710C7" w14:textId="77777777" w:rsidR="00C51E0B" w:rsidRDefault="00C51E0B" w:rsidP="00D467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9DF64C" w14:textId="284E1B39" w:rsidR="00D46715" w:rsidRPr="00414CE0" w:rsidRDefault="00D46715" w:rsidP="00D467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1FE7563" w14:textId="77777777" w:rsidR="00D46715" w:rsidRPr="00414CE0" w:rsidRDefault="00D46715" w:rsidP="00D467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к Порядку исполнения решения</w:t>
      </w:r>
    </w:p>
    <w:p w14:paraId="39EA1E26" w14:textId="77777777" w:rsidR="00D46715" w:rsidRPr="00414CE0" w:rsidRDefault="00D46715" w:rsidP="00D467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о применении бюджетных мер принуждения</w:t>
      </w:r>
    </w:p>
    <w:p w14:paraId="659360B5" w14:textId="77777777" w:rsidR="00D46715" w:rsidRDefault="00D46715" w:rsidP="00D46715">
      <w:pPr>
        <w:pStyle w:val="ConsPlusNormal"/>
        <w:spacing w:after="1"/>
      </w:pPr>
    </w:p>
    <w:p w14:paraId="61F1F5D7" w14:textId="77777777" w:rsidR="00D46715" w:rsidRDefault="00D46715" w:rsidP="00D46715">
      <w:pPr>
        <w:pStyle w:val="ConsPlusNormal"/>
        <w:jc w:val="both"/>
      </w:pPr>
    </w:p>
    <w:p w14:paraId="1A711D23" w14:textId="77777777" w:rsidR="00D46715" w:rsidRPr="005E03D6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5E03D6">
        <w:rPr>
          <w:b/>
        </w:rPr>
        <w:t>АДМИНИСТРАЦИЯ</w:t>
      </w:r>
    </w:p>
    <w:p w14:paraId="00778E00" w14:textId="77777777" w:rsidR="00D46715" w:rsidRPr="005E03D6" w:rsidRDefault="00D46715" w:rsidP="00D46715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 xml:space="preserve"> КИРОВСКОГО МУНИЦИПАЛЬНОГО РАЙОНА</w:t>
      </w:r>
    </w:p>
    <w:p w14:paraId="058F5804" w14:textId="77777777" w:rsidR="00D46715" w:rsidRPr="005E03D6" w:rsidRDefault="00D46715" w:rsidP="00D46715">
      <w:pPr>
        <w:tabs>
          <w:tab w:val="left" w:pos="709"/>
          <w:tab w:val="left" w:pos="7938"/>
        </w:tabs>
        <w:jc w:val="center"/>
        <w:rPr>
          <w:b/>
        </w:rPr>
      </w:pPr>
      <w:r w:rsidRPr="005E03D6">
        <w:rPr>
          <w:b/>
        </w:rPr>
        <w:t>ЛЕНИНГРАДСКОЙ ОБЛАСТИ</w:t>
      </w:r>
    </w:p>
    <w:p w14:paraId="673045E7" w14:textId="77777777" w:rsidR="00D46715" w:rsidRPr="00242F10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41F699F3" w14:textId="77777777" w:rsidR="00D46715" w:rsidRPr="00242F10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 xml:space="preserve">КОМИТЕТ ФИНАНСОВ АДМИНИСТРАЦИИ </w:t>
      </w:r>
    </w:p>
    <w:p w14:paraId="2C7CD080" w14:textId="77777777" w:rsidR="00D46715" w:rsidRPr="00242F10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КИРОВСКОГО МУНИЦИПАЛЬНОГО РАЙОНА</w:t>
      </w:r>
    </w:p>
    <w:p w14:paraId="4B579471" w14:textId="77777777" w:rsidR="00D46715" w:rsidRPr="00242F10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ЛЕНИНГРАДСКОЙ ОБЛАСТИ</w:t>
      </w:r>
    </w:p>
    <w:p w14:paraId="79E69A00" w14:textId="77777777" w:rsidR="00D46715" w:rsidRPr="00242F10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</w:p>
    <w:p w14:paraId="1EAEE1DF" w14:textId="77777777" w:rsidR="00D46715" w:rsidRPr="00242F10" w:rsidRDefault="00D46715" w:rsidP="00D46715">
      <w:pPr>
        <w:tabs>
          <w:tab w:val="left" w:pos="709"/>
          <w:tab w:val="left" w:pos="4111"/>
          <w:tab w:val="left" w:pos="7938"/>
        </w:tabs>
        <w:jc w:val="center"/>
        <w:rPr>
          <w:b/>
        </w:rPr>
      </w:pPr>
      <w:r w:rsidRPr="00242F10">
        <w:rPr>
          <w:b/>
        </w:rPr>
        <w:t>РАСПОРЯЖЕНИЕ</w:t>
      </w:r>
      <w:r>
        <w:rPr>
          <w:b/>
        </w:rPr>
        <w:t xml:space="preserve"> №___</w:t>
      </w:r>
    </w:p>
    <w:p w14:paraId="361BE2D5" w14:textId="77777777" w:rsidR="00D46715" w:rsidRDefault="00D46715" w:rsidP="00D46715">
      <w:pPr>
        <w:pStyle w:val="ConsPlusNonformat"/>
        <w:jc w:val="both"/>
      </w:pPr>
    </w:p>
    <w:p w14:paraId="66D9CF68" w14:textId="77777777" w:rsidR="00D46715" w:rsidRDefault="00D46715" w:rsidP="00D46715">
      <w:pPr>
        <w:pStyle w:val="ConsPlusNonformat"/>
        <w:jc w:val="center"/>
      </w:pPr>
      <w:r>
        <w:t>"__" __________ 20__ г.</w:t>
      </w:r>
    </w:p>
    <w:p w14:paraId="4CF6B44E" w14:textId="77777777" w:rsidR="00D46715" w:rsidRPr="00A33475" w:rsidRDefault="00D46715" w:rsidP="00D4671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E7FC73A" w14:textId="70DDB1BB" w:rsidR="004D0478" w:rsidRPr="004A3AAF" w:rsidRDefault="004D0478" w:rsidP="004A3AA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21E">
        <w:rPr>
          <w:rFonts w:ascii="Times New Roman" w:hAnsi="Times New Roman" w:cs="Times New Roman"/>
          <w:b/>
          <w:bCs/>
          <w:sz w:val="24"/>
          <w:szCs w:val="24"/>
        </w:rPr>
        <w:t>О сокращении предоставления</w:t>
      </w:r>
      <w:r w:rsidR="004A3AAF"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21E">
        <w:rPr>
          <w:rFonts w:ascii="Times New Roman" w:hAnsi="Times New Roman" w:cs="Times New Roman"/>
          <w:b/>
          <w:bCs/>
          <w:sz w:val="24"/>
          <w:szCs w:val="24"/>
        </w:rPr>
        <w:t>межбюджетных трансфертов</w:t>
      </w:r>
      <w:r w:rsidR="00A33475"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 (за исключением дотаций на выравнивание бюджетной обеспеченности бюджетов муниципальных образований поселений) </w:t>
      </w:r>
      <w:r w:rsidRPr="00A8521E">
        <w:rPr>
          <w:rFonts w:ascii="Times New Roman" w:hAnsi="Times New Roman" w:cs="Times New Roman"/>
          <w:b/>
          <w:bCs/>
          <w:sz w:val="24"/>
          <w:szCs w:val="24"/>
        </w:rPr>
        <w:t xml:space="preserve">из бюджета </w:t>
      </w:r>
      <w:r w:rsidR="004A3AAF" w:rsidRPr="00A8521E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</w:t>
      </w:r>
    </w:p>
    <w:p w14:paraId="1DCB4068" w14:textId="77777777" w:rsidR="004A3AAF" w:rsidRDefault="004A3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0AAC8C" w14:textId="55AB0AD4" w:rsidR="004D0478" w:rsidRPr="00DA33D7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 xml:space="preserve">    На основании уведомления о применении бюджетных мер принуждения</w:t>
      </w:r>
    </w:p>
    <w:p w14:paraId="4F8A64B4" w14:textId="77777777" w:rsidR="004D0478" w:rsidRPr="00DA33D7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35B166" w14:textId="77777777" w:rsidR="003A48F3" w:rsidRPr="00F546AD" w:rsidRDefault="003A48F3" w:rsidP="003A48F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46AD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муниципального финансового </w:t>
      </w:r>
      <w:r w:rsidRPr="00F546AD">
        <w:rPr>
          <w:rFonts w:ascii="Times New Roman" w:hAnsi="Times New Roman" w:cs="Times New Roman"/>
          <w:i/>
          <w:sz w:val="24"/>
          <w:szCs w:val="24"/>
        </w:rPr>
        <w:t>контроля)</w:t>
      </w:r>
    </w:p>
    <w:p w14:paraId="782C14EC" w14:textId="579550E4" w:rsidR="00D24900" w:rsidRPr="00121185" w:rsidRDefault="004D0478" w:rsidP="00D24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>______________________________________   от _________________ N _________ и</w:t>
      </w:r>
      <w:r w:rsidR="00D24900">
        <w:rPr>
          <w:rFonts w:ascii="Times New Roman" w:hAnsi="Times New Roman" w:cs="Times New Roman"/>
          <w:sz w:val="24"/>
          <w:szCs w:val="24"/>
        </w:rPr>
        <w:t xml:space="preserve"> </w:t>
      </w:r>
      <w:r w:rsidRPr="00DA33D7">
        <w:rPr>
          <w:rFonts w:ascii="Times New Roman" w:hAnsi="Times New Roman" w:cs="Times New Roman"/>
          <w:sz w:val="24"/>
          <w:szCs w:val="24"/>
        </w:rPr>
        <w:t xml:space="preserve">в   соответствии   </w:t>
      </w:r>
      <w:r w:rsidR="00D24900" w:rsidRPr="00DA33D7">
        <w:rPr>
          <w:rFonts w:ascii="Times New Roman" w:hAnsi="Times New Roman" w:cs="Times New Roman"/>
          <w:sz w:val="24"/>
          <w:szCs w:val="24"/>
        </w:rPr>
        <w:t>с Бюджетным</w:t>
      </w:r>
      <w:r w:rsidR="00D24900" w:rsidRPr="00924A6C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D24900">
        <w:rPr>
          <w:rFonts w:ascii="Times New Roman" w:hAnsi="Times New Roman" w:cs="Times New Roman"/>
          <w:sz w:val="24"/>
          <w:szCs w:val="24"/>
        </w:rPr>
        <w:t>ом</w:t>
      </w:r>
      <w:r w:rsidR="00D24900" w:rsidRPr="00924A6C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D24900">
        <w:rPr>
          <w:rFonts w:ascii="Times New Roman" w:hAnsi="Times New Roman" w:cs="Times New Roman"/>
          <w:sz w:val="24"/>
          <w:szCs w:val="24"/>
        </w:rPr>
        <w:t xml:space="preserve"> </w:t>
      </w:r>
      <w:r w:rsidR="00D24900" w:rsidRPr="00924A6C">
        <w:rPr>
          <w:rFonts w:ascii="Times New Roman" w:hAnsi="Times New Roman" w:cs="Times New Roman"/>
          <w:sz w:val="24"/>
          <w:szCs w:val="24"/>
        </w:rPr>
        <w:t>Федерации,</w:t>
      </w:r>
      <w:r w:rsidR="00D2490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">
        <w:r w:rsidR="00D24900" w:rsidRPr="00924A6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D24900" w:rsidRPr="00924A6C">
        <w:rPr>
          <w:rFonts w:ascii="Times New Roman" w:hAnsi="Times New Roman" w:cs="Times New Roman"/>
          <w:sz w:val="24"/>
          <w:szCs w:val="24"/>
        </w:rPr>
        <w:t xml:space="preserve">   исполнения   решения о применении бюджетных мер</w:t>
      </w:r>
      <w:r w:rsidR="00D24900">
        <w:rPr>
          <w:rFonts w:ascii="Times New Roman" w:hAnsi="Times New Roman" w:cs="Times New Roman"/>
          <w:sz w:val="24"/>
          <w:szCs w:val="24"/>
        </w:rPr>
        <w:t xml:space="preserve"> </w:t>
      </w:r>
      <w:r w:rsidR="00D24900" w:rsidRPr="00924A6C">
        <w:rPr>
          <w:rFonts w:ascii="Times New Roman" w:hAnsi="Times New Roman" w:cs="Times New Roman"/>
          <w:sz w:val="24"/>
          <w:szCs w:val="24"/>
        </w:rPr>
        <w:t xml:space="preserve">принуждения, утвержденным распоряжением комитета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D24900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D24900" w:rsidRPr="00121185">
        <w:rPr>
          <w:rFonts w:ascii="Times New Roman" w:hAnsi="Times New Roman" w:cs="Times New Roman"/>
          <w:sz w:val="24"/>
          <w:szCs w:val="24"/>
        </w:rPr>
        <w:t xml:space="preserve"> </w:t>
      </w:r>
      <w:r w:rsidR="00D24900" w:rsidRPr="00A62B60">
        <w:rPr>
          <w:rFonts w:ascii="Times New Roman" w:hAnsi="Times New Roman" w:cs="Times New Roman"/>
          <w:sz w:val="24"/>
          <w:szCs w:val="24"/>
        </w:rPr>
        <w:t xml:space="preserve">от _______ </w:t>
      </w:r>
      <w:r w:rsidR="00D24900">
        <w:rPr>
          <w:rFonts w:ascii="Times New Roman" w:hAnsi="Times New Roman" w:cs="Times New Roman"/>
          <w:sz w:val="24"/>
          <w:szCs w:val="24"/>
        </w:rPr>
        <w:t>№</w:t>
      </w:r>
      <w:r w:rsidR="00D24900" w:rsidRPr="00A62B60">
        <w:rPr>
          <w:rFonts w:ascii="Times New Roman" w:hAnsi="Times New Roman" w:cs="Times New Roman"/>
          <w:sz w:val="24"/>
          <w:szCs w:val="24"/>
        </w:rPr>
        <w:t xml:space="preserve"> _____,</w:t>
      </w:r>
      <w:r w:rsidR="00D24900">
        <w:rPr>
          <w:rFonts w:ascii="Times New Roman" w:hAnsi="Times New Roman" w:cs="Times New Roman"/>
          <w:sz w:val="24"/>
          <w:szCs w:val="24"/>
        </w:rPr>
        <w:t xml:space="preserve"> к</w:t>
      </w:r>
      <w:r w:rsidR="00D24900" w:rsidRPr="00924A6C">
        <w:rPr>
          <w:rFonts w:ascii="Times New Roman" w:hAnsi="Times New Roman" w:cs="Times New Roman"/>
          <w:sz w:val="24"/>
          <w:szCs w:val="24"/>
        </w:rPr>
        <w:t>омите</w:t>
      </w:r>
      <w:r w:rsidR="00D24900">
        <w:rPr>
          <w:rFonts w:ascii="Times New Roman" w:hAnsi="Times New Roman" w:cs="Times New Roman"/>
          <w:sz w:val="24"/>
          <w:szCs w:val="24"/>
        </w:rPr>
        <w:t>т</w:t>
      </w:r>
      <w:r w:rsidR="00D24900" w:rsidRPr="00924A6C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72731">
        <w:rPr>
          <w:rFonts w:ascii="Times New Roman" w:hAnsi="Times New Roman" w:cs="Times New Roman"/>
          <w:sz w:val="24"/>
          <w:szCs w:val="24"/>
        </w:rPr>
        <w:t>администрации</w:t>
      </w:r>
      <w:r w:rsidR="00172731" w:rsidRPr="00924A6C">
        <w:rPr>
          <w:rFonts w:ascii="Times New Roman" w:hAnsi="Times New Roman" w:cs="Times New Roman"/>
          <w:sz w:val="24"/>
          <w:szCs w:val="24"/>
        </w:rPr>
        <w:t xml:space="preserve"> </w:t>
      </w:r>
      <w:r w:rsidR="00D24900" w:rsidRPr="00924A6C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</w:t>
      </w:r>
      <w:r w:rsidR="00D24900" w:rsidRPr="00121185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63C14703" w14:textId="07F5F822" w:rsidR="004D0478" w:rsidRPr="00DA33D7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 xml:space="preserve">    1. Сократить в 20__ году предоставление __________________________</w:t>
      </w:r>
      <w:r w:rsidR="00D24900">
        <w:rPr>
          <w:rFonts w:ascii="Times New Roman" w:hAnsi="Times New Roman" w:cs="Times New Roman"/>
          <w:sz w:val="24"/>
          <w:szCs w:val="24"/>
        </w:rPr>
        <w:t>___________</w:t>
      </w:r>
      <w:r w:rsidRPr="00DA33D7">
        <w:rPr>
          <w:rFonts w:ascii="Times New Roman" w:hAnsi="Times New Roman" w:cs="Times New Roman"/>
          <w:sz w:val="24"/>
          <w:szCs w:val="24"/>
        </w:rPr>
        <w:t>____</w:t>
      </w:r>
    </w:p>
    <w:p w14:paraId="557EDB40" w14:textId="77777777" w:rsidR="00D24900" w:rsidRPr="00AD6318" w:rsidRDefault="004D0478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(наименование межбюджетного трансферта и кода классификации </w:t>
      </w:r>
      <w:r w:rsidR="00D24900" w:rsidRPr="00AD6318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14:paraId="32771033" w14:textId="03897486" w:rsidR="004D0478" w:rsidRPr="00AD6318" w:rsidRDefault="00D24900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расходов межбюджетного</w:t>
      </w:r>
      <w:r w:rsidR="004D0478" w:rsidRPr="00AD6318">
        <w:rPr>
          <w:rFonts w:ascii="Times New Roman" w:hAnsi="Times New Roman" w:cs="Times New Roman"/>
          <w:i/>
          <w:iCs/>
          <w:sz w:val="24"/>
          <w:szCs w:val="24"/>
        </w:rPr>
        <w:t xml:space="preserve"> трансферта)</w:t>
      </w:r>
    </w:p>
    <w:p w14:paraId="1CB54E38" w14:textId="6C9E56D9" w:rsidR="004D0478" w:rsidRPr="00DA33D7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>в сумме ___________ руб. бюджету ______________________________</w:t>
      </w:r>
      <w:r w:rsidR="00D24900">
        <w:rPr>
          <w:rFonts w:ascii="Times New Roman" w:hAnsi="Times New Roman" w:cs="Times New Roman"/>
          <w:sz w:val="24"/>
          <w:szCs w:val="24"/>
        </w:rPr>
        <w:t>_____</w:t>
      </w:r>
      <w:r w:rsidRPr="00DA33D7">
        <w:rPr>
          <w:rFonts w:ascii="Times New Roman" w:hAnsi="Times New Roman" w:cs="Times New Roman"/>
          <w:sz w:val="24"/>
          <w:szCs w:val="24"/>
        </w:rPr>
        <w:t>____________</w:t>
      </w:r>
    </w:p>
    <w:p w14:paraId="72867E13" w14:textId="72C508A3" w:rsidR="004D0478" w:rsidRPr="009F404D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0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F40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F404D">
        <w:rPr>
          <w:rFonts w:ascii="Times New Roman" w:hAnsi="Times New Roman" w:cs="Times New Roman"/>
          <w:sz w:val="24"/>
          <w:szCs w:val="24"/>
        </w:rPr>
        <w:t xml:space="preserve">  (наименование муниципального образования)</w:t>
      </w:r>
    </w:p>
    <w:p w14:paraId="2C9FA6E6" w14:textId="197B33DB" w:rsidR="004D0478" w:rsidRPr="00DA33D7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24900">
        <w:rPr>
          <w:rFonts w:ascii="Times New Roman" w:hAnsi="Times New Roman" w:cs="Times New Roman"/>
          <w:sz w:val="24"/>
          <w:szCs w:val="24"/>
        </w:rPr>
        <w:t>_____</w:t>
      </w:r>
      <w:r w:rsidRPr="00DA33D7">
        <w:rPr>
          <w:rFonts w:ascii="Times New Roman" w:hAnsi="Times New Roman" w:cs="Times New Roman"/>
          <w:sz w:val="24"/>
          <w:szCs w:val="24"/>
        </w:rPr>
        <w:t xml:space="preserve"> в связи с выявлением факта</w:t>
      </w:r>
    </w:p>
    <w:p w14:paraId="03D2931C" w14:textId="77777777" w:rsidR="004D0478" w:rsidRPr="00DA33D7" w:rsidRDefault="004D0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206E1C" w14:textId="482109E7" w:rsidR="004D0478" w:rsidRPr="00AD6318" w:rsidRDefault="004D0478" w:rsidP="00D24900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6318">
        <w:rPr>
          <w:rFonts w:ascii="Times New Roman" w:hAnsi="Times New Roman" w:cs="Times New Roman"/>
          <w:i/>
          <w:iCs/>
          <w:sz w:val="24"/>
          <w:szCs w:val="24"/>
        </w:rPr>
        <w:t xml:space="preserve">(содержание нарушения в </w:t>
      </w:r>
      <w:r w:rsidRPr="004D24A9">
        <w:rPr>
          <w:rFonts w:ascii="Times New Roman" w:hAnsi="Times New Roman" w:cs="Times New Roman"/>
          <w:i/>
          <w:iCs/>
          <w:sz w:val="24"/>
          <w:szCs w:val="24"/>
        </w:rPr>
        <w:t xml:space="preserve">соответствии со </w:t>
      </w:r>
      <w:hyperlink r:id="rId21">
        <w:r w:rsidRPr="004D24A9">
          <w:rPr>
            <w:rFonts w:ascii="Times New Roman" w:hAnsi="Times New Roman" w:cs="Times New Roman"/>
            <w:i/>
            <w:iCs/>
            <w:sz w:val="24"/>
            <w:szCs w:val="24"/>
          </w:rPr>
          <w:t>статьями 306.4</w:t>
        </w:r>
      </w:hyperlink>
      <w:r w:rsidRPr="004D24A9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hyperlink r:id="rId22">
        <w:r w:rsidRPr="004D24A9">
          <w:rPr>
            <w:rFonts w:ascii="Times New Roman" w:hAnsi="Times New Roman" w:cs="Times New Roman"/>
            <w:i/>
            <w:iCs/>
            <w:sz w:val="24"/>
            <w:szCs w:val="24"/>
          </w:rPr>
          <w:t>306.</w:t>
        </w:r>
        <w:r w:rsidR="00A8521E" w:rsidRPr="004D24A9">
          <w:rPr>
            <w:rFonts w:ascii="Times New Roman" w:hAnsi="Times New Roman" w:cs="Times New Roman"/>
            <w:i/>
            <w:iCs/>
            <w:sz w:val="24"/>
            <w:szCs w:val="24"/>
          </w:rPr>
          <w:t>7</w:t>
        </w:r>
      </w:hyperlink>
      <w:r w:rsidRPr="004D24A9">
        <w:rPr>
          <w:rFonts w:ascii="Times New Roman" w:hAnsi="Times New Roman" w:cs="Times New Roman"/>
          <w:i/>
          <w:iCs/>
          <w:sz w:val="24"/>
          <w:szCs w:val="24"/>
        </w:rPr>
        <w:t xml:space="preserve"> Бюджетного </w:t>
      </w:r>
      <w:r w:rsidRPr="00AD6318">
        <w:rPr>
          <w:rFonts w:ascii="Times New Roman" w:hAnsi="Times New Roman" w:cs="Times New Roman"/>
          <w:i/>
          <w:iCs/>
          <w:sz w:val="24"/>
          <w:szCs w:val="24"/>
        </w:rPr>
        <w:t>кодекса Российской Федерации)</w:t>
      </w:r>
    </w:p>
    <w:p w14:paraId="18E4544E" w14:textId="77777777" w:rsidR="004D0478" w:rsidRDefault="004D0478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90DEAE" w14:textId="77777777" w:rsidR="001B2032" w:rsidRDefault="001B2032">
      <w:pPr>
        <w:pStyle w:val="ConsPlusNonformat"/>
        <w:jc w:val="both"/>
      </w:pPr>
    </w:p>
    <w:p w14:paraId="24D79097" w14:textId="77777777" w:rsidR="002E081A" w:rsidRDefault="002E081A">
      <w:pPr>
        <w:pStyle w:val="ConsPlusNonformat"/>
        <w:jc w:val="both"/>
      </w:pPr>
    </w:p>
    <w:p w14:paraId="362C6FF5" w14:textId="77777777" w:rsidR="003D5D5F" w:rsidRPr="000038A9" w:rsidRDefault="003D5D5F" w:rsidP="003D5D5F">
      <w:pPr>
        <w:pStyle w:val="23"/>
        <w:ind w:firstLine="0"/>
        <w:rPr>
          <w:sz w:val="24"/>
        </w:rPr>
      </w:pPr>
      <w:r w:rsidRPr="000038A9">
        <w:rPr>
          <w:sz w:val="24"/>
        </w:rPr>
        <w:t xml:space="preserve">Заместитель главы администрации – </w:t>
      </w:r>
    </w:p>
    <w:p w14:paraId="61CFE33E" w14:textId="77777777" w:rsidR="003D5D5F" w:rsidRPr="000038A9" w:rsidRDefault="003D5D5F" w:rsidP="003D5D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38A9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38A9">
        <w:rPr>
          <w:rFonts w:ascii="Times New Roman" w:hAnsi="Times New Roman" w:cs="Times New Roman"/>
          <w:sz w:val="24"/>
          <w:szCs w:val="24"/>
        </w:rPr>
        <w:t xml:space="preserve">                  Е.В. Брюхова</w:t>
      </w:r>
    </w:p>
    <w:p w14:paraId="7F4DA82C" w14:textId="77777777" w:rsidR="003D5D5F" w:rsidRDefault="003D5D5F" w:rsidP="003D5D5F">
      <w:pPr>
        <w:pStyle w:val="ConsPlusNormal"/>
        <w:jc w:val="both"/>
      </w:pPr>
    </w:p>
    <w:p w14:paraId="21BD85C8" w14:textId="77777777" w:rsidR="00586E2B" w:rsidRDefault="00586E2B"/>
    <w:sectPr w:rsidR="00586E2B" w:rsidSect="004D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186" w:hanging="706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8" w:hanging="70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2" w:hanging="70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36" w:hanging="70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0" w:hanging="70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4" w:hanging="70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8" w:hanging="70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92" w:hanging="706"/>
      </w:pPr>
      <w:rPr>
        <w:rFonts w:ascii="Symbol" w:hAnsi="Symbol"/>
      </w:rPr>
    </w:lvl>
  </w:abstractNum>
  <w:abstractNum w:abstractNumId="1" w15:restartNumberingAfterBreak="0">
    <w:nsid w:val="05640D8D"/>
    <w:multiLevelType w:val="hybridMultilevel"/>
    <w:tmpl w:val="26C23C4E"/>
    <w:lvl w:ilvl="0" w:tplc="30A0D16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F74548"/>
    <w:multiLevelType w:val="hybridMultilevel"/>
    <w:tmpl w:val="B6E03680"/>
    <w:lvl w:ilvl="0" w:tplc="9ECEEE6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64EB5589"/>
    <w:multiLevelType w:val="hybridMultilevel"/>
    <w:tmpl w:val="16728E04"/>
    <w:lvl w:ilvl="0" w:tplc="96CA36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3783834">
    <w:abstractNumId w:val="3"/>
  </w:num>
  <w:num w:numId="2" w16cid:durableId="682557588">
    <w:abstractNumId w:val="2"/>
  </w:num>
  <w:num w:numId="3" w16cid:durableId="1975409174">
    <w:abstractNumId w:val="0"/>
  </w:num>
  <w:num w:numId="4" w16cid:durableId="9108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78"/>
    <w:rsid w:val="00002F5A"/>
    <w:rsid w:val="000038A9"/>
    <w:rsid w:val="0003244B"/>
    <w:rsid w:val="00033D17"/>
    <w:rsid w:val="000340B2"/>
    <w:rsid w:val="00036C60"/>
    <w:rsid w:val="000378F3"/>
    <w:rsid w:val="00037EA4"/>
    <w:rsid w:val="00041AF5"/>
    <w:rsid w:val="00044B31"/>
    <w:rsid w:val="00045014"/>
    <w:rsid w:val="0004780A"/>
    <w:rsid w:val="00051DF4"/>
    <w:rsid w:val="00071361"/>
    <w:rsid w:val="0007599D"/>
    <w:rsid w:val="000834CA"/>
    <w:rsid w:val="00091D40"/>
    <w:rsid w:val="000922DD"/>
    <w:rsid w:val="00093C16"/>
    <w:rsid w:val="00096B80"/>
    <w:rsid w:val="000A0CBB"/>
    <w:rsid w:val="000A0D72"/>
    <w:rsid w:val="000B18C5"/>
    <w:rsid w:val="000B1B34"/>
    <w:rsid w:val="000B7265"/>
    <w:rsid w:val="000D63EE"/>
    <w:rsid w:val="000E0EA5"/>
    <w:rsid w:val="000E4E6D"/>
    <w:rsid w:val="000E795B"/>
    <w:rsid w:val="00103170"/>
    <w:rsid w:val="00110929"/>
    <w:rsid w:val="0011128B"/>
    <w:rsid w:val="00113DA3"/>
    <w:rsid w:val="0011467E"/>
    <w:rsid w:val="00114A28"/>
    <w:rsid w:val="00115B2C"/>
    <w:rsid w:val="0012396C"/>
    <w:rsid w:val="00123F30"/>
    <w:rsid w:val="00131C26"/>
    <w:rsid w:val="0014292E"/>
    <w:rsid w:val="00153271"/>
    <w:rsid w:val="001570F6"/>
    <w:rsid w:val="00161894"/>
    <w:rsid w:val="0016394C"/>
    <w:rsid w:val="001677D8"/>
    <w:rsid w:val="00172731"/>
    <w:rsid w:val="001755D0"/>
    <w:rsid w:val="001779AB"/>
    <w:rsid w:val="00180D97"/>
    <w:rsid w:val="00183C95"/>
    <w:rsid w:val="00184CCE"/>
    <w:rsid w:val="00184CD4"/>
    <w:rsid w:val="00191336"/>
    <w:rsid w:val="0019655A"/>
    <w:rsid w:val="0019678C"/>
    <w:rsid w:val="001B0FB5"/>
    <w:rsid w:val="001B2032"/>
    <w:rsid w:val="001D025D"/>
    <w:rsid w:val="001D1B6E"/>
    <w:rsid w:val="001D558D"/>
    <w:rsid w:val="001D6F66"/>
    <w:rsid w:val="001E7FE5"/>
    <w:rsid w:val="001F3773"/>
    <w:rsid w:val="001F6A4E"/>
    <w:rsid w:val="001F7910"/>
    <w:rsid w:val="002056C3"/>
    <w:rsid w:val="00210673"/>
    <w:rsid w:val="0021181D"/>
    <w:rsid w:val="00214616"/>
    <w:rsid w:val="002227DE"/>
    <w:rsid w:val="00235D81"/>
    <w:rsid w:val="00241A41"/>
    <w:rsid w:val="002439EE"/>
    <w:rsid w:val="00247AC5"/>
    <w:rsid w:val="00252CAD"/>
    <w:rsid w:val="00261FB4"/>
    <w:rsid w:val="002631D3"/>
    <w:rsid w:val="00266CD5"/>
    <w:rsid w:val="00271799"/>
    <w:rsid w:val="00280BA6"/>
    <w:rsid w:val="00283A33"/>
    <w:rsid w:val="00290B4E"/>
    <w:rsid w:val="00291D2F"/>
    <w:rsid w:val="00293BBD"/>
    <w:rsid w:val="002969F7"/>
    <w:rsid w:val="002A2EAE"/>
    <w:rsid w:val="002B7107"/>
    <w:rsid w:val="002C0584"/>
    <w:rsid w:val="002C4AFF"/>
    <w:rsid w:val="002C4B36"/>
    <w:rsid w:val="002C55E0"/>
    <w:rsid w:val="002C79E6"/>
    <w:rsid w:val="002D7667"/>
    <w:rsid w:val="002E081A"/>
    <w:rsid w:val="002E4F7C"/>
    <w:rsid w:val="002F1534"/>
    <w:rsid w:val="003000AB"/>
    <w:rsid w:val="00307E87"/>
    <w:rsid w:val="00317478"/>
    <w:rsid w:val="00317D6B"/>
    <w:rsid w:val="003269E4"/>
    <w:rsid w:val="00335948"/>
    <w:rsid w:val="00336101"/>
    <w:rsid w:val="0034055F"/>
    <w:rsid w:val="0034368D"/>
    <w:rsid w:val="003512F6"/>
    <w:rsid w:val="00357C9A"/>
    <w:rsid w:val="00360760"/>
    <w:rsid w:val="00360B98"/>
    <w:rsid w:val="00371851"/>
    <w:rsid w:val="0037302D"/>
    <w:rsid w:val="00376B44"/>
    <w:rsid w:val="00382327"/>
    <w:rsid w:val="00382C5E"/>
    <w:rsid w:val="00397B5A"/>
    <w:rsid w:val="003A03F0"/>
    <w:rsid w:val="003A2395"/>
    <w:rsid w:val="003A4428"/>
    <w:rsid w:val="003A48F3"/>
    <w:rsid w:val="003C1BEA"/>
    <w:rsid w:val="003C45FE"/>
    <w:rsid w:val="003C649B"/>
    <w:rsid w:val="003C757A"/>
    <w:rsid w:val="003C766D"/>
    <w:rsid w:val="003C796E"/>
    <w:rsid w:val="003D5D5F"/>
    <w:rsid w:val="003E3420"/>
    <w:rsid w:val="003E4318"/>
    <w:rsid w:val="003E4C9D"/>
    <w:rsid w:val="003E4EAC"/>
    <w:rsid w:val="003F621E"/>
    <w:rsid w:val="003F683A"/>
    <w:rsid w:val="00401623"/>
    <w:rsid w:val="0040200B"/>
    <w:rsid w:val="00404763"/>
    <w:rsid w:val="00411AF2"/>
    <w:rsid w:val="00414CE0"/>
    <w:rsid w:val="004158FF"/>
    <w:rsid w:val="0041789A"/>
    <w:rsid w:val="00432D02"/>
    <w:rsid w:val="004355FF"/>
    <w:rsid w:val="004402CD"/>
    <w:rsid w:val="0045248B"/>
    <w:rsid w:val="004541EC"/>
    <w:rsid w:val="00457B56"/>
    <w:rsid w:val="00461032"/>
    <w:rsid w:val="0047384E"/>
    <w:rsid w:val="0047575F"/>
    <w:rsid w:val="0047739A"/>
    <w:rsid w:val="004868E5"/>
    <w:rsid w:val="004939BA"/>
    <w:rsid w:val="00496DC7"/>
    <w:rsid w:val="004974BF"/>
    <w:rsid w:val="004A3AAF"/>
    <w:rsid w:val="004B2A61"/>
    <w:rsid w:val="004B62BB"/>
    <w:rsid w:val="004B6381"/>
    <w:rsid w:val="004B66AB"/>
    <w:rsid w:val="004C2FC8"/>
    <w:rsid w:val="004C30F6"/>
    <w:rsid w:val="004D0478"/>
    <w:rsid w:val="004D24A9"/>
    <w:rsid w:val="004D3150"/>
    <w:rsid w:val="004D3A04"/>
    <w:rsid w:val="004D7960"/>
    <w:rsid w:val="004E04E3"/>
    <w:rsid w:val="004E5747"/>
    <w:rsid w:val="004E6B5C"/>
    <w:rsid w:val="004E6DAD"/>
    <w:rsid w:val="004F1D54"/>
    <w:rsid w:val="004F1F40"/>
    <w:rsid w:val="004F4EF3"/>
    <w:rsid w:val="00502C24"/>
    <w:rsid w:val="00503193"/>
    <w:rsid w:val="0051044A"/>
    <w:rsid w:val="005111B1"/>
    <w:rsid w:val="00511722"/>
    <w:rsid w:val="00513CB8"/>
    <w:rsid w:val="00521975"/>
    <w:rsid w:val="00522B9D"/>
    <w:rsid w:val="00524B66"/>
    <w:rsid w:val="00527FEE"/>
    <w:rsid w:val="00536F2D"/>
    <w:rsid w:val="00543C7A"/>
    <w:rsid w:val="0055783D"/>
    <w:rsid w:val="005624E5"/>
    <w:rsid w:val="0057063F"/>
    <w:rsid w:val="0057134E"/>
    <w:rsid w:val="0057341F"/>
    <w:rsid w:val="00577984"/>
    <w:rsid w:val="00586E2B"/>
    <w:rsid w:val="00587F5B"/>
    <w:rsid w:val="005909E4"/>
    <w:rsid w:val="005942FD"/>
    <w:rsid w:val="005A39BD"/>
    <w:rsid w:val="005A6AFD"/>
    <w:rsid w:val="005B330D"/>
    <w:rsid w:val="005B4574"/>
    <w:rsid w:val="005B474A"/>
    <w:rsid w:val="005C3286"/>
    <w:rsid w:val="005D0689"/>
    <w:rsid w:val="005D7D93"/>
    <w:rsid w:val="005E0FC6"/>
    <w:rsid w:val="005E15CC"/>
    <w:rsid w:val="005E5FAD"/>
    <w:rsid w:val="00611661"/>
    <w:rsid w:val="006126D1"/>
    <w:rsid w:val="0061509F"/>
    <w:rsid w:val="00615EFF"/>
    <w:rsid w:val="00624320"/>
    <w:rsid w:val="006276F3"/>
    <w:rsid w:val="00631F64"/>
    <w:rsid w:val="006336E3"/>
    <w:rsid w:val="006451ED"/>
    <w:rsid w:val="00651268"/>
    <w:rsid w:val="00655737"/>
    <w:rsid w:val="00656956"/>
    <w:rsid w:val="00662086"/>
    <w:rsid w:val="00662679"/>
    <w:rsid w:val="006641A6"/>
    <w:rsid w:val="006707E7"/>
    <w:rsid w:val="00676586"/>
    <w:rsid w:val="00683D93"/>
    <w:rsid w:val="00687A62"/>
    <w:rsid w:val="00691D66"/>
    <w:rsid w:val="00692A55"/>
    <w:rsid w:val="0069715C"/>
    <w:rsid w:val="00697ADD"/>
    <w:rsid w:val="006A735C"/>
    <w:rsid w:val="006B6FFE"/>
    <w:rsid w:val="006C12DA"/>
    <w:rsid w:val="006C23F7"/>
    <w:rsid w:val="006D4383"/>
    <w:rsid w:val="006D7701"/>
    <w:rsid w:val="006F043E"/>
    <w:rsid w:val="00724FC9"/>
    <w:rsid w:val="00726504"/>
    <w:rsid w:val="00726BD1"/>
    <w:rsid w:val="00731B84"/>
    <w:rsid w:val="00732FFF"/>
    <w:rsid w:val="0073490B"/>
    <w:rsid w:val="0074218D"/>
    <w:rsid w:val="00743A18"/>
    <w:rsid w:val="00747A00"/>
    <w:rsid w:val="00751A40"/>
    <w:rsid w:val="00756C85"/>
    <w:rsid w:val="0076012F"/>
    <w:rsid w:val="00770257"/>
    <w:rsid w:val="00787392"/>
    <w:rsid w:val="00791ABD"/>
    <w:rsid w:val="00796E79"/>
    <w:rsid w:val="007A01B5"/>
    <w:rsid w:val="007A328D"/>
    <w:rsid w:val="007B1548"/>
    <w:rsid w:val="007B1A4C"/>
    <w:rsid w:val="007B6BF9"/>
    <w:rsid w:val="007C28B5"/>
    <w:rsid w:val="007C5CA7"/>
    <w:rsid w:val="007D3386"/>
    <w:rsid w:val="007E7912"/>
    <w:rsid w:val="007F0A33"/>
    <w:rsid w:val="007F4529"/>
    <w:rsid w:val="007F7748"/>
    <w:rsid w:val="00800A9A"/>
    <w:rsid w:val="0080116B"/>
    <w:rsid w:val="008118B1"/>
    <w:rsid w:val="00811EC0"/>
    <w:rsid w:val="0082052D"/>
    <w:rsid w:val="0082132F"/>
    <w:rsid w:val="008322F5"/>
    <w:rsid w:val="0083246F"/>
    <w:rsid w:val="00833CBD"/>
    <w:rsid w:val="00836205"/>
    <w:rsid w:val="00845458"/>
    <w:rsid w:val="008464F3"/>
    <w:rsid w:val="00854F0D"/>
    <w:rsid w:val="0085649E"/>
    <w:rsid w:val="008675B5"/>
    <w:rsid w:val="00874E49"/>
    <w:rsid w:val="008758E7"/>
    <w:rsid w:val="00875FD7"/>
    <w:rsid w:val="00876F7B"/>
    <w:rsid w:val="00881317"/>
    <w:rsid w:val="00885EAF"/>
    <w:rsid w:val="0089124E"/>
    <w:rsid w:val="00891C90"/>
    <w:rsid w:val="008964CC"/>
    <w:rsid w:val="008A3DDD"/>
    <w:rsid w:val="008B1E19"/>
    <w:rsid w:val="008B4610"/>
    <w:rsid w:val="008B4BE6"/>
    <w:rsid w:val="008B5440"/>
    <w:rsid w:val="008D6B7A"/>
    <w:rsid w:val="008E489B"/>
    <w:rsid w:val="008F743A"/>
    <w:rsid w:val="008F7F76"/>
    <w:rsid w:val="00912F04"/>
    <w:rsid w:val="0091323E"/>
    <w:rsid w:val="00920692"/>
    <w:rsid w:val="00920773"/>
    <w:rsid w:val="00924A6C"/>
    <w:rsid w:val="00925281"/>
    <w:rsid w:val="00927269"/>
    <w:rsid w:val="00927E27"/>
    <w:rsid w:val="00930B0B"/>
    <w:rsid w:val="0093316B"/>
    <w:rsid w:val="00933DA1"/>
    <w:rsid w:val="00934395"/>
    <w:rsid w:val="009370C6"/>
    <w:rsid w:val="009430F1"/>
    <w:rsid w:val="00943FA1"/>
    <w:rsid w:val="009514A9"/>
    <w:rsid w:val="0095536B"/>
    <w:rsid w:val="00964324"/>
    <w:rsid w:val="00966B40"/>
    <w:rsid w:val="00967C13"/>
    <w:rsid w:val="0097332C"/>
    <w:rsid w:val="00976B22"/>
    <w:rsid w:val="00980915"/>
    <w:rsid w:val="009A26C1"/>
    <w:rsid w:val="009A734C"/>
    <w:rsid w:val="009C1166"/>
    <w:rsid w:val="009C1DE1"/>
    <w:rsid w:val="009C39BC"/>
    <w:rsid w:val="009E1252"/>
    <w:rsid w:val="009E40D0"/>
    <w:rsid w:val="009E7076"/>
    <w:rsid w:val="009F404D"/>
    <w:rsid w:val="00A012F6"/>
    <w:rsid w:val="00A018A1"/>
    <w:rsid w:val="00A049A5"/>
    <w:rsid w:val="00A131C6"/>
    <w:rsid w:val="00A24B02"/>
    <w:rsid w:val="00A276E9"/>
    <w:rsid w:val="00A33475"/>
    <w:rsid w:val="00A41693"/>
    <w:rsid w:val="00A45495"/>
    <w:rsid w:val="00A548A8"/>
    <w:rsid w:val="00A563C1"/>
    <w:rsid w:val="00A567B4"/>
    <w:rsid w:val="00A60D68"/>
    <w:rsid w:val="00A62B60"/>
    <w:rsid w:val="00A66EEE"/>
    <w:rsid w:val="00A71B17"/>
    <w:rsid w:val="00A7202C"/>
    <w:rsid w:val="00A80620"/>
    <w:rsid w:val="00A8521E"/>
    <w:rsid w:val="00A96EAF"/>
    <w:rsid w:val="00A971EA"/>
    <w:rsid w:val="00AA0679"/>
    <w:rsid w:val="00AA41B3"/>
    <w:rsid w:val="00AB05BE"/>
    <w:rsid w:val="00AB1ED9"/>
    <w:rsid w:val="00AC6CD5"/>
    <w:rsid w:val="00AD5492"/>
    <w:rsid w:val="00AD6318"/>
    <w:rsid w:val="00AE7EE2"/>
    <w:rsid w:val="00AF122E"/>
    <w:rsid w:val="00AF2227"/>
    <w:rsid w:val="00AF3058"/>
    <w:rsid w:val="00B03021"/>
    <w:rsid w:val="00B07041"/>
    <w:rsid w:val="00B14183"/>
    <w:rsid w:val="00B1716B"/>
    <w:rsid w:val="00B23C9F"/>
    <w:rsid w:val="00B33286"/>
    <w:rsid w:val="00B4386A"/>
    <w:rsid w:val="00B44439"/>
    <w:rsid w:val="00B4691E"/>
    <w:rsid w:val="00B47070"/>
    <w:rsid w:val="00B47344"/>
    <w:rsid w:val="00B61D13"/>
    <w:rsid w:val="00B73257"/>
    <w:rsid w:val="00B74EF0"/>
    <w:rsid w:val="00B80F3A"/>
    <w:rsid w:val="00B908A6"/>
    <w:rsid w:val="00BA2215"/>
    <w:rsid w:val="00BA240D"/>
    <w:rsid w:val="00BA3809"/>
    <w:rsid w:val="00BB1929"/>
    <w:rsid w:val="00BB5E55"/>
    <w:rsid w:val="00BC24A8"/>
    <w:rsid w:val="00BC39B0"/>
    <w:rsid w:val="00BD02BB"/>
    <w:rsid w:val="00BD140A"/>
    <w:rsid w:val="00BD4DA6"/>
    <w:rsid w:val="00BD6948"/>
    <w:rsid w:val="00BD7F25"/>
    <w:rsid w:val="00BE03CE"/>
    <w:rsid w:val="00BE3B98"/>
    <w:rsid w:val="00BF5AAB"/>
    <w:rsid w:val="00BF711D"/>
    <w:rsid w:val="00C00466"/>
    <w:rsid w:val="00C112BF"/>
    <w:rsid w:val="00C14D5A"/>
    <w:rsid w:val="00C27705"/>
    <w:rsid w:val="00C3328C"/>
    <w:rsid w:val="00C45557"/>
    <w:rsid w:val="00C51E0B"/>
    <w:rsid w:val="00C53FF8"/>
    <w:rsid w:val="00C55A41"/>
    <w:rsid w:val="00C631B5"/>
    <w:rsid w:val="00C66E2F"/>
    <w:rsid w:val="00C66E3B"/>
    <w:rsid w:val="00C82EB7"/>
    <w:rsid w:val="00C867D6"/>
    <w:rsid w:val="00C94A30"/>
    <w:rsid w:val="00CA07E2"/>
    <w:rsid w:val="00CA4C1E"/>
    <w:rsid w:val="00CB0CEC"/>
    <w:rsid w:val="00CB10DA"/>
    <w:rsid w:val="00CD00FC"/>
    <w:rsid w:val="00CD2198"/>
    <w:rsid w:val="00CD2E7C"/>
    <w:rsid w:val="00CE0823"/>
    <w:rsid w:val="00CE7EFE"/>
    <w:rsid w:val="00D0045E"/>
    <w:rsid w:val="00D24900"/>
    <w:rsid w:val="00D26ADD"/>
    <w:rsid w:val="00D27F4A"/>
    <w:rsid w:val="00D31180"/>
    <w:rsid w:val="00D35ACF"/>
    <w:rsid w:val="00D46715"/>
    <w:rsid w:val="00D520F9"/>
    <w:rsid w:val="00D571F5"/>
    <w:rsid w:val="00D60CEA"/>
    <w:rsid w:val="00D674CD"/>
    <w:rsid w:val="00D7362B"/>
    <w:rsid w:val="00D93584"/>
    <w:rsid w:val="00D9729D"/>
    <w:rsid w:val="00DA0708"/>
    <w:rsid w:val="00DA33D7"/>
    <w:rsid w:val="00DA4028"/>
    <w:rsid w:val="00DA4DB2"/>
    <w:rsid w:val="00DB1DFB"/>
    <w:rsid w:val="00DC252D"/>
    <w:rsid w:val="00DC5B23"/>
    <w:rsid w:val="00DC6546"/>
    <w:rsid w:val="00DE0E4C"/>
    <w:rsid w:val="00DE3DD5"/>
    <w:rsid w:val="00DE6573"/>
    <w:rsid w:val="00DF28CA"/>
    <w:rsid w:val="00DF7A20"/>
    <w:rsid w:val="00E0014E"/>
    <w:rsid w:val="00E028DC"/>
    <w:rsid w:val="00E045A6"/>
    <w:rsid w:val="00E04AB3"/>
    <w:rsid w:val="00E054E5"/>
    <w:rsid w:val="00E06DC8"/>
    <w:rsid w:val="00E11548"/>
    <w:rsid w:val="00E13CBF"/>
    <w:rsid w:val="00E13F94"/>
    <w:rsid w:val="00E20CDF"/>
    <w:rsid w:val="00E23D76"/>
    <w:rsid w:val="00E23F75"/>
    <w:rsid w:val="00E25910"/>
    <w:rsid w:val="00E27ED8"/>
    <w:rsid w:val="00E33E11"/>
    <w:rsid w:val="00E44183"/>
    <w:rsid w:val="00E517AA"/>
    <w:rsid w:val="00E538A0"/>
    <w:rsid w:val="00E53CCA"/>
    <w:rsid w:val="00E54232"/>
    <w:rsid w:val="00E613FD"/>
    <w:rsid w:val="00E63194"/>
    <w:rsid w:val="00E75863"/>
    <w:rsid w:val="00E770CB"/>
    <w:rsid w:val="00E803C4"/>
    <w:rsid w:val="00E8489F"/>
    <w:rsid w:val="00E86763"/>
    <w:rsid w:val="00E874E9"/>
    <w:rsid w:val="00E9412D"/>
    <w:rsid w:val="00E94C9A"/>
    <w:rsid w:val="00E97233"/>
    <w:rsid w:val="00EA6494"/>
    <w:rsid w:val="00EA64AB"/>
    <w:rsid w:val="00EB05AA"/>
    <w:rsid w:val="00EB431F"/>
    <w:rsid w:val="00EB6866"/>
    <w:rsid w:val="00EC287C"/>
    <w:rsid w:val="00EC3F1F"/>
    <w:rsid w:val="00EC46F4"/>
    <w:rsid w:val="00EC7FAC"/>
    <w:rsid w:val="00ED058A"/>
    <w:rsid w:val="00ED06A9"/>
    <w:rsid w:val="00ED1DB5"/>
    <w:rsid w:val="00ED2A39"/>
    <w:rsid w:val="00ED591B"/>
    <w:rsid w:val="00EF1210"/>
    <w:rsid w:val="00EF7EFF"/>
    <w:rsid w:val="00F025FB"/>
    <w:rsid w:val="00F13AA6"/>
    <w:rsid w:val="00F14A31"/>
    <w:rsid w:val="00F15950"/>
    <w:rsid w:val="00F20230"/>
    <w:rsid w:val="00F22478"/>
    <w:rsid w:val="00F27043"/>
    <w:rsid w:val="00F27BCC"/>
    <w:rsid w:val="00F306DF"/>
    <w:rsid w:val="00F42A5A"/>
    <w:rsid w:val="00F50AB8"/>
    <w:rsid w:val="00F53000"/>
    <w:rsid w:val="00F53621"/>
    <w:rsid w:val="00F578CC"/>
    <w:rsid w:val="00F84FB6"/>
    <w:rsid w:val="00F84FC0"/>
    <w:rsid w:val="00F86778"/>
    <w:rsid w:val="00F872FC"/>
    <w:rsid w:val="00F9541C"/>
    <w:rsid w:val="00FA34DD"/>
    <w:rsid w:val="00FB0E4D"/>
    <w:rsid w:val="00FB1121"/>
    <w:rsid w:val="00FB26EB"/>
    <w:rsid w:val="00FB7603"/>
    <w:rsid w:val="00FC2FAF"/>
    <w:rsid w:val="00FC646E"/>
    <w:rsid w:val="00FC6FB8"/>
    <w:rsid w:val="00FC7386"/>
    <w:rsid w:val="00FD09E8"/>
    <w:rsid w:val="00FE1177"/>
    <w:rsid w:val="00FE3907"/>
    <w:rsid w:val="00FE5B61"/>
    <w:rsid w:val="00FE7FCF"/>
    <w:rsid w:val="00FF0332"/>
    <w:rsid w:val="00FF362C"/>
    <w:rsid w:val="00FF4C9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2CB7"/>
  <w15:chartTrackingRefBased/>
  <w15:docId w15:val="{40144B7A-60EC-4DD3-B5B2-A620C3D2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4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4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4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4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4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4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4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4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4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4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4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4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0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4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0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4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04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04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47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0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4D0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D0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0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496DC7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96DC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11">
    <w:name w:val="Абзац списка1"/>
    <w:basedOn w:val="a"/>
    <w:rsid w:val="006B6FFE"/>
    <w:pPr>
      <w:widowControl w:val="0"/>
      <w:suppressAutoHyphens/>
      <w:ind w:left="149" w:firstLine="694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4436" TargetMode="External"/><Relationship Id="rId13" Type="http://schemas.openxmlformats.org/officeDocument/2006/relationships/hyperlink" Target="https://login.consultant.ru/link/?req=doc&amp;base=LAW&amp;n=511241&amp;dst=3771" TargetMode="External"/><Relationship Id="rId18" Type="http://schemas.openxmlformats.org/officeDocument/2006/relationships/hyperlink" Target="consultantplus://offline/ref=BB1D6308EA8E410DB6FFB289C5730B17BD33196619A4691AF3438DE53D4FE748351A52B29721E5Z1H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41&amp;dst=3765" TargetMode="External"/><Relationship Id="rId7" Type="http://schemas.openxmlformats.org/officeDocument/2006/relationships/hyperlink" Target="https://login.consultant.ru/link/?req=doc&amp;base=LAW&amp;n=511241&amp;dst=3764" TargetMode="External"/><Relationship Id="rId12" Type="http://schemas.openxmlformats.org/officeDocument/2006/relationships/hyperlink" Target="https://login.consultant.ru/link/?req=doc&amp;base=LAW&amp;n=511241&amp;dst=3769" TargetMode="External"/><Relationship Id="rId17" Type="http://schemas.openxmlformats.org/officeDocument/2006/relationships/hyperlink" Target="consultantplus://offline/ref=BB1D6308EA8E410DB6FFB289C5730B17BD33196619A4691AF3438DE53D4FE748351A52B59423E5Z1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&amp;dst=3761" TargetMode="External"/><Relationship Id="rId20" Type="http://schemas.openxmlformats.org/officeDocument/2006/relationships/hyperlink" Target="consultantplus://offline/ref=BB1D6308EA8E410DB6FFB289C5730B17BD33196619A4691AF3438DE53D4FE748351A52B29721E5Z1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5003" TargetMode="External"/><Relationship Id="rId11" Type="http://schemas.openxmlformats.org/officeDocument/2006/relationships/hyperlink" Target="https://login.consultant.ru/link/?req=doc&amp;base=LAW&amp;n=511241&amp;dst=444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37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41&amp;dst=3714" TargetMode="External"/><Relationship Id="rId19" Type="http://schemas.openxmlformats.org/officeDocument/2006/relationships/hyperlink" Target="consultantplus://offline/ref=BB1D6308EA8E410DB6FFB289C5730B17BD33196619A4691AF3438DE53D4FE748351A52B59423E5Z1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3714" TargetMode="External"/><Relationship Id="rId14" Type="http://schemas.openxmlformats.org/officeDocument/2006/relationships/hyperlink" Target="https://login.consultant.ru/link/?req=doc&amp;base=LAW&amp;n=511241&amp;dst=3773" TargetMode="External"/><Relationship Id="rId22" Type="http://schemas.openxmlformats.org/officeDocument/2006/relationships/hyperlink" Target="https://login.consultant.ru/link/?req=doc&amp;base=LAW&amp;n=511241&amp;dst=4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E961-5BAA-428F-8831-BD51A6D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14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Ольга Лапшина</cp:lastModifiedBy>
  <cp:revision>731</cp:revision>
  <dcterms:created xsi:type="dcterms:W3CDTF">2025-09-04T12:07:00Z</dcterms:created>
  <dcterms:modified xsi:type="dcterms:W3CDTF">2025-12-11T12:17:00Z</dcterms:modified>
</cp:coreProperties>
</file>