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8446" w14:textId="54996644" w:rsidR="00482995" w:rsidRPr="00482995" w:rsidRDefault="00482995" w:rsidP="0048299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55E0">
        <w:rPr>
          <w:rFonts w:ascii="Times New Roman" w:hAnsi="Times New Roman" w:cs="Times New Roman"/>
        </w:rPr>
        <w:t xml:space="preserve">     </w:t>
      </w:r>
      <w:r w:rsidRPr="00482995">
        <w:rPr>
          <w:rFonts w:ascii="Times New Roman" w:hAnsi="Times New Roman" w:cs="Times New Roman"/>
          <w:sz w:val="24"/>
          <w:szCs w:val="24"/>
        </w:rPr>
        <w:t>УТВЕРЖДАЮ</w:t>
      </w:r>
    </w:p>
    <w:p w14:paraId="693C2919" w14:textId="5261EFD1" w:rsidR="00482995" w:rsidRPr="00482995" w:rsidRDefault="00482995" w:rsidP="004829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8299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="001255E0">
        <w:rPr>
          <w:rFonts w:ascii="Times New Roman" w:hAnsi="Times New Roman" w:cs="Times New Roman"/>
          <w:sz w:val="24"/>
          <w:szCs w:val="24"/>
        </w:rPr>
        <w:t xml:space="preserve">     </w:t>
      </w:r>
      <w:r w:rsidRPr="00482995">
        <w:rPr>
          <w:rFonts w:ascii="Times New Roman" w:hAnsi="Times New Roman" w:cs="Times New Roman"/>
          <w:sz w:val="24"/>
          <w:szCs w:val="24"/>
        </w:rPr>
        <w:t>председатель комитета финансов</w:t>
      </w:r>
    </w:p>
    <w:p w14:paraId="4401A2B6" w14:textId="0783D48A" w:rsidR="00482995" w:rsidRPr="00482995" w:rsidRDefault="00482995" w:rsidP="004829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8299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="001255E0">
        <w:rPr>
          <w:rFonts w:ascii="Times New Roman" w:hAnsi="Times New Roman" w:cs="Times New Roman"/>
          <w:sz w:val="24"/>
          <w:szCs w:val="24"/>
        </w:rPr>
        <w:t xml:space="preserve">     </w:t>
      </w:r>
      <w:r w:rsidRPr="00482995">
        <w:rPr>
          <w:rFonts w:ascii="Times New Roman" w:hAnsi="Times New Roman" w:cs="Times New Roman"/>
          <w:sz w:val="24"/>
          <w:szCs w:val="24"/>
        </w:rPr>
        <w:t>администрации Кировского муниципального</w:t>
      </w:r>
    </w:p>
    <w:p w14:paraId="0DCBF8E9" w14:textId="236B0D4D" w:rsidR="00482995" w:rsidRPr="00482995" w:rsidRDefault="00482995" w:rsidP="004829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8299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="001255E0">
        <w:rPr>
          <w:rFonts w:ascii="Times New Roman" w:hAnsi="Times New Roman" w:cs="Times New Roman"/>
          <w:sz w:val="24"/>
          <w:szCs w:val="24"/>
        </w:rPr>
        <w:t xml:space="preserve">     </w:t>
      </w:r>
      <w:r w:rsidRPr="00482995">
        <w:rPr>
          <w:rFonts w:ascii="Times New Roman" w:hAnsi="Times New Roman" w:cs="Times New Roman"/>
          <w:sz w:val="24"/>
          <w:szCs w:val="24"/>
        </w:rPr>
        <w:t>района Ленинградской области</w:t>
      </w:r>
    </w:p>
    <w:p w14:paraId="6518BF7C" w14:textId="19D3A698" w:rsidR="00482995" w:rsidRPr="00482995" w:rsidRDefault="00482995" w:rsidP="004829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8299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="001255E0">
        <w:rPr>
          <w:rFonts w:ascii="Times New Roman" w:hAnsi="Times New Roman" w:cs="Times New Roman"/>
          <w:sz w:val="24"/>
          <w:szCs w:val="24"/>
        </w:rPr>
        <w:t xml:space="preserve">     </w:t>
      </w:r>
      <w:r w:rsidRPr="00482995">
        <w:rPr>
          <w:rFonts w:ascii="Times New Roman" w:hAnsi="Times New Roman" w:cs="Times New Roman"/>
          <w:sz w:val="24"/>
          <w:szCs w:val="24"/>
        </w:rPr>
        <w:t>_____________________   Брюхова Е.В.</w:t>
      </w:r>
    </w:p>
    <w:p w14:paraId="0176E4C6" w14:textId="20072DA3" w:rsidR="00482995" w:rsidRPr="00482995" w:rsidRDefault="00482995" w:rsidP="004829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8299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="001255E0">
        <w:rPr>
          <w:rFonts w:ascii="Times New Roman" w:hAnsi="Times New Roman" w:cs="Times New Roman"/>
          <w:sz w:val="24"/>
          <w:szCs w:val="24"/>
        </w:rPr>
        <w:t xml:space="preserve">   </w:t>
      </w:r>
      <w:r w:rsidRPr="0048299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255E0">
        <w:rPr>
          <w:rFonts w:ascii="Times New Roman" w:hAnsi="Times New Roman" w:cs="Times New Roman"/>
          <w:sz w:val="24"/>
          <w:szCs w:val="24"/>
        </w:rPr>
        <w:t xml:space="preserve">  </w:t>
      </w:r>
      <w:r w:rsidRPr="00482995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14:paraId="4933228C" w14:textId="6B86C6DD" w:rsidR="00482995" w:rsidRPr="00482995" w:rsidRDefault="00482995" w:rsidP="004829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8299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Pr="00482995">
        <w:rPr>
          <w:rFonts w:ascii="Times New Roman" w:hAnsi="Times New Roman" w:cs="Times New Roman"/>
          <w:sz w:val="24"/>
          <w:szCs w:val="24"/>
        </w:rPr>
        <w:tab/>
      </w:r>
      <w:r w:rsidR="001255E0">
        <w:rPr>
          <w:rFonts w:ascii="Times New Roman" w:hAnsi="Times New Roman" w:cs="Times New Roman"/>
          <w:sz w:val="24"/>
          <w:szCs w:val="24"/>
        </w:rPr>
        <w:t xml:space="preserve">     </w:t>
      </w:r>
      <w:r w:rsidRPr="00482995">
        <w:rPr>
          <w:rFonts w:ascii="Times New Roman" w:hAnsi="Times New Roman" w:cs="Times New Roman"/>
          <w:sz w:val="24"/>
          <w:szCs w:val="24"/>
        </w:rPr>
        <w:t>«</w:t>
      </w:r>
      <w:r w:rsidR="00FD0439">
        <w:rPr>
          <w:rFonts w:ascii="Times New Roman" w:hAnsi="Times New Roman" w:cs="Times New Roman"/>
          <w:sz w:val="24"/>
          <w:szCs w:val="24"/>
        </w:rPr>
        <w:t>19</w:t>
      </w:r>
      <w:r w:rsidRPr="00482995">
        <w:rPr>
          <w:rFonts w:ascii="Times New Roman" w:hAnsi="Times New Roman" w:cs="Times New Roman"/>
          <w:sz w:val="24"/>
          <w:szCs w:val="24"/>
        </w:rPr>
        <w:t>» декабря 202</w:t>
      </w:r>
      <w:r w:rsidR="00665F4A">
        <w:rPr>
          <w:rFonts w:ascii="Times New Roman" w:hAnsi="Times New Roman" w:cs="Times New Roman"/>
          <w:sz w:val="24"/>
          <w:szCs w:val="24"/>
        </w:rPr>
        <w:t>5</w:t>
      </w:r>
      <w:r w:rsidRPr="0048299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569B9D0" w14:textId="77777777" w:rsidR="00482995" w:rsidRDefault="00482995" w:rsidP="0048299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18003F" w14:textId="77777777" w:rsidR="00747F21" w:rsidRDefault="00747F21" w:rsidP="0048299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C5ACE6" w14:textId="77777777" w:rsidR="00747F21" w:rsidRDefault="00747F21" w:rsidP="0048299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913B08" w14:textId="77777777" w:rsidR="001255E0" w:rsidRDefault="001255E0" w:rsidP="0048299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2151DE" w14:textId="05AC1336" w:rsidR="00482995" w:rsidRPr="00582006" w:rsidRDefault="00482995" w:rsidP="0048299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2006">
        <w:rPr>
          <w:rFonts w:ascii="Times New Roman" w:hAnsi="Times New Roman" w:cs="Times New Roman"/>
          <w:sz w:val="24"/>
          <w:szCs w:val="24"/>
        </w:rPr>
        <w:t xml:space="preserve">План </w:t>
      </w:r>
    </w:p>
    <w:p w14:paraId="5C9358C8" w14:textId="37AF4447" w:rsidR="00482995" w:rsidRPr="00582006" w:rsidRDefault="00482995" w:rsidP="0058200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2006">
        <w:rPr>
          <w:rFonts w:ascii="Times New Roman" w:hAnsi="Times New Roman" w:cs="Times New Roman"/>
          <w:sz w:val="24"/>
          <w:szCs w:val="24"/>
        </w:rPr>
        <w:t>проведения аудиторских мероприятий на 202</w:t>
      </w:r>
      <w:r w:rsidR="00665F4A">
        <w:rPr>
          <w:rFonts w:ascii="Times New Roman" w:hAnsi="Times New Roman" w:cs="Times New Roman"/>
          <w:sz w:val="24"/>
          <w:szCs w:val="24"/>
        </w:rPr>
        <w:t>6</w:t>
      </w:r>
      <w:r w:rsidRPr="00582006">
        <w:rPr>
          <w:rFonts w:ascii="Times New Roman" w:hAnsi="Times New Roman" w:cs="Times New Roman"/>
          <w:sz w:val="24"/>
          <w:szCs w:val="24"/>
        </w:rPr>
        <w:t xml:space="preserve"> год и период до срока представления консолидированной (индивидуальной) годовой бюджетной отчетности за 202</w:t>
      </w:r>
      <w:r w:rsidR="00665F4A">
        <w:rPr>
          <w:rFonts w:ascii="Times New Roman" w:hAnsi="Times New Roman" w:cs="Times New Roman"/>
          <w:sz w:val="24"/>
          <w:szCs w:val="24"/>
        </w:rPr>
        <w:t>6</w:t>
      </w:r>
      <w:r w:rsidRPr="00582006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B775816" w14:textId="77777777" w:rsidR="00582006" w:rsidRDefault="00582006" w:rsidP="0058200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3119"/>
        <w:gridCol w:w="1559"/>
      </w:tblGrid>
      <w:tr w:rsidR="00482995" w14:paraId="68FF6370" w14:textId="77777777" w:rsidTr="00747F21">
        <w:tc>
          <w:tcPr>
            <w:tcW w:w="426" w:type="dxa"/>
            <w:shd w:val="clear" w:color="auto" w:fill="auto"/>
          </w:tcPr>
          <w:p w14:paraId="1BC1E73C" w14:textId="4428F680" w:rsidR="00482995" w:rsidRDefault="00482995" w:rsidP="004B2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480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394" w:type="dxa"/>
            <w:shd w:val="clear" w:color="auto" w:fill="auto"/>
          </w:tcPr>
          <w:p w14:paraId="78D09A3F" w14:textId="77777777" w:rsidR="00482995" w:rsidRDefault="00482995" w:rsidP="004B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планового аудиторского мероприятия </w:t>
            </w:r>
          </w:p>
        </w:tc>
        <w:tc>
          <w:tcPr>
            <w:tcW w:w="3119" w:type="dxa"/>
            <w:shd w:val="clear" w:color="auto" w:fill="auto"/>
          </w:tcPr>
          <w:p w14:paraId="75BA5E97" w14:textId="78CF20AD" w:rsidR="00482995" w:rsidRDefault="00482995" w:rsidP="004B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(перечень) объекта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внутреннего финансового аудита </w:t>
            </w:r>
          </w:p>
        </w:tc>
        <w:tc>
          <w:tcPr>
            <w:tcW w:w="1559" w:type="dxa"/>
            <w:shd w:val="clear" w:color="auto" w:fill="auto"/>
          </w:tcPr>
          <w:p w14:paraId="09CBC2DE" w14:textId="77777777" w:rsidR="00482995" w:rsidRDefault="00482995" w:rsidP="004B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(месяц) окончания аудиторского мероприятия </w:t>
            </w:r>
          </w:p>
        </w:tc>
      </w:tr>
      <w:tr w:rsidR="00482995" w14:paraId="6D1CE30A" w14:textId="77777777" w:rsidTr="00747F21">
        <w:trPr>
          <w:trHeight w:val="309"/>
        </w:trPr>
        <w:tc>
          <w:tcPr>
            <w:tcW w:w="426" w:type="dxa"/>
            <w:shd w:val="clear" w:color="auto" w:fill="auto"/>
          </w:tcPr>
          <w:p w14:paraId="2896A0A5" w14:textId="77777777" w:rsidR="00482995" w:rsidRDefault="00482995" w:rsidP="004B2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359DB56E" w14:textId="77777777" w:rsidR="00482995" w:rsidRDefault="00482995" w:rsidP="004B2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7E460E7B" w14:textId="77777777" w:rsidR="00482995" w:rsidRDefault="00482995" w:rsidP="004B2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0A6767F" w14:textId="77777777" w:rsidR="00482995" w:rsidRDefault="00482995" w:rsidP="004B2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82995" w14:paraId="5571F7CF" w14:textId="77777777" w:rsidTr="00747F21">
        <w:trPr>
          <w:trHeight w:val="1187"/>
        </w:trPr>
        <w:tc>
          <w:tcPr>
            <w:tcW w:w="426" w:type="dxa"/>
            <w:shd w:val="clear" w:color="auto" w:fill="auto"/>
          </w:tcPr>
          <w:p w14:paraId="083EEEF9" w14:textId="0ABFFD03" w:rsidR="00482995" w:rsidRDefault="00482995" w:rsidP="004829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71626F24" w14:textId="4940C6A3" w:rsidR="00482995" w:rsidRDefault="00665F4A" w:rsidP="00482995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F4A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порядка предоставления иных межбюджетных трансфертов,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</w:t>
            </w:r>
          </w:p>
        </w:tc>
        <w:tc>
          <w:tcPr>
            <w:tcW w:w="3119" w:type="dxa"/>
            <w:shd w:val="clear" w:color="auto" w:fill="auto"/>
          </w:tcPr>
          <w:p w14:paraId="684EAA1E" w14:textId="603C2036" w:rsidR="00482995" w:rsidRDefault="00665F4A" w:rsidP="004829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F4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6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иных межбюджетных трансфертов,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</w:t>
            </w:r>
          </w:p>
        </w:tc>
        <w:tc>
          <w:tcPr>
            <w:tcW w:w="1559" w:type="dxa"/>
            <w:shd w:val="clear" w:color="auto" w:fill="auto"/>
          </w:tcPr>
          <w:p w14:paraId="2CE12C6C" w14:textId="61F014AE" w:rsidR="00482995" w:rsidRDefault="0076233F" w:rsidP="004829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30.06.202</w:t>
            </w:r>
            <w:r w:rsidR="00665F4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82995" w14:paraId="6ADA5927" w14:textId="77777777" w:rsidTr="00747F21">
        <w:trPr>
          <w:trHeight w:val="2563"/>
        </w:trPr>
        <w:tc>
          <w:tcPr>
            <w:tcW w:w="426" w:type="dxa"/>
            <w:shd w:val="clear" w:color="auto" w:fill="auto"/>
          </w:tcPr>
          <w:p w14:paraId="103CB278" w14:textId="025A0B26" w:rsidR="00482995" w:rsidRDefault="00482995" w:rsidP="004829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03975926" w14:textId="43C8D5D4" w:rsidR="00482995" w:rsidRDefault="00482995" w:rsidP="00482995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995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нормативных затрат при принятии к учету бюджетных обязательств по контрактам на закупку товаров, работ, услуг казенных учреждений Кировского муниципального района Ленинградской области</w:t>
            </w:r>
          </w:p>
        </w:tc>
        <w:tc>
          <w:tcPr>
            <w:tcW w:w="3119" w:type="dxa"/>
            <w:shd w:val="clear" w:color="auto" w:fill="auto"/>
          </w:tcPr>
          <w:p w14:paraId="6043B914" w14:textId="7AB24E5B" w:rsidR="00482995" w:rsidRDefault="0076233F" w:rsidP="004829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к учету </w:t>
            </w:r>
            <w:r w:rsidRPr="0076233F">
              <w:rPr>
                <w:rFonts w:ascii="Times New Roman" w:eastAsia="Calibri" w:hAnsi="Times New Roman" w:cs="Times New Roman"/>
                <w:sz w:val="24"/>
                <w:szCs w:val="24"/>
              </w:rPr>
              <w:t>бюджетных обязательств по контрактам на закупку товаров, работ, услуг казенных учреждений Кировского муниципального района Ленинградской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нормативными затратами</w:t>
            </w:r>
          </w:p>
        </w:tc>
        <w:tc>
          <w:tcPr>
            <w:tcW w:w="1559" w:type="dxa"/>
            <w:shd w:val="clear" w:color="auto" w:fill="auto"/>
          </w:tcPr>
          <w:p w14:paraId="21202FE6" w14:textId="534227C0" w:rsidR="00482995" w:rsidRDefault="00482995" w:rsidP="004829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30.0</w:t>
            </w:r>
            <w:r w:rsidR="007623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665F4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82995" w14:paraId="20FFDE8B" w14:textId="77777777" w:rsidTr="00747F21">
        <w:trPr>
          <w:trHeight w:val="853"/>
        </w:trPr>
        <w:tc>
          <w:tcPr>
            <w:tcW w:w="426" w:type="dxa"/>
            <w:shd w:val="clear" w:color="auto" w:fill="auto"/>
          </w:tcPr>
          <w:p w14:paraId="559B1BC3" w14:textId="536A66FA" w:rsidR="00482995" w:rsidRDefault="00482995" w:rsidP="004829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3A84E593" w14:textId="493BD60F" w:rsidR="00482995" w:rsidRDefault="00482995" w:rsidP="00482995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полноты и достоверности годовой бюджетной отчетности комитета финансов администрации </w:t>
            </w:r>
            <w:r w:rsidRPr="004829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Кировского муниципального района Ленинградской области</w:t>
            </w:r>
          </w:p>
        </w:tc>
        <w:tc>
          <w:tcPr>
            <w:tcW w:w="3119" w:type="dxa"/>
            <w:shd w:val="clear" w:color="auto" w:fill="auto"/>
          </w:tcPr>
          <w:p w14:paraId="17681B29" w14:textId="73F3F76A" w:rsidR="00482995" w:rsidRDefault="0076233F" w:rsidP="004829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3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Составление и представление годовой бюджетной отчетности комитета финансов администрации </w:t>
            </w:r>
            <w:r w:rsidRPr="007623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Кировского муниципального района Ленинградской области, ведение бюджетного учета, формирование и принятие к учету первичных учетных документов, отражение в бюджетной отчетности информации, указанной в первичных учетных документах и регистрах бюджетного учета</w:t>
            </w:r>
          </w:p>
        </w:tc>
        <w:tc>
          <w:tcPr>
            <w:tcW w:w="1559" w:type="dxa"/>
            <w:shd w:val="clear" w:color="auto" w:fill="auto"/>
          </w:tcPr>
          <w:p w14:paraId="0FE6B6CF" w14:textId="77E23A24" w:rsidR="00482995" w:rsidRDefault="00482995" w:rsidP="004829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E1697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="00665F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7432F46A" w14:textId="77777777" w:rsidR="00747F21" w:rsidRDefault="00747F21" w:rsidP="00747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60E802" w14:textId="77777777" w:rsidR="00747F21" w:rsidRDefault="00747F21" w:rsidP="00747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A78B16" w14:textId="61D772ED" w:rsidR="00747F21" w:rsidRDefault="00747F21" w:rsidP="00747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2A8F8C08" w14:textId="4AD47B47" w:rsidR="00747F21" w:rsidRDefault="00747F21" w:rsidP="00747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 внутреннего</w:t>
      </w:r>
    </w:p>
    <w:p w14:paraId="5FFBDBDB" w14:textId="52D9804B" w:rsidR="00747F21" w:rsidRDefault="00747F21" w:rsidP="00747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финансового аудита</w:t>
      </w:r>
    </w:p>
    <w:p w14:paraId="5C2E4F4D" w14:textId="0E259127" w:rsidR="00747F21" w:rsidRDefault="00747F21" w:rsidP="00747F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   ___________  </w:t>
      </w:r>
      <w:r w:rsidR="00951F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51FFB">
        <w:rPr>
          <w:rFonts w:ascii="Times New Roman" w:hAnsi="Times New Roman" w:cs="Times New Roman"/>
          <w:sz w:val="24"/>
          <w:szCs w:val="24"/>
          <w:u w:val="single"/>
        </w:rPr>
        <w:t>Козина В.Г.</w:t>
      </w:r>
    </w:p>
    <w:p w14:paraId="77A528A4" w14:textId="55D3565D" w:rsidR="00747F21" w:rsidRDefault="00747F21" w:rsidP="00747F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(должность)                           (подпись)                    (расшифровка подписи)</w:t>
      </w:r>
    </w:p>
    <w:p w14:paraId="16151C75" w14:textId="77777777" w:rsidR="00747F21" w:rsidRDefault="00747F21" w:rsidP="00747F21">
      <w:pPr>
        <w:rPr>
          <w:rFonts w:ascii="Times New Roman" w:hAnsi="Times New Roman" w:cs="Times New Roman"/>
          <w:sz w:val="24"/>
          <w:szCs w:val="24"/>
        </w:rPr>
      </w:pPr>
    </w:p>
    <w:p w14:paraId="42F1782A" w14:textId="77777777" w:rsidR="00747F21" w:rsidRDefault="00747F21" w:rsidP="00747F21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449BBDEC" w14:textId="77777777" w:rsidR="00747F21" w:rsidRDefault="00747F21" w:rsidP="00747F21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6A11405" w14:textId="77777777" w:rsidR="005D5396" w:rsidRDefault="005D5396"/>
    <w:sectPr w:rsidR="005D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95"/>
    <w:rsid w:val="001255E0"/>
    <w:rsid w:val="00240F8F"/>
    <w:rsid w:val="00401E77"/>
    <w:rsid w:val="0048064D"/>
    <w:rsid w:val="00482995"/>
    <w:rsid w:val="004B6B95"/>
    <w:rsid w:val="005629F9"/>
    <w:rsid w:val="00582006"/>
    <w:rsid w:val="005D5396"/>
    <w:rsid w:val="00665F4A"/>
    <w:rsid w:val="00747F21"/>
    <w:rsid w:val="0076233F"/>
    <w:rsid w:val="00951FFB"/>
    <w:rsid w:val="009F592D"/>
    <w:rsid w:val="00BB6A4C"/>
    <w:rsid w:val="00C5142C"/>
    <w:rsid w:val="00E16972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14C6"/>
  <w15:chartTrackingRefBased/>
  <w15:docId w15:val="{87CFAB28-2D0C-4D38-AD97-49641701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99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9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9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9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9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9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9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9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9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9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9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9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9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9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9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99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99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29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99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829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29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299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82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qFormat/>
    <w:rsid w:val="00747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B645-ABE6-42DA-AD86-C2A7E0CD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Лапшина</dc:creator>
  <cp:keywords/>
  <dc:description/>
  <cp:lastModifiedBy>User</cp:lastModifiedBy>
  <cp:revision>11</cp:revision>
  <cp:lastPrinted>2025-12-19T12:58:00Z</cp:lastPrinted>
  <dcterms:created xsi:type="dcterms:W3CDTF">2025-01-13T15:25:00Z</dcterms:created>
  <dcterms:modified xsi:type="dcterms:W3CDTF">2025-12-19T12:58:00Z</dcterms:modified>
</cp:coreProperties>
</file>