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1A3" w14:textId="3DD7CDC3" w:rsidR="0044508F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AFD7714" w14:textId="0AEDF844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</w:t>
      </w:r>
    </w:p>
    <w:p w14:paraId="0C22D83E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администрации Кировского </w:t>
      </w:r>
    </w:p>
    <w:p w14:paraId="034DDB31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665A0B2A" w14:textId="02EA0590" w:rsidR="004644F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6E407B4" w14:textId="77777777" w:rsidR="00714DCC" w:rsidRPr="00714DCC" w:rsidRDefault="00714DC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D73E1" w14:textId="4A49DAEB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_____________Брюхова Е.В.</w:t>
      </w:r>
    </w:p>
    <w:p w14:paraId="2C03B169" w14:textId="77777777" w:rsid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0362D" w14:textId="0FBDE636" w:rsidR="004644FC" w:rsidRPr="004644FC" w:rsidRDefault="004644FC" w:rsidP="001D2C1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FC">
        <w:rPr>
          <w:rFonts w:ascii="Times New Roman" w:hAnsi="Times New Roman" w:cs="Times New Roman"/>
          <w:b/>
          <w:bCs/>
          <w:sz w:val="28"/>
          <w:szCs w:val="28"/>
        </w:rPr>
        <w:t>План работы Общественного совета при комитете финансов администрации Кировского муниципального района Ленинградской области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AC48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4644FC" w14:paraId="7505DF71" w14:textId="77777777" w:rsidTr="00714DCC">
        <w:trPr>
          <w:jc w:val="center"/>
        </w:trPr>
        <w:tc>
          <w:tcPr>
            <w:tcW w:w="4672" w:type="dxa"/>
          </w:tcPr>
          <w:p w14:paraId="1E25E132" w14:textId="7D3F8766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7D457DEF" w14:textId="7777777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14:paraId="2E3CFEC0" w14:textId="563FC58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(квартал)</w:t>
            </w:r>
          </w:p>
        </w:tc>
      </w:tr>
      <w:tr w:rsidR="004644FC" w14:paraId="7BABFEFE" w14:textId="77777777" w:rsidTr="00714DCC">
        <w:trPr>
          <w:jc w:val="center"/>
        </w:trPr>
        <w:tc>
          <w:tcPr>
            <w:tcW w:w="4672" w:type="dxa"/>
          </w:tcPr>
          <w:p w14:paraId="361135F3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83D8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CC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деятельности Комитета финансов в текущем календарном году</w:t>
            </w:r>
          </w:p>
          <w:p w14:paraId="7D59EE21" w14:textId="58432919" w:rsidR="00F82BF6" w:rsidRPr="00714DCC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96B70A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E607F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6065" w14:textId="4CDC7E19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4644FC" w14:paraId="0454314B" w14:textId="77777777" w:rsidTr="00714DCC">
        <w:trPr>
          <w:jc w:val="center"/>
        </w:trPr>
        <w:tc>
          <w:tcPr>
            <w:tcW w:w="4672" w:type="dxa"/>
          </w:tcPr>
          <w:p w14:paraId="7A8271C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5489" w14:textId="2EE75391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>решения «Об исполнении бюджета Кировского муниципального района Ленинградской области за 20</w:t>
            </w:r>
            <w:r w:rsidR="00D44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14:paraId="106263AB" w14:textId="60AAAE30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C890FB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FFE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414F" w14:textId="0B28B2B2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4644FC" w14:paraId="4DC272DA" w14:textId="77777777" w:rsidTr="00714DCC">
        <w:trPr>
          <w:jc w:val="center"/>
        </w:trPr>
        <w:tc>
          <w:tcPr>
            <w:tcW w:w="4672" w:type="dxa"/>
          </w:tcPr>
          <w:p w14:paraId="4A43698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39D8B" w14:textId="1E29EE1A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исполнения бюджета за 1 полугодие 202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CF3C990" w14:textId="173541A2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558238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0F74C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14:paraId="1F885F73" w14:textId="60BED9A8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4FC" w14:paraId="1631C07F" w14:textId="77777777" w:rsidTr="00714DCC">
        <w:trPr>
          <w:jc w:val="center"/>
        </w:trPr>
        <w:tc>
          <w:tcPr>
            <w:tcW w:w="4672" w:type="dxa"/>
          </w:tcPr>
          <w:p w14:paraId="3DFFB6D4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4C3AA" w14:textId="7AED8044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«О бюджете Кировского муниципального района Ленинградской области на 202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14:paraId="37BCF840" w14:textId="1615B105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B44B7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38686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C8E08" w14:textId="285CD13B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14:paraId="07FB499B" w14:textId="77777777" w:rsidR="004644FC" w:rsidRP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44FC" w:rsidRPr="004644FC" w:rsidSect="00464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5"/>
    <w:rsid w:val="001D2C12"/>
    <w:rsid w:val="00204F1D"/>
    <w:rsid w:val="00431C45"/>
    <w:rsid w:val="0044508F"/>
    <w:rsid w:val="004644FC"/>
    <w:rsid w:val="00714DCC"/>
    <w:rsid w:val="00742D80"/>
    <w:rsid w:val="00AC4810"/>
    <w:rsid w:val="00C24513"/>
    <w:rsid w:val="00C935D1"/>
    <w:rsid w:val="00D44E0C"/>
    <w:rsid w:val="00E20A38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5035"/>
  <w15:chartTrackingRefBased/>
  <w15:docId w15:val="{5727496B-17F2-4C4A-A5C0-C8EDD0D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User</cp:lastModifiedBy>
  <cp:revision>4</cp:revision>
  <cp:lastPrinted>2021-05-12T13:10:00Z</cp:lastPrinted>
  <dcterms:created xsi:type="dcterms:W3CDTF">2025-05-16T06:01:00Z</dcterms:created>
  <dcterms:modified xsi:type="dcterms:W3CDTF">2025-05-16T06:35:00Z</dcterms:modified>
</cp:coreProperties>
</file>