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14" w:rsidRDefault="007D6714" w:rsidP="007D6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Согласно распоряжению комитета по жилищно-коммунальному хозяйству Ленинградской области от </w:t>
      </w:r>
      <w:r w:rsidR="00AF566C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.06.2026 года № 10</w:t>
      </w:r>
      <w:r w:rsidR="00AF566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«Об утверждении   областного списка г</w:t>
      </w:r>
      <w:r w:rsidRPr="00A879DE">
        <w:rPr>
          <w:rFonts w:ascii="Times New Roman" w:hAnsi="Times New Roman" w:cs="Times New Roman"/>
          <w:b/>
          <w:sz w:val="24"/>
          <w:szCs w:val="24"/>
        </w:rPr>
        <w:t>раждан-</w:t>
      </w:r>
      <w:r w:rsidR="00AF566C">
        <w:rPr>
          <w:rFonts w:ascii="Times New Roman" w:hAnsi="Times New Roman" w:cs="Times New Roman"/>
          <w:b/>
          <w:sz w:val="24"/>
          <w:szCs w:val="24"/>
        </w:rPr>
        <w:t>получателей</w:t>
      </w:r>
      <w:r w:rsidRPr="00A879DE">
        <w:rPr>
          <w:rFonts w:ascii="Times New Roman" w:hAnsi="Times New Roman" w:cs="Times New Roman"/>
          <w:b/>
          <w:sz w:val="24"/>
          <w:szCs w:val="24"/>
        </w:rPr>
        <w:t xml:space="preserve"> единовременной денежной выплаты на </w:t>
      </w:r>
      <w:r w:rsidR="00472227">
        <w:rPr>
          <w:rFonts w:ascii="Times New Roman" w:hAnsi="Times New Roman" w:cs="Times New Roman"/>
          <w:b/>
          <w:sz w:val="24"/>
          <w:szCs w:val="24"/>
        </w:rPr>
        <w:t>приобретение или строительство жилого помещения на территории Ленинградской области в 2027 году»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66C">
        <w:rPr>
          <w:rFonts w:ascii="Times New Roman" w:hAnsi="Times New Roman" w:cs="Times New Roman"/>
          <w:b/>
          <w:sz w:val="24"/>
          <w:szCs w:val="24"/>
        </w:rPr>
        <w:t xml:space="preserve">получателями </w:t>
      </w:r>
      <w:r w:rsidR="00472227">
        <w:rPr>
          <w:rFonts w:ascii="Times New Roman" w:hAnsi="Times New Roman" w:cs="Times New Roman"/>
          <w:b/>
          <w:sz w:val="24"/>
          <w:szCs w:val="24"/>
        </w:rPr>
        <w:t xml:space="preserve">социальной выплаты </w:t>
      </w:r>
      <w:r w:rsidR="00AF566C">
        <w:rPr>
          <w:rFonts w:ascii="Times New Roman" w:hAnsi="Times New Roman" w:cs="Times New Roman"/>
          <w:b/>
          <w:sz w:val="24"/>
          <w:szCs w:val="24"/>
        </w:rPr>
        <w:t xml:space="preserve">по Кировскому муниципальному району в 2027 году </w:t>
      </w:r>
      <w:r>
        <w:rPr>
          <w:rFonts w:ascii="Times New Roman" w:hAnsi="Times New Roman" w:cs="Times New Roman"/>
          <w:b/>
          <w:sz w:val="24"/>
          <w:szCs w:val="24"/>
        </w:rPr>
        <w:t xml:space="preserve">являются:  </w:t>
      </w:r>
    </w:p>
    <w:p w:rsidR="007D6714" w:rsidRPr="00F16DC5" w:rsidRDefault="007D6714" w:rsidP="007D6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2693"/>
        <w:gridCol w:w="3668"/>
        <w:gridCol w:w="2393"/>
      </w:tblGrid>
      <w:tr w:rsidR="007D6714" w:rsidRPr="00A879DE" w:rsidTr="00E65371">
        <w:tc>
          <w:tcPr>
            <w:tcW w:w="817" w:type="dxa"/>
          </w:tcPr>
          <w:p w:rsidR="007D6714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668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(при наличии) гражданина</w:t>
            </w:r>
          </w:p>
        </w:tc>
        <w:tc>
          <w:tcPr>
            <w:tcW w:w="2393" w:type="dxa"/>
          </w:tcPr>
          <w:p w:rsidR="007D6714" w:rsidRPr="00A879DE" w:rsidRDefault="00472227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 принятия на учет в качестве нуждающегося в жилом помещении</w:t>
            </w:r>
          </w:p>
        </w:tc>
      </w:tr>
      <w:tr w:rsidR="007D6714" w:rsidRPr="00A879DE" w:rsidTr="00E65371">
        <w:tc>
          <w:tcPr>
            <w:tcW w:w="817" w:type="dxa"/>
          </w:tcPr>
          <w:p w:rsidR="007D6714" w:rsidRPr="00A879DE" w:rsidRDefault="00472227" w:rsidP="00E6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7D6714" w:rsidRPr="00A879DE" w:rsidRDefault="007D6714" w:rsidP="007D6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3668" w:type="dxa"/>
          </w:tcPr>
          <w:p w:rsidR="007D6714" w:rsidRPr="00A879DE" w:rsidRDefault="00472227" w:rsidP="007D6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Николай Юрьевич</w:t>
            </w:r>
          </w:p>
        </w:tc>
        <w:tc>
          <w:tcPr>
            <w:tcW w:w="2393" w:type="dxa"/>
          </w:tcPr>
          <w:p w:rsidR="007D6714" w:rsidRPr="00A879DE" w:rsidRDefault="00472227" w:rsidP="0047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D6714" w:rsidRPr="00A879D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6714" w:rsidRPr="00A879D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56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067FF" w:rsidRDefault="003067FF"/>
    <w:sectPr w:rsidR="003067FF" w:rsidSect="0030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D6714"/>
    <w:rsid w:val="003067FF"/>
    <w:rsid w:val="0044745B"/>
    <w:rsid w:val="00456EAF"/>
    <w:rsid w:val="00472227"/>
    <w:rsid w:val="007D6714"/>
    <w:rsid w:val="00AF566C"/>
    <w:rsid w:val="00F13625"/>
    <w:rsid w:val="00F2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7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goralskaya_on</dc:creator>
  <cp:lastModifiedBy>goralskaya_on</cp:lastModifiedBy>
  <cp:revision>2</cp:revision>
  <dcterms:created xsi:type="dcterms:W3CDTF">2026-07-20T09:47:00Z</dcterms:created>
  <dcterms:modified xsi:type="dcterms:W3CDTF">2026-07-20T09:47:00Z</dcterms:modified>
</cp:coreProperties>
</file>