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35" w:rsidRPr="00F642EC" w:rsidRDefault="00F642EC" w:rsidP="00F642EC">
      <w:pPr>
        <w:spacing w:after="240"/>
        <w:jc w:val="right"/>
        <w:rPr>
          <w:b/>
          <w:sz w:val="26"/>
        </w:rPr>
      </w:pPr>
      <w:r w:rsidRPr="00F642EC">
        <w:rPr>
          <w:b/>
          <w:sz w:val="26"/>
        </w:rPr>
        <w:t>ПРОЕКТ</w:t>
      </w:r>
    </w:p>
    <w:p w:rsidR="00C94435" w:rsidRDefault="00C94435" w:rsidP="00B228F6">
      <w:pPr>
        <w:spacing w:after="240"/>
        <w:jc w:val="center"/>
        <w:rPr>
          <w:sz w:val="26"/>
        </w:rPr>
      </w:pPr>
    </w:p>
    <w:p w:rsidR="00C94435" w:rsidRDefault="00C94435" w:rsidP="00B228F6">
      <w:pPr>
        <w:spacing w:after="240"/>
        <w:jc w:val="center"/>
        <w:rPr>
          <w:sz w:val="26"/>
        </w:rPr>
      </w:pPr>
    </w:p>
    <w:p w:rsidR="00B228F6" w:rsidRDefault="00B228F6" w:rsidP="00B228F6">
      <w:pPr>
        <w:keepNext/>
        <w:keepLines/>
        <w:widowControl w:val="0"/>
        <w:autoSpaceDE w:val="0"/>
        <w:autoSpaceDN w:val="0"/>
        <w:adjustRightInd w:val="0"/>
        <w:jc w:val="center"/>
        <w:outlineLvl w:val="2"/>
        <w:rPr>
          <w:b/>
          <w:bCs/>
          <w:color w:val="000000"/>
        </w:rPr>
      </w:pPr>
      <w:r w:rsidRPr="009A2A66">
        <w:rPr>
          <w:b/>
          <w:bCs/>
          <w:color w:val="000000"/>
        </w:rPr>
        <w:t>Об утверждении Административного регламента</w:t>
      </w:r>
      <w:r>
        <w:rPr>
          <w:b/>
          <w:bCs/>
          <w:color w:val="000000"/>
        </w:rPr>
        <w:t xml:space="preserve"> </w:t>
      </w:r>
    </w:p>
    <w:p w:rsidR="00995D5A" w:rsidRDefault="00B228F6" w:rsidP="004C5685">
      <w:pPr>
        <w:keepNext/>
        <w:keepLines/>
        <w:widowControl w:val="0"/>
        <w:autoSpaceDE w:val="0"/>
        <w:autoSpaceDN w:val="0"/>
        <w:adjustRightInd w:val="0"/>
        <w:jc w:val="center"/>
        <w:outlineLvl w:val="2"/>
        <w:rPr>
          <w:b/>
          <w:bCs/>
        </w:rPr>
      </w:pPr>
      <w:r>
        <w:rPr>
          <w:b/>
          <w:bCs/>
          <w:color w:val="000000"/>
        </w:rPr>
        <w:t xml:space="preserve">по </w:t>
      </w:r>
      <w:r w:rsidRPr="009A2A66">
        <w:rPr>
          <w:b/>
          <w:bCs/>
        </w:rPr>
        <w:t>предоставлени</w:t>
      </w:r>
      <w:r>
        <w:rPr>
          <w:b/>
          <w:bCs/>
        </w:rPr>
        <w:t>ю</w:t>
      </w:r>
      <w:r w:rsidRPr="009A2A66">
        <w:rPr>
          <w:b/>
          <w:bCs/>
        </w:rPr>
        <w:t xml:space="preserve"> </w:t>
      </w:r>
      <w:r w:rsidR="00ED4E8C">
        <w:rPr>
          <w:b/>
          <w:bCs/>
          <w:color w:val="000000"/>
        </w:rPr>
        <w:t>администрацией Кировского муниципального района Ленинградской области</w:t>
      </w:r>
      <w:r w:rsidR="00ED4E8C">
        <w:rPr>
          <w:b/>
          <w:bCs/>
        </w:rPr>
        <w:t xml:space="preserve"> </w:t>
      </w:r>
      <w:r w:rsidRPr="009A2A66">
        <w:rPr>
          <w:b/>
          <w:bCs/>
        </w:rPr>
        <w:t xml:space="preserve">муниципальной услуги </w:t>
      </w:r>
    </w:p>
    <w:p w:rsidR="0096319B" w:rsidRDefault="004C5685" w:rsidP="00F642EC">
      <w:pPr>
        <w:keepNext/>
        <w:keepLines/>
        <w:widowControl w:val="0"/>
        <w:autoSpaceDE w:val="0"/>
        <w:autoSpaceDN w:val="0"/>
        <w:adjustRightInd w:val="0"/>
        <w:jc w:val="center"/>
        <w:outlineLvl w:val="2"/>
        <w:rPr>
          <w:b/>
          <w:bCs/>
        </w:rPr>
      </w:pPr>
      <w:r>
        <w:rPr>
          <w:b/>
          <w:bCs/>
        </w:rPr>
        <w:t>«</w:t>
      </w:r>
      <w:r w:rsidR="00F642EC">
        <w:rPr>
          <w:b/>
          <w:bCs/>
        </w:rPr>
        <w:t>Утверждение</w:t>
      </w:r>
      <w:r>
        <w:rPr>
          <w:b/>
          <w:bCs/>
        </w:rPr>
        <w:t xml:space="preserve"> документации по планировке территории»</w:t>
      </w:r>
      <w:r w:rsidR="0096319B" w:rsidRPr="0096319B">
        <w:rPr>
          <w:b/>
          <w:bCs/>
        </w:rPr>
        <w:t xml:space="preserve"> </w:t>
      </w:r>
    </w:p>
    <w:p w:rsidR="00B228F6" w:rsidRPr="00FD3397" w:rsidRDefault="00B228F6" w:rsidP="0096319B">
      <w:pPr>
        <w:keepNext/>
        <w:keepLines/>
        <w:widowControl w:val="0"/>
        <w:autoSpaceDE w:val="0"/>
        <w:autoSpaceDN w:val="0"/>
        <w:adjustRightInd w:val="0"/>
        <w:jc w:val="center"/>
        <w:outlineLvl w:val="2"/>
        <w:rPr>
          <w:b/>
        </w:rPr>
      </w:pPr>
    </w:p>
    <w:p w:rsidR="00B228F6" w:rsidRPr="009A2A66" w:rsidRDefault="00B228F6" w:rsidP="00B228F6">
      <w:pPr>
        <w:autoSpaceDE w:val="0"/>
        <w:autoSpaceDN w:val="0"/>
        <w:spacing w:line="276" w:lineRule="auto"/>
        <w:jc w:val="center"/>
        <w:rPr>
          <w:b/>
          <w:sz w:val="28"/>
          <w:szCs w:val="20"/>
        </w:rPr>
      </w:pPr>
    </w:p>
    <w:p w:rsidR="00B228F6" w:rsidRPr="004C5685" w:rsidRDefault="00B228F6" w:rsidP="00B228F6">
      <w:pPr>
        <w:autoSpaceDE w:val="0"/>
        <w:autoSpaceDN w:val="0"/>
        <w:spacing w:line="264" w:lineRule="auto"/>
        <w:ind w:firstLine="709"/>
        <w:jc w:val="both"/>
        <w:rPr>
          <w:sz w:val="28"/>
        </w:rPr>
      </w:pPr>
      <w:proofErr w:type="gramStart"/>
      <w:r w:rsidRPr="00482D92">
        <w:rPr>
          <w:sz w:val="28"/>
          <w:szCs w:val="28"/>
        </w:rPr>
        <w:t xml:space="preserve">В соответствии с Федеральным законом от </w:t>
      </w:r>
      <w:r w:rsidR="00260A0D" w:rsidRPr="00482D92">
        <w:rPr>
          <w:sz w:val="28"/>
          <w:szCs w:val="28"/>
        </w:rPr>
        <w:t>27.07.</w:t>
      </w:r>
      <w:r w:rsidRPr="00482D92">
        <w:rPr>
          <w:sz w:val="28"/>
          <w:szCs w:val="28"/>
        </w:rPr>
        <w:t xml:space="preserve">2010 № 210-ФЗ «Об организации предоставления государственных и муниципальных услуг», распоряжением Правительства Ленинградской области от </w:t>
      </w:r>
      <w:r w:rsidR="00260A0D" w:rsidRPr="00482D92">
        <w:rPr>
          <w:sz w:val="28"/>
          <w:szCs w:val="28"/>
        </w:rPr>
        <w:t>28.12.2015</w:t>
      </w:r>
      <w:r w:rsidRPr="00482D92">
        <w:rPr>
          <w:sz w:val="28"/>
          <w:szCs w:val="28"/>
        </w:rPr>
        <w:t xml:space="preserve"> №</w:t>
      </w:r>
      <w:r w:rsidR="00260A0D" w:rsidRPr="00482D92">
        <w:rPr>
          <w:sz w:val="28"/>
          <w:szCs w:val="28"/>
        </w:rPr>
        <w:t> </w:t>
      </w:r>
      <w:r w:rsidRPr="00482D92">
        <w:rPr>
          <w:sz w:val="28"/>
          <w:szCs w:val="28"/>
        </w:rPr>
        <w:t>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482D92">
        <w:rPr>
          <w:sz w:val="28"/>
        </w:rPr>
        <w:t>, постановлением администрации Кировского муниципального района Ленинградской области от 10</w:t>
      </w:r>
      <w:r w:rsidR="00260A0D" w:rsidRPr="00482D92">
        <w:rPr>
          <w:sz w:val="28"/>
        </w:rPr>
        <w:t>.12.</w:t>
      </w:r>
      <w:r w:rsidRPr="00482D92">
        <w:rPr>
          <w:sz w:val="28"/>
        </w:rPr>
        <w:t>2010 № 4079 «О</w:t>
      </w:r>
      <w:proofErr w:type="gramEnd"/>
      <w:r w:rsidRPr="00482D92">
        <w:rPr>
          <w:sz w:val="28"/>
        </w:rPr>
        <w:t xml:space="preserve"> </w:t>
      </w:r>
      <w:proofErr w:type="gramStart"/>
      <w:r w:rsidRPr="00482D92">
        <w:rPr>
          <w:sz w:val="28"/>
        </w:rPr>
        <w:t>порядке разработки и утверждения административных регламентов</w:t>
      </w:r>
      <w:r>
        <w:rPr>
          <w:sz w:val="28"/>
        </w:rPr>
        <w:t xml:space="preserve">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00A921EB" w:rsidRPr="00A921EB">
        <w:rPr>
          <w:sz w:val="28"/>
          <w:szCs w:val="28"/>
        </w:rPr>
        <w:t xml:space="preserve">на основании </w:t>
      </w:r>
      <w:r w:rsidRPr="00A921EB">
        <w:rPr>
          <w:sz w:val="28"/>
          <w:szCs w:val="28"/>
        </w:rPr>
        <w:t xml:space="preserve">одобренного Комитетом экономического развития и инвестиционной </w:t>
      </w:r>
      <w:r w:rsidRPr="00F642EC">
        <w:rPr>
          <w:sz w:val="28"/>
        </w:rPr>
        <w:t xml:space="preserve">деятельности Ленинградской области доработанного типового административного регламента предоставления муниципальной услуги </w:t>
      </w:r>
      <w:r w:rsidRPr="004C5685">
        <w:rPr>
          <w:sz w:val="28"/>
        </w:rPr>
        <w:t>«</w:t>
      </w:r>
      <w:hyperlink r:id="rId8" w:history="1">
        <w:r w:rsidR="00F642EC">
          <w:rPr>
            <w:sz w:val="28"/>
          </w:rPr>
          <w:t xml:space="preserve">Утверждение </w:t>
        </w:r>
        <w:r w:rsidR="004C5685" w:rsidRPr="004C5685">
          <w:rPr>
            <w:sz w:val="28"/>
          </w:rPr>
          <w:t>документации по планировке территории</w:t>
        </w:r>
      </w:hyperlink>
      <w:r w:rsidR="00F642EC" w:rsidRPr="00F642EC">
        <w:rPr>
          <w:sz w:val="28"/>
        </w:rPr>
        <w:t xml:space="preserve"> для размещения объектов</w:t>
      </w:r>
      <w:r w:rsidRPr="004C5685">
        <w:rPr>
          <w:sz w:val="28"/>
        </w:rPr>
        <w:t>»</w:t>
      </w:r>
      <w:r w:rsidRPr="00C6104E">
        <w:rPr>
          <w:sz w:val="28"/>
        </w:rPr>
        <w:t>:</w:t>
      </w:r>
      <w:proofErr w:type="gramEnd"/>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rPr>
      </w:pPr>
      <w:r w:rsidRPr="004C5685">
        <w:rPr>
          <w:sz w:val="28"/>
        </w:rPr>
        <w:t xml:space="preserve">Утвердить </w:t>
      </w:r>
      <w:r w:rsidR="00B408FD" w:rsidRPr="004C5685">
        <w:rPr>
          <w:sz w:val="28"/>
        </w:rPr>
        <w:t>а</w:t>
      </w:r>
      <w:r w:rsidRPr="004C5685">
        <w:rPr>
          <w:sz w:val="28"/>
        </w:rPr>
        <w:t>дминистративный регламент</w:t>
      </w:r>
      <w:r w:rsidRPr="009A2A66">
        <w:rPr>
          <w:sz w:val="28"/>
          <w:szCs w:val="28"/>
          <w:lang w:eastAsia="zh-CN"/>
        </w:rPr>
        <w:t xml:space="preserve"> </w:t>
      </w:r>
      <w:r>
        <w:rPr>
          <w:sz w:val="28"/>
          <w:szCs w:val="28"/>
          <w:lang w:eastAsia="zh-CN"/>
        </w:rPr>
        <w:t xml:space="preserve">по </w:t>
      </w:r>
      <w:r w:rsidRPr="009A2A66">
        <w:rPr>
          <w:sz w:val="28"/>
          <w:szCs w:val="28"/>
          <w:lang w:eastAsia="zh-CN"/>
        </w:rPr>
        <w:t>предоставлени</w:t>
      </w:r>
      <w:r>
        <w:rPr>
          <w:sz w:val="28"/>
          <w:szCs w:val="28"/>
          <w:lang w:eastAsia="zh-CN"/>
        </w:rPr>
        <w:t>ю</w:t>
      </w:r>
      <w:r w:rsidRPr="009A2A66">
        <w:rPr>
          <w:sz w:val="28"/>
          <w:szCs w:val="28"/>
          <w:lang w:eastAsia="zh-CN"/>
        </w:rPr>
        <w:t xml:space="preserve"> </w:t>
      </w:r>
      <w:r w:rsidR="00C375C1">
        <w:rPr>
          <w:sz w:val="28"/>
          <w:szCs w:val="28"/>
          <w:lang w:eastAsia="zh-CN"/>
        </w:rPr>
        <w:t xml:space="preserve">администрацией Кировского муниципального района Ленинградской области </w:t>
      </w:r>
      <w:r w:rsidRPr="009A2A66">
        <w:rPr>
          <w:sz w:val="28"/>
          <w:szCs w:val="28"/>
          <w:lang w:eastAsia="zh-CN"/>
        </w:rPr>
        <w:t>муниципальной услуги «</w:t>
      </w:r>
      <w:hyperlink r:id="rId9" w:history="1">
        <w:r w:rsidR="00F642EC">
          <w:rPr>
            <w:sz w:val="28"/>
          </w:rPr>
          <w:t xml:space="preserve">Утверждение </w:t>
        </w:r>
        <w:r w:rsidR="00F642EC" w:rsidRPr="004C5685">
          <w:rPr>
            <w:sz w:val="28"/>
          </w:rPr>
          <w:t>документации по планировке территории</w:t>
        </w:r>
      </w:hyperlink>
      <w:r w:rsidR="00CA7C13">
        <w:rPr>
          <w:rFonts w:eastAsia="Calibri"/>
          <w:sz w:val="28"/>
          <w:szCs w:val="28"/>
        </w:rPr>
        <w:t>»</w:t>
      </w:r>
      <w:r w:rsidRPr="009A2A66">
        <w:rPr>
          <w:sz w:val="28"/>
          <w:szCs w:val="28"/>
        </w:rPr>
        <w:t xml:space="preserve"> согласно приложению.</w:t>
      </w:r>
    </w:p>
    <w:p w:rsidR="00B228F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proofErr w:type="gramStart"/>
      <w:r w:rsidRPr="00BB6275">
        <w:rPr>
          <w:sz w:val="28"/>
          <w:szCs w:val="28"/>
        </w:rPr>
        <w:t xml:space="preserve">Признать утратившим силу постановление администрации Кировского муниципального района Ленинградской области </w:t>
      </w:r>
      <w:r w:rsidR="00333420">
        <w:rPr>
          <w:sz w:val="28"/>
          <w:szCs w:val="28"/>
        </w:rPr>
        <w:t>15.07.2024</w:t>
      </w:r>
      <w:r w:rsidRPr="00E518B3">
        <w:rPr>
          <w:sz w:val="28"/>
          <w:szCs w:val="28"/>
        </w:rPr>
        <w:t xml:space="preserve"> №</w:t>
      </w:r>
      <w:r>
        <w:rPr>
          <w:sz w:val="28"/>
          <w:szCs w:val="28"/>
        </w:rPr>
        <w:t> </w:t>
      </w:r>
      <w:r w:rsidR="00333420">
        <w:rPr>
          <w:sz w:val="28"/>
          <w:szCs w:val="28"/>
        </w:rPr>
        <w:t>110</w:t>
      </w:r>
      <w:r w:rsidR="00F642EC">
        <w:rPr>
          <w:sz w:val="28"/>
          <w:szCs w:val="28"/>
        </w:rPr>
        <w:t>8</w:t>
      </w:r>
      <w:r w:rsidRPr="00E518B3">
        <w:rPr>
          <w:sz w:val="28"/>
          <w:szCs w:val="28"/>
        </w:rPr>
        <w:t xml:space="preserve"> «</w:t>
      </w:r>
      <w:r w:rsidR="004C5685" w:rsidRPr="004C5685">
        <w:rPr>
          <w:sz w:val="28"/>
          <w:szCs w:val="28"/>
        </w:rPr>
        <w:t>Об утверждении Административного регламента по предоставлению муниципальной услуги «</w:t>
      </w:r>
      <w:r w:rsidR="00F642EC">
        <w:rPr>
          <w:sz w:val="28"/>
        </w:rPr>
        <w:t>У</w:t>
      </w:r>
      <w:r w:rsidR="00F642EC" w:rsidRPr="00BE1966">
        <w:rPr>
          <w:sz w:val="28"/>
        </w:rPr>
        <w:t>тверждени</w:t>
      </w:r>
      <w:r w:rsidR="00F642EC">
        <w:rPr>
          <w:sz w:val="28"/>
        </w:rPr>
        <w:t>е</w:t>
      </w:r>
      <w:r w:rsidR="00F642EC" w:rsidRPr="00BE1966">
        <w:rPr>
          <w:sz w:val="28"/>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w:t>
      </w:r>
      <w:proofErr w:type="gramEnd"/>
      <w:r w:rsidR="00F642EC" w:rsidRPr="00BE1966">
        <w:rPr>
          <w:sz w:val="28"/>
        </w:rPr>
        <w:t xml:space="preserve"> территории ведения гражданами садоводства или огородничества для собственных нужд, документации по </w:t>
      </w:r>
      <w:r w:rsidR="00F642EC" w:rsidRPr="00BE1966">
        <w:rPr>
          <w:sz w:val="28"/>
        </w:rPr>
        <w:lastRenderedPageBreak/>
        <w:t>планировке территории для размещения линейных объектов в границах одного поселения</w:t>
      </w:r>
      <w:r w:rsidR="00F642EC">
        <w:rPr>
          <w:sz w:val="28"/>
        </w:rPr>
        <w:t xml:space="preserve"> Кировского муниципального района Ленинградской области»</w:t>
      </w:r>
      <w:r>
        <w:rPr>
          <w:sz w:val="28"/>
          <w:szCs w:val="28"/>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r w:rsidRPr="00BE1966">
        <w:rPr>
          <w:sz w:val="28"/>
          <w:szCs w:val="28"/>
        </w:rPr>
        <w:t>Настоящее постановление вступает в силу после официального опубликования в средстве массов</w:t>
      </w:r>
      <w:r w:rsidR="005749A7">
        <w:rPr>
          <w:sz w:val="28"/>
          <w:szCs w:val="28"/>
        </w:rPr>
        <w:t xml:space="preserve">ой информации газете «Ладога», </w:t>
      </w:r>
      <w:r w:rsidRPr="00BE1966">
        <w:rPr>
          <w:sz w:val="28"/>
          <w:szCs w:val="28"/>
        </w:rPr>
        <w:t>подлежит размещению на сайте администрации в сети «Интернет»</w:t>
      </w:r>
      <w:r w:rsidRPr="009A2A66">
        <w:rPr>
          <w:sz w:val="28"/>
          <w:szCs w:val="28"/>
          <w:lang w:eastAsia="zh-CN"/>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pPr>
      <w:proofErr w:type="gramStart"/>
      <w:r w:rsidRPr="00B228F6">
        <w:rPr>
          <w:sz w:val="28"/>
          <w:szCs w:val="28"/>
          <w:lang w:eastAsia="zh-CN"/>
        </w:rPr>
        <w:t>Контроль за</w:t>
      </w:r>
      <w:proofErr w:type="gramEnd"/>
      <w:r w:rsidRPr="00B228F6">
        <w:rPr>
          <w:sz w:val="28"/>
          <w:szCs w:val="28"/>
          <w:lang w:eastAsia="zh-CN"/>
        </w:rPr>
        <w:t xml:space="preserve"> исполнением настоящего постановления </w:t>
      </w:r>
      <w:r w:rsidRPr="00B228F6">
        <w:rPr>
          <w:iCs/>
          <w:sz w:val="28"/>
          <w:szCs w:val="28"/>
          <w:lang w:eastAsia="zh-CN"/>
        </w:rPr>
        <w:t>возложить на первого заместителя главы администрации</w:t>
      </w:r>
      <w:r>
        <w:rPr>
          <w:iCs/>
          <w:sz w:val="28"/>
          <w:szCs w:val="28"/>
          <w:lang w:eastAsia="zh-CN"/>
        </w:rPr>
        <w:t>.</w:t>
      </w:r>
    </w:p>
    <w:p w:rsidR="00B228F6" w:rsidRDefault="00B228F6" w:rsidP="00B228F6">
      <w:pPr>
        <w:widowControl w:val="0"/>
        <w:autoSpaceDE w:val="0"/>
        <w:autoSpaceDN w:val="0"/>
        <w:adjustRightInd w:val="0"/>
        <w:spacing w:line="264" w:lineRule="auto"/>
        <w:ind w:firstLine="709"/>
        <w:jc w:val="both"/>
      </w:pPr>
    </w:p>
    <w:p w:rsidR="00995D5A" w:rsidRPr="009A2A66" w:rsidRDefault="00995D5A" w:rsidP="00B228F6">
      <w:pPr>
        <w:widowControl w:val="0"/>
        <w:autoSpaceDE w:val="0"/>
        <w:autoSpaceDN w:val="0"/>
        <w:adjustRightInd w:val="0"/>
        <w:spacing w:line="264" w:lineRule="auto"/>
        <w:ind w:firstLine="709"/>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995D5A" w:rsidTr="00995D5A">
        <w:tc>
          <w:tcPr>
            <w:tcW w:w="4643" w:type="dxa"/>
          </w:tcPr>
          <w:p w:rsidR="00995D5A" w:rsidRDefault="00995D5A" w:rsidP="00B228F6">
            <w:pPr>
              <w:widowControl w:val="0"/>
              <w:jc w:val="both"/>
              <w:rPr>
                <w:sz w:val="28"/>
                <w:szCs w:val="28"/>
              </w:rPr>
            </w:pPr>
            <w:r>
              <w:rPr>
                <w:sz w:val="28"/>
                <w:szCs w:val="28"/>
              </w:rPr>
              <w:t>Глава</w:t>
            </w:r>
            <w:r w:rsidRPr="00346DF2">
              <w:rPr>
                <w:sz w:val="28"/>
                <w:szCs w:val="28"/>
              </w:rPr>
              <w:t xml:space="preserve"> администрации</w:t>
            </w:r>
          </w:p>
        </w:tc>
        <w:tc>
          <w:tcPr>
            <w:tcW w:w="4644" w:type="dxa"/>
          </w:tcPr>
          <w:p w:rsidR="00995D5A" w:rsidRDefault="00995D5A" w:rsidP="00995D5A">
            <w:pPr>
              <w:widowControl w:val="0"/>
              <w:jc w:val="right"/>
              <w:rPr>
                <w:sz w:val="28"/>
                <w:szCs w:val="28"/>
              </w:rPr>
            </w:pPr>
            <w:r>
              <w:rPr>
                <w:sz w:val="28"/>
                <w:szCs w:val="28"/>
              </w:rPr>
              <w:t>С.А. Ельчанинов</w:t>
            </w:r>
          </w:p>
        </w:tc>
      </w:tr>
    </w:tbl>
    <w:p w:rsidR="00B228F6" w:rsidRPr="00346DF2" w:rsidRDefault="00B228F6" w:rsidP="00B228F6">
      <w:pPr>
        <w:widowControl w:val="0"/>
        <w:jc w:val="both"/>
        <w:rPr>
          <w:sz w:val="28"/>
          <w:szCs w:val="28"/>
        </w:rPr>
      </w:pPr>
    </w:p>
    <w:p w:rsidR="00B228F6" w:rsidRDefault="003254AF" w:rsidP="007B1AB2">
      <w:pPr>
        <w:widowControl w:val="0"/>
        <w:ind w:right="-1"/>
        <w:jc w:val="both"/>
        <w:rPr>
          <w:sz w:val="28"/>
          <w:szCs w:val="28"/>
        </w:rPr>
      </w:pPr>
      <w:r>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E23B09">
        <w:rPr>
          <w:sz w:val="28"/>
          <w:szCs w:val="28"/>
        </w:rPr>
        <w:t xml:space="preserve">       </w:t>
      </w:r>
    </w:p>
    <w:p w:rsidR="00B228F6" w:rsidRDefault="00B228F6" w:rsidP="00B228F6">
      <w:pPr>
        <w:pStyle w:val="affc"/>
        <w:spacing w:line="264" w:lineRule="auto"/>
        <w:ind w:left="0" w:right="41"/>
        <w:jc w:val="right"/>
        <w:rPr>
          <w:rFonts w:ascii="Times New Roman" w:hAnsi="Times New Roman" w:cs="Times New Roman"/>
          <w:b w:val="0"/>
          <w:color w:val="auto"/>
          <w:sz w:val="28"/>
          <w:szCs w:val="28"/>
        </w:rPr>
      </w:pPr>
    </w:p>
    <w:p w:rsidR="004C5685" w:rsidRDefault="004C5685"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F642EC" w:rsidRDefault="00F642EC" w:rsidP="00B228F6">
      <w:pPr>
        <w:pStyle w:val="affc"/>
        <w:spacing w:line="264" w:lineRule="auto"/>
        <w:ind w:left="0" w:right="41"/>
        <w:jc w:val="right"/>
        <w:rPr>
          <w:rFonts w:ascii="Times New Roman" w:hAnsi="Times New Roman" w:cs="Times New Roman"/>
          <w:b w:val="0"/>
          <w:color w:val="auto"/>
          <w:sz w:val="28"/>
          <w:szCs w:val="28"/>
        </w:rPr>
      </w:pPr>
    </w:p>
    <w:p w:rsidR="00F642EC" w:rsidRDefault="00F642EC" w:rsidP="00B228F6">
      <w:pPr>
        <w:pStyle w:val="affc"/>
        <w:spacing w:line="264" w:lineRule="auto"/>
        <w:ind w:left="0" w:right="41"/>
        <w:jc w:val="right"/>
        <w:rPr>
          <w:rFonts w:ascii="Times New Roman" w:hAnsi="Times New Roman" w:cs="Times New Roman"/>
          <w:b w:val="0"/>
          <w:color w:val="auto"/>
          <w:sz w:val="28"/>
          <w:szCs w:val="28"/>
        </w:rPr>
      </w:pPr>
    </w:p>
    <w:p w:rsidR="00F642EC" w:rsidRDefault="00F642EC" w:rsidP="00B228F6">
      <w:pPr>
        <w:pStyle w:val="affc"/>
        <w:spacing w:line="264" w:lineRule="auto"/>
        <w:ind w:left="0" w:right="41"/>
        <w:jc w:val="right"/>
        <w:rPr>
          <w:rFonts w:ascii="Times New Roman" w:hAnsi="Times New Roman" w:cs="Times New Roman"/>
          <w:b w:val="0"/>
          <w:color w:val="auto"/>
          <w:sz w:val="28"/>
          <w:szCs w:val="28"/>
        </w:rPr>
      </w:pPr>
    </w:p>
    <w:p w:rsidR="00F642EC" w:rsidRDefault="00F642EC" w:rsidP="00B228F6">
      <w:pPr>
        <w:pStyle w:val="affc"/>
        <w:spacing w:line="264" w:lineRule="auto"/>
        <w:ind w:left="0" w:right="41"/>
        <w:jc w:val="right"/>
        <w:rPr>
          <w:rFonts w:ascii="Times New Roman" w:hAnsi="Times New Roman" w:cs="Times New Roman"/>
          <w:b w:val="0"/>
          <w:color w:val="auto"/>
          <w:sz w:val="28"/>
          <w:szCs w:val="28"/>
        </w:rPr>
      </w:pPr>
    </w:p>
    <w:p w:rsidR="00F642EC" w:rsidRDefault="00F642EC" w:rsidP="00B228F6">
      <w:pPr>
        <w:pStyle w:val="affc"/>
        <w:spacing w:line="264" w:lineRule="auto"/>
        <w:ind w:left="0" w:right="41"/>
        <w:jc w:val="right"/>
        <w:rPr>
          <w:rFonts w:ascii="Times New Roman" w:hAnsi="Times New Roman" w:cs="Times New Roman"/>
          <w:b w:val="0"/>
          <w:color w:val="auto"/>
          <w:sz w:val="28"/>
          <w:szCs w:val="28"/>
        </w:rPr>
      </w:pPr>
    </w:p>
    <w:p w:rsidR="00F642EC" w:rsidRDefault="00F642EC" w:rsidP="00B228F6">
      <w:pPr>
        <w:pStyle w:val="affc"/>
        <w:spacing w:line="264" w:lineRule="auto"/>
        <w:ind w:left="0" w:right="41"/>
        <w:jc w:val="right"/>
        <w:rPr>
          <w:rFonts w:ascii="Times New Roman" w:hAnsi="Times New Roman" w:cs="Times New Roman"/>
          <w:b w:val="0"/>
          <w:color w:val="auto"/>
          <w:sz w:val="28"/>
          <w:szCs w:val="28"/>
        </w:rPr>
      </w:pPr>
    </w:p>
    <w:p w:rsidR="00F642EC" w:rsidRDefault="00F642EC" w:rsidP="00B228F6">
      <w:pPr>
        <w:pStyle w:val="affc"/>
        <w:spacing w:line="264" w:lineRule="auto"/>
        <w:ind w:left="0" w:right="41"/>
        <w:jc w:val="right"/>
        <w:rPr>
          <w:rFonts w:ascii="Times New Roman" w:hAnsi="Times New Roman" w:cs="Times New Roman"/>
          <w:b w:val="0"/>
          <w:color w:val="auto"/>
          <w:sz w:val="28"/>
          <w:szCs w:val="28"/>
        </w:rPr>
      </w:pPr>
    </w:p>
    <w:p w:rsidR="004C5685" w:rsidRDefault="004C5685"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B228F6" w:rsidRDefault="00B228F6" w:rsidP="000135A7">
      <w:pPr>
        <w:pStyle w:val="ConsPlusTitlePage"/>
        <w:rPr>
          <w:rFonts w:ascii="Times New Roman" w:hAnsi="Times New Roman"/>
          <w:bCs/>
          <w:szCs w:val="20"/>
        </w:rPr>
      </w:pPr>
      <w:r w:rsidRPr="00627CA2">
        <w:rPr>
          <w:rFonts w:ascii="Times New Roman" w:hAnsi="Times New Roman"/>
          <w:bCs/>
          <w:szCs w:val="20"/>
        </w:rPr>
        <w:t xml:space="preserve">Разослано: дело,  ГБУ ЛО «МФЦ», Кировская городская прокуратура, </w:t>
      </w:r>
      <w:proofErr w:type="spellStart"/>
      <w:r>
        <w:rPr>
          <w:rFonts w:ascii="Times New Roman" w:hAnsi="Times New Roman"/>
          <w:bCs/>
          <w:szCs w:val="20"/>
        </w:rPr>
        <w:t>ОМБиМУ</w:t>
      </w:r>
      <w:proofErr w:type="spellEnd"/>
      <w:r>
        <w:rPr>
          <w:rFonts w:ascii="Times New Roman" w:hAnsi="Times New Roman"/>
          <w:bCs/>
          <w:szCs w:val="20"/>
        </w:rPr>
        <w:t>, КУМИ</w:t>
      </w:r>
    </w:p>
    <w:p w:rsidR="000135A7" w:rsidRDefault="000135A7" w:rsidP="000135A7">
      <w:pPr>
        <w:pStyle w:val="ConsPlusTitlePage"/>
        <w:rPr>
          <w:rFonts w:ascii="Times New Roman" w:hAnsi="Times New Roman"/>
          <w:bCs/>
          <w:szCs w:val="20"/>
        </w:rPr>
      </w:pPr>
    </w:p>
    <w:p w:rsidR="000135A7" w:rsidRPr="002E6DB0" w:rsidRDefault="000135A7" w:rsidP="000135A7">
      <w:pPr>
        <w:pStyle w:val="ConsPlusTitlePage"/>
        <w:rPr>
          <w:rFonts w:ascii="Times New Roman" w:hAnsi="Times New Roman" w:cs="Times New Roman"/>
          <w:b/>
        </w:rPr>
        <w:sectPr w:rsidR="000135A7" w:rsidRPr="002E6DB0" w:rsidSect="0057764C">
          <w:headerReference w:type="default" r:id="rId10"/>
          <w:headerReference w:type="first" r:id="rId11"/>
          <w:pgSz w:w="11906" w:h="16838"/>
          <w:pgMar w:top="1134" w:right="1276" w:bottom="1134" w:left="1559" w:header="136" w:footer="709" w:gutter="0"/>
          <w:cols w:space="708"/>
          <w:docGrid w:linePitch="360"/>
        </w:sectPr>
      </w:pPr>
    </w:p>
    <w:tbl>
      <w:tblPr>
        <w:tblW w:w="0" w:type="auto"/>
        <w:tblLook w:val="04A0"/>
      </w:tblPr>
      <w:tblGrid>
        <w:gridCol w:w="4329"/>
        <w:gridCol w:w="5242"/>
      </w:tblGrid>
      <w:tr w:rsidR="0057764C" w:rsidTr="00B80E4E">
        <w:tc>
          <w:tcPr>
            <w:tcW w:w="4643" w:type="dxa"/>
          </w:tcPr>
          <w:p w:rsidR="0057764C" w:rsidRPr="006C49A0" w:rsidRDefault="0057764C" w:rsidP="0057764C">
            <w:pPr>
              <w:spacing w:line="320" w:lineRule="exact"/>
              <w:outlineLvl w:val="0"/>
              <w:rPr>
                <w:sz w:val="28"/>
                <w:szCs w:val="28"/>
              </w:rPr>
            </w:pPr>
          </w:p>
        </w:tc>
        <w:tc>
          <w:tcPr>
            <w:tcW w:w="5388" w:type="dxa"/>
          </w:tcPr>
          <w:p w:rsidR="0057764C" w:rsidRPr="006C49A0" w:rsidRDefault="0057764C" w:rsidP="00995D5A">
            <w:pPr>
              <w:shd w:val="clear" w:color="auto" w:fill="FFFFFF"/>
              <w:spacing w:line="320" w:lineRule="exact"/>
              <w:ind w:left="972"/>
              <w:jc w:val="center"/>
              <w:outlineLvl w:val="0"/>
              <w:rPr>
                <w:sz w:val="28"/>
                <w:szCs w:val="28"/>
              </w:rPr>
            </w:pPr>
            <w:r w:rsidRPr="006C49A0">
              <w:rPr>
                <w:sz w:val="28"/>
                <w:szCs w:val="28"/>
              </w:rPr>
              <w:t>УТВЕРЖДЕН</w:t>
            </w:r>
          </w:p>
          <w:p w:rsidR="0057764C" w:rsidRPr="006C49A0" w:rsidRDefault="006D2672" w:rsidP="00995D5A">
            <w:pPr>
              <w:shd w:val="clear" w:color="auto" w:fill="FFFFFF"/>
              <w:spacing w:line="320" w:lineRule="exact"/>
              <w:ind w:left="972"/>
              <w:jc w:val="center"/>
              <w:outlineLvl w:val="0"/>
              <w:rPr>
                <w:sz w:val="28"/>
                <w:szCs w:val="28"/>
              </w:rPr>
            </w:pPr>
            <w:r>
              <w:rPr>
                <w:sz w:val="28"/>
                <w:szCs w:val="28"/>
              </w:rPr>
              <w:t>п</w:t>
            </w:r>
            <w:r w:rsidR="0057764C" w:rsidRPr="006C49A0">
              <w:rPr>
                <w:sz w:val="28"/>
                <w:szCs w:val="28"/>
              </w:rPr>
              <w:t>остановлением</w:t>
            </w:r>
            <w:r>
              <w:rPr>
                <w:sz w:val="28"/>
                <w:szCs w:val="28"/>
              </w:rPr>
              <w:t xml:space="preserve"> </w:t>
            </w:r>
            <w:r w:rsidR="0057764C" w:rsidRPr="006C49A0">
              <w:rPr>
                <w:sz w:val="28"/>
                <w:szCs w:val="28"/>
              </w:rPr>
              <w:t>администрации</w:t>
            </w:r>
          </w:p>
          <w:p w:rsidR="0057764C" w:rsidRPr="006C49A0" w:rsidRDefault="0057764C" w:rsidP="00995D5A">
            <w:pPr>
              <w:shd w:val="clear" w:color="auto" w:fill="FFFFFF"/>
              <w:spacing w:line="320" w:lineRule="exact"/>
              <w:ind w:left="972"/>
              <w:jc w:val="center"/>
              <w:outlineLvl w:val="0"/>
              <w:rPr>
                <w:sz w:val="28"/>
                <w:szCs w:val="28"/>
              </w:rPr>
            </w:pPr>
            <w:r w:rsidRPr="006C49A0">
              <w:rPr>
                <w:sz w:val="28"/>
                <w:szCs w:val="28"/>
              </w:rPr>
              <w:t>Кировского муниципального района</w:t>
            </w:r>
            <w:r w:rsidR="00B80E4E">
              <w:rPr>
                <w:sz w:val="28"/>
                <w:szCs w:val="28"/>
              </w:rPr>
              <w:t xml:space="preserve"> </w:t>
            </w:r>
            <w:r w:rsidRPr="006C49A0">
              <w:rPr>
                <w:sz w:val="28"/>
                <w:szCs w:val="28"/>
              </w:rPr>
              <w:t>Ленинградской области</w:t>
            </w:r>
          </w:p>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от ____________№ _______</w:t>
            </w:r>
          </w:p>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(приложение)</w:t>
            </w:r>
          </w:p>
          <w:p w:rsidR="0057764C" w:rsidRPr="006C49A0" w:rsidRDefault="0057764C" w:rsidP="0057764C">
            <w:pPr>
              <w:spacing w:line="320" w:lineRule="exact"/>
              <w:outlineLvl w:val="0"/>
              <w:rPr>
                <w:sz w:val="28"/>
                <w:szCs w:val="28"/>
              </w:rPr>
            </w:pPr>
          </w:p>
        </w:tc>
      </w:tr>
    </w:tbl>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p>
    <w:p w:rsidR="001C0149" w:rsidRDefault="0057764C" w:rsidP="006D2672">
      <w:pPr>
        <w:pStyle w:val="ad"/>
        <w:rPr>
          <w:rFonts w:eastAsia="Calibri"/>
          <w:b/>
          <w:szCs w:val="28"/>
        </w:rPr>
      </w:pPr>
      <w:r w:rsidRPr="006D2672">
        <w:rPr>
          <w:rFonts w:eastAsia="Calibri"/>
          <w:b/>
          <w:szCs w:val="28"/>
        </w:rPr>
        <w:t>Административный регламент</w:t>
      </w:r>
      <w:r w:rsidR="006D2672" w:rsidRPr="006D2672">
        <w:rPr>
          <w:rFonts w:eastAsia="Calibri"/>
          <w:b/>
          <w:szCs w:val="28"/>
        </w:rPr>
        <w:t xml:space="preserve"> </w:t>
      </w:r>
    </w:p>
    <w:p w:rsidR="001C0149" w:rsidRDefault="0057764C" w:rsidP="006D2672">
      <w:pPr>
        <w:pStyle w:val="ad"/>
        <w:rPr>
          <w:rFonts w:eastAsia="Calibri"/>
          <w:b/>
          <w:szCs w:val="28"/>
        </w:rPr>
      </w:pPr>
      <w:r w:rsidRPr="006D2672">
        <w:rPr>
          <w:rFonts w:eastAsia="Calibri"/>
          <w:b/>
          <w:szCs w:val="28"/>
        </w:rPr>
        <w:t xml:space="preserve">по предоставлению </w:t>
      </w:r>
      <w:r w:rsidR="005749A7" w:rsidRPr="006D2672">
        <w:rPr>
          <w:rFonts w:eastAsia="Calibri"/>
          <w:b/>
          <w:szCs w:val="28"/>
        </w:rPr>
        <w:t xml:space="preserve">администрацией Кировского муниципального района Ленинградской области </w:t>
      </w:r>
      <w:r w:rsidRPr="006D2672">
        <w:rPr>
          <w:rFonts w:eastAsia="Calibri"/>
          <w:b/>
          <w:szCs w:val="28"/>
        </w:rPr>
        <w:t>муниципальной услуги</w:t>
      </w:r>
    </w:p>
    <w:p w:rsidR="006D2672" w:rsidRPr="006D2672" w:rsidRDefault="001C0149" w:rsidP="006D2672">
      <w:pPr>
        <w:pStyle w:val="ad"/>
      </w:pPr>
      <w:r>
        <w:rPr>
          <w:rFonts w:eastAsia="Calibri"/>
          <w:b/>
          <w:szCs w:val="28"/>
        </w:rPr>
        <w:t>«</w:t>
      </w:r>
      <w:r w:rsidR="00F642EC">
        <w:rPr>
          <w:rFonts w:eastAsia="Calibri"/>
          <w:b/>
          <w:szCs w:val="28"/>
        </w:rPr>
        <w:t>Утверждение</w:t>
      </w:r>
      <w:r>
        <w:rPr>
          <w:rFonts w:eastAsia="Calibri"/>
          <w:b/>
          <w:szCs w:val="28"/>
        </w:rPr>
        <w:t xml:space="preserve"> документации</w:t>
      </w:r>
      <w:r w:rsidR="00F642EC">
        <w:rPr>
          <w:rFonts w:eastAsia="Calibri"/>
          <w:b/>
          <w:szCs w:val="28"/>
        </w:rPr>
        <w:t xml:space="preserve"> </w:t>
      </w:r>
      <w:r>
        <w:rPr>
          <w:rFonts w:eastAsia="Calibri"/>
          <w:b/>
          <w:szCs w:val="28"/>
        </w:rPr>
        <w:t>по планировке территории</w:t>
      </w:r>
      <w:r w:rsidR="006D2672" w:rsidRPr="006D2672">
        <w:rPr>
          <w:rFonts w:eastAsia="Calibri"/>
          <w:b/>
          <w:szCs w:val="28"/>
        </w:rPr>
        <w:t>»</w:t>
      </w:r>
    </w:p>
    <w:p w:rsidR="0057764C" w:rsidRPr="00B55C9C" w:rsidRDefault="0057764C" w:rsidP="0057764C">
      <w:pPr>
        <w:widowControl w:val="0"/>
        <w:autoSpaceDE w:val="0"/>
        <w:autoSpaceDN w:val="0"/>
        <w:adjustRightInd w:val="0"/>
        <w:ind w:firstLine="709"/>
        <w:jc w:val="center"/>
        <w:rPr>
          <w:bCs/>
          <w:sz w:val="28"/>
          <w:szCs w:val="28"/>
        </w:rPr>
      </w:pPr>
      <w:r w:rsidRPr="00B55C9C">
        <w:rPr>
          <w:sz w:val="28"/>
          <w:szCs w:val="28"/>
        </w:rPr>
        <w:t>(далее – Административный регламент, муниципальная услуга)</w:t>
      </w:r>
    </w:p>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p>
    <w:bookmarkEnd w:id="0"/>
    <w:p w:rsidR="00F642EC" w:rsidRPr="00A704F0" w:rsidRDefault="00F642EC" w:rsidP="00F642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Pr="00A704F0">
        <w:rPr>
          <w:rFonts w:ascii="Times New Roman" w:hAnsi="Times New Roman" w:cs="Times New Roman"/>
          <w:sz w:val="28"/>
          <w:szCs w:val="28"/>
        </w:rPr>
        <w:t>. Общие положения</w:t>
      </w:r>
    </w:p>
    <w:p w:rsidR="00F642EC" w:rsidRPr="00A704F0" w:rsidRDefault="00F642EC" w:rsidP="00F642EC">
      <w:pPr>
        <w:pStyle w:val="ConsPlusNormal"/>
        <w:rPr>
          <w:rFonts w:ascii="Times New Roman" w:hAnsi="Times New Roman" w:cs="Times New Roman"/>
          <w:sz w:val="28"/>
          <w:szCs w:val="28"/>
        </w:rPr>
      </w:pPr>
    </w:p>
    <w:p w:rsidR="00F642EC" w:rsidRDefault="00F642EC" w:rsidP="00F642EC">
      <w:pPr>
        <w:pStyle w:val="ConsPlusNormal"/>
        <w:ind w:firstLine="540"/>
        <w:jc w:val="both"/>
        <w:rPr>
          <w:rFonts w:ascii="Times New Roman" w:hAnsi="Times New Roman" w:cs="Times New Roman"/>
          <w:sz w:val="28"/>
          <w:szCs w:val="28"/>
        </w:rPr>
      </w:pPr>
      <w:r w:rsidRPr="00B07240">
        <w:rPr>
          <w:rFonts w:ascii="Times New Roman" w:hAnsi="Times New Roman" w:cs="Times New Roman"/>
          <w:sz w:val="28"/>
          <w:szCs w:val="28"/>
        </w:rPr>
        <w:t xml:space="preserve">1.1. </w:t>
      </w:r>
      <w:proofErr w:type="gramStart"/>
      <w:r w:rsidRPr="00B07240">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12">
        <w:r w:rsidRPr="00B07240">
          <w:rPr>
            <w:rFonts w:ascii="Times New Roman" w:hAnsi="Times New Roman" w:cs="Times New Roman"/>
            <w:sz w:val="28"/>
            <w:szCs w:val="28"/>
          </w:rPr>
          <w:t>частях 5</w:t>
        </w:r>
      </w:hyperlink>
      <w:r w:rsidRPr="00B07240">
        <w:rPr>
          <w:rFonts w:ascii="Times New Roman" w:hAnsi="Times New Roman" w:cs="Times New Roman"/>
          <w:sz w:val="28"/>
          <w:szCs w:val="28"/>
        </w:rPr>
        <w:t xml:space="preserve"> - </w:t>
      </w:r>
      <w:hyperlink r:id="rId13">
        <w:r w:rsidRPr="00B07240">
          <w:rPr>
            <w:rFonts w:ascii="Times New Roman" w:hAnsi="Times New Roman" w:cs="Times New Roman"/>
            <w:sz w:val="28"/>
            <w:szCs w:val="28"/>
          </w:rPr>
          <w:t>5.2 статьи 45</w:t>
        </w:r>
      </w:hyperlink>
      <w:r w:rsidRPr="00B07240">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w:t>
      </w:r>
      <w:proofErr w:type="gramEnd"/>
      <w:r w:rsidRPr="00B07240">
        <w:rPr>
          <w:rFonts w:ascii="Times New Roman" w:hAnsi="Times New Roman" w:cs="Times New Roman"/>
          <w:sz w:val="28"/>
          <w:szCs w:val="28"/>
        </w:rPr>
        <w:t xml:space="preserve"> размещения линейных объектов в границах одного поселения, городского округа, </w:t>
      </w:r>
      <w:r w:rsidRPr="00B07240">
        <w:rPr>
          <w:rFonts w:ascii="Times New Roman" w:eastAsiaTheme="minorHAnsi" w:hAnsi="Times New Roman"/>
          <w:sz w:val="28"/>
          <w:szCs w:val="28"/>
          <w:lang w:eastAsia="en-US"/>
        </w:rPr>
        <w:t>муниципального округа,</w:t>
      </w:r>
      <w:r>
        <w:rPr>
          <w:rFonts w:ascii="Times New Roman" w:eastAsiaTheme="minorHAnsi" w:hAnsi="Times New Roman"/>
          <w:sz w:val="28"/>
          <w:szCs w:val="28"/>
          <w:lang w:eastAsia="en-US"/>
        </w:rPr>
        <w:t xml:space="preserve"> </w:t>
      </w:r>
      <w:r w:rsidRPr="00B07240">
        <w:rPr>
          <w:rFonts w:ascii="Times New Roman" w:hAnsi="Times New Roman" w:cs="Times New Roman"/>
          <w:sz w:val="28"/>
          <w:szCs w:val="28"/>
        </w:rPr>
        <w:t>на основании решений органов местного самоуправления (далее – муниципальная услуга)</w:t>
      </w:r>
      <w:r>
        <w:rPr>
          <w:rFonts w:ascii="Times New Roman" w:hAnsi="Times New Roman" w:cs="Times New Roman"/>
          <w:sz w:val="28"/>
          <w:szCs w:val="28"/>
        </w:rPr>
        <w:t>.</w:t>
      </w:r>
    </w:p>
    <w:p w:rsidR="00F642EC" w:rsidRDefault="00F642EC" w:rsidP="00F642EC">
      <w:pPr>
        <w:pStyle w:val="ConsPlusNormal"/>
        <w:ind w:firstLine="540"/>
        <w:jc w:val="both"/>
        <w:rPr>
          <w:rFonts w:ascii="Times New Roman" w:hAnsi="Times New Roman" w:cs="Times New Roman"/>
          <w:sz w:val="28"/>
          <w:szCs w:val="28"/>
        </w:rPr>
      </w:pPr>
      <w:proofErr w:type="gramStart"/>
      <w:r w:rsidRPr="00E110BB">
        <w:rPr>
          <w:rFonts w:ascii="Times New Roman" w:hAnsi="Times New Roman" w:cs="Times New Roman"/>
          <w:sz w:val="28"/>
          <w:szCs w:val="28"/>
        </w:rPr>
        <w:t xml:space="preserve">На основании </w:t>
      </w:r>
      <w:hyperlink r:id="rId14">
        <w:r w:rsidRPr="00E110BB">
          <w:rPr>
            <w:rFonts w:ascii="Times New Roman" w:hAnsi="Times New Roman" w:cs="Times New Roman"/>
            <w:sz w:val="28"/>
            <w:szCs w:val="28"/>
          </w:rPr>
          <w:t>статьи 8</w:t>
        </w:r>
      </w:hyperlink>
      <w:r w:rsidRPr="00E110BB">
        <w:rPr>
          <w:rFonts w:ascii="Times New Roman" w:hAnsi="Times New Roman" w:cs="Times New Roman"/>
          <w:sz w:val="28"/>
          <w:szCs w:val="28"/>
        </w:rPr>
        <w:t xml:space="preserve"> Федерального закона от 10 июля 2023 года N 305-ФЗ </w:t>
      </w:r>
      <w:r>
        <w:rPr>
          <w:rFonts w:ascii="Times New Roman" w:hAnsi="Times New Roman" w:cs="Times New Roman"/>
          <w:sz w:val="28"/>
          <w:szCs w:val="28"/>
        </w:rPr>
        <w:t>«</w:t>
      </w:r>
      <w:r w:rsidRPr="00E110BB">
        <w:rPr>
          <w:rFonts w:ascii="Times New Roman" w:hAnsi="Times New Roman" w:cs="Times New Roman"/>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и о </w:t>
      </w:r>
      <w:r w:rsidRPr="00144216">
        <w:rPr>
          <w:rFonts w:ascii="Times New Roman" w:hAnsi="Times New Roman" w:cs="Times New Roman"/>
          <w:sz w:val="28"/>
          <w:szCs w:val="28"/>
        </w:rPr>
        <w:t>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144216">
        <w:rPr>
          <w:rFonts w:ascii="Times New Roman" w:hAnsi="Times New Roman" w:cs="Times New Roman"/>
          <w:sz w:val="28"/>
          <w:szCs w:val="28"/>
        </w:rPr>
        <w:t xml:space="preserve"> в случае, если решение о подготовке документации по планировке территории, решение о внесении изменений в такую документацию приняты до 1 сентября 2024</w:t>
      </w:r>
      <w:proofErr w:type="gramEnd"/>
      <w:r w:rsidRPr="00144216">
        <w:rPr>
          <w:rFonts w:ascii="Times New Roman" w:hAnsi="Times New Roman" w:cs="Times New Roman"/>
          <w:sz w:val="28"/>
          <w:szCs w:val="28"/>
        </w:rPr>
        <w:t xml:space="preserve">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w:t>
      </w:r>
      <w:r>
        <w:rPr>
          <w:rFonts w:ascii="Times New Roman" w:hAnsi="Times New Roman" w:cs="Times New Roman"/>
          <w:sz w:val="28"/>
          <w:szCs w:val="28"/>
        </w:rPr>
        <w:t>с порядком утверждения такой документации, действовавшим до 1 сентября 2024 года</w:t>
      </w:r>
    </w:p>
    <w:p w:rsidR="00F642EC" w:rsidRPr="00144216" w:rsidRDefault="00F642EC" w:rsidP="00F642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F642EC" w:rsidRPr="0008319E" w:rsidRDefault="00F642EC" w:rsidP="00F642EC">
      <w:pPr>
        <w:pStyle w:val="ConsPlusNormal"/>
        <w:ind w:firstLine="540"/>
        <w:jc w:val="both"/>
        <w:rPr>
          <w:rFonts w:ascii="Times New Roman" w:hAnsi="Times New Roman" w:cs="Times New Roman"/>
          <w:sz w:val="28"/>
          <w:szCs w:val="28"/>
        </w:rPr>
      </w:pPr>
      <w:bookmarkStart w:id="1" w:name="P63"/>
      <w:bookmarkEnd w:id="1"/>
      <w:r w:rsidRPr="0008319E">
        <w:rPr>
          <w:rFonts w:ascii="Times New Roman" w:hAnsi="Times New Roman" w:cs="Times New Roman"/>
          <w:sz w:val="28"/>
          <w:szCs w:val="28"/>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w:t>
      </w:r>
      <w:r w:rsidRPr="0008319E">
        <w:rPr>
          <w:rFonts w:ascii="Times New Roman" w:hAnsi="Times New Roman" w:cs="Times New Roman"/>
          <w:sz w:val="28"/>
          <w:szCs w:val="28"/>
        </w:rPr>
        <w:lastRenderedPageBreak/>
        <w:t xml:space="preserve">территории, а также лица, указанные в </w:t>
      </w:r>
      <w:hyperlink r:id="rId15">
        <w:r w:rsidRPr="0008319E">
          <w:rPr>
            <w:rFonts w:ascii="Times New Roman" w:hAnsi="Times New Roman" w:cs="Times New Roman"/>
            <w:sz w:val="28"/>
            <w:szCs w:val="28"/>
          </w:rPr>
          <w:t>части 1.1 статьи 45</w:t>
        </w:r>
      </w:hyperlink>
      <w:r w:rsidRPr="0008319E">
        <w:rPr>
          <w:rFonts w:ascii="Times New Roman" w:hAnsi="Times New Roman" w:cs="Times New Roman"/>
          <w:sz w:val="28"/>
          <w:szCs w:val="28"/>
        </w:rPr>
        <w:t xml:space="preserve"> Градостроительного кодекса Российской Федерации (далее - Заявитель).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F642EC" w:rsidRPr="0008319E" w:rsidRDefault="00F642EC" w:rsidP="00F642EC">
      <w:pPr>
        <w:pStyle w:val="ConsPlusNormal"/>
        <w:ind w:firstLine="540"/>
        <w:jc w:val="both"/>
        <w:rPr>
          <w:rFonts w:ascii="Times New Roman" w:hAnsi="Times New Roman" w:cs="Times New Roman"/>
          <w:sz w:val="28"/>
          <w:szCs w:val="28"/>
        </w:rPr>
      </w:pPr>
      <w:r w:rsidRPr="0008319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6">
        <w:r w:rsidRPr="0008319E">
          <w:rPr>
            <w:rFonts w:ascii="Times New Roman" w:hAnsi="Times New Roman" w:cs="Times New Roman"/>
            <w:sz w:val="28"/>
            <w:szCs w:val="28"/>
          </w:rPr>
          <w:t>части 2 статьи 5</w:t>
        </w:r>
      </w:hyperlink>
      <w:r w:rsidRPr="0008319E">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1.3. Информация о месте нахождения </w:t>
      </w:r>
      <w:r w:rsidR="00A6307F">
        <w:rPr>
          <w:rFonts w:ascii="Times New Roman" w:hAnsi="Times New Roman" w:cs="Times New Roman"/>
          <w:sz w:val="28"/>
          <w:szCs w:val="28"/>
        </w:rPr>
        <w:t xml:space="preserve">администрации </w:t>
      </w:r>
      <w:r w:rsidR="00A6307F">
        <w:rPr>
          <w:rFonts w:ascii="Times New Roman" w:hAnsi="Times New Roman"/>
          <w:sz w:val="28"/>
          <w:szCs w:val="28"/>
        </w:rPr>
        <w:t>Кировского муниципального района Ленинградской области (далее – Администрация)</w:t>
      </w:r>
      <w:r w:rsidRPr="00144216">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на сайте </w:t>
      </w:r>
      <w:r>
        <w:rPr>
          <w:rFonts w:ascii="Times New Roman" w:hAnsi="Times New Roman" w:cs="Times New Roman"/>
          <w:sz w:val="28"/>
          <w:szCs w:val="28"/>
        </w:rPr>
        <w:t>Администрации в информационно-телекоммуникационной сети «Интернет»</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642EC" w:rsidRPr="00222EE6" w:rsidRDefault="00F642EC" w:rsidP="00F642EC">
      <w:pPr>
        <w:pStyle w:val="ConsPlusNormal"/>
        <w:ind w:firstLine="540"/>
        <w:jc w:val="both"/>
        <w:rPr>
          <w:rFonts w:ascii="Times New Roman" w:hAnsi="Times New Roman" w:cs="Times New Roman"/>
          <w:sz w:val="28"/>
          <w:szCs w:val="28"/>
        </w:rPr>
      </w:pPr>
      <w:r w:rsidRPr="00222EE6">
        <w:rPr>
          <w:rFonts w:ascii="Times New Roman" w:hAnsi="Times New Roman" w:cs="Times New Roman"/>
          <w:sz w:val="28"/>
          <w:szCs w:val="28"/>
        </w:rPr>
        <w:t xml:space="preserve">на Едином портале государственных услуг (далее - ЕПГУ) </w:t>
      </w:r>
      <w:hyperlink r:id="rId17">
        <w:r w:rsidRPr="00222EE6">
          <w:rPr>
            <w:rFonts w:ascii="Times New Roman" w:hAnsi="Times New Roman" w:cs="Times New Roman"/>
            <w:sz w:val="28"/>
            <w:szCs w:val="28"/>
          </w:rPr>
          <w:t>www.gosuslugi.ru</w:t>
        </w:r>
      </w:hyperlink>
      <w:r w:rsidRPr="00222EE6">
        <w:rPr>
          <w:rFonts w:ascii="Times New Roman" w:hAnsi="Times New Roman" w:cs="Times New Roman"/>
          <w:sz w:val="28"/>
          <w:szCs w:val="28"/>
        </w:rPr>
        <w:t xml:space="preserve"> (</w:t>
      </w:r>
      <w:r>
        <w:rPr>
          <w:rFonts w:ascii="Times New Roman" w:hAnsi="Times New Roman" w:cs="Times New Roman"/>
          <w:sz w:val="28"/>
          <w:szCs w:val="28"/>
        </w:rPr>
        <w:t>после начала предоставления муниципальной услуги в электронной форме</w:t>
      </w:r>
      <w:r w:rsidRPr="00222EE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55FED" w:rsidP="00F642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F642EC" w:rsidRPr="00144216">
        <w:rPr>
          <w:rFonts w:ascii="Times New Roman" w:hAnsi="Times New Roman" w:cs="Times New Roman"/>
          <w:sz w:val="28"/>
          <w:szCs w:val="28"/>
        </w:rPr>
        <w:t xml:space="preserve">. Стандарт предоставления </w:t>
      </w:r>
      <w:r w:rsidR="00F642EC">
        <w:rPr>
          <w:rFonts w:ascii="Times New Roman" w:hAnsi="Times New Roman" w:cs="Times New Roman"/>
          <w:sz w:val="28"/>
          <w:szCs w:val="28"/>
        </w:rPr>
        <w:t>муниципальной услуги</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 Полное наименование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по утверждению документации по планировке территории.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Pr>
          <w:rFonts w:ascii="Times New Roman" w:hAnsi="Times New Roman" w:cs="Times New Roman"/>
          <w:sz w:val="28"/>
          <w:szCs w:val="28"/>
        </w:rPr>
        <w:t>не устанавливается</w:t>
      </w:r>
      <w:r w:rsidRPr="00144216">
        <w:rPr>
          <w:rFonts w:ascii="Times New Roman" w:hAnsi="Times New Roman" w:cs="Times New Roman"/>
          <w:sz w:val="28"/>
          <w:szCs w:val="28"/>
        </w:rPr>
        <w:t>.</w:t>
      </w:r>
    </w:p>
    <w:p w:rsidR="00F642EC" w:rsidRDefault="00F642EC" w:rsidP="00F642EC">
      <w:pPr>
        <w:pStyle w:val="ConsPlusNormal"/>
        <w:ind w:firstLine="540"/>
        <w:jc w:val="both"/>
        <w:rPr>
          <w:rFonts w:ascii="Times New Roman" w:hAnsi="Times New Roman" w:cs="Times New Roman"/>
          <w:sz w:val="28"/>
          <w:szCs w:val="28"/>
        </w:rPr>
      </w:pPr>
      <w:bookmarkStart w:id="2" w:name="P75"/>
      <w:bookmarkEnd w:id="2"/>
      <w:r w:rsidRPr="00144216">
        <w:rPr>
          <w:rFonts w:ascii="Times New Roman" w:hAnsi="Times New Roman" w:cs="Times New Roman"/>
          <w:sz w:val="28"/>
          <w:szCs w:val="28"/>
        </w:rPr>
        <w:t xml:space="preserve">2.2.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предоставляет </w:t>
      </w:r>
      <w:r>
        <w:rPr>
          <w:rFonts w:ascii="Times New Roman" w:hAnsi="Times New Roman" w:cs="Times New Roman"/>
          <w:sz w:val="28"/>
          <w:szCs w:val="28"/>
        </w:rPr>
        <w:t>Администрация</w:t>
      </w:r>
      <w:r w:rsidRPr="00144216">
        <w:rPr>
          <w:rFonts w:ascii="Times New Roman" w:hAnsi="Times New Roman" w:cs="Times New Roman"/>
          <w:sz w:val="28"/>
          <w:szCs w:val="28"/>
        </w:rPr>
        <w:t>.</w:t>
      </w:r>
    </w:p>
    <w:p w:rsidR="00A6307F" w:rsidRPr="00144216" w:rsidRDefault="00A6307F" w:rsidP="00F642EC">
      <w:pPr>
        <w:pStyle w:val="ConsPlusNormal"/>
        <w:ind w:firstLine="540"/>
        <w:jc w:val="both"/>
        <w:rPr>
          <w:rFonts w:ascii="Times New Roman" w:hAnsi="Times New Roman" w:cs="Times New Roman"/>
          <w:sz w:val="28"/>
          <w:szCs w:val="28"/>
        </w:rPr>
      </w:pPr>
      <w:r w:rsidRPr="000F5C7D">
        <w:rPr>
          <w:rFonts w:ascii="Times New Roman" w:hAnsi="Times New Roman"/>
          <w:sz w:val="28"/>
          <w:szCs w:val="28"/>
        </w:rPr>
        <w:t xml:space="preserve">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w:t>
      </w:r>
      <w:r>
        <w:rPr>
          <w:rFonts w:ascii="Times New Roman" w:hAnsi="Times New Roman" w:cs="Times New Roman"/>
          <w:sz w:val="28"/>
          <w:szCs w:val="28"/>
        </w:rPr>
        <w:t xml:space="preserve">администрации </w:t>
      </w:r>
      <w:r>
        <w:rPr>
          <w:rFonts w:ascii="Times New Roman" w:hAnsi="Times New Roman"/>
          <w:sz w:val="28"/>
          <w:szCs w:val="28"/>
        </w:rPr>
        <w:t xml:space="preserve">Кировского муниципального района Ленинградской области </w:t>
      </w:r>
      <w:r w:rsidRPr="000F5C7D">
        <w:rPr>
          <w:rFonts w:ascii="Times New Roman" w:hAnsi="Times New Roman"/>
          <w:sz w:val="28"/>
          <w:szCs w:val="28"/>
        </w:rPr>
        <w:t>(далее - КУМИ).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комплектом документов принимается: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без личной явки в электронной форме через личный кабинет заявителя на ЕПГУ (после начала предоставления услуги в электронной форме);</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2.2.1. Заявитель может записаться на прием в МФЦ для подачи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следующими способами: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посредством ЕПГУ (после начала предоставления услуги в электронной форме);</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2) по телефону;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посредством сайта МФЦ.</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642EC" w:rsidRPr="00246917"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2.2.2. </w:t>
      </w:r>
      <w:proofErr w:type="gramStart"/>
      <w:r w:rsidRPr="00144216">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246917">
        <w:rPr>
          <w:rFonts w:ascii="Times New Roman" w:hAnsi="Times New Roman" w:cs="Times New Roman"/>
          <w:sz w:val="28"/>
          <w:szCs w:val="28"/>
        </w:rPr>
        <w:t xml:space="preserve">МФЦ с использованием информационных технологий, предусмотренных Федеральным </w:t>
      </w:r>
      <w:hyperlink r:id="rId18">
        <w:r w:rsidRPr="00246917">
          <w:rPr>
            <w:rFonts w:ascii="Times New Roman" w:hAnsi="Times New Roman" w:cs="Times New Roman"/>
            <w:sz w:val="28"/>
            <w:szCs w:val="28"/>
          </w:rPr>
          <w:t>законом</w:t>
        </w:r>
      </w:hyperlink>
      <w:r w:rsidRPr="0024691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w:t>
      </w:r>
      <w:proofErr w:type="gramEnd"/>
      <w:r w:rsidRPr="00246917">
        <w:rPr>
          <w:rFonts w:ascii="Times New Roman" w:hAnsi="Times New Roman" w:cs="Times New Roman"/>
          <w:sz w:val="28"/>
          <w:szCs w:val="28"/>
        </w:rPr>
        <w:t xml:space="preserve"> - </w:t>
      </w:r>
      <w:proofErr w:type="gramStart"/>
      <w:r w:rsidRPr="00246917">
        <w:rPr>
          <w:rFonts w:ascii="Times New Roman" w:hAnsi="Times New Roman" w:cs="Times New Roman"/>
          <w:sz w:val="28"/>
          <w:szCs w:val="28"/>
        </w:rPr>
        <w:t>Федеральный закон N 210-ФЗ) (при наличии технической возможности).</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является один из следующих документов: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уведомление заявителя об утверждении документации по планировке территории (далее - Документация);</w:t>
      </w:r>
    </w:p>
    <w:p w:rsidR="00F642EC" w:rsidRPr="00246917" w:rsidRDefault="00F642EC" w:rsidP="00F642EC">
      <w:pPr>
        <w:pStyle w:val="ConsPlusNormal"/>
        <w:ind w:firstLine="540"/>
        <w:jc w:val="both"/>
        <w:rPr>
          <w:rFonts w:ascii="Times New Roman" w:hAnsi="Times New Roman" w:cs="Times New Roman"/>
          <w:sz w:val="28"/>
          <w:szCs w:val="28"/>
        </w:rPr>
      </w:pPr>
      <w:proofErr w:type="gramStart"/>
      <w:r w:rsidRPr="00246917">
        <w:rPr>
          <w:rFonts w:ascii="Times New Roman" w:hAnsi="Times New Roman" w:cs="Times New Roman"/>
          <w:sz w:val="28"/>
          <w:szCs w:val="28"/>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9">
        <w:r w:rsidRPr="00246917">
          <w:rPr>
            <w:rFonts w:ascii="Times New Roman" w:hAnsi="Times New Roman" w:cs="Times New Roman"/>
            <w:sz w:val="28"/>
            <w:szCs w:val="28"/>
          </w:rPr>
          <w:t>кодексом</w:t>
        </w:r>
      </w:hyperlink>
      <w:r w:rsidRPr="00246917">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20">
        <w:r w:rsidRPr="00246917">
          <w:rPr>
            <w:rFonts w:ascii="Times New Roman" w:hAnsi="Times New Roman" w:cs="Times New Roman"/>
            <w:sz w:val="28"/>
            <w:szCs w:val="28"/>
          </w:rPr>
          <w:t>постановлением</w:t>
        </w:r>
      </w:hyperlink>
      <w:r w:rsidRPr="00246917">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в2022-2024</w:t>
      </w:r>
      <w:proofErr w:type="gramEnd"/>
      <w:r w:rsidRPr="00246917">
        <w:rPr>
          <w:rFonts w:ascii="Times New Roman" w:hAnsi="Times New Roman" w:cs="Times New Roman"/>
          <w:sz w:val="28"/>
          <w:szCs w:val="28"/>
        </w:rPr>
        <w:t xml:space="preserve"> </w:t>
      </w:r>
      <w:proofErr w:type="gramStart"/>
      <w:r w:rsidRPr="00246917">
        <w:rPr>
          <w:rFonts w:ascii="Times New Roman" w:hAnsi="Times New Roman" w:cs="Times New Roman"/>
          <w:sz w:val="28"/>
          <w:szCs w:val="28"/>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письмо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адрес заявителя с информацией об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предоставляется в соответствии со способом, указанным заявителем в заявлении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Заявитель вправе выбрать один из следующих способов предоставления результата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без личной явки путем направления результата услуги заявителю посредством ЕПГУ (после начала предоставления услуги в электронной форме);</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при личной явке в МФЦ.</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получении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законным представителем несовершеннолетнего, являющимся заявителем, реализация права на </w:t>
      </w:r>
      <w:r w:rsidRPr="00144216">
        <w:rPr>
          <w:rFonts w:ascii="Times New Roman" w:hAnsi="Times New Roman" w:cs="Times New Roman"/>
          <w:sz w:val="28"/>
          <w:szCs w:val="28"/>
        </w:rPr>
        <w:lastRenderedPageBreak/>
        <w:t xml:space="preserve">получение результатов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выразил письменно желание получить запрашиваемые результаты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лично.</w:t>
      </w:r>
    </w:p>
    <w:p w:rsidR="00F642EC" w:rsidRPr="001710FF" w:rsidRDefault="00F642EC" w:rsidP="00F642EC">
      <w:pPr>
        <w:pStyle w:val="ConsPlusNormal"/>
        <w:ind w:firstLine="540"/>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Предоставление результатов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Pr="001710FF">
        <w:rPr>
          <w:rFonts w:ascii="Times New Roman" w:hAnsi="Times New Roman" w:cs="Times New Roman"/>
          <w:sz w:val="28"/>
          <w:szCs w:val="28"/>
        </w:rPr>
        <w:t xml:space="preserve">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21">
        <w:r w:rsidRPr="001710FF">
          <w:rPr>
            <w:rFonts w:ascii="Times New Roman" w:hAnsi="Times New Roman" w:cs="Times New Roman"/>
            <w:sz w:val="28"/>
            <w:szCs w:val="28"/>
          </w:rPr>
          <w:t>частью 3 статьи 5</w:t>
        </w:r>
      </w:hyperlink>
      <w:r w:rsidRPr="001710F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 </w:t>
      </w: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предоставляется в срок, не превышающий 15 рабочих дней со дня поступления Документации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в случае установленного законодательством отсутствия необходимости проведения общественных обсуждений или публичных слушаний.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2.4.1. В случае </w:t>
      </w:r>
      <w:r>
        <w:rPr>
          <w:rFonts w:ascii="Times New Roman" w:hAnsi="Times New Roman" w:cs="Times New Roman"/>
          <w:sz w:val="28"/>
          <w:szCs w:val="28"/>
        </w:rPr>
        <w:t>необходимости</w:t>
      </w:r>
      <w:r w:rsidRPr="00144216">
        <w:rPr>
          <w:rFonts w:ascii="Times New Roman" w:hAnsi="Times New Roman" w:cs="Times New Roman"/>
          <w:sz w:val="28"/>
          <w:szCs w:val="28"/>
        </w:rPr>
        <w:t xml:space="preserve"> проведения общественных обсуждений или публичных слушаний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приостанавливается на срок до дня поступления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от </w:t>
      </w:r>
      <w:r>
        <w:rPr>
          <w:rFonts w:ascii="Times New Roman" w:hAnsi="Times New Roman" w:cs="Times New Roman"/>
          <w:sz w:val="28"/>
          <w:szCs w:val="28"/>
        </w:rPr>
        <w:t>организатора общественных обсуждений или публичных слушаний</w:t>
      </w:r>
      <w:r w:rsidRPr="00144216">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2.4.2. Дальнейшее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срок, не превышающий 15 рабочих дней со дня поступления в </w:t>
      </w:r>
      <w:r>
        <w:rPr>
          <w:rFonts w:ascii="Times New Roman" w:hAnsi="Times New Roman" w:cs="Times New Roman"/>
          <w:sz w:val="28"/>
          <w:szCs w:val="28"/>
        </w:rPr>
        <w:t>Администрацию</w:t>
      </w:r>
      <w:r w:rsidR="00F55FED">
        <w:rPr>
          <w:rFonts w:ascii="Times New Roman" w:hAnsi="Times New Roman" w:cs="Times New Roman"/>
          <w:sz w:val="28"/>
          <w:szCs w:val="28"/>
        </w:rPr>
        <w:t xml:space="preserve"> </w:t>
      </w:r>
      <w:r>
        <w:rPr>
          <w:rFonts w:ascii="Times New Roman" w:hAnsi="Times New Roman" w:cs="Times New Roman"/>
          <w:sz w:val="28"/>
          <w:szCs w:val="28"/>
        </w:rPr>
        <w:t>документов, указанных в пункте 2.4.1</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их реквизитов и источников официального опубликования), подлежит размещению на официальном сайте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информационно-телекоммуникационной сети Интернет и в Реестре.</w:t>
      </w:r>
    </w:p>
    <w:p w:rsidR="00F642EC" w:rsidRPr="00144216" w:rsidRDefault="00F642EC" w:rsidP="00F642EC">
      <w:pPr>
        <w:pStyle w:val="ConsPlusNormal"/>
        <w:ind w:firstLine="540"/>
        <w:jc w:val="both"/>
        <w:rPr>
          <w:rFonts w:ascii="Times New Roman" w:hAnsi="Times New Roman" w:cs="Times New Roman"/>
          <w:sz w:val="28"/>
          <w:szCs w:val="28"/>
        </w:rPr>
      </w:pPr>
      <w:bookmarkStart w:id="3" w:name="P102"/>
      <w:bookmarkEnd w:id="3"/>
      <w:r w:rsidRPr="00144216">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подлежащих представлению заявителем: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Для получения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заявители представляют следующие документы:</w:t>
      </w:r>
    </w:p>
    <w:p w:rsidR="00F642EC" w:rsidRPr="00E217CB" w:rsidRDefault="00F642EC" w:rsidP="00F642E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1) </w:t>
      </w:r>
      <w:hyperlink w:anchor="P403">
        <w:r w:rsidRPr="00E217CB">
          <w:rPr>
            <w:rFonts w:ascii="Times New Roman" w:hAnsi="Times New Roman" w:cs="Times New Roman"/>
            <w:sz w:val="28"/>
            <w:szCs w:val="28"/>
          </w:rPr>
          <w:t>заявление</w:t>
        </w:r>
      </w:hyperlink>
      <w:r w:rsidRPr="00E217CB">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F642EC" w:rsidRPr="00E217CB" w:rsidRDefault="00F642EC" w:rsidP="00F642EC">
      <w:pPr>
        <w:pStyle w:val="ConsPlusNormal"/>
        <w:ind w:firstLine="540"/>
        <w:jc w:val="both"/>
        <w:rPr>
          <w:rFonts w:ascii="Times New Roman" w:hAnsi="Times New Roman" w:cs="Times New Roman"/>
          <w:sz w:val="28"/>
          <w:szCs w:val="28"/>
        </w:rPr>
      </w:pPr>
      <w:proofErr w:type="gramStart"/>
      <w:r w:rsidRPr="00E217CB">
        <w:rPr>
          <w:rFonts w:ascii="Times New Roman" w:hAnsi="Times New Roman" w:cs="Times New Roman"/>
          <w:sz w:val="28"/>
          <w:szCs w:val="28"/>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22">
        <w:r w:rsidRPr="00E217CB">
          <w:rPr>
            <w:rFonts w:ascii="Times New Roman" w:hAnsi="Times New Roman" w:cs="Times New Roman"/>
            <w:sz w:val="28"/>
            <w:szCs w:val="28"/>
          </w:rPr>
          <w:t>удостоверение</w:t>
        </w:r>
      </w:hyperlink>
      <w:r w:rsidRPr="00E217CB">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w:t>
      </w:r>
      <w:proofErr w:type="gramEnd"/>
      <w:r w:rsidRPr="00E217CB">
        <w:rPr>
          <w:rFonts w:ascii="Times New Roman" w:hAnsi="Times New Roman" w:cs="Times New Roman"/>
          <w:sz w:val="28"/>
          <w:szCs w:val="28"/>
        </w:rPr>
        <w:t xml:space="preserve">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F642EC" w:rsidRPr="00E217CB" w:rsidRDefault="00F642EC" w:rsidP="00F642E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642EC" w:rsidRPr="00E217CB" w:rsidRDefault="00F642EC" w:rsidP="00F642EC">
      <w:pPr>
        <w:pStyle w:val="ConsPlusNormal"/>
        <w:ind w:firstLine="540"/>
        <w:jc w:val="both"/>
        <w:rPr>
          <w:rFonts w:ascii="Times New Roman" w:hAnsi="Times New Roman" w:cs="Times New Roman"/>
          <w:sz w:val="28"/>
          <w:szCs w:val="28"/>
        </w:rPr>
      </w:pPr>
      <w:proofErr w:type="gramStart"/>
      <w:r w:rsidRPr="00E217CB">
        <w:rPr>
          <w:rFonts w:ascii="Times New Roman" w:hAnsi="Times New Roman" w:cs="Times New Roman"/>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23">
        <w:r w:rsidRPr="00E217CB">
          <w:rPr>
            <w:rFonts w:ascii="Times New Roman" w:hAnsi="Times New Roman" w:cs="Times New Roman"/>
            <w:sz w:val="28"/>
            <w:szCs w:val="28"/>
          </w:rPr>
          <w:t>части 2 статьи 47</w:t>
        </w:r>
      </w:hyperlink>
      <w:r w:rsidRPr="00E217CB">
        <w:rPr>
          <w:rFonts w:ascii="Times New Roman" w:hAnsi="Times New Roman" w:cs="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24">
        <w:r w:rsidRPr="00E217CB">
          <w:rPr>
            <w:rFonts w:ascii="Times New Roman" w:hAnsi="Times New Roman" w:cs="Times New Roman"/>
            <w:sz w:val="28"/>
            <w:szCs w:val="28"/>
          </w:rPr>
          <w:t>Правилами</w:t>
        </w:r>
      </w:hyperlink>
      <w:r w:rsidRPr="00E217CB">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roofErr w:type="gramEnd"/>
    </w:p>
    <w:p w:rsidR="00F642EC" w:rsidRPr="00E217CB" w:rsidRDefault="00F642EC" w:rsidP="00F642E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6) в случае если документация по планировке территории подготовлена на основании решения лица, указанного в </w:t>
      </w:r>
      <w:hyperlink r:id="rId25">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F642EC" w:rsidRPr="00E217CB" w:rsidRDefault="00F642EC" w:rsidP="00F642E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lastRenderedPageBreak/>
        <w:t xml:space="preserve">7) уведомление о результатах согласования согласующих органов, владельцев автомобильных дорог </w:t>
      </w:r>
      <w:proofErr w:type="gramStart"/>
      <w:r w:rsidRPr="00E217CB">
        <w:rPr>
          <w:rFonts w:ascii="Times New Roman" w:hAnsi="Times New Roman" w:cs="Times New Roman"/>
          <w:sz w:val="28"/>
          <w:szCs w:val="28"/>
        </w:rPr>
        <w:t>и(</w:t>
      </w:r>
      <w:proofErr w:type="gramEnd"/>
      <w:r w:rsidRPr="00E217CB">
        <w:rPr>
          <w:rFonts w:ascii="Times New Roman" w:hAnsi="Times New Roman" w:cs="Times New Roman"/>
          <w:sz w:val="28"/>
          <w:szCs w:val="28"/>
        </w:rPr>
        <w:t xml:space="preserve">или) предусмотренные </w:t>
      </w:r>
      <w:hyperlink r:id="rId26">
        <w:r w:rsidRPr="00E217CB">
          <w:rPr>
            <w:rFonts w:ascii="Times New Roman" w:hAnsi="Times New Roman" w:cs="Times New Roman"/>
            <w:sz w:val="28"/>
            <w:szCs w:val="28"/>
          </w:rPr>
          <w:t>пунктом 25</w:t>
        </w:r>
      </w:hyperlink>
      <w:r w:rsidRPr="00E217CB">
        <w:rPr>
          <w:rFonts w:ascii="Times New Roman" w:hAnsi="Times New Roman" w:cs="Times New Roman"/>
          <w:sz w:val="28"/>
          <w:szCs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w:t>
      </w:r>
      <w:proofErr w:type="spellStart"/>
      <w:r w:rsidRPr="00E217CB">
        <w:rPr>
          <w:rFonts w:ascii="Times New Roman" w:hAnsi="Times New Roman" w:cs="Times New Roman"/>
          <w:sz w:val="28"/>
          <w:szCs w:val="28"/>
        </w:rPr>
        <w:t>отдельныхчастей</w:t>
      </w:r>
      <w:proofErr w:type="spellEnd"/>
      <w:r w:rsidRPr="00E217CB">
        <w:rPr>
          <w:rFonts w:ascii="Times New Roman" w:hAnsi="Times New Roman" w:cs="Times New Roman"/>
          <w:sz w:val="28"/>
          <w:szCs w:val="28"/>
        </w:rPr>
        <w:t xml:space="preserve">, </w:t>
      </w:r>
      <w:proofErr w:type="gramStart"/>
      <w:r w:rsidRPr="00E217CB">
        <w:rPr>
          <w:rFonts w:ascii="Times New Roman" w:hAnsi="Times New Roman" w:cs="Times New Roman"/>
          <w:sz w:val="28"/>
          <w:szCs w:val="28"/>
        </w:rPr>
        <w:t>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proofErr w:type="gramEnd"/>
      <w:r w:rsidRPr="00E217CB">
        <w:rPr>
          <w:rFonts w:ascii="Times New Roman" w:hAnsi="Times New Roman" w:cs="Times New Roman"/>
          <w:sz w:val="28"/>
          <w:szCs w:val="28"/>
        </w:rPr>
        <w:t xml:space="preserve">,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7">
        <w:r w:rsidRPr="00E217CB">
          <w:rPr>
            <w:rFonts w:ascii="Times New Roman" w:hAnsi="Times New Roman" w:cs="Times New Roman"/>
            <w:sz w:val="28"/>
            <w:szCs w:val="28"/>
          </w:rPr>
          <w:t>пункте 22</w:t>
        </w:r>
      </w:hyperlink>
      <w:r w:rsidRPr="00E217CB">
        <w:rPr>
          <w:rFonts w:ascii="Times New Roman" w:hAnsi="Times New Roman" w:cs="Times New Roman"/>
          <w:sz w:val="28"/>
          <w:szCs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642EC" w:rsidRPr="00E217CB" w:rsidRDefault="00F642EC" w:rsidP="00F642EC">
      <w:pPr>
        <w:pStyle w:val="ConsPlusNormal"/>
        <w:ind w:firstLine="540"/>
        <w:jc w:val="both"/>
        <w:rPr>
          <w:rFonts w:ascii="Times New Roman" w:hAnsi="Times New Roman" w:cs="Times New Roman"/>
          <w:sz w:val="28"/>
          <w:szCs w:val="28"/>
        </w:rPr>
      </w:pPr>
      <w:bookmarkStart w:id="4" w:name="P111"/>
      <w:bookmarkEnd w:id="4"/>
      <w:r w:rsidRPr="00E217CB">
        <w:rPr>
          <w:rFonts w:ascii="Times New Roman" w:hAnsi="Times New Roman" w:cs="Times New Roman"/>
          <w:sz w:val="28"/>
          <w:szCs w:val="28"/>
        </w:rPr>
        <w:t>8) Документацию, соответствующую следующим требованиям:</w:t>
      </w:r>
    </w:p>
    <w:p w:rsidR="00F642EC" w:rsidRPr="00E217CB" w:rsidRDefault="00F642EC" w:rsidP="00F642EC">
      <w:pPr>
        <w:pStyle w:val="ConsPlusNormal"/>
        <w:ind w:firstLine="540"/>
        <w:jc w:val="both"/>
        <w:rPr>
          <w:rFonts w:ascii="Times New Roman" w:hAnsi="Times New Roman" w:cs="Times New Roman"/>
          <w:sz w:val="28"/>
          <w:szCs w:val="28"/>
        </w:rPr>
      </w:pPr>
      <w:proofErr w:type="gramStart"/>
      <w:r w:rsidRPr="00E217CB">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8">
        <w:r w:rsidRPr="00E217CB">
          <w:rPr>
            <w:rFonts w:ascii="Times New Roman" w:hAnsi="Times New Roman" w:cs="Times New Roman"/>
            <w:sz w:val="28"/>
            <w:szCs w:val="28"/>
          </w:rPr>
          <w:t>статей 42</w:t>
        </w:r>
      </w:hyperlink>
      <w:r w:rsidRPr="00E217CB">
        <w:rPr>
          <w:rFonts w:ascii="Times New Roman" w:hAnsi="Times New Roman" w:cs="Times New Roman"/>
          <w:sz w:val="28"/>
          <w:szCs w:val="28"/>
        </w:rPr>
        <w:t xml:space="preserve">, </w:t>
      </w:r>
      <w:hyperlink r:id="rId29">
        <w:r w:rsidRPr="00E217CB">
          <w:rPr>
            <w:rFonts w:ascii="Times New Roman" w:hAnsi="Times New Roman" w:cs="Times New Roman"/>
            <w:sz w:val="28"/>
            <w:szCs w:val="28"/>
          </w:rPr>
          <w:t>43</w:t>
        </w:r>
      </w:hyperlink>
      <w:r w:rsidRPr="00E217CB">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w:t>
      </w:r>
      <w:hyperlink r:id="rId30">
        <w:r w:rsidRPr="00E217CB">
          <w:rPr>
            <w:rFonts w:ascii="Times New Roman" w:hAnsi="Times New Roman" w:cs="Times New Roman"/>
            <w:sz w:val="28"/>
            <w:szCs w:val="28"/>
          </w:rPr>
          <w:t>пунктов 1.5</w:t>
        </w:r>
      </w:hyperlink>
      <w:r w:rsidRPr="00E217CB">
        <w:rPr>
          <w:rFonts w:ascii="Times New Roman" w:hAnsi="Times New Roman" w:cs="Times New Roman"/>
          <w:sz w:val="28"/>
          <w:szCs w:val="28"/>
        </w:rPr>
        <w:t xml:space="preserve"> - </w:t>
      </w:r>
      <w:hyperlink r:id="rId31">
        <w:r w:rsidRPr="00E217CB">
          <w:rPr>
            <w:rFonts w:ascii="Times New Roman" w:hAnsi="Times New Roman" w:cs="Times New Roman"/>
            <w:sz w:val="28"/>
            <w:szCs w:val="28"/>
          </w:rPr>
          <w:t>1.12.1</w:t>
        </w:r>
      </w:hyperlink>
      <w:r w:rsidRPr="00E217CB">
        <w:rPr>
          <w:rFonts w:ascii="Times New Roman" w:hAnsi="Times New Roman" w:cs="Times New Roman"/>
          <w:sz w:val="28"/>
          <w:szCs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w:t>
      </w:r>
      <w:proofErr w:type="spellStart"/>
      <w:r w:rsidRPr="00E217CB">
        <w:rPr>
          <w:rFonts w:ascii="Times New Roman" w:hAnsi="Times New Roman" w:cs="Times New Roman"/>
          <w:sz w:val="28"/>
          <w:szCs w:val="28"/>
        </w:rPr>
        <w:t>властиЛенинградской</w:t>
      </w:r>
      <w:proofErr w:type="spellEnd"/>
      <w:proofErr w:type="gramEnd"/>
      <w:r w:rsidRPr="00E217CB">
        <w:rPr>
          <w:rFonts w:ascii="Times New Roman" w:hAnsi="Times New Roman" w:cs="Times New Roman"/>
          <w:sz w:val="28"/>
          <w:szCs w:val="28"/>
        </w:rPr>
        <w:t xml:space="preserve"> </w:t>
      </w:r>
      <w:proofErr w:type="gramStart"/>
      <w:r w:rsidRPr="00E217CB">
        <w:rPr>
          <w:rFonts w:ascii="Times New Roman" w:hAnsi="Times New Roman" w:cs="Times New Roman"/>
          <w:sz w:val="28"/>
          <w:szCs w:val="28"/>
        </w:rPr>
        <w:t xml:space="preserve">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32">
        <w:r w:rsidRPr="00E217CB">
          <w:rPr>
            <w:rFonts w:ascii="Times New Roman" w:hAnsi="Times New Roman" w:cs="Times New Roman"/>
            <w:sz w:val="28"/>
            <w:szCs w:val="28"/>
          </w:rPr>
          <w:t>постановления</w:t>
        </w:r>
      </w:hyperlink>
      <w:r w:rsidRPr="00E217CB">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w:t>
      </w:r>
      <w:proofErr w:type="gramEnd"/>
      <w:r w:rsidRPr="00E217CB">
        <w:rPr>
          <w:rFonts w:ascii="Times New Roman" w:hAnsi="Times New Roman" w:cs="Times New Roman"/>
          <w:sz w:val="28"/>
          <w:szCs w:val="28"/>
        </w:rPr>
        <w:t xml:space="preserve"> одного или нескольких линейных объектов";</w:t>
      </w:r>
    </w:p>
    <w:p w:rsidR="00F642EC" w:rsidRPr="00E217CB" w:rsidRDefault="00F642EC" w:rsidP="00F642EC">
      <w:pPr>
        <w:pStyle w:val="ConsPlusNormal"/>
        <w:ind w:firstLine="540"/>
        <w:jc w:val="both"/>
        <w:rPr>
          <w:rFonts w:ascii="Times New Roman" w:hAnsi="Times New Roman" w:cs="Times New Roman"/>
          <w:sz w:val="28"/>
          <w:szCs w:val="28"/>
        </w:rPr>
      </w:pPr>
      <w:proofErr w:type="gramStart"/>
      <w:r w:rsidRPr="00E217CB">
        <w:rPr>
          <w:rFonts w:ascii="Times New Roman" w:hAnsi="Times New Roman" w:cs="Times New Roman"/>
          <w:sz w:val="28"/>
          <w:szCs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w:t>
      </w:r>
      <w:r w:rsidRPr="00E217CB">
        <w:rPr>
          <w:rFonts w:ascii="Times New Roman" w:hAnsi="Times New Roman" w:cs="Times New Roman"/>
          <w:sz w:val="28"/>
          <w:szCs w:val="28"/>
        </w:rPr>
        <w:lastRenderedPageBreak/>
        <w:t xml:space="preserve">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3">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w:t>
      </w:r>
      <w:proofErr w:type="gramEnd"/>
    </w:p>
    <w:p w:rsidR="00F642EC" w:rsidRPr="00E217CB" w:rsidRDefault="00F642EC" w:rsidP="00F642EC">
      <w:pPr>
        <w:pStyle w:val="ConsPlusNormal"/>
        <w:ind w:firstLine="540"/>
        <w:jc w:val="both"/>
        <w:rPr>
          <w:rFonts w:ascii="Times New Roman" w:hAnsi="Times New Roman" w:cs="Times New Roman"/>
          <w:sz w:val="28"/>
          <w:szCs w:val="28"/>
        </w:rPr>
      </w:pPr>
      <w:proofErr w:type="gramStart"/>
      <w:r w:rsidRPr="00E217CB">
        <w:rPr>
          <w:rFonts w:ascii="Times New Roman" w:hAnsi="Times New Roman" w:cs="Times New Roman"/>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w:t>
      </w:r>
      <w:r>
        <w:rPr>
          <w:rFonts w:ascii="Times New Roman" w:hAnsi="Times New Roman" w:cs="Times New Roman"/>
          <w:sz w:val="28"/>
          <w:szCs w:val="28"/>
        </w:rPr>
        <w:t>,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w:t>
      </w:r>
      <w:r w:rsidRPr="00E217CB">
        <w:rPr>
          <w:rFonts w:ascii="Times New Roman" w:hAnsi="Times New Roman" w:cs="Times New Roman"/>
          <w:sz w:val="28"/>
          <w:szCs w:val="28"/>
        </w:rPr>
        <w:t>), лесохозяйственного регламента, положения об особо охраняемой природной территории, в соответствии с программами</w:t>
      </w:r>
      <w:proofErr w:type="gramEnd"/>
      <w:r w:rsidR="00F55FED">
        <w:rPr>
          <w:rFonts w:ascii="Times New Roman" w:hAnsi="Times New Roman" w:cs="Times New Roman"/>
          <w:sz w:val="28"/>
          <w:szCs w:val="28"/>
        </w:rPr>
        <w:t xml:space="preserve"> </w:t>
      </w:r>
      <w:proofErr w:type="gramStart"/>
      <w:r w:rsidRPr="00E217CB">
        <w:rPr>
          <w:rFonts w:ascii="Times New Roman" w:hAnsi="Times New Roman" w:cs="Times New Roman"/>
          <w:sz w:val="28"/>
          <w:szCs w:val="28"/>
        </w:rPr>
        <w:t xml:space="preserve">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4">
        <w:r w:rsidRPr="00E217CB">
          <w:rPr>
            <w:rFonts w:ascii="Times New Roman" w:hAnsi="Times New Roman" w:cs="Times New Roman"/>
            <w:sz w:val="28"/>
            <w:szCs w:val="28"/>
          </w:rPr>
          <w:t>части 1 статьи 11</w:t>
        </w:r>
      </w:hyperlink>
      <w:r w:rsidRPr="00E217CB">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w:t>
      </w:r>
      <w:proofErr w:type="gramEnd"/>
      <w:r w:rsidR="00F55FED">
        <w:rPr>
          <w:rFonts w:ascii="Times New Roman" w:hAnsi="Times New Roman" w:cs="Times New Roman"/>
          <w:sz w:val="28"/>
          <w:szCs w:val="28"/>
        </w:rPr>
        <w:t xml:space="preserve"> </w:t>
      </w:r>
      <w:proofErr w:type="gramStart"/>
      <w:r w:rsidRPr="00E217CB">
        <w:rPr>
          <w:rFonts w:ascii="Times New Roman" w:hAnsi="Times New Roman" w:cs="Times New Roman"/>
          <w:sz w:val="28"/>
          <w:szCs w:val="28"/>
        </w:rPr>
        <w:t xml:space="preserve">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5">
        <w:r w:rsidRPr="00E217CB">
          <w:rPr>
            <w:rFonts w:ascii="Times New Roman" w:hAnsi="Times New Roman" w:cs="Times New Roman"/>
            <w:sz w:val="28"/>
            <w:szCs w:val="28"/>
          </w:rPr>
          <w:t>частью 10.2 статьи 45</w:t>
        </w:r>
      </w:hyperlink>
      <w:r w:rsidRPr="00E217CB">
        <w:rPr>
          <w:rFonts w:ascii="Times New Roman" w:hAnsi="Times New Roman" w:cs="Times New Roman"/>
          <w:sz w:val="28"/>
          <w:szCs w:val="28"/>
        </w:rPr>
        <w:t xml:space="preserve"> Градостроительного кодекса Российской Федерации;</w:t>
      </w:r>
      <w:proofErr w:type="gramEnd"/>
    </w:p>
    <w:p w:rsidR="00F642EC" w:rsidRPr="00E217CB" w:rsidRDefault="00F642EC" w:rsidP="00F642E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w:t>
      </w:r>
      <w:r>
        <w:rPr>
          <w:rFonts w:ascii="Times New Roman" w:hAnsi="Times New Roman" w:cs="Times New Roman"/>
          <w:sz w:val="28"/>
          <w:szCs w:val="28"/>
        </w:rPr>
        <w:t xml:space="preserve">электронной подписью заявителя. </w:t>
      </w:r>
      <w:r w:rsidRPr="00E217CB">
        <w:rPr>
          <w:rFonts w:ascii="Times New Roman" w:hAnsi="Times New Roman" w:cs="Times New Roman"/>
          <w:sz w:val="28"/>
          <w:szCs w:val="28"/>
        </w:rPr>
        <w:t>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F642EC" w:rsidRPr="00144216" w:rsidRDefault="00F642EC" w:rsidP="00F642EC">
      <w:pPr>
        <w:pStyle w:val="ConsPlusNormal"/>
        <w:ind w:firstLine="540"/>
        <w:jc w:val="both"/>
        <w:rPr>
          <w:rFonts w:ascii="Times New Roman" w:hAnsi="Times New Roman" w:cs="Times New Roman"/>
          <w:sz w:val="28"/>
          <w:szCs w:val="28"/>
        </w:rPr>
      </w:pPr>
      <w:proofErr w:type="spellStart"/>
      <w:r w:rsidRPr="00144216">
        <w:rPr>
          <w:rFonts w:ascii="Times New Roman" w:hAnsi="Times New Roman" w:cs="Times New Roman"/>
          <w:sz w:val="28"/>
          <w:szCs w:val="28"/>
        </w:rPr>
        <w:t>д</w:t>
      </w:r>
      <w:proofErr w:type="spellEnd"/>
      <w:r w:rsidRPr="00144216">
        <w:rPr>
          <w:rFonts w:ascii="Times New Roman" w:hAnsi="Times New Roman" w:cs="Times New Roman"/>
          <w:sz w:val="28"/>
          <w:szCs w:val="28"/>
        </w:rPr>
        <w:t>) экземпляр Документации на бумажном носителе должен быть идентичен экземпляру Документации на электронном носителе;</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w:t>
      </w:r>
      <w:r w:rsidRPr="00144216">
        <w:rPr>
          <w:rFonts w:ascii="Times New Roman" w:hAnsi="Times New Roman" w:cs="Times New Roman"/>
          <w:sz w:val="28"/>
          <w:szCs w:val="28"/>
        </w:rPr>
        <w:lastRenderedPageBreak/>
        <w:t>быть заверен открепленной усиленной квалифицированной электронной подписью разработчика Документации;</w:t>
      </w:r>
    </w:p>
    <w:p w:rsidR="00F642EC" w:rsidRPr="00C317EE"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w:t>
      </w:r>
      <w:r>
        <w:rPr>
          <w:rFonts w:ascii="Times New Roman" w:hAnsi="Times New Roman" w:cs="Times New Roman"/>
          <w:sz w:val="28"/>
          <w:szCs w:val="28"/>
        </w:rPr>
        <w:t>Государственной информационной системе обеспечения градостроительной деятельности Ленинградской области</w:t>
      </w:r>
      <w:r w:rsidRPr="00144216">
        <w:rPr>
          <w:rFonts w:ascii="Times New Roman" w:hAnsi="Times New Roman" w:cs="Times New Roman"/>
          <w:sz w:val="28"/>
          <w:szCs w:val="28"/>
        </w:rPr>
        <w:t xml:space="preserve">. </w:t>
      </w:r>
      <w:r w:rsidRPr="00C317EE">
        <w:rPr>
          <w:rFonts w:ascii="Times New Roman" w:hAnsi="Times New Roman" w:cs="Times New Roman"/>
          <w:sz w:val="28"/>
          <w:szCs w:val="28"/>
        </w:rPr>
        <w:t xml:space="preserve">Требования к указанному формату установлены в </w:t>
      </w:r>
      <w:hyperlink w:anchor="P557">
        <w:r w:rsidRPr="00C317EE">
          <w:rPr>
            <w:rFonts w:ascii="Times New Roman" w:hAnsi="Times New Roman" w:cs="Times New Roman"/>
            <w:sz w:val="28"/>
            <w:szCs w:val="28"/>
          </w:rPr>
          <w:t>приложениях 2</w:t>
        </w:r>
      </w:hyperlink>
      <w:r w:rsidRPr="00C317EE">
        <w:rPr>
          <w:rFonts w:ascii="Times New Roman" w:hAnsi="Times New Roman" w:cs="Times New Roman"/>
          <w:sz w:val="28"/>
          <w:szCs w:val="28"/>
        </w:rPr>
        <w:t xml:space="preserve"> - </w:t>
      </w:r>
      <w:hyperlink w:anchor="P748">
        <w:r w:rsidRPr="00C317EE">
          <w:rPr>
            <w:rFonts w:ascii="Times New Roman" w:hAnsi="Times New Roman" w:cs="Times New Roman"/>
            <w:sz w:val="28"/>
            <w:szCs w:val="28"/>
          </w:rPr>
          <w:t>4</w:t>
        </w:r>
      </w:hyperlink>
      <w:r w:rsidRPr="00C317EE">
        <w:rPr>
          <w:rFonts w:ascii="Times New Roman" w:hAnsi="Times New Roman" w:cs="Times New Roman"/>
          <w:sz w:val="28"/>
          <w:szCs w:val="28"/>
        </w:rPr>
        <w:t xml:space="preserve"> к настоящему регламенту;</w:t>
      </w:r>
    </w:p>
    <w:p w:rsidR="00F642EC" w:rsidRPr="00144216" w:rsidRDefault="00F642EC" w:rsidP="00F642EC">
      <w:pPr>
        <w:pStyle w:val="ConsPlusNormal"/>
        <w:ind w:firstLine="540"/>
        <w:jc w:val="both"/>
        <w:rPr>
          <w:rFonts w:ascii="Times New Roman" w:hAnsi="Times New Roman" w:cs="Times New Roman"/>
          <w:sz w:val="28"/>
          <w:szCs w:val="28"/>
        </w:rPr>
      </w:pPr>
      <w:proofErr w:type="spellStart"/>
      <w:r w:rsidRPr="00144216">
        <w:rPr>
          <w:rFonts w:ascii="Times New Roman" w:hAnsi="Times New Roman" w:cs="Times New Roman"/>
          <w:sz w:val="28"/>
          <w:szCs w:val="28"/>
        </w:rPr>
        <w:t>з</w:t>
      </w:r>
      <w:proofErr w:type="spellEnd"/>
      <w:r w:rsidRPr="00144216">
        <w:rPr>
          <w:rFonts w:ascii="Times New Roman" w:hAnsi="Times New Roman" w:cs="Times New Roman"/>
          <w:sz w:val="28"/>
          <w:szCs w:val="28"/>
        </w:rPr>
        <w:t xml:space="preserve">) в составе Документации представляются проекты приложений к </w:t>
      </w:r>
      <w:r>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w:t>
      </w:r>
      <w:r>
        <w:rPr>
          <w:rFonts w:ascii="Times New Roman" w:hAnsi="Times New Roman" w:cs="Times New Roman"/>
          <w:sz w:val="28"/>
          <w:szCs w:val="28"/>
        </w:rPr>
        <w:t xml:space="preserve">Администрации </w:t>
      </w:r>
      <w:r w:rsidRPr="00144216">
        <w:rPr>
          <w:rFonts w:ascii="Times New Roman" w:hAnsi="Times New Roman" w:cs="Times New Roman"/>
          <w:sz w:val="28"/>
          <w:szCs w:val="28"/>
        </w:rPr>
        <w:t xml:space="preserve">об утверждении Документации (далее - </w:t>
      </w:r>
      <w:r>
        <w:rPr>
          <w:rFonts w:ascii="Times New Roman" w:hAnsi="Times New Roman" w:cs="Times New Roman"/>
          <w:sz w:val="28"/>
          <w:szCs w:val="28"/>
        </w:rPr>
        <w:t>распорядительный</w:t>
      </w:r>
      <w:r w:rsidRPr="00144216">
        <w:rPr>
          <w:rFonts w:ascii="Times New Roman" w:hAnsi="Times New Roman" w:cs="Times New Roman"/>
          <w:sz w:val="28"/>
          <w:szCs w:val="28"/>
        </w:rPr>
        <w:t xml:space="preserve"> акт), соответствующие следующим требованиям: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содержание проектов приложений к </w:t>
      </w:r>
      <w:r>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должно соответствовать содержанию Документации.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Текстовая часть приложений к </w:t>
      </w:r>
      <w:r>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оформляется: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шрифт </w:t>
      </w:r>
      <w:r w:rsidR="00F55FED">
        <w:rPr>
          <w:rFonts w:ascii="Times New Roman" w:hAnsi="Times New Roman" w:cs="Times New Roman"/>
          <w:sz w:val="28"/>
          <w:szCs w:val="28"/>
        </w:rPr>
        <w:t>–</w:t>
      </w:r>
      <w:r w:rsidRPr="00144216">
        <w:rPr>
          <w:rFonts w:ascii="Times New Roman" w:hAnsi="Times New Roman" w:cs="Times New Roman"/>
          <w:sz w:val="28"/>
          <w:szCs w:val="28"/>
        </w:rPr>
        <w:t xml:space="preserve"> </w:t>
      </w:r>
      <w:proofErr w:type="spellStart"/>
      <w:r w:rsidRPr="00144216">
        <w:rPr>
          <w:rFonts w:ascii="Times New Roman" w:hAnsi="Times New Roman" w:cs="Times New Roman"/>
          <w:sz w:val="28"/>
          <w:szCs w:val="28"/>
        </w:rPr>
        <w:t>Times</w:t>
      </w:r>
      <w:proofErr w:type="spellEnd"/>
      <w:r w:rsidR="00F55FED">
        <w:rPr>
          <w:rFonts w:ascii="Times New Roman" w:hAnsi="Times New Roman" w:cs="Times New Roman"/>
          <w:sz w:val="28"/>
          <w:szCs w:val="28"/>
        </w:rPr>
        <w:t xml:space="preserve"> </w:t>
      </w:r>
      <w:proofErr w:type="spellStart"/>
      <w:r w:rsidRPr="00144216">
        <w:rPr>
          <w:rFonts w:ascii="Times New Roman" w:hAnsi="Times New Roman" w:cs="Times New Roman"/>
          <w:sz w:val="28"/>
          <w:szCs w:val="28"/>
        </w:rPr>
        <w:t>New</w:t>
      </w:r>
      <w:proofErr w:type="spellEnd"/>
      <w:r w:rsidR="00F55FED">
        <w:rPr>
          <w:rFonts w:ascii="Times New Roman" w:hAnsi="Times New Roman" w:cs="Times New Roman"/>
          <w:sz w:val="28"/>
          <w:szCs w:val="28"/>
        </w:rPr>
        <w:t xml:space="preserve"> </w:t>
      </w:r>
      <w:proofErr w:type="spellStart"/>
      <w:r w:rsidRPr="00144216">
        <w:rPr>
          <w:rFonts w:ascii="Times New Roman" w:hAnsi="Times New Roman" w:cs="Times New Roman"/>
          <w:sz w:val="28"/>
          <w:szCs w:val="28"/>
        </w:rPr>
        <w:t>Roman</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шрифта: заголовки - 14, жирный; основной текст - 14, в таблицах - 12;</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выравнивания текста по ширине листа; заголовок по центру;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межстрочный интервал: в тексте - одинарный, в таблицах - одинарный;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формата листа: основной - A4, для графических материалов - A4/A3;</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абзацный отступ - 1,25 см.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должны быть выполнены на бумаге формата листа A4/A3.</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правом нижнем углу чертежей отображается масштаб чертежа. Угловой штамп на чертежах не оформляется.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Площадь образуемых земельных участков указывается в квадратных метрах с округлением до 1 кв. 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Перечни координат характерных точек представляются с точностью координат - два знака после запятой.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Приложения к правовому акту на бумажном носителе должны быть сфальцованы в формат A4 и не сброшюрованы.</w:t>
      </w:r>
    </w:p>
    <w:p w:rsidR="00F642EC" w:rsidRPr="009B479B" w:rsidRDefault="00F642EC" w:rsidP="00F642EC">
      <w:pPr>
        <w:pStyle w:val="ConsPlusNormal"/>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2.6.1. Указанные в </w:t>
      </w:r>
      <w:hyperlink w:anchor="P102">
        <w:r w:rsidRPr="009B479B">
          <w:rPr>
            <w:rFonts w:ascii="Times New Roman" w:hAnsi="Times New Roman" w:cs="Times New Roman"/>
            <w:sz w:val="28"/>
            <w:szCs w:val="28"/>
          </w:rPr>
          <w:t>пункте 2.6</w:t>
        </w:r>
      </w:hyperlink>
      <w:r w:rsidRPr="009B479B">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w:t>
      </w:r>
      <w:proofErr w:type="spellStart"/>
      <w:r w:rsidRPr="009B479B">
        <w:rPr>
          <w:rFonts w:ascii="Times New Roman" w:hAnsi="Times New Roman" w:cs="Times New Roman"/>
          <w:sz w:val="28"/>
          <w:szCs w:val="28"/>
        </w:rPr>
        <w:t>многостраничный</w:t>
      </w:r>
      <w:proofErr w:type="gramStart"/>
      <w:r w:rsidRPr="009B479B">
        <w:rPr>
          <w:rFonts w:ascii="Times New Roman" w:hAnsi="Times New Roman" w:cs="Times New Roman"/>
          <w:sz w:val="28"/>
          <w:szCs w:val="28"/>
        </w:rPr>
        <w:t>pdf</w:t>
      </w:r>
      <w:proofErr w:type="spellEnd"/>
      <w:proofErr w:type="gramEnd"/>
      <w:r w:rsidRPr="009B479B">
        <w:rPr>
          <w:rFonts w:ascii="Times New Roman" w:hAnsi="Times New Roman" w:cs="Times New Roman"/>
          <w:sz w:val="28"/>
          <w:szCs w:val="28"/>
        </w:rPr>
        <w:t xml:space="preserve">, расширением не менее 400 </w:t>
      </w:r>
      <w:proofErr w:type="spellStart"/>
      <w:r w:rsidRPr="009B479B">
        <w:rPr>
          <w:rFonts w:ascii="Times New Roman" w:hAnsi="Times New Roman" w:cs="Times New Roman"/>
          <w:sz w:val="28"/>
          <w:szCs w:val="28"/>
        </w:rPr>
        <w:t>dpi</w:t>
      </w:r>
      <w:proofErr w:type="spellEnd"/>
      <w:r w:rsidRPr="009B479B">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F642EC" w:rsidRPr="009B479B" w:rsidRDefault="00F642EC" w:rsidP="00F642EC">
      <w:pPr>
        <w:pStyle w:val="ConsPlusNormal"/>
        <w:ind w:firstLine="540"/>
        <w:jc w:val="both"/>
        <w:rPr>
          <w:rFonts w:ascii="Times New Roman" w:hAnsi="Times New Roman" w:cs="Times New Roman"/>
          <w:sz w:val="28"/>
          <w:szCs w:val="28"/>
        </w:rPr>
      </w:pPr>
      <w:r w:rsidRPr="009B479B">
        <w:rPr>
          <w:rFonts w:ascii="Times New Roman" w:hAnsi="Times New Roman" w:cs="Times New Roman"/>
          <w:sz w:val="28"/>
          <w:szCs w:val="28"/>
        </w:rPr>
        <w:t>2.6.2. Требования к типу электронных документов при обращении посредством МФЦ.</w:t>
      </w:r>
    </w:p>
    <w:p w:rsidR="00F642EC" w:rsidRPr="009B479B" w:rsidRDefault="00F642EC" w:rsidP="00F642EC">
      <w:pPr>
        <w:pStyle w:val="ConsPlusNormal"/>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Формат сканирования документов, не превышающих по размеру формат A4 (210 </w:t>
      </w:r>
      <w:proofErr w:type="spellStart"/>
      <w:r w:rsidRPr="009B479B">
        <w:rPr>
          <w:rFonts w:ascii="Times New Roman" w:hAnsi="Times New Roman" w:cs="Times New Roman"/>
          <w:sz w:val="28"/>
          <w:szCs w:val="28"/>
        </w:rPr>
        <w:t>x</w:t>
      </w:r>
      <w:proofErr w:type="spellEnd"/>
      <w:r w:rsidRPr="009B479B">
        <w:rPr>
          <w:rFonts w:ascii="Times New Roman" w:hAnsi="Times New Roman" w:cs="Times New Roman"/>
          <w:sz w:val="28"/>
          <w:szCs w:val="28"/>
        </w:rPr>
        <w:t xml:space="preserve"> 297 мм), - многостраничный </w:t>
      </w:r>
      <w:proofErr w:type="spellStart"/>
      <w:r w:rsidRPr="009B479B">
        <w:rPr>
          <w:rFonts w:ascii="Times New Roman" w:hAnsi="Times New Roman" w:cs="Times New Roman"/>
          <w:sz w:val="28"/>
          <w:szCs w:val="28"/>
        </w:rPr>
        <w:t>pdf</w:t>
      </w:r>
      <w:proofErr w:type="spellEnd"/>
      <w:r w:rsidRPr="009B479B">
        <w:rPr>
          <w:rFonts w:ascii="Times New Roman" w:hAnsi="Times New Roman" w:cs="Times New Roman"/>
          <w:sz w:val="28"/>
          <w:szCs w:val="28"/>
        </w:rPr>
        <w:t xml:space="preserve">, расширением 150 </w:t>
      </w:r>
      <w:proofErr w:type="spellStart"/>
      <w:r w:rsidRPr="009B479B">
        <w:rPr>
          <w:rFonts w:ascii="Times New Roman" w:hAnsi="Times New Roman" w:cs="Times New Roman"/>
          <w:sz w:val="28"/>
          <w:szCs w:val="28"/>
        </w:rPr>
        <w:t>dpi</w:t>
      </w:r>
      <w:proofErr w:type="spellEnd"/>
      <w:r w:rsidRPr="009B479B">
        <w:rPr>
          <w:rFonts w:ascii="Times New Roman" w:hAnsi="Times New Roman" w:cs="Times New Roman"/>
          <w:sz w:val="28"/>
          <w:szCs w:val="28"/>
        </w:rPr>
        <w:t xml:space="preserve">, в черно-белом или сером цвете, за исключением Документации, предоставляемой в соответствии с требованиями </w:t>
      </w:r>
      <w:hyperlink w:anchor="P111">
        <w:proofErr w:type="spellStart"/>
        <w:r w:rsidRPr="009B479B">
          <w:rPr>
            <w:rFonts w:ascii="Times New Roman" w:hAnsi="Times New Roman" w:cs="Times New Roman"/>
            <w:sz w:val="28"/>
            <w:szCs w:val="28"/>
          </w:rPr>
          <w:t>пп</w:t>
        </w:r>
        <w:proofErr w:type="spellEnd"/>
        <w:r w:rsidRPr="009B479B">
          <w:rPr>
            <w:rFonts w:ascii="Times New Roman" w:hAnsi="Times New Roman" w:cs="Times New Roman"/>
            <w:sz w:val="28"/>
            <w:szCs w:val="28"/>
          </w:rPr>
          <w:t>. 8 п. 2.6</w:t>
        </w:r>
      </w:hyperlink>
      <w:r w:rsidRPr="009B479B">
        <w:rPr>
          <w:rFonts w:ascii="Times New Roman" w:hAnsi="Times New Roman" w:cs="Times New Roman"/>
          <w:sz w:val="28"/>
          <w:szCs w:val="28"/>
        </w:rPr>
        <w:t xml:space="preserve"> настоящего регламента. Документация, предоставляемая в соответствии с требованиями </w:t>
      </w:r>
      <w:hyperlink w:anchor="P111">
        <w:proofErr w:type="spellStart"/>
        <w:r w:rsidRPr="009B479B">
          <w:rPr>
            <w:rFonts w:ascii="Times New Roman" w:hAnsi="Times New Roman" w:cs="Times New Roman"/>
            <w:sz w:val="28"/>
            <w:szCs w:val="28"/>
          </w:rPr>
          <w:t>пп</w:t>
        </w:r>
        <w:proofErr w:type="spellEnd"/>
        <w:r w:rsidRPr="009B479B">
          <w:rPr>
            <w:rFonts w:ascii="Times New Roman" w:hAnsi="Times New Roman" w:cs="Times New Roman"/>
            <w:sz w:val="28"/>
            <w:szCs w:val="28"/>
          </w:rPr>
          <w:t>. 8 п. 2.6</w:t>
        </w:r>
      </w:hyperlink>
      <w:r w:rsidRPr="009B479B">
        <w:rPr>
          <w:rFonts w:ascii="Times New Roman" w:hAnsi="Times New Roman" w:cs="Times New Roman"/>
          <w:sz w:val="28"/>
          <w:szCs w:val="28"/>
        </w:rPr>
        <w:t xml:space="preserve"> настоящего регламента, в МФЦ не сканируется и передается на рассмотрение в </w:t>
      </w:r>
      <w:r>
        <w:rPr>
          <w:rFonts w:ascii="Times New Roman" w:hAnsi="Times New Roman" w:cs="Times New Roman"/>
          <w:sz w:val="28"/>
          <w:szCs w:val="28"/>
        </w:rPr>
        <w:t>Администрацию</w:t>
      </w:r>
      <w:r w:rsidRPr="009B479B">
        <w:rPr>
          <w:rFonts w:ascii="Times New Roman" w:hAnsi="Times New Roman" w:cs="Times New Roman"/>
          <w:sz w:val="28"/>
          <w:szCs w:val="28"/>
        </w:rPr>
        <w:t xml:space="preserve"> в виде материалов, представленных Заявителем.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2.6.3. </w:t>
      </w:r>
      <w:proofErr w:type="gramStart"/>
      <w:r w:rsidRPr="00144216">
        <w:rPr>
          <w:rFonts w:ascii="Times New Roman" w:hAnsi="Times New Roman" w:cs="Times New Roman"/>
          <w:sz w:val="28"/>
          <w:szCs w:val="28"/>
        </w:rPr>
        <w:t xml:space="preserve">В случае если при обращении в электронной форме за получением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F642EC" w:rsidRPr="00144216" w:rsidRDefault="00F642EC" w:rsidP="00F642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144216">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запрашивает в Управлении </w:t>
      </w:r>
      <w:proofErr w:type="spellStart"/>
      <w:r w:rsidRPr="00144216">
        <w:rPr>
          <w:rFonts w:ascii="Times New Roman" w:hAnsi="Times New Roman" w:cs="Times New Roman"/>
          <w:sz w:val="28"/>
          <w:szCs w:val="28"/>
        </w:rPr>
        <w:t>Росреестра</w:t>
      </w:r>
      <w:proofErr w:type="spellEnd"/>
      <w:r w:rsidRPr="00144216">
        <w:rPr>
          <w:rFonts w:ascii="Times New Roman" w:hAnsi="Times New Roman" w:cs="Times New Roman"/>
          <w:sz w:val="28"/>
          <w:szCs w:val="28"/>
        </w:rPr>
        <w:t xml:space="preserve"> по Ленинградской области, Филиале ППК "</w:t>
      </w:r>
      <w:proofErr w:type="spellStart"/>
      <w:r w:rsidRPr="00144216">
        <w:rPr>
          <w:rFonts w:ascii="Times New Roman" w:hAnsi="Times New Roman" w:cs="Times New Roman"/>
          <w:sz w:val="28"/>
          <w:szCs w:val="28"/>
        </w:rPr>
        <w:t>Роскадастр</w:t>
      </w:r>
      <w:proofErr w:type="spellEnd"/>
      <w:r w:rsidRPr="00144216">
        <w:rPr>
          <w:rFonts w:ascii="Times New Roman" w:hAnsi="Times New Roman" w:cs="Times New Roman"/>
          <w:sz w:val="28"/>
          <w:szCs w:val="28"/>
        </w:rPr>
        <w:t>" по Ленинградской области сведения Единого государственного реестра недвижимости.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2.7.</w:t>
      </w:r>
      <w:r>
        <w:rPr>
          <w:rFonts w:ascii="Times New Roman" w:hAnsi="Times New Roman" w:cs="Times New Roman"/>
          <w:sz w:val="28"/>
          <w:szCs w:val="28"/>
        </w:rPr>
        <w:t>1</w:t>
      </w:r>
      <w:r w:rsidRPr="00144216">
        <w:rPr>
          <w:rFonts w:ascii="Times New Roman" w:hAnsi="Times New Roman" w:cs="Times New Roman"/>
          <w:sz w:val="28"/>
          <w:szCs w:val="28"/>
        </w:rPr>
        <w:t>. Не допускается требовать от заявителя: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341E33" w:rsidRDefault="00F642EC" w:rsidP="00F642EC">
      <w:pPr>
        <w:pStyle w:val="ConsPlusNormal"/>
        <w:ind w:firstLine="540"/>
        <w:jc w:val="both"/>
        <w:rPr>
          <w:rFonts w:ascii="Times New Roman" w:hAnsi="Times New Roman" w:cs="Times New Roman"/>
          <w:sz w:val="28"/>
          <w:szCs w:val="28"/>
        </w:rPr>
      </w:pPr>
      <w:proofErr w:type="gramStart"/>
      <w:r w:rsidRPr="00341E33">
        <w:rPr>
          <w:rFonts w:ascii="Times New Roman" w:hAnsi="Times New Roman" w:cs="Times New Roman"/>
          <w:sz w:val="28"/>
          <w:szCs w:val="28"/>
        </w:rPr>
        <w:lastRenderedPageBreak/>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6">
        <w:r w:rsidRPr="00341E33">
          <w:rPr>
            <w:rFonts w:ascii="Times New Roman" w:hAnsi="Times New Roman" w:cs="Times New Roman"/>
            <w:sz w:val="28"/>
            <w:szCs w:val="28"/>
          </w:rPr>
          <w:t>частью 6 статьи 7</w:t>
        </w:r>
      </w:hyperlink>
      <w:r w:rsidRPr="00341E33">
        <w:rPr>
          <w:rFonts w:ascii="Times New Roman" w:hAnsi="Times New Roman" w:cs="Times New Roman"/>
          <w:sz w:val="28"/>
          <w:szCs w:val="28"/>
        </w:rPr>
        <w:t xml:space="preserve"> Федерального закона N 210-ФЗ перечень документов.</w:t>
      </w:r>
      <w:proofErr w:type="gramEnd"/>
      <w:r w:rsidRPr="00341E33">
        <w:rPr>
          <w:rFonts w:ascii="Times New Roman" w:hAnsi="Times New Roman" w:cs="Times New Roman"/>
          <w:sz w:val="28"/>
          <w:szCs w:val="28"/>
        </w:rPr>
        <w:t xml:space="preserve"> Заявитель вправе представить указанные документы и информацию в </w:t>
      </w:r>
      <w:r>
        <w:rPr>
          <w:rFonts w:ascii="Times New Roman" w:hAnsi="Times New Roman" w:cs="Times New Roman"/>
          <w:sz w:val="28"/>
          <w:szCs w:val="28"/>
        </w:rPr>
        <w:t>Администрацию</w:t>
      </w:r>
      <w:r w:rsidRPr="00341E33">
        <w:rPr>
          <w:rFonts w:ascii="Times New Roman" w:hAnsi="Times New Roman" w:cs="Times New Roman"/>
          <w:sz w:val="28"/>
          <w:szCs w:val="28"/>
        </w:rPr>
        <w:t xml:space="preserve"> по собственной инициативе;</w:t>
      </w:r>
    </w:p>
    <w:p w:rsidR="00F642EC" w:rsidRPr="00A05395" w:rsidRDefault="00F642EC" w:rsidP="00F642EC">
      <w:pPr>
        <w:pStyle w:val="ConsPlusNormal"/>
        <w:ind w:firstLine="540"/>
        <w:jc w:val="both"/>
        <w:rPr>
          <w:rFonts w:ascii="Times New Roman" w:hAnsi="Times New Roman" w:cs="Times New Roman"/>
          <w:sz w:val="28"/>
          <w:szCs w:val="28"/>
        </w:rPr>
      </w:pPr>
      <w:r w:rsidRPr="00A05395">
        <w:rPr>
          <w:rFonts w:ascii="Times New Roman" w:hAnsi="Times New Roman" w:cs="Times New Roman"/>
          <w:sz w:val="28"/>
          <w:szCs w:val="28"/>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A05395">
          <w:rPr>
            <w:rFonts w:ascii="Times New Roman" w:hAnsi="Times New Roman" w:cs="Times New Roman"/>
            <w:sz w:val="28"/>
            <w:szCs w:val="28"/>
          </w:rPr>
          <w:t>части 1 статьи 9</w:t>
        </w:r>
      </w:hyperlink>
      <w:r w:rsidRPr="00A05395">
        <w:rPr>
          <w:rFonts w:ascii="Times New Roman" w:hAnsi="Times New Roman" w:cs="Times New Roman"/>
          <w:sz w:val="28"/>
          <w:szCs w:val="28"/>
        </w:rPr>
        <w:t xml:space="preserve"> настоящего Федерального закона N 210-ФЗ;</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представления документов и информации, отсутствие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 xml:space="preserve">или) недостоверность которых не указывались при первоначальном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за исключением следующих случаев: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после первоначальной подачи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б) наличие ошибок в заявлении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не включенных в представленный ранее комплект документов;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F94C03" w:rsidRDefault="00F642EC" w:rsidP="00F642EC">
      <w:pPr>
        <w:pStyle w:val="ConsPlusNormal"/>
        <w:ind w:firstLine="540"/>
        <w:jc w:val="both"/>
        <w:rPr>
          <w:rFonts w:ascii="Times New Roman" w:hAnsi="Times New Roman" w:cs="Times New Roman"/>
          <w:sz w:val="28"/>
          <w:szCs w:val="28"/>
        </w:rPr>
      </w:pPr>
      <w:proofErr w:type="gramStart"/>
      <w:r w:rsidRPr="00F94C03">
        <w:rPr>
          <w:rFonts w:ascii="Times New Roman" w:hAnsi="Times New Roman" w:cs="Times New Roman"/>
          <w:sz w:val="28"/>
          <w:szCs w:val="28"/>
        </w:rPr>
        <w:t>г) выявление документально подтвержденного факта</w:t>
      </w:r>
      <w:bookmarkStart w:id="5" w:name="_GoBack"/>
      <w:bookmarkEnd w:id="5"/>
      <w:r w:rsidRPr="00F94C03">
        <w:rPr>
          <w:rFonts w:ascii="Times New Roman" w:hAnsi="Times New Roman" w:cs="Times New Roman"/>
          <w:sz w:val="28"/>
          <w:szCs w:val="28"/>
        </w:rPr>
        <w:t xml:space="preserve">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8">
        <w:r w:rsidRPr="00F94C03">
          <w:rPr>
            <w:rFonts w:ascii="Times New Roman" w:hAnsi="Times New Roman" w:cs="Times New Roman"/>
            <w:sz w:val="28"/>
            <w:szCs w:val="28"/>
          </w:rPr>
          <w:t>частью 1.1 статьи 16</w:t>
        </w:r>
      </w:hyperlink>
      <w:r w:rsidRPr="00F94C03">
        <w:rPr>
          <w:rFonts w:ascii="Times New Roman" w:hAnsi="Times New Roman" w:cs="Times New Roman"/>
          <w:sz w:val="28"/>
          <w:szCs w:val="28"/>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39">
        <w:r w:rsidRPr="00F94C03">
          <w:rPr>
            <w:rFonts w:ascii="Times New Roman" w:hAnsi="Times New Roman" w:cs="Times New Roman"/>
            <w:sz w:val="28"/>
            <w:szCs w:val="28"/>
          </w:rPr>
          <w:t>частью</w:t>
        </w:r>
        <w:proofErr w:type="gramEnd"/>
        <w:r w:rsidRPr="00F94C03">
          <w:rPr>
            <w:rFonts w:ascii="Times New Roman" w:hAnsi="Times New Roman" w:cs="Times New Roman"/>
            <w:sz w:val="28"/>
            <w:szCs w:val="28"/>
          </w:rPr>
          <w:t xml:space="preserve"> 1.1 статьи 16</w:t>
        </w:r>
      </w:hyperlink>
      <w:r w:rsidRPr="00F94C03">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F642EC" w:rsidRPr="00F94C03" w:rsidRDefault="00F642EC" w:rsidP="00F642EC">
      <w:pPr>
        <w:pStyle w:val="ConsPlusNormal"/>
        <w:ind w:firstLine="540"/>
        <w:jc w:val="both"/>
        <w:rPr>
          <w:rFonts w:ascii="Times New Roman" w:hAnsi="Times New Roman" w:cs="Times New Roman"/>
          <w:sz w:val="28"/>
          <w:szCs w:val="28"/>
        </w:rPr>
      </w:pPr>
      <w:proofErr w:type="gramStart"/>
      <w:r w:rsidRPr="00F94C03">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F94C03">
          <w:rPr>
            <w:rFonts w:ascii="Times New Roman" w:hAnsi="Times New Roman" w:cs="Times New Roman"/>
            <w:sz w:val="28"/>
            <w:szCs w:val="28"/>
          </w:rPr>
          <w:t>пунктом 7.2 части 1 статьи 16</w:t>
        </w:r>
      </w:hyperlink>
      <w:r w:rsidRPr="00F94C03">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2.8. Исчерпывающий перечень оснований для приостановления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предусмотрена действующим законодательством.</w:t>
      </w:r>
    </w:p>
    <w:p w:rsidR="00F642EC" w:rsidRPr="00A62EFF" w:rsidRDefault="00F642EC" w:rsidP="00F642EC">
      <w:pPr>
        <w:pStyle w:val="ConsPlusNormal"/>
        <w:ind w:firstLine="540"/>
        <w:jc w:val="both"/>
        <w:rPr>
          <w:rFonts w:ascii="Times New Roman" w:hAnsi="Times New Roman" w:cs="Times New Roman"/>
          <w:sz w:val="28"/>
          <w:szCs w:val="28"/>
        </w:rPr>
      </w:pPr>
      <w:r w:rsidRPr="00A62EFF">
        <w:rPr>
          <w:rFonts w:ascii="Times New Roman" w:hAnsi="Times New Roman" w:cs="Times New Roman"/>
          <w:sz w:val="28"/>
          <w:szCs w:val="28"/>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1">
        <w:r w:rsidRPr="00A62EFF">
          <w:rPr>
            <w:rFonts w:ascii="Times New Roman" w:hAnsi="Times New Roman" w:cs="Times New Roman"/>
            <w:sz w:val="28"/>
            <w:szCs w:val="28"/>
          </w:rPr>
          <w:t>статьи 5.1</w:t>
        </w:r>
      </w:hyperlink>
      <w:r w:rsidRPr="00A62EFF">
        <w:rPr>
          <w:rFonts w:ascii="Times New Roman" w:hAnsi="Times New Roman" w:cs="Times New Roman"/>
          <w:sz w:val="28"/>
          <w:szCs w:val="28"/>
        </w:rPr>
        <w:t xml:space="preserve"> Градостроительного кодекса Российской Федерации.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2.9.1. Основания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предусмотрены.</w:t>
      </w:r>
    </w:p>
    <w:p w:rsidR="00F642EC" w:rsidRPr="00144216" w:rsidRDefault="00F642EC" w:rsidP="00F642EC">
      <w:pPr>
        <w:pStyle w:val="ConsPlusNormal"/>
        <w:ind w:firstLine="540"/>
        <w:jc w:val="both"/>
        <w:rPr>
          <w:rFonts w:ascii="Times New Roman" w:hAnsi="Times New Roman" w:cs="Times New Roman"/>
          <w:sz w:val="28"/>
          <w:szCs w:val="28"/>
        </w:rPr>
      </w:pPr>
      <w:bookmarkStart w:id="6" w:name="P188"/>
      <w:bookmarkEnd w:id="6"/>
      <w:r w:rsidRPr="00144216">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82027" w:rsidRDefault="00F642EC" w:rsidP="00F642EC">
      <w:pPr>
        <w:pStyle w:val="ConsPlusNormal"/>
        <w:ind w:firstLine="540"/>
        <w:jc w:val="both"/>
        <w:rPr>
          <w:rFonts w:ascii="Times New Roman" w:hAnsi="Times New Roman" w:cs="Times New Roman"/>
          <w:sz w:val="28"/>
          <w:szCs w:val="28"/>
        </w:rPr>
      </w:pPr>
      <w:r w:rsidRPr="00182027">
        <w:rPr>
          <w:rFonts w:ascii="Times New Roman" w:hAnsi="Times New Roman" w:cs="Times New Roman"/>
          <w:sz w:val="28"/>
          <w:szCs w:val="28"/>
        </w:rPr>
        <w:t xml:space="preserve">а) несоответствие Документации требованиям, указанным в </w:t>
      </w:r>
      <w:hyperlink r:id="rId42">
        <w:r w:rsidRPr="00182027">
          <w:rPr>
            <w:rFonts w:ascii="Times New Roman" w:hAnsi="Times New Roman" w:cs="Times New Roman"/>
            <w:sz w:val="28"/>
            <w:szCs w:val="28"/>
          </w:rPr>
          <w:t>части 10 статьи 45</w:t>
        </w:r>
      </w:hyperlink>
      <w:r w:rsidRPr="00182027">
        <w:rPr>
          <w:rFonts w:ascii="Times New Roman" w:hAnsi="Times New Roman" w:cs="Times New Roman"/>
          <w:sz w:val="28"/>
          <w:szCs w:val="28"/>
        </w:rPr>
        <w:t xml:space="preserve"> Градостроительного кодекса Российской Федерации;</w:t>
      </w:r>
    </w:p>
    <w:p w:rsidR="00F642EC" w:rsidRPr="00182027" w:rsidRDefault="00F642EC" w:rsidP="00F642EC">
      <w:pPr>
        <w:pStyle w:val="ConsPlusNormal"/>
        <w:ind w:firstLine="540"/>
        <w:jc w:val="both"/>
        <w:rPr>
          <w:rFonts w:ascii="Times New Roman" w:hAnsi="Times New Roman" w:cs="Times New Roman"/>
          <w:sz w:val="28"/>
          <w:szCs w:val="28"/>
        </w:rPr>
      </w:pPr>
      <w:proofErr w:type="gramStart"/>
      <w:r w:rsidRPr="00182027">
        <w:rPr>
          <w:rFonts w:ascii="Times New Roman" w:hAnsi="Times New Roman" w:cs="Times New Roman"/>
          <w:sz w:val="28"/>
          <w:szCs w:val="28"/>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3">
        <w:r w:rsidRPr="00182027">
          <w:rPr>
            <w:rFonts w:ascii="Times New Roman" w:hAnsi="Times New Roman" w:cs="Times New Roman"/>
            <w:sz w:val="28"/>
            <w:szCs w:val="28"/>
          </w:rPr>
          <w:t>части 1.1 статьи 45</w:t>
        </w:r>
      </w:hyperlink>
      <w:r w:rsidRPr="00182027">
        <w:rPr>
          <w:rFonts w:ascii="Times New Roman" w:hAnsi="Times New Roman" w:cs="Times New Roman"/>
          <w:sz w:val="28"/>
          <w:szCs w:val="28"/>
        </w:rPr>
        <w:t xml:space="preserve"> Градостроительного кодекса Российской Федерации);</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w:t>
      </w:r>
      <w:r w:rsidRPr="00144216">
        <w:rPr>
          <w:rFonts w:ascii="Times New Roman" w:hAnsi="Times New Roman" w:cs="Times New Roman"/>
          <w:sz w:val="28"/>
          <w:szCs w:val="28"/>
        </w:rPr>
        <w:lastRenderedPageBreak/>
        <w:t xml:space="preserve">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органы местного самоуправления;</w:t>
      </w:r>
    </w:p>
    <w:p w:rsidR="00F642EC" w:rsidRPr="00974846" w:rsidRDefault="00F642EC" w:rsidP="00F642EC">
      <w:pPr>
        <w:pStyle w:val="ConsPlusNormal"/>
        <w:ind w:firstLine="540"/>
        <w:jc w:val="both"/>
        <w:rPr>
          <w:rFonts w:ascii="Times New Roman" w:hAnsi="Times New Roman" w:cs="Times New Roman"/>
          <w:sz w:val="28"/>
          <w:szCs w:val="28"/>
        </w:rPr>
      </w:pPr>
      <w:proofErr w:type="gramStart"/>
      <w:r w:rsidRPr="00974846">
        <w:rPr>
          <w:rFonts w:ascii="Times New Roman" w:hAnsi="Times New Roman" w:cs="Times New Roman"/>
          <w:sz w:val="28"/>
          <w:szCs w:val="28"/>
        </w:rPr>
        <w:t xml:space="preserve">г) несоответствие состава и содержания Документации требованиям </w:t>
      </w:r>
      <w:hyperlink r:id="rId44">
        <w:r w:rsidRPr="00974846">
          <w:rPr>
            <w:rFonts w:ascii="Times New Roman" w:hAnsi="Times New Roman" w:cs="Times New Roman"/>
            <w:sz w:val="28"/>
            <w:szCs w:val="28"/>
          </w:rPr>
          <w:t>статей 42</w:t>
        </w:r>
      </w:hyperlink>
      <w:r w:rsidRPr="00974846">
        <w:rPr>
          <w:rFonts w:ascii="Times New Roman" w:hAnsi="Times New Roman" w:cs="Times New Roman"/>
          <w:sz w:val="28"/>
          <w:szCs w:val="28"/>
        </w:rPr>
        <w:t xml:space="preserve">, </w:t>
      </w:r>
      <w:hyperlink r:id="rId45">
        <w:r w:rsidRPr="00974846">
          <w:rPr>
            <w:rFonts w:ascii="Times New Roman" w:hAnsi="Times New Roman" w:cs="Times New Roman"/>
            <w:sz w:val="28"/>
            <w:szCs w:val="28"/>
          </w:rPr>
          <w:t>43</w:t>
        </w:r>
      </w:hyperlink>
      <w:r w:rsidRPr="00974846">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w:t>
      </w:r>
      <w:hyperlink r:id="rId46">
        <w:r w:rsidRPr="00974846">
          <w:rPr>
            <w:rFonts w:ascii="Times New Roman" w:hAnsi="Times New Roman" w:cs="Times New Roman"/>
            <w:sz w:val="28"/>
            <w:szCs w:val="28"/>
          </w:rPr>
          <w:t>Порядка</w:t>
        </w:r>
      </w:hyperlink>
      <w:r w:rsidRPr="00974846">
        <w:rPr>
          <w:rFonts w:ascii="Times New Roman" w:hAnsi="Times New Roman" w:cs="Times New Roman"/>
          <w:sz w:val="28"/>
          <w:szCs w:val="28"/>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w:t>
      </w:r>
      <w:proofErr w:type="gramEnd"/>
      <w:r w:rsidRPr="00974846">
        <w:rPr>
          <w:rFonts w:ascii="Times New Roman" w:hAnsi="Times New Roman" w:cs="Times New Roman"/>
          <w:sz w:val="28"/>
          <w:szCs w:val="28"/>
        </w:rPr>
        <w:t xml:space="preserve">, </w:t>
      </w:r>
      <w:proofErr w:type="gramStart"/>
      <w:r w:rsidRPr="00974846">
        <w:rPr>
          <w:rFonts w:ascii="Times New Roman" w:hAnsi="Times New Roman" w:cs="Times New Roman"/>
          <w:sz w:val="28"/>
          <w:szCs w:val="28"/>
        </w:rPr>
        <w:t xml:space="preserve">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47">
        <w:r w:rsidRPr="00974846">
          <w:rPr>
            <w:rFonts w:ascii="Times New Roman" w:hAnsi="Times New Roman" w:cs="Times New Roman"/>
            <w:sz w:val="28"/>
            <w:szCs w:val="28"/>
          </w:rPr>
          <w:t>постановления</w:t>
        </w:r>
      </w:hyperlink>
      <w:r w:rsidRPr="00974846">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w:t>
      </w:r>
      <w:proofErr w:type="gramEnd"/>
      <w:r w:rsidRPr="00974846">
        <w:rPr>
          <w:rFonts w:ascii="Times New Roman" w:hAnsi="Times New Roman" w:cs="Times New Roman"/>
          <w:sz w:val="28"/>
          <w:szCs w:val="28"/>
        </w:rPr>
        <w:t xml:space="preserve"> планировке территории, предусматривающей размещение одного или нескольких линейных объектов";</w:t>
      </w:r>
    </w:p>
    <w:p w:rsidR="00F642EC" w:rsidRPr="00144216" w:rsidRDefault="00F642EC" w:rsidP="00F642EC">
      <w:pPr>
        <w:pStyle w:val="ConsPlusNormal"/>
        <w:ind w:firstLine="540"/>
        <w:jc w:val="both"/>
        <w:rPr>
          <w:rFonts w:ascii="Times New Roman" w:hAnsi="Times New Roman" w:cs="Times New Roman"/>
          <w:sz w:val="28"/>
          <w:szCs w:val="28"/>
        </w:rPr>
      </w:pPr>
      <w:proofErr w:type="spellStart"/>
      <w:r w:rsidRPr="00144216">
        <w:rPr>
          <w:rFonts w:ascii="Times New Roman" w:hAnsi="Times New Roman" w:cs="Times New Roman"/>
          <w:sz w:val="28"/>
          <w:szCs w:val="28"/>
        </w:rPr>
        <w:t>д</w:t>
      </w:r>
      <w:proofErr w:type="spellEnd"/>
      <w:r w:rsidRPr="00144216">
        <w:rPr>
          <w:rFonts w:ascii="Times New Roman" w:hAnsi="Times New Roman" w:cs="Times New Roman"/>
          <w:sz w:val="28"/>
          <w:szCs w:val="28"/>
        </w:rPr>
        <w:t>) несоблюдение требований к Документации, установленных настоящим регламентом;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е) невозможность прочтения Документации;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ж) наличие в Документации опечаток, описок, вклеек, исправлений;</w:t>
      </w:r>
    </w:p>
    <w:p w:rsidR="00F642EC" w:rsidRPr="00144216" w:rsidRDefault="00F642EC" w:rsidP="00F642EC">
      <w:pPr>
        <w:pStyle w:val="ConsPlusNormal"/>
        <w:ind w:firstLine="540"/>
        <w:jc w:val="both"/>
        <w:rPr>
          <w:rFonts w:ascii="Times New Roman" w:hAnsi="Times New Roman" w:cs="Times New Roman"/>
          <w:sz w:val="28"/>
          <w:szCs w:val="28"/>
        </w:rPr>
      </w:pPr>
      <w:proofErr w:type="spellStart"/>
      <w:r w:rsidRPr="00144216">
        <w:rPr>
          <w:rFonts w:ascii="Times New Roman" w:hAnsi="Times New Roman" w:cs="Times New Roman"/>
          <w:sz w:val="28"/>
          <w:szCs w:val="28"/>
        </w:rPr>
        <w:t>з</w:t>
      </w:r>
      <w:proofErr w:type="spellEnd"/>
      <w:r w:rsidRPr="00144216">
        <w:rPr>
          <w:rFonts w:ascii="Times New Roman" w:hAnsi="Times New Roman" w:cs="Times New Roman"/>
          <w:sz w:val="28"/>
          <w:szCs w:val="28"/>
        </w:rPr>
        <w:t xml:space="preserve">) отсутствие у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полномочий по утверждению Документации;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и) утверждение Документации не предусмотрено законодательством о градостроительной деятельности;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л) отсутствие утвержденных генерального плана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м) отнесение территории, в отношении которой подготовлена Документация, к территориям, в пределах которых не допускается </w:t>
      </w:r>
      <w:r w:rsidRPr="00144216">
        <w:rPr>
          <w:rFonts w:ascii="Times New Roman" w:hAnsi="Times New Roman" w:cs="Times New Roman"/>
          <w:sz w:val="28"/>
          <w:szCs w:val="28"/>
        </w:rPr>
        <w:lastRenderedPageBreak/>
        <w:t xml:space="preserve">строительство объектов капитального строительства (за исключением </w:t>
      </w:r>
      <w:proofErr w:type="gramStart"/>
      <w:r w:rsidRPr="00144216">
        <w:rPr>
          <w:rFonts w:ascii="Times New Roman" w:hAnsi="Times New Roman" w:cs="Times New Roman"/>
          <w:sz w:val="28"/>
          <w:szCs w:val="28"/>
        </w:rPr>
        <w:t>случаев подготовки проекта межевания территории</w:t>
      </w:r>
      <w:proofErr w:type="gramEnd"/>
      <w:r w:rsidRPr="00144216">
        <w:rPr>
          <w:rFonts w:ascii="Times New Roman" w:hAnsi="Times New Roman" w:cs="Times New Roman"/>
          <w:sz w:val="28"/>
          <w:szCs w:val="28"/>
        </w:rPr>
        <w:t xml:space="preserve"> в виде отдельного документа, а также Документации, подготовленной в целях реализации договора о комплексном развитии территории);</w:t>
      </w:r>
    </w:p>
    <w:p w:rsidR="00F642EC" w:rsidRPr="00144216" w:rsidRDefault="00F642EC" w:rsidP="00F642EC">
      <w:pPr>
        <w:pStyle w:val="ConsPlusNormal"/>
        <w:ind w:firstLine="540"/>
        <w:jc w:val="both"/>
        <w:rPr>
          <w:rFonts w:ascii="Times New Roman" w:hAnsi="Times New Roman" w:cs="Times New Roman"/>
          <w:sz w:val="28"/>
          <w:szCs w:val="28"/>
        </w:rPr>
      </w:pPr>
      <w:proofErr w:type="spellStart"/>
      <w:r w:rsidRPr="00144216">
        <w:rPr>
          <w:rFonts w:ascii="Times New Roman" w:hAnsi="Times New Roman" w:cs="Times New Roman"/>
          <w:sz w:val="28"/>
          <w:szCs w:val="28"/>
        </w:rPr>
        <w:t>н</w:t>
      </w:r>
      <w:proofErr w:type="spellEnd"/>
      <w:r w:rsidRPr="00144216">
        <w:rPr>
          <w:rFonts w:ascii="Times New Roman" w:hAnsi="Times New Roman" w:cs="Times New Roman"/>
          <w:sz w:val="28"/>
          <w:szCs w:val="28"/>
        </w:rPr>
        <w:t>)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2.11. </w:t>
      </w: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предоставляется бесплатно.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при получении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 не более 15 минут.</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2.13. Срок регистрации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направлении заявления через МФЦ или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 в день поступления заявления или на следующий рабочий день (в случае направления документов в нерабочее время, в выходные, праздничные дни).</w:t>
      </w:r>
    </w:p>
    <w:p w:rsidR="00F642EC" w:rsidRPr="00144216" w:rsidRDefault="00F642EC" w:rsidP="00F642EC">
      <w:pPr>
        <w:pStyle w:val="ConsPlusNormal"/>
        <w:ind w:firstLine="540"/>
        <w:jc w:val="both"/>
        <w:rPr>
          <w:rFonts w:ascii="Times New Roman" w:hAnsi="Times New Roman" w:cs="Times New Roman"/>
          <w:sz w:val="28"/>
          <w:szCs w:val="28"/>
        </w:rPr>
      </w:pPr>
      <w:bookmarkStart w:id="7" w:name="P207"/>
      <w:bookmarkEnd w:id="7"/>
      <w:r>
        <w:rPr>
          <w:rFonts w:ascii="Times New Roman" w:hAnsi="Times New Roman" w:cs="Times New Roman"/>
          <w:sz w:val="28"/>
          <w:szCs w:val="28"/>
        </w:rPr>
        <w:t xml:space="preserve">2.14. Требования к помещениям, </w:t>
      </w:r>
      <w:r w:rsidRPr="00144216">
        <w:rPr>
          <w:rFonts w:ascii="Times New Roman" w:hAnsi="Times New Roman" w:cs="Times New Roman"/>
          <w:sz w:val="28"/>
          <w:szCs w:val="28"/>
        </w:rPr>
        <w:t xml:space="preserve">в которых предоставляется </w:t>
      </w: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к залу ожидания, местам для заполнения запросов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специально выделенных для этих целей помещениях.</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2.14.7. При необходимости инвалиду предоставляется помощник из числа работников организации для преодоления барьеров, возникающих при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наравне с другими гражданами.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4216">
        <w:rPr>
          <w:rFonts w:ascii="Times New Roman" w:hAnsi="Times New Roman" w:cs="Times New Roman"/>
          <w:sz w:val="28"/>
          <w:szCs w:val="28"/>
        </w:rPr>
        <w:t>сурдопереводчика</w:t>
      </w:r>
      <w:proofErr w:type="spellEnd"/>
      <w:r w:rsidRPr="00144216">
        <w:rPr>
          <w:rFonts w:ascii="Times New Roman" w:hAnsi="Times New Roman" w:cs="Times New Roman"/>
          <w:sz w:val="28"/>
          <w:szCs w:val="28"/>
        </w:rPr>
        <w:t xml:space="preserve"> и </w:t>
      </w:r>
      <w:proofErr w:type="spellStart"/>
      <w:r w:rsidRPr="00144216">
        <w:rPr>
          <w:rFonts w:ascii="Times New Roman" w:hAnsi="Times New Roman" w:cs="Times New Roman"/>
          <w:sz w:val="28"/>
          <w:szCs w:val="28"/>
        </w:rPr>
        <w:t>тифлосурдопереводчика</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144216">
        <w:rPr>
          <w:rFonts w:ascii="Times New Roman" w:hAnsi="Times New Roman" w:cs="Times New Roman"/>
          <w:sz w:val="28"/>
          <w:szCs w:val="28"/>
        </w:rPr>
        <w:t>ств дл</w:t>
      </w:r>
      <w:proofErr w:type="gramEnd"/>
      <w:r w:rsidRPr="00144216">
        <w:rPr>
          <w:rFonts w:ascii="Times New Roman" w:hAnsi="Times New Roman" w:cs="Times New Roman"/>
          <w:sz w:val="28"/>
          <w:szCs w:val="28"/>
        </w:rPr>
        <w:t>я передвижения инвалида (костылей, ходунков).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информацию о часах приема заявлений.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 Показатели доступности и качества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2.15.1. Показатели доступности и качества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(общие, применимые в отношении всех заявителей):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транспортная доступность к месту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услуге при личной явке, по телефону, на официальном сайте;</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любым доступным способом, предусмотренным действующим законодательством;</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(специальные, применимые в отношении инвалидов):</w:t>
      </w:r>
    </w:p>
    <w:p w:rsidR="00F642EC" w:rsidRPr="00DE757A" w:rsidRDefault="00F642EC" w:rsidP="00F642EC">
      <w:pPr>
        <w:pStyle w:val="ConsPlusNormal"/>
        <w:ind w:firstLine="540"/>
        <w:jc w:val="both"/>
        <w:rPr>
          <w:rFonts w:ascii="Times New Roman" w:hAnsi="Times New Roman" w:cs="Times New Roman"/>
          <w:sz w:val="28"/>
          <w:szCs w:val="28"/>
        </w:rPr>
      </w:pPr>
      <w:r w:rsidRPr="00DE757A">
        <w:rPr>
          <w:rFonts w:ascii="Times New Roman" w:hAnsi="Times New Roman" w:cs="Times New Roman"/>
          <w:sz w:val="28"/>
          <w:szCs w:val="28"/>
        </w:rPr>
        <w:t xml:space="preserve">1) наличие инфраструктуры, указанной в </w:t>
      </w:r>
      <w:hyperlink w:anchor="P207">
        <w:r w:rsidRPr="00DE757A">
          <w:rPr>
            <w:rFonts w:ascii="Times New Roman" w:hAnsi="Times New Roman" w:cs="Times New Roman"/>
            <w:sz w:val="28"/>
            <w:szCs w:val="28"/>
          </w:rPr>
          <w:t>пункте 2.14</w:t>
        </w:r>
      </w:hyperlink>
      <w:r w:rsidRPr="00DE757A">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исполнение требований доступности услуг для инвалидов;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2.15.3. Показателями качества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являются: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соблюдение срока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соблюдение времени ожидания в очереди при подаче запроса и получении результата;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осуществление не более одного обращения заявителя при подаче документов на получение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отсутствие признанных обоснованными жалоб на действия или бездействие работников </w:t>
      </w:r>
      <w:r>
        <w:rPr>
          <w:rFonts w:ascii="Times New Roman" w:hAnsi="Times New Roman" w:cs="Times New Roman"/>
          <w:sz w:val="28"/>
          <w:szCs w:val="28"/>
        </w:rPr>
        <w:t>Администрации</w:t>
      </w:r>
      <w:r w:rsidRPr="00144216">
        <w:rPr>
          <w:rFonts w:ascii="Times New Roman" w:hAnsi="Times New Roman" w:cs="Times New Roman"/>
          <w:sz w:val="28"/>
          <w:szCs w:val="28"/>
        </w:rPr>
        <w:t>, МФЦ.</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требуется.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2.17.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между МФЦ и </w:t>
      </w:r>
      <w:r>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55FED" w:rsidP="00F642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F642EC" w:rsidRPr="00144216">
        <w:rPr>
          <w:rFonts w:ascii="Times New Roman" w:hAnsi="Times New Roman" w:cs="Times New Roman"/>
          <w:sz w:val="28"/>
          <w:szCs w:val="28"/>
        </w:rPr>
        <w:t>. Состав, последовательность и сроки выполнения</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административных процедур, требования к порядку</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их выполнения</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3.1.1.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Документации - 12 рабочих дней;</w:t>
      </w:r>
    </w:p>
    <w:p w:rsidR="00F642EC" w:rsidRPr="004D3866" w:rsidRDefault="00F642EC" w:rsidP="00F642EC">
      <w:pPr>
        <w:pStyle w:val="ConsPlusNormal"/>
        <w:ind w:firstLine="540"/>
        <w:jc w:val="both"/>
        <w:rPr>
          <w:rFonts w:ascii="Times New Roman" w:hAnsi="Times New Roman" w:cs="Times New Roman"/>
          <w:sz w:val="28"/>
          <w:szCs w:val="28"/>
        </w:rPr>
      </w:pPr>
      <w:proofErr w:type="gramStart"/>
      <w:r w:rsidRPr="004D3866">
        <w:rPr>
          <w:rFonts w:ascii="Times New Roman" w:hAnsi="Times New Roman" w:cs="Times New Roman"/>
          <w:sz w:val="28"/>
          <w:szCs w:val="28"/>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48">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49">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w:t>
      </w:r>
      <w:proofErr w:type="gramEnd"/>
      <w:r w:rsidRPr="004D3866">
        <w:rPr>
          <w:rFonts w:ascii="Times New Roman" w:hAnsi="Times New Roman" w:cs="Times New Roman"/>
          <w:sz w:val="28"/>
          <w:szCs w:val="28"/>
        </w:rPr>
        <w:t xml:space="preserve">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4) регистрация результата услуги - 1 рабочий день.</w:t>
      </w:r>
    </w:p>
    <w:p w:rsidR="00F642EC" w:rsidRPr="004D3866" w:rsidRDefault="00F642EC" w:rsidP="00F642EC">
      <w:pPr>
        <w:pStyle w:val="ConsPlusNormal"/>
        <w:ind w:firstLine="540"/>
        <w:jc w:val="both"/>
        <w:rPr>
          <w:rFonts w:ascii="Times New Roman" w:hAnsi="Times New Roman" w:cs="Times New Roman"/>
          <w:sz w:val="28"/>
          <w:szCs w:val="28"/>
        </w:rPr>
      </w:pPr>
      <w:proofErr w:type="gramStart"/>
      <w:r w:rsidRPr="004D3866">
        <w:rPr>
          <w:rFonts w:ascii="Times New Roman" w:hAnsi="Times New Roman" w:cs="Times New Roman"/>
          <w:sz w:val="28"/>
          <w:szCs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50">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51">
        <w:r w:rsidRPr="004D3866">
          <w:rPr>
            <w:rFonts w:ascii="Times New Roman" w:hAnsi="Times New Roman" w:cs="Times New Roman"/>
            <w:sz w:val="28"/>
            <w:szCs w:val="28"/>
          </w:rPr>
          <w:t>статьи 5.1</w:t>
        </w:r>
      </w:hyperlink>
      <w:r w:rsidRPr="004D3866">
        <w:rPr>
          <w:rFonts w:ascii="Times New Roman" w:hAnsi="Times New Roman" w:cs="Times New Roman"/>
          <w:sz w:val="28"/>
          <w:szCs w:val="28"/>
        </w:rPr>
        <w:t xml:space="preserve"> Градостроительного кодекса Российской Федерации.</w:t>
      </w:r>
      <w:proofErr w:type="gramEnd"/>
    </w:p>
    <w:p w:rsidR="00F642EC" w:rsidRPr="004D3866" w:rsidRDefault="00F642EC" w:rsidP="00F642EC">
      <w:pPr>
        <w:pStyle w:val="ConsPlusNormal"/>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Дальнейшее предоставление муниципальной услуги осуществляется в порядке, установленном </w:t>
      </w:r>
      <w:hyperlink w:anchor="P254">
        <w:r w:rsidRPr="004D3866">
          <w:rPr>
            <w:rFonts w:ascii="Times New Roman" w:hAnsi="Times New Roman" w:cs="Times New Roman"/>
            <w:sz w:val="28"/>
            <w:szCs w:val="28"/>
          </w:rPr>
          <w:t>пунктом 3.1.2</w:t>
        </w:r>
      </w:hyperlink>
      <w:r w:rsidRPr="004D3866">
        <w:rPr>
          <w:rFonts w:ascii="Times New Roman" w:hAnsi="Times New Roman" w:cs="Times New Roman"/>
          <w:sz w:val="28"/>
          <w:szCs w:val="28"/>
        </w:rPr>
        <w:t xml:space="preserve"> настоящего регламента.</w:t>
      </w:r>
    </w:p>
    <w:p w:rsidR="00F642EC" w:rsidRPr="004D3866" w:rsidRDefault="00F642EC" w:rsidP="00F642EC">
      <w:pPr>
        <w:pStyle w:val="ConsPlusNormal"/>
        <w:ind w:firstLine="540"/>
        <w:jc w:val="both"/>
        <w:rPr>
          <w:rFonts w:ascii="Times New Roman" w:hAnsi="Times New Roman" w:cs="Times New Roman"/>
          <w:sz w:val="28"/>
          <w:szCs w:val="28"/>
        </w:rPr>
      </w:pPr>
      <w:bookmarkStart w:id="8" w:name="P254"/>
      <w:bookmarkEnd w:id="8"/>
      <w:r w:rsidRPr="004D3866">
        <w:rPr>
          <w:rFonts w:ascii="Times New Roman" w:hAnsi="Times New Roman" w:cs="Times New Roman"/>
          <w:sz w:val="28"/>
          <w:szCs w:val="28"/>
        </w:rPr>
        <w:t xml:space="preserve">3.1.2. </w:t>
      </w:r>
      <w:proofErr w:type="gramStart"/>
      <w:r w:rsidRPr="004D3866">
        <w:rPr>
          <w:rFonts w:ascii="Times New Roman" w:hAnsi="Times New Roman" w:cs="Times New Roman"/>
          <w:sz w:val="28"/>
          <w:szCs w:val="28"/>
        </w:rPr>
        <w:t xml:space="preserve">В случаях, установленных Градостроительным </w:t>
      </w:r>
      <w:hyperlink r:id="rId52">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также в период до 1 января 2025 года в случаях, установленных </w:t>
      </w:r>
      <w:hyperlink r:id="rId53">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области от 5 </w:t>
      </w:r>
      <w:r w:rsidRPr="00144216">
        <w:rPr>
          <w:rFonts w:ascii="Times New Roman" w:hAnsi="Times New Roman" w:cs="Times New Roman"/>
          <w:sz w:val="28"/>
          <w:szCs w:val="28"/>
        </w:rPr>
        <w:t>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w:t>
      </w:r>
      <w:proofErr w:type="gramEnd"/>
      <w:r w:rsidRPr="00144216">
        <w:rPr>
          <w:rFonts w:ascii="Times New Roman" w:hAnsi="Times New Roman" w:cs="Times New Roman"/>
          <w:sz w:val="28"/>
          <w:szCs w:val="28"/>
        </w:rPr>
        <w:t xml:space="preserve">,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w:t>
      </w:r>
      <w:r w:rsidRPr="004D3866">
        <w:rPr>
          <w:rFonts w:ascii="Times New Roman" w:hAnsi="Times New Roman" w:cs="Times New Roman"/>
          <w:sz w:val="28"/>
          <w:szCs w:val="28"/>
        </w:rPr>
        <w:t xml:space="preserve">обсуждений или публичных слушаний в порядке, установленном Градостроительным </w:t>
      </w:r>
      <w:hyperlink r:id="rId54">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не осуществляется.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указанных случаях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и утверждение Документации - 1</w:t>
      </w:r>
      <w:r>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w:t>
      </w:r>
    </w:p>
    <w:p w:rsidR="00F642EC" w:rsidRPr="00144216" w:rsidRDefault="00F642EC" w:rsidP="00F642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144216">
        <w:rPr>
          <w:rFonts w:ascii="Times New Roman" w:hAnsi="Times New Roman" w:cs="Times New Roman"/>
          <w:sz w:val="28"/>
          <w:szCs w:val="28"/>
        </w:rPr>
        <w:t>) регистрация результата услуги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3.1.3. Прием и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Основание для начала исполнения администра</w:t>
      </w:r>
      <w:r>
        <w:rPr>
          <w:rFonts w:ascii="Times New Roman" w:hAnsi="Times New Roman" w:cs="Times New Roman"/>
          <w:sz w:val="28"/>
          <w:szCs w:val="28"/>
        </w:rPr>
        <w:t xml:space="preserve">тивной процедуры: поступление в Администрацию </w:t>
      </w:r>
      <w:r w:rsidRPr="00144216">
        <w:rPr>
          <w:rFonts w:ascii="Times New Roman" w:hAnsi="Times New Roman" w:cs="Times New Roman"/>
          <w:sz w:val="28"/>
          <w:szCs w:val="28"/>
        </w:rPr>
        <w:t>заявления и комплекта прилагаемых документов.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 xml:space="preserve">или) максимальный срок его выполнения: работник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w:t>
      </w:r>
      <w:r w:rsidRPr="00144216">
        <w:rPr>
          <w:rFonts w:ascii="Times New Roman" w:hAnsi="Times New Roman" w:cs="Times New Roman"/>
          <w:sz w:val="28"/>
          <w:szCs w:val="28"/>
        </w:rPr>
        <w:lastRenderedPageBreak/>
        <w:t>поступившие после 15 часов, регистрируются датой следующего рабочего дня. Срок выполнения административного действия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Лицом, ответственным за выполнение административного действия, является </w:t>
      </w:r>
      <w:proofErr w:type="gramStart"/>
      <w:r w:rsidRPr="00144216">
        <w:rPr>
          <w:rFonts w:ascii="Times New Roman" w:hAnsi="Times New Roman" w:cs="Times New Roman"/>
          <w:sz w:val="28"/>
          <w:szCs w:val="28"/>
        </w:rPr>
        <w:t>ответственный</w:t>
      </w:r>
      <w:proofErr w:type="gramEnd"/>
      <w:r w:rsidRPr="00144216">
        <w:rPr>
          <w:rFonts w:ascii="Times New Roman" w:hAnsi="Times New Roman" w:cs="Times New Roman"/>
          <w:sz w:val="28"/>
          <w:szCs w:val="28"/>
        </w:rPr>
        <w:t xml:space="preserve"> за делопроизводство.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Выполнение административной процедуры не предполагает принятие решений.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его передача для рассмотрения </w:t>
      </w:r>
      <w:r>
        <w:rPr>
          <w:rFonts w:ascii="Times New Roman" w:hAnsi="Times New Roman" w:cs="Times New Roman"/>
          <w:sz w:val="28"/>
          <w:szCs w:val="28"/>
        </w:rPr>
        <w:t>главе Адм</w:t>
      </w:r>
      <w:r w:rsidR="00F55FED">
        <w:rPr>
          <w:rFonts w:ascii="Times New Roman" w:hAnsi="Times New Roman" w:cs="Times New Roman"/>
          <w:sz w:val="28"/>
          <w:szCs w:val="28"/>
        </w:rPr>
        <w:t>и</w:t>
      </w:r>
      <w:r>
        <w:rPr>
          <w:rFonts w:ascii="Times New Roman" w:hAnsi="Times New Roman" w:cs="Times New Roman"/>
          <w:sz w:val="28"/>
          <w:szCs w:val="28"/>
        </w:rPr>
        <w:t>нистрации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3.1.4. Проверка и утверждение Документации.</w:t>
      </w:r>
    </w:p>
    <w:p w:rsidR="00F642EC" w:rsidRPr="000C48BB" w:rsidRDefault="00F642EC" w:rsidP="00F642EC">
      <w:pPr>
        <w:pStyle w:val="ConsPlusNormal"/>
        <w:ind w:firstLine="540"/>
        <w:jc w:val="both"/>
        <w:rPr>
          <w:rFonts w:ascii="Times New Roman" w:hAnsi="Times New Roman" w:cs="Times New Roman"/>
          <w:sz w:val="28"/>
          <w:szCs w:val="28"/>
        </w:rPr>
      </w:pPr>
      <w:r w:rsidRPr="000C48BB">
        <w:rPr>
          <w:rFonts w:ascii="Times New Roman" w:hAnsi="Times New Roman" w:cs="Times New Roman"/>
          <w:sz w:val="28"/>
          <w:szCs w:val="28"/>
        </w:rPr>
        <w:t>1) Основанием для начала административной процедуры является поступление главе Адм</w:t>
      </w:r>
      <w:r>
        <w:rPr>
          <w:rFonts w:ascii="Times New Roman" w:hAnsi="Times New Roman" w:cs="Times New Roman"/>
          <w:sz w:val="28"/>
          <w:szCs w:val="28"/>
        </w:rPr>
        <w:t>и</w:t>
      </w:r>
      <w:r w:rsidRPr="000C48BB">
        <w:rPr>
          <w:rFonts w:ascii="Times New Roman" w:hAnsi="Times New Roman" w:cs="Times New Roman"/>
          <w:sz w:val="28"/>
          <w:szCs w:val="28"/>
        </w:rPr>
        <w:t xml:space="preserve">нистрации заявления лица, указанного в </w:t>
      </w:r>
      <w:hyperlink w:anchor="P63">
        <w:r w:rsidRPr="000C48BB">
          <w:rPr>
            <w:rFonts w:ascii="Times New Roman" w:hAnsi="Times New Roman" w:cs="Times New Roman"/>
            <w:sz w:val="28"/>
            <w:szCs w:val="28"/>
          </w:rPr>
          <w:t>п. 1.2</w:t>
        </w:r>
      </w:hyperlink>
      <w:r w:rsidRPr="000C48BB">
        <w:rPr>
          <w:rFonts w:ascii="Times New Roman" w:hAnsi="Times New Roman" w:cs="Times New Roman"/>
          <w:sz w:val="28"/>
          <w:szCs w:val="28"/>
        </w:rPr>
        <w:t xml:space="preserve"> настоящего Регламента, и Документации (далее - заявление).</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максимальный срок его выполнения: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а) </w:t>
      </w:r>
      <w:r>
        <w:rPr>
          <w:rFonts w:ascii="Times New Roman" w:hAnsi="Times New Roman" w:cs="Times New Roman"/>
          <w:sz w:val="28"/>
          <w:szCs w:val="28"/>
        </w:rPr>
        <w:t>глава Администрации</w:t>
      </w:r>
      <w:r w:rsidRPr="00144216">
        <w:rPr>
          <w:rFonts w:ascii="Times New Roman" w:hAnsi="Times New Roman" w:cs="Times New Roman"/>
          <w:sz w:val="28"/>
          <w:szCs w:val="28"/>
        </w:rPr>
        <w:t xml:space="preserve"> не позднее следующего рабочего дня после регистрации заявления направляет заявление </w:t>
      </w:r>
      <w:r w:rsidRPr="000C48BB">
        <w:rPr>
          <w:rFonts w:ascii="Times New Roman" w:hAnsi="Times New Roman" w:cs="Times New Roman"/>
          <w:sz w:val="28"/>
          <w:szCs w:val="28"/>
        </w:rPr>
        <w:t>руководителю структурного подразделения, уполномоченного на рассмотрение заявления (далее – руководитель структурного подразделения)</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б) </w:t>
      </w:r>
      <w:r>
        <w:rPr>
          <w:rFonts w:ascii="Times New Roman" w:hAnsi="Times New Roman" w:cs="Times New Roman"/>
          <w:sz w:val="28"/>
          <w:szCs w:val="28"/>
        </w:rPr>
        <w:t>руководитель структурного подразделения</w:t>
      </w:r>
      <w:r w:rsidRPr="00144216">
        <w:rPr>
          <w:rFonts w:ascii="Times New Roman" w:hAnsi="Times New Roman" w:cs="Times New Roman"/>
          <w:sz w:val="28"/>
          <w:szCs w:val="28"/>
        </w:rPr>
        <w:t xml:space="preserve"> в срок не более 1</w:t>
      </w:r>
      <w:r>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 </w:t>
      </w:r>
      <w:r>
        <w:rPr>
          <w:rFonts w:ascii="Times New Roman" w:hAnsi="Times New Roman" w:cs="Times New Roman"/>
          <w:sz w:val="28"/>
          <w:szCs w:val="28"/>
        </w:rPr>
        <w:t>организует рассмотрение</w:t>
      </w:r>
      <w:r w:rsidRPr="00144216">
        <w:rPr>
          <w:rFonts w:ascii="Times New Roman" w:hAnsi="Times New Roman" w:cs="Times New Roman"/>
          <w:sz w:val="28"/>
          <w:szCs w:val="28"/>
        </w:rPr>
        <w:t xml:space="preserve"> заявлени</w:t>
      </w:r>
      <w:r>
        <w:rPr>
          <w:rFonts w:ascii="Times New Roman" w:hAnsi="Times New Roman" w:cs="Times New Roman"/>
          <w:sz w:val="28"/>
          <w:szCs w:val="28"/>
        </w:rPr>
        <w:t>я</w:t>
      </w:r>
      <w:r w:rsidRPr="00144216">
        <w:rPr>
          <w:rFonts w:ascii="Times New Roman" w:hAnsi="Times New Roman" w:cs="Times New Roman"/>
          <w:sz w:val="28"/>
          <w:szCs w:val="28"/>
        </w:rPr>
        <w:t xml:space="preserve">, </w:t>
      </w:r>
      <w:r>
        <w:rPr>
          <w:rFonts w:ascii="Times New Roman" w:hAnsi="Times New Roman" w:cs="Times New Roman"/>
          <w:sz w:val="28"/>
          <w:szCs w:val="28"/>
        </w:rPr>
        <w:t>направление</w:t>
      </w:r>
      <w:r w:rsidRPr="00144216">
        <w:rPr>
          <w:rFonts w:ascii="Times New Roman" w:hAnsi="Times New Roman" w:cs="Times New Roman"/>
          <w:sz w:val="28"/>
          <w:szCs w:val="28"/>
        </w:rPr>
        <w:t xml:space="preserve">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55">
        <w:r w:rsidRPr="00F642EC">
          <w:rPr>
            <w:rFonts w:ascii="Times New Roman" w:hAnsi="Times New Roman" w:cs="Times New Roman"/>
            <w:sz w:val="28"/>
            <w:szCs w:val="28"/>
          </w:rPr>
          <w:t>кодексом</w:t>
        </w:r>
      </w:hyperlink>
      <w:r w:rsidRPr="00144216">
        <w:rPr>
          <w:rFonts w:ascii="Times New Roman" w:hAnsi="Times New Roman" w:cs="Times New Roman"/>
          <w:sz w:val="28"/>
          <w:szCs w:val="28"/>
        </w:rPr>
        <w:t xml:space="preserve"> Российской Федерации, за исключением до 1 января 2025 года случаев, установленных </w:t>
      </w:r>
      <w:hyperlink r:id="rId56">
        <w:r w:rsidRPr="00F642EC">
          <w:rPr>
            <w:rFonts w:ascii="Times New Roman" w:hAnsi="Times New Roman" w:cs="Times New Roman"/>
            <w:sz w:val="28"/>
            <w:szCs w:val="28"/>
          </w:rPr>
          <w:t>постановлением</w:t>
        </w:r>
      </w:hyperlink>
      <w:r w:rsidRPr="00144216">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w:t>
      </w:r>
      <w:proofErr w:type="gramEnd"/>
      <w:r w:rsidR="00F55FED">
        <w:rPr>
          <w:rFonts w:ascii="Times New Roman" w:hAnsi="Times New Roman" w:cs="Times New Roman"/>
          <w:sz w:val="28"/>
          <w:szCs w:val="28"/>
        </w:rPr>
        <w:t xml:space="preserve"> </w:t>
      </w:r>
      <w:proofErr w:type="gramStart"/>
      <w:r w:rsidRPr="00144216">
        <w:rPr>
          <w:rFonts w:ascii="Times New Roman" w:hAnsi="Times New Roman" w:cs="Times New Roman"/>
          <w:sz w:val="28"/>
          <w:szCs w:val="28"/>
        </w:rPr>
        <w:t>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w:t>
      </w:r>
      <w:r w:rsidRPr="00143092">
        <w:rPr>
          <w:rFonts w:ascii="Times New Roman" w:hAnsi="Times New Roman" w:cs="Times New Roman"/>
          <w:sz w:val="28"/>
          <w:szCs w:val="28"/>
        </w:rPr>
        <w:t>, либо при наличии оснований</w:t>
      </w:r>
      <w:proofErr w:type="gramEnd"/>
      <w:r w:rsidRPr="00143092">
        <w:rPr>
          <w:rFonts w:ascii="Times New Roman" w:hAnsi="Times New Roman" w:cs="Times New Roman"/>
          <w:sz w:val="28"/>
          <w:szCs w:val="28"/>
        </w:rPr>
        <w:t xml:space="preserve">, </w:t>
      </w:r>
      <w:proofErr w:type="gramStart"/>
      <w:r w:rsidRPr="00143092">
        <w:rPr>
          <w:rFonts w:ascii="Times New Roman" w:hAnsi="Times New Roman" w:cs="Times New Roman"/>
          <w:sz w:val="28"/>
          <w:szCs w:val="28"/>
        </w:rPr>
        <w:t xml:space="preserve">указанных в </w:t>
      </w:r>
      <w:hyperlink w:anchor="P188">
        <w:r w:rsidRPr="00143092">
          <w:rPr>
            <w:rFonts w:ascii="Times New Roman" w:hAnsi="Times New Roman" w:cs="Times New Roman"/>
            <w:sz w:val="28"/>
            <w:szCs w:val="28"/>
          </w:rPr>
          <w:t>пункте 2.10</w:t>
        </w:r>
      </w:hyperlink>
      <w:r w:rsidRPr="00143092">
        <w:rPr>
          <w:rFonts w:ascii="Times New Roman" w:hAnsi="Times New Roman" w:cs="Times New Roman"/>
          <w:sz w:val="28"/>
          <w:szCs w:val="28"/>
        </w:rPr>
        <w:t xml:space="preserve"> настоящего Регламента, подготовку </w:t>
      </w:r>
      <w:r w:rsidRPr="00144216">
        <w:rPr>
          <w:rFonts w:ascii="Times New Roman" w:hAnsi="Times New Roman" w:cs="Times New Roman"/>
          <w:sz w:val="28"/>
          <w:szCs w:val="28"/>
        </w:rPr>
        <w:t xml:space="preserve">письма об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при </w:t>
      </w:r>
      <w:r w:rsidRPr="00143092">
        <w:rPr>
          <w:rFonts w:ascii="Times New Roman" w:hAnsi="Times New Roman" w:cs="Times New Roman"/>
          <w:sz w:val="28"/>
          <w:szCs w:val="28"/>
        </w:rPr>
        <w:t xml:space="preserve">наличии оснований, предусмотренных Градостроительным </w:t>
      </w:r>
      <w:hyperlink r:id="rId57">
        <w:r w:rsidRPr="00143092">
          <w:rPr>
            <w:rFonts w:ascii="Times New Roman" w:hAnsi="Times New Roman" w:cs="Times New Roman"/>
            <w:sz w:val="28"/>
            <w:szCs w:val="28"/>
          </w:rPr>
          <w:t>кодексом</w:t>
        </w:r>
      </w:hyperlink>
      <w:r w:rsidRPr="00143092">
        <w:rPr>
          <w:rFonts w:ascii="Times New Roman" w:hAnsi="Times New Roman" w:cs="Times New Roman"/>
          <w:sz w:val="28"/>
          <w:szCs w:val="28"/>
        </w:rPr>
        <w:t xml:space="preserve"> Российской Федерации, а также в период до 1 января 2025 года при наличии оснований, установленных </w:t>
      </w:r>
      <w:hyperlink r:id="rId58">
        <w:r w:rsidRPr="00143092">
          <w:rPr>
            <w:rFonts w:ascii="Times New Roman" w:hAnsi="Times New Roman" w:cs="Times New Roman"/>
            <w:sz w:val="28"/>
            <w:szCs w:val="28"/>
          </w:rPr>
          <w:t>постановлением</w:t>
        </w:r>
      </w:hyperlink>
      <w:r w:rsidRPr="00143092">
        <w:rPr>
          <w:rFonts w:ascii="Times New Roman" w:hAnsi="Times New Roman" w:cs="Times New Roman"/>
          <w:sz w:val="28"/>
          <w:szCs w:val="28"/>
        </w:rPr>
        <w:t xml:space="preserve"> Правительства Ленинградской </w:t>
      </w:r>
      <w:r w:rsidRPr="00144216">
        <w:rPr>
          <w:rFonts w:ascii="Times New Roman" w:hAnsi="Times New Roman" w:cs="Times New Roman"/>
          <w:sz w:val="28"/>
          <w:szCs w:val="28"/>
        </w:rPr>
        <w:t>области от 5 апреля 2022 года N 203 "Об установлении случаев утверждения в Ленинградской области в 2022-2024 годах генеральных планов, правил</w:t>
      </w:r>
      <w:proofErr w:type="gramEnd"/>
      <w:r w:rsidR="00F55FED">
        <w:rPr>
          <w:rFonts w:ascii="Times New Roman" w:hAnsi="Times New Roman" w:cs="Times New Roman"/>
          <w:sz w:val="28"/>
          <w:szCs w:val="28"/>
        </w:rPr>
        <w:t xml:space="preserve"> </w:t>
      </w:r>
      <w:proofErr w:type="gramStart"/>
      <w:r w:rsidRPr="00144216">
        <w:rPr>
          <w:rFonts w:ascii="Times New Roman" w:hAnsi="Times New Roman" w:cs="Times New Roman"/>
          <w:sz w:val="28"/>
          <w:szCs w:val="28"/>
        </w:rPr>
        <w:t xml:space="preserve">землепользования и застройки, проектов планировки территории, проектов </w:t>
      </w:r>
      <w:r w:rsidRPr="00144216">
        <w:rPr>
          <w:rFonts w:ascii="Times New Roman" w:hAnsi="Times New Roman" w:cs="Times New Roman"/>
          <w:sz w:val="28"/>
          <w:szCs w:val="28"/>
        </w:rPr>
        <w:lastRenderedPageBreak/>
        <w:t xml:space="preserve">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Pr>
          <w:rFonts w:ascii="Times New Roman" w:hAnsi="Times New Roman" w:cs="Times New Roman"/>
          <w:sz w:val="28"/>
          <w:szCs w:val="28"/>
        </w:rPr>
        <w:t>главе Администрации</w:t>
      </w:r>
      <w:r w:rsidRPr="00144216">
        <w:rPr>
          <w:rFonts w:ascii="Times New Roman" w:hAnsi="Times New Roman" w:cs="Times New Roman"/>
          <w:sz w:val="28"/>
          <w:szCs w:val="28"/>
        </w:rPr>
        <w:t xml:space="preserve"> для принятия решения о</w:t>
      </w:r>
      <w:proofErr w:type="gramEnd"/>
      <w:r w:rsidR="00F55FED">
        <w:rPr>
          <w:rFonts w:ascii="Times New Roman" w:hAnsi="Times New Roman" w:cs="Times New Roman"/>
          <w:sz w:val="28"/>
          <w:szCs w:val="28"/>
        </w:rPr>
        <w:t xml:space="preserve"> </w:t>
      </w:r>
      <w:proofErr w:type="gramStart"/>
      <w:r w:rsidRPr="00144216">
        <w:rPr>
          <w:rFonts w:ascii="Times New Roman" w:hAnsi="Times New Roman" w:cs="Times New Roman"/>
          <w:sz w:val="28"/>
          <w:szCs w:val="28"/>
        </w:rPr>
        <w:t>предоставлении</w:t>
      </w:r>
      <w:proofErr w:type="gramEnd"/>
      <w:r w:rsidR="00F55FED">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или об отказе в ее предоставлении и подписания документов, являющихся результатом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Pr>
          <w:rFonts w:ascii="Times New Roman" w:hAnsi="Times New Roman" w:cs="Times New Roman"/>
          <w:sz w:val="28"/>
          <w:szCs w:val="28"/>
        </w:rPr>
        <w:t>глава Администрации</w:t>
      </w:r>
      <w:r w:rsidRPr="00144216">
        <w:rPr>
          <w:rFonts w:ascii="Times New Roman" w:hAnsi="Times New Roman" w:cs="Times New Roman"/>
          <w:sz w:val="28"/>
          <w:szCs w:val="28"/>
        </w:rPr>
        <w:t xml:space="preserve"> в срок не позднее следующего рабочего дня после получения проекта результата услуги принимает решение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или об отказе в ее предоставлении, подписывает результат услуги и в тот же день передает результат услуги </w:t>
      </w:r>
      <w:proofErr w:type="gramStart"/>
      <w:r w:rsidRPr="00144216">
        <w:rPr>
          <w:rFonts w:ascii="Times New Roman" w:hAnsi="Times New Roman" w:cs="Times New Roman"/>
          <w:sz w:val="28"/>
          <w:szCs w:val="28"/>
        </w:rPr>
        <w:t>ответственному</w:t>
      </w:r>
      <w:proofErr w:type="gramEnd"/>
      <w:r w:rsidRPr="00144216">
        <w:rPr>
          <w:rFonts w:ascii="Times New Roman" w:hAnsi="Times New Roman" w:cs="Times New Roman"/>
          <w:sz w:val="28"/>
          <w:szCs w:val="28"/>
        </w:rPr>
        <w:t xml:space="preserve"> за делопроизводство.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Лицами, ответственными за выполнение административной процедуры, являются </w:t>
      </w:r>
      <w:r>
        <w:rPr>
          <w:rFonts w:ascii="Times New Roman" w:hAnsi="Times New Roman" w:cs="Times New Roman"/>
          <w:sz w:val="28"/>
          <w:szCs w:val="28"/>
        </w:rPr>
        <w:t>глава Администрации</w:t>
      </w:r>
      <w:r w:rsidRPr="00144216">
        <w:rPr>
          <w:rFonts w:ascii="Times New Roman" w:hAnsi="Times New Roman" w:cs="Times New Roman"/>
          <w:sz w:val="28"/>
          <w:szCs w:val="28"/>
        </w:rPr>
        <w:t xml:space="preserve">, </w:t>
      </w:r>
      <w:r>
        <w:rPr>
          <w:rFonts w:ascii="Times New Roman" w:hAnsi="Times New Roman" w:cs="Times New Roman"/>
          <w:sz w:val="28"/>
          <w:szCs w:val="28"/>
        </w:rPr>
        <w:t>руководитель структурного подразделения</w:t>
      </w:r>
      <w:r w:rsidRPr="00144216">
        <w:rPr>
          <w:rFonts w:ascii="Times New Roman" w:hAnsi="Times New Roman" w:cs="Times New Roman"/>
          <w:sz w:val="28"/>
          <w:szCs w:val="28"/>
        </w:rPr>
        <w:t>.</w:t>
      </w:r>
    </w:p>
    <w:p w:rsidR="00F642EC" w:rsidRPr="0014386D" w:rsidRDefault="00F642EC" w:rsidP="00F642EC">
      <w:pPr>
        <w:pStyle w:val="ConsPlusNormal"/>
        <w:ind w:firstLine="540"/>
        <w:jc w:val="both"/>
        <w:rPr>
          <w:rFonts w:ascii="Times New Roman" w:hAnsi="Times New Roman" w:cs="Times New Roman"/>
          <w:sz w:val="28"/>
          <w:szCs w:val="28"/>
        </w:rPr>
      </w:pPr>
      <w:r w:rsidRPr="0014386D">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188">
        <w:r w:rsidRPr="0014386D">
          <w:rPr>
            <w:rFonts w:ascii="Times New Roman" w:hAnsi="Times New Roman" w:cs="Times New Roman"/>
            <w:sz w:val="28"/>
            <w:szCs w:val="28"/>
          </w:rPr>
          <w:t>пунктом 2.10</w:t>
        </w:r>
      </w:hyperlink>
      <w:r w:rsidRPr="0014386D">
        <w:rPr>
          <w:rFonts w:ascii="Times New Roman" w:hAnsi="Times New Roman" w:cs="Times New Roman"/>
          <w:sz w:val="28"/>
          <w:szCs w:val="28"/>
        </w:rPr>
        <w:t xml:space="preserve"> настоящего Регламента.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направление </w:t>
      </w:r>
      <w:proofErr w:type="gramStart"/>
      <w:r w:rsidRPr="00144216">
        <w:rPr>
          <w:rFonts w:ascii="Times New Roman" w:hAnsi="Times New Roman" w:cs="Times New Roman"/>
          <w:sz w:val="28"/>
          <w:szCs w:val="28"/>
        </w:rPr>
        <w:t>ответственному</w:t>
      </w:r>
      <w:proofErr w:type="gramEnd"/>
      <w:r w:rsidRPr="00144216">
        <w:rPr>
          <w:rFonts w:ascii="Times New Roman" w:hAnsi="Times New Roman" w:cs="Times New Roman"/>
          <w:sz w:val="28"/>
          <w:szCs w:val="28"/>
        </w:rPr>
        <w:t xml:space="preserve"> за делопроизводство подписанного </w:t>
      </w:r>
      <w:r>
        <w:rPr>
          <w:rFonts w:ascii="Times New Roman" w:hAnsi="Times New Roman" w:cs="Times New Roman"/>
          <w:sz w:val="28"/>
          <w:szCs w:val="28"/>
        </w:rPr>
        <w:t>главой Администрации</w:t>
      </w:r>
      <w:r w:rsidRPr="00144216">
        <w:rPr>
          <w:rFonts w:ascii="Times New Roman" w:hAnsi="Times New Roman" w:cs="Times New Roman"/>
          <w:sz w:val="28"/>
          <w:szCs w:val="28"/>
        </w:rPr>
        <w:t xml:space="preserve">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7D066B" w:rsidRDefault="00F642EC" w:rsidP="00F642EC">
      <w:pPr>
        <w:pStyle w:val="ConsPlusNormal"/>
        <w:ind w:firstLine="540"/>
        <w:jc w:val="both"/>
        <w:rPr>
          <w:rFonts w:ascii="Times New Roman" w:hAnsi="Times New Roman" w:cs="Times New Roman"/>
          <w:sz w:val="28"/>
          <w:szCs w:val="28"/>
        </w:rPr>
      </w:pPr>
      <w:r w:rsidRPr="007D066B">
        <w:rPr>
          <w:rFonts w:ascii="Times New Roman" w:hAnsi="Times New Roman" w:cs="Times New Roman"/>
          <w:sz w:val="28"/>
          <w:szCs w:val="28"/>
        </w:rPr>
        <w:t xml:space="preserve">3.1.5. </w:t>
      </w:r>
      <w:proofErr w:type="gramStart"/>
      <w:r w:rsidRPr="007D066B">
        <w:rPr>
          <w:rFonts w:ascii="Times New Roman" w:hAnsi="Times New Roman" w:cs="Times New Roman"/>
          <w:sz w:val="28"/>
          <w:szCs w:val="28"/>
        </w:rPr>
        <w:t>Направление Документации организатору</w:t>
      </w:r>
      <w:r w:rsidR="00F55FED">
        <w:rPr>
          <w:rFonts w:ascii="Times New Roman" w:hAnsi="Times New Roman" w:cs="Times New Roman"/>
          <w:sz w:val="28"/>
          <w:szCs w:val="28"/>
        </w:rPr>
        <w:t xml:space="preserve"> </w:t>
      </w:r>
      <w:r w:rsidRPr="007D066B">
        <w:rPr>
          <w:rFonts w:ascii="Times New Roman" w:hAnsi="Times New Roman" w:cs="Times New Roman"/>
          <w:sz w:val="28"/>
          <w:szCs w:val="28"/>
        </w:rPr>
        <w:t xml:space="preserve">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9">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до 1 января 2025 года за исключением случаев, установленных </w:t>
      </w:r>
      <w:hyperlink r:id="rId60">
        <w:r w:rsidRPr="007D066B">
          <w:rPr>
            <w:rFonts w:ascii="Times New Roman" w:hAnsi="Times New Roman" w:cs="Times New Roman"/>
            <w:sz w:val="28"/>
            <w:szCs w:val="28"/>
          </w:rPr>
          <w:t>постановлением</w:t>
        </w:r>
      </w:hyperlink>
      <w:r w:rsidRPr="007D066B">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w:t>
      </w:r>
      <w:proofErr w:type="gramEnd"/>
      <w:r w:rsidRPr="007D066B">
        <w:rPr>
          <w:rFonts w:ascii="Times New Roman" w:hAnsi="Times New Roman" w:cs="Times New Roman"/>
          <w:sz w:val="28"/>
          <w:szCs w:val="28"/>
        </w:rPr>
        <w:t>,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F642EC" w:rsidRPr="007D066B" w:rsidRDefault="00F642EC" w:rsidP="00F642EC">
      <w:pPr>
        <w:pStyle w:val="ConsPlusNormal"/>
        <w:ind w:firstLine="540"/>
        <w:jc w:val="both"/>
        <w:rPr>
          <w:rFonts w:ascii="Times New Roman" w:hAnsi="Times New Roman" w:cs="Times New Roman"/>
          <w:sz w:val="28"/>
          <w:szCs w:val="28"/>
        </w:rPr>
      </w:pPr>
      <w:r w:rsidRPr="007D066B">
        <w:rPr>
          <w:rFonts w:ascii="Times New Roman" w:hAnsi="Times New Roman" w:cs="Times New Roman"/>
          <w:sz w:val="28"/>
          <w:szCs w:val="28"/>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1">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w:t>
      </w:r>
      <w:r w:rsidRPr="007D066B">
        <w:rPr>
          <w:rFonts w:ascii="Times New Roman" w:hAnsi="Times New Roman" w:cs="Times New Roman"/>
          <w:sz w:val="28"/>
          <w:szCs w:val="28"/>
        </w:rPr>
        <w:lastRenderedPageBreak/>
        <w:t>организации проведения общественных обсуждений или публичных слушаний.</w:t>
      </w:r>
    </w:p>
    <w:p w:rsidR="00F642EC" w:rsidRPr="007D066B" w:rsidRDefault="00F642EC" w:rsidP="00F642EC">
      <w:pPr>
        <w:pStyle w:val="ConsPlusNormal"/>
        <w:ind w:firstLine="540"/>
        <w:jc w:val="both"/>
        <w:rPr>
          <w:rFonts w:ascii="Times New Roman" w:hAnsi="Times New Roman" w:cs="Times New Roman"/>
          <w:sz w:val="28"/>
          <w:szCs w:val="28"/>
        </w:rPr>
      </w:pPr>
      <w:r w:rsidRPr="007D06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7D066B">
        <w:rPr>
          <w:rFonts w:ascii="Times New Roman" w:hAnsi="Times New Roman" w:cs="Times New Roman"/>
          <w:sz w:val="28"/>
          <w:szCs w:val="28"/>
        </w:rPr>
        <w:t>и(</w:t>
      </w:r>
      <w:proofErr w:type="gramEnd"/>
      <w:r w:rsidRPr="007D066B">
        <w:rPr>
          <w:rFonts w:ascii="Times New Roman" w:hAnsi="Times New Roman" w:cs="Times New Roman"/>
          <w:sz w:val="28"/>
          <w:szCs w:val="28"/>
        </w:rPr>
        <w:t>или) максимальный срок его выполнения:</w:t>
      </w:r>
    </w:p>
    <w:p w:rsidR="00F642EC" w:rsidRPr="007D066B" w:rsidRDefault="00F642EC" w:rsidP="00F642EC">
      <w:pPr>
        <w:pStyle w:val="ConsPlusNormal"/>
        <w:ind w:firstLine="540"/>
        <w:jc w:val="both"/>
        <w:rPr>
          <w:rFonts w:ascii="Times New Roman" w:hAnsi="Times New Roman" w:cs="Times New Roman"/>
          <w:sz w:val="28"/>
          <w:szCs w:val="28"/>
        </w:rPr>
      </w:pPr>
      <w:proofErr w:type="gramStart"/>
      <w:r w:rsidRPr="007D066B">
        <w:rPr>
          <w:rFonts w:ascii="Times New Roman" w:hAnsi="Times New Roman" w:cs="Times New Roman"/>
          <w:sz w:val="28"/>
          <w:szCs w:val="28"/>
        </w:rPr>
        <w:t>ответственный</w:t>
      </w:r>
      <w:proofErr w:type="gramEnd"/>
      <w:r w:rsidRPr="007D066B">
        <w:rPr>
          <w:rFonts w:ascii="Times New Roman" w:hAnsi="Times New Roman" w:cs="Times New Roman"/>
          <w:sz w:val="28"/>
          <w:szCs w:val="28"/>
        </w:rPr>
        <w:t xml:space="preserve"> за делопроизводство осуществляет регистрацию и направление </w:t>
      </w:r>
      <w:r>
        <w:rPr>
          <w:rFonts w:ascii="Times New Roman" w:hAnsi="Times New Roman" w:cs="Times New Roman"/>
          <w:sz w:val="28"/>
          <w:szCs w:val="28"/>
        </w:rPr>
        <w:t>адресатам</w:t>
      </w:r>
      <w:r w:rsidR="00F55FED">
        <w:rPr>
          <w:rFonts w:ascii="Times New Roman" w:hAnsi="Times New Roman" w:cs="Times New Roman"/>
          <w:sz w:val="28"/>
          <w:szCs w:val="28"/>
        </w:rPr>
        <w:t xml:space="preserve"> </w:t>
      </w:r>
      <w:r w:rsidRPr="007D066B">
        <w:rPr>
          <w:rFonts w:ascii="Times New Roman" w:hAnsi="Times New Roman" w:cs="Times New Roman"/>
          <w:sz w:val="28"/>
          <w:szCs w:val="28"/>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2">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Лицом, ответственным за выполнение административной процедуры, является </w:t>
      </w:r>
      <w:proofErr w:type="gramStart"/>
      <w:r w:rsidRPr="00144216">
        <w:rPr>
          <w:rFonts w:ascii="Times New Roman" w:hAnsi="Times New Roman" w:cs="Times New Roman"/>
          <w:sz w:val="28"/>
          <w:szCs w:val="28"/>
        </w:rPr>
        <w:t>ответственный</w:t>
      </w:r>
      <w:proofErr w:type="gramEnd"/>
      <w:r w:rsidRPr="00144216">
        <w:rPr>
          <w:rFonts w:ascii="Times New Roman" w:hAnsi="Times New Roman" w:cs="Times New Roman"/>
          <w:sz w:val="28"/>
          <w:szCs w:val="28"/>
        </w:rPr>
        <w:t xml:space="preserve"> за делопроизводство.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Административная процедура не предполагает принятия решений.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направление </w:t>
      </w:r>
      <w:r>
        <w:rPr>
          <w:rFonts w:ascii="Times New Roman" w:hAnsi="Times New Roman" w:cs="Times New Roman"/>
          <w:sz w:val="28"/>
          <w:szCs w:val="28"/>
        </w:rPr>
        <w:t>указанных писем</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3.1.6. Регистрация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Основанием для начала административной процедуры является поступление </w:t>
      </w:r>
      <w:proofErr w:type="gramStart"/>
      <w:r w:rsidRPr="00144216">
        <w:rPr>
          <w:rFonts w:ascii="Times New Roman" w:hAnsi="Times New Roman" w:cs="Times New Roman"/>
          <w:sz w:val="28"/>
          <w:szCs w:val="28"/>
        </w:rPr>
        <w:t>ответственному</w:t>
      </w:r>
      <w:proofErr w:type="gramEnd"/>
      <w:r w:rsidRPr="00144216">
        <w:rPr>
          <w:rFonts w:ascii="Times New Roman" w:hAnsi="Times New Roman" w:cs="Times New Roman"/>
          <w:sz w:val="28"/>
          <w:szCs w:val="28"/>
        </w:rPr>
        <w:t xml:space="preserve"> за делопроизводство подписанного </w:t>
      </w:r>
      <w:r>
        <w:rPr>
          <w:rFonts w:ascii="Times New Roman" w:hAnsi="Times New Roman" w:cs="Times New Roman"/>
          <w:sz w:val="28"/>
          <w:szCs w:val="28"/>
        </w:rPr>
        <w:t>главой Администрации</w:t>
      </w:r>
      <w:r w:rsidRPr="00144216">
        <w:rPr>
          <w:rFonts w:ascii="Times New Roman" w:hAnsi="Times New Roman" w:cs="Times New Roman"/>
          <w:sz w:val="28"/>
          <w:szCs w:val="28"/>
        </w:rPr>
        <w:t xml:space="preserve"> результата услуги.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максимальный срок его выполнения: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а) </w:t>
      </w:r>
      <w:proofErr w:type="gramStart"/>
      <w:r w:rsidRPr="00144216">
        <w:rPr>
          <w:rFonts w:ascii="Times New Roman" w:hAnsi="Times New Roman" w:cs="Times New Roman"/>
          <w:sz w:val="28"/>
          <w:szCs w:val="28"/>
        </w:rPr>
        <w:t>ответственный</w:t>
      </w:r>
      <w:proofErr w:type="gramEnd"/>
      <w:r w:rsidRPr="00144216">
        <w:rPr>
          <w:rFonts w:ascii="Times New Roman" w:hAnsi="Times New Roman" w:cs="Times New Roman"/>
          <w:sz w:val="28"/>
          <w:szCs w:val="28"/>
        </w:rPr>
        <w:t xml:space="preserve">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б) ответственный за делопроизводство </w:t>
      </w:r>
      <w:r>
        <w:rPr>
          <w:rFonts w:ascii="Times New Roman" w:hAnsi="Times New Roman" w:cs="Times New Roman"/>
          <w:sz w:val="28"/>
          <w:szCs w:val="28"/>
        </w:rPr>
        <w:t>направляе</w:t>
      </w:r>
      <w:r w:rsidRPr="00144216">
        <w:rPr>
          <w:rFonts w:ascii="Times New Roman" w:hAnsi="Times New Roman" w:cs="Times New Roman"/>
          <w:sz w:val="28"/>
          <w:szCs w:val="28"/>
        </w:rPr>
        <w:t>т зарегистрированный результат услуги в МФЦ</w:t>
      </w:r>
      <w:r>
        <w:rPr>
          <w:rFonts w:ascii="Times New Roman" w:hAnsi="Times New Roman" w:cs="Times New Roman"/>
          <w:sz w:val="28"/>
          <w:szCs w:val="28"/>
        </w:rPr>
        <w:t xml:space="preserve"> для выдачи заявителю</w:t>
      </w:r>
      <w:r w:rsidRPr="00144216">
        <w:rPr>
          <w:rFonts w:ascii="Times New Roman" w:hAnsi="Times New Roman" w:cs="Times New Roman"/>
          <w:sz w:val="28"/>
          <w:szCs w:val="28"/>
        </w:rPr>
        <w:t xml:space="preserve"> или </w:t>
      </w:r>
      <w:proofErr w:type="spellStart"/>
      <w:r w:rsidRPr="00144216">
        <w:rPr>
          <w:rFonts w:ascii="Times New Roman" w:hAnsi="Times New Roman" w:cs="Times New Roman"/>
          <w:sz w:val="28"/>
          <w:szCs w:val="28"/>
        </w:rPr>
        <w:t>направл</w:t>
      </w:r>
      <w:r>
        <w:rPr>
          <w:rFonts w:ascii="Times New Roman" w:hAnsi="Times New Roman" w:cs="Times New Roman"/>
          <w:sz w:val="28"/>
          <w:szCs w:val="28"/>
        </w:rPr>
        <w:t>яетзаявителю</w:t>
      </w:r>
      <w:proofErr w:type="spellEnd"/>
      <w:r>
        <w:rPr>
          <w:rFonts w:ascii="Times New Roman" w:hAnsi="Times New Roman" w:cs="Times New Roman"/>
          <w:sz w:val="28"/>
          <w:szCs w:val="28"/>
        </w:rPr>
        <w:t xml:space="preserve"> </w:t>
      </w:r>
      <w:r w:rsidRPr="00144216">
        <w:rPr>
          <w:rFonts w:ascii="Times New Roman" w:hAnsi="Times New Roman" w:cs="Times New Roman"/>
          <w:sz w:val="28"/>
          <w:szCs w:val="28"/>
        </w:rPr>
        <w:t>через ЕПГУ (после начала предоставления услуги в электронной форме). Срок выполнения административного действия - 1 рабочий день.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Лицом, ответственным за выполнение административной процедуры, является </w:t>
      </w:r>
      <w:proofErr w:type="gramStart"/>
      <w:r w:rsidRPr="00144216">
        <w:rPr>
          <w:rFonts w:ascii="Times New Roman" w:hAnsi="Times New Roman" w:cs="Times New Roman"/>
          <w:sz w:val="28"/>
          <w:szCs w:val="28"/>
        </w:rPr>
        <w:t>ответственный</w:t>
      </w:r>
      <w:proofErr w:type="gramEnd"/>
      <w:r w:rsidRPr="00144216">
        <w:rPr>
          <w:rFonts w:ascii="Times New Roman" w:hAnsi="Times New Roman" w:cs="Times New Roman"/>
          <w:sz w:val="28"/>
          <w:szCs w:val="28"/>
        </w:rPr>
        <w:t xml:space="preserve"> за делопроизводство.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Административная процедура не предполагает принятия решений.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являются регистрация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3.2. Особенности выполнения административных процедур в электронной форме.</w:t>
      </w:r>
    </w:p>
    <w:p w:rsidR="00F642EC" w:rsidRPr="001136F8" w:rsidRDefault="00F642EC" w:rsidP="00F642EC">
      <w:pPr>
        <w:pStyle w:val="ConsPlusNormal"/>
        <w:ind w:firstLine="540"/>
        <w:jc w:val="both"/>
        <w:rPr>
          <w:rFonts w:ascii="Times New Roman" w:hAnsi="Times New Roman" w:cs="Times New Roman"/>
          <w:sz w:val="28"/>
          <w:szCs w:val="28"/>
        </w:rPr>
      </w:pPr>
      <w:r w:rsidRPr="001136F8">
        <w:rPr>
          <w:rFonts w:ascii="Times New Roman" w:hAnsi="Times New Roman" w:cs="Times New Roman"/>
          <w:sz w:val="28"/>
          <w:szCs w:val="28"/>
        </w:rPr>
        <w:lastRenderedPageBreak/>
        <w:t xml:space="preserve">3.2.1. Предоставление муниципальной услуги на ЕПГУ осуществляется в соответствии с Федеральным </w:t>
      </w:r>
      <w:hyperlink r:id="rId63">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N 210-ФЗ, Федеральным </w:t>
      </w:r>
      <w:hyperlink r:id="rId64">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65">
        <w:r w:rsidRPr="001136F8">
          <w:rPr>
            <w:rFonts w:ascii="Times New Roman" w:hAnsi="Times New Roman" w:cs="Times New Roman"/>
            <w:sz w:val="28"/>
            <w:szCs w:val="28"/>
          </w:rPr>
          <w:t>постановлением</w:t>
        </w:r>
      </w:hyperlink>
      <w:r w:rsidRPr="001136F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заявителю необходимо предварительно пройти процесс регистрации в Единой системе идентификац</w:t>
      </w:r>
      <w:proofErr w:type="gramStart"/>
      <w:r w:rsidRPr="00144216">
        <w:rPr>
          <w:rFonts w:ascii="Times New Roman" w:hAnsi="Times New Roman" w:cs="Times New Roman"/>
          <w:sz w:val="28"/>
          <w:szCs w:val="28"/>
        </w:rPr>
        <w:t>ии и ау</w:t>
      </w:r>
      <w:proofErr w:type="gramEnd"/>
      <w:r w:rsidRPr="00144216">
        <w:rPr>
          <w:rFonts w:ascii="Times New Roman" w:hAnsi="Times New Roman" w:cs="Times New Roman"/>
          <w:sz w:val="28"/>
          <w:szCs w:val="28"/>
        </w:rPr>
        <w:t>тентификации (далее - ЕСИА).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может быть получена через ЕПГУ без личной явки на прием в </w:t>
      </w:r>
      <w:r>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3.2.4. Для подачи заявления через ЕПГУ заявитель должен выполнить следующие действия: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пройти идентификацию и аутентификацию в ЕСИА;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функционала ЕПГУ.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должностное лицо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выполняет следующие действия: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заполняет предусмотренные в АИС "</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 формы о принятом решении и переводит дело в архив АИС "</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44216">
        <w:rPr>
          <w:rFonts w:ascii="Times New Roman" w:hAnsi="Times New Roman" w:cs="Times New Roman"/>
          <w:sz w:val="28"/>
          <w:szCs w:val="28"/>
        </w:rPr>
        <w:t>дств св</w:t>
      </w:r>
      <w:proofErr w:type="gramEnd"/>
      <w:r w:rsidRPr="00144216">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642EC" w:rsidRPr="008346D6" w:rsidRDefault="00F642EC" w:rsidP="00F642EC">
      <w:pPr>
        <w:pStyle w:val="ConsPlusNormal"/>
        <w:ind w:firstLine="540"/>
        <w:jc w:val="both"/>
        <w:rPr>
          <w:rFonts w:ascii="Times New Roman" w:hAnsi="Times New Roman" w:cs="Times New Roman"/>
          <w:sz w:val="28"/>
          <w:szCs w:val="28"/>
        </w:rPr>
      </w:pPr>
      <w:r w:rsidRPr="008346D6">
        <w:rPr>
          <w:rFonts w:ascii="Times New Roman" w:hAnsi="Times New Roman" w:cs="Times New Roman"/>
          <w:sz w:val="28"/>
          <w:szCs w:val="28"/>
        </w:rPr>
        <w:lastRenderedPageBreak/>
        <w:t xml:space="preserve">3.2.7. В случае поступления всех документов, указанных в </w:t>
      </w:r>
      <w:hyperlink w:anchor="P102">
        <w:r w:rsidRPr="008346D6">
          <w:rPr>
            <w:rFonts w:ascii="Times New Roman" w:hAnsi="Times New Roman" w:cs="Times New Roman"/>
            <w:sz w:val="28"/>
            <w:szCs w:val="28"/>
          </w:rPr>
          <w:t>пункте 2.6</w:t>
        </w:r>
      </w:hyperlink>
      <w:r w:rsidRPr="008346D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144216">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 осуществляется в день регистрации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55FED" w:rsidP="00F642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F642EC" w:rsidRPr="00144216">
        <w:rPr>
          <w:rFonts w:ascii="Times New Roman" w:hAnsi="Times New Roman" w:cs="Times New Roman"/>
          <w:sz w:val="28"/>
          <w:szCs w:val="28"/>
        </w:rPr>
        <w:t>. Порядок исправления допущенных опечаток и ошибок</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 xml:space="preserve">в </w:t>
      </w:r>
      <w:proofErr w:type="gramStart"/>
      <w:r w:rsidRPr="00144216">
        <w:rPr>
          <w:rFonts w:ascii="Times New Roman" w:hAnsi="Times New Roman" w:cs="Times New Roman"/>
          <w:sz w:val="28"/>
          <w:szCs w:val="28"/>
        </w:rPr>
        <w:t>выданных</w:t>
      </w:r>
      <w:proofErr w:type="gramEnd"/>
      <w:r w:rsidRPr="00144216">
        <w:rPr>
          <w:rFonts w:ascii="Times New Roman" w:hAnsi="Times New Roman" w:cs="Times New Roman"/>
          <w:sz w:val="28"/>
          <w:szCs w:val="28"/>
        </w:rPr>
        <w:t xml:space="preserve"> в результате предоставления</w:t>
      </w:r>
    </w:p>
    <w:p w:rsidR="00F642EC" w:rsidRPr="00144216" w:rsidRDefault="00F642EC" w:rsidP="00F642E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roofErr w:type="gramStart"/>
      <w:r w:rsidRPr="00144216">
        <w:rPr>
          <w:rFonts w:ascii="Times New Roman" w:hAnsi="Times New Roman" w:cs="Times New Roman"/>
          <w:sz w:val="28"/>
          <w:szCs w:val="28"/>
        </w:rPr>
        <w:t>документах</w:t>
      </w:r>
      <w:proofErr w:type="gramEnd"/>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3F5374" w:rsidRDefault="00F642EC" w:rsidP="00F642EC">
      <w:pPr>
        <w:pStyle w:val="ConsPlusNormal"/>
        <w:ind w:firstLine="540"/>
        <w:jc w:val="both"/>
        <w:rPr>
          <w:rFonts w:ascii="Times New Roman" w:hAnsi="Times New Roman" w:cs="Times New Roman"/>
          <w:sz w:val="28"/>
          <w:szCs w:val="28"/>
        </w:rPr>
      </w:pPr>
      <w:r w:rsidRPr="003F5374">
        <w:rPr>
          <w:rFonts w:ascii="Times New Roman" w:hAnsi="Times New Roman" w:cs="Times New Roman"/>
          <w:sz w:val="28"/>
          <w:szCs w:val="28"/>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w:anchor="P75">
        <w:r w:rsidRPr="003F5374">
          <w:rPr>
            <w:rFonts w:ascii="Times New Roman" w:hAnsi="Times New Roman" w:cs="Times New Roman"/>
            <w:sz w:val="28"/>
            <w:szCs w:val="28"/>
          </w:rPr>
          <w:t>пункте 2.2</w:t>
        </w:r>
      </w:hyperlink>
      <w:r w:rsidRPr="003F5374">
        <w:rPr>
          <w:rFonts w:ascii="Times New Roman" w:hAnsi="Times New Roman" w:cs="Times New Roman"/>
          <w:sz w:val="28"/>
          <w:szCs w:val="28"/>
        </w:rPr>
        <w:t xml:space="preserve">, </w:t>
      </w:r>
      <w:hyperlink w:anchor="P481">
        <w:r w:rsidRPr="003F5374">
          <w:rPr>
            <w:rFonts w:ascii="Times New Roman" w:hAnsi="Times New Roman" w:cs="Times New Roman"/>
            <w:sz w:val="28"/>
            <w:szCs w:val="28"/>
          </w:rPr>
          <w:t>заявление</w:t>
        </w:r>
      </w:hyperlink>
      <w:r w:rsidRPr="003F5374">
        <w:rPr>
          <w:rFonts w:ascii="Times New Roman" w:hAnsi="Times New Roman" w:cs="Times New Roman"/>
          <w:sz w:val="28"/>
          <w:szCs w:val="28"/>
        </w:rPr>
        <w:t xml:space="preserve"> об исправлении допущенных опечаток (ошибок) в документации по планировке территории (приложение 1.1).</w:t>
      </w:r>
    </w:p>
    <w:p w:rsidR="00F642EC" w:rsidRPr="003F5374" w:rsidRDefault="00F642EC" w:rsidP="00F642EC">
      <w:pPr>
        <w:pStyle w:val="ConsPlusNormal"/>
        <w:ind w:firstLine="540"/>
        <w:jc w:val="both"/>
        <w:rPr>
          <w:rFonts w:ascii="Times New Roman" w:hAnsi="Times New Roman" w:cs="Times New Roman"/>
          <w:sz w:val="28"/>
          <w:szCs w:val="28"/>
        </w:rPr>
      </w:pPr>
      <w:r w:rsidRPr="003F5374">
        <w:rPr>
          <w:rFonts w:ascii="Times New Roman" w:hAnsi="Times New Roman" w:cs="Times New Roman"/>
          <w:sz w:val="28"/>
          <w:szCs w:val="28"/>
        </w:rPr>
        <w:t xml:space="preserve">4.2. К заявлению об исправлении допущенных опечаток и ошибок в документации по планировке территории на основании </w:t>
      </w:r>
      <w:hyperlink r:id="rId66">
        <w:r w:rsidRPr="003F5374">
          <w:rPr>
            <w:rFonts w:ascii="Times New Roman" w:hAnsi="Times New Roman" w:cs="Times New Roman"/>
            <w:sz w:val="28"/>
            <w:szCs w:val="28"/>
          </w:rPr>
          <w:t>абзаца второго пункта 40</w:t>
        </w:r>
      </w:hyperlink>
      <w:r w:rsidRPr="003F5374">
        <w:rPr>
          <w:rFonts w:ascii="Times New Roman" w:hAnsi="Times New Roman" w:cs="Times New Roman"/>
          <w:sz w:val="28"/>
          <w:szCs w:val="28"/>
        </w:rPr>
        <w:t xml:space="preserve"> Правил подготовки Документации прилагаются основная часть проекта планировки территории, в которую вносятся изменения, </w:t>
      </w:r>
      <w:proofErr w:type="gramStart"/>
      <w:r w:rsidRPr="003F5374">
        <w:rPr>
          <w:rFonts w:ascii="Times New Roman" w:hAnsi="Times New Roman" w:cs="Times New Roman"/>
          <w:sz w:val="28"/>
          <w:szCs w:val="28"/>
        </w:rPr>
        <w:t>и(</w:t>
      </w:r>
      <w:proofErr w:type="gramEnd"/>
      <w:r w:rsidRPr="003F5374">
        <w:rPr>
          <w:rFonts w:ascii="Times New Roman" w:hAnsi="Times New Roman" w:cs="Times New Roman"/>
          <w:sz w:val="28"/>
          <w:szCs w:val="28"/>
        </w:rPr>
        <w:t>или) основная часть проекта межевания территории, в которую вносятся изменения, а также материалы по обоснованию проекта планировки территории и(или) материалы по обоснованию проекта межевания территории.</w:t>
      </w:r>
    </w:p>
    <w:p w:rsidR="00F642EC" w:rsidRPr="00144216" w:rsidRDefault="00F642EC" w:rsidP="00F642EC">
      <w:pPr>
        <w:pStyle w:val="ConsPlusNormal"/>
        <w:ind w:firstLine="540"/>
        <w:jc w:val="both"/>
        <w:rPr>
          <w:rFonts w:ascii="Times New Roman" w:hAnsi="Times New Roman" w:cs="Times New Roman"/>
          <w:sz w:val="28"/>
          <w:szCs w:val="28"/>
        </w:rPr>
      </w:pPr>
      <w:r w:rsidRPr="007445AB">
        <w:rPr>
          <w:rFonts w:ascii="Times New Roman" w:hAnsi="Times New Roman" w:cs="Times New Roman"/>
          <w:sz w:val="28"/>
          <w:szCs w:val="28"/>
        </w:rPr>
        <w:t xml:space="preserve">В случае необходимости исправления допущенных опечаток и ошибок в проекте межевания территории также </w:t>
      </w:r>
      <w:proofErr w:type="gramStart"/>
      <w:r w:rsidRPr="007445AB">
        <w:rPr>
          <w:rFonts w:ascii="Times New Roman" w:hAnsi="Times New Roman" w:cs="Times New Roman"/>
          <w:sz w:val="28"/>
          <w:szCs w:val="28"/>
        </w:rPr>
        <w:t>предоставляется документ</w:t>
      </w:r>
      <w:proofErr w:type="gramEnd"/>
      <w:r w:rsidRPr="007445AB">
        <w:rPr>
          <w:rFonts w:ascii="Times New Roman" w:hAnsi="Times New Roman" w:cs="Times New Roman"/>
          <w:sz w:val="28"/>
          <w:szCs w:val="28"/>
        </w:rPr>
        <w:t>,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642EC" w:rsidRPr="007445AB" w:rsidRDefault="00F642EC" w:rsidP="00F642EC">
      <w:pPr>
        <w:pStyle w:val="ConsPlusNormal"/>
        <w:ind w:firstLine="540"/>
        <w:jc w:val="both"/>
        <w:rPr>
          <w:rFonts w:ascii="Times New Roman" w:hAnsi="Times New Roman" w:cs="Times New Roman"/>
          <w:sz w:val="28"/>
          <w:szCs w:val="28"/>
        </w:rPr>
      </w:pPr>
      <w:r w:rsidRPr="007445AB">
        <w:rPr>
          <w:rFonts w:ascii="Times New Roman" w:hAnsi="Times New Roman" w:cs="Times New Roman"/>
          <w:sz w:val="28"/>
          <w:szCs w:val="28"/>
        </w:rPr>
        <w:lastRenderedPageBreak/>
        <w:t xml:space="preserve">4.3. В течение 5 рабочих дней со дня регистрации заявления об исправлении опечаток </w:t>
      </w:r>
      <w:proofErr w:type="gramStart"/>
      <w:r w:rsidRPr="007445AB">
        <w:rPr>
          <w:rFonts w:ascii="Times New Roman" w:hAnsi="Times New Roman" w:cs="Times New Roman"/>
          <w:sz w:val="28"/>
          <w:szCs w:val="28"/>
        </w:rPr>
        <w:t>и(</w:t>
      </w:r>
      <w:proofErr w:type="gramEnd"/>
      <w:r w:rsidRPr="007445AB">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445AB">
        <w:rPr>
          <w:rFonts w:ascii="Times New Roman" w:hAnsi="Times New Roman" w:cs="Times New Roman"/>
          <w:sz w:val="28"/>
          <w:szCs w:val="28"/>
        </w:rPr>
        <w:t>и(</w:t>
      </w:r>
      <w:proofErr w:type="gramEnd"/>
      <w:r w:rsidRPr="007445AB">
        <w:rPr>
          <w:rFonts w:ascii="Times New Roman" w:hAnsi="Times New Roman" w:cs="Times New Roman"/>
          <w:sz w:val="28"/>
          <w:szCs w:val="28"/>
        </w:rPr>
        <w:t xml:space="preserve">или) ошибок из числа способов, указанных в </w:t>
      </w:r>
      <w:hyperlink w:anchor="P75">
        <w:r w:rsidRPr="007445AB">
          <w:rPr>
            <w:rFonts w:ascii="Times New Roman" w:hAnsi="Times New Roman" w:cs="Times New Roman"/>
            <w:sz w:val="28"/>
            <w:szCs w:val="28"/>
          </w:rPr>
          <w:t>пункте 2.2</w:t>
        </w:r>
      </w:hyperlink>
      <w:r w:rsidRPr="007445AB">
        <w:rPr>
          <w:rFonts w:ascii="Times New Roman" w:hAnsi="Times New Roman" w:cs="Times New Roman"/>
          <w:sz w:val="28"/>
          <w:szCs w:val="28"/>
        </w:rPr>
        <w:t xml:space="preserve"> настоящего регламента.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4.4. Основанием для отказа в исправлении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является установление в результате рассмотрения заявления об исправлении опечаток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факта отсутствия в указанных документах опечаток и(или) ошибок.</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55FED" w:rsidP="00F642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F642EC" w:rsidRPr="00144216">
        <w:rPr>
          <w:rFonts w:ascii="Times New Roman" w:hAnsi="Times New Roman" w:cs="Times New Roman"/>
          <w:sz w:val="28"/>
          <w:szCs w:val="28"/>
        </w:rPr>
        <w:t xml:space="preserve">. Формы </w:t>
      </w:r>
      <w:proofErr w:type="gramStart"/>
      <w:r w:rsidR="00F642EC" w:rsidRPr="00144216">
        <w:rPr>
          <w:rFonts w:ascii="Times New Roman" w:hAnsi="Times New Roman" w:cs="Times New Roman"/>
          <w:sz w:val="28"/>
          <w:szCs w:val="28"/>
        </w:rPr>
        <w:t>контроля за</w:t>
      </w:r>
      <w:proofErr w:type="gramEnd"/>
      <w:r w:rsidR="00F642EC" w:rsidRPr="00144216">
        <w:rPr>
          <w:rFonts w:ascii="Times New Roman" w:hAnsi="Times New Roman" w:cs="Times New Roman"/>
          <w:sz w:val="28"/>
          <w:szCs w:val="28"/>
        </w:rPr>
        <w:t xml:space="preserve"> исполнением</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административного регламента</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5.1. Текущий </w:t>
      </w:r>
      <w:proofErr w:type="gramStart"/>
      <w:r w:rsidRPr="00144216">
        <w:rPr>
          <w:rFonts w:ascii="Times New Roman" w:hAnsi="Times New Roman" w:cs="Times New Roman"/>
          <w:sz w:val="28"/>
          <w:szCs w:val="28"/>
        </w:rPr>
        <w:t>контроль за</w:t>
      </w:r>
      <w:proofErr w:type="gramEnd"/>
      <w:r w:rsidRPr="00144216">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главой Администрации или уполномоченным им лицом</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5.2. В целях осуществления </w:t>
      </w:r>
      <w:proofErr w:type="gramStart"/>
      <w:r w:rsidRPr="00144216">
        <w:rPr>
          <w:rFonts w:ascii="Times New Roman" w:hAnsi="Times New Roman" w:cs="Times New Roman"/>
          <w:sz w:val="28"/>
          <w:szCs w:val="28"/>
        </w:rPr>
        <w:t>контроля за</w:t>
      </w:r>
      <w:proofErr w:type="gramEnd"/>
      <w:r w:rsidRPr="00144216">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проверки.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Плановые проверки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в соответств</w:t>
      </w:r>
      <w:r>
        <w:rPr>
          <w:rFonts w:ascii="Times New Roman" w:hAnsi="Times New Roman" w:cs="Times New Roman"/>
          <w:sz w:val="28"/>
          <w:szCs w:val="28"/>
        </w:rPr>
        <w:t>ии с планом проведения проверок</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о проведении проверки исполнения настоящего регламента.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(комплексные проверки), или отдельный вопрос, связанный с предоставлением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(тематические проверки).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Внеплановые проверки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w:t>
      </w:r>
      <w:r>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По результатам рассмотрения обращений дается письменный ответ.</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55FED" w:rsidP="00F642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00F642EC" w:rsidRPr="00144216">
        <w:rPr>
          <w:rFonts w:ascii="Times New Roman" w:hAnsi="Times New Roman" w:cs="Times New Roman"/>
          <w:sz w:val="28"/>
          <w:szCs w:val="28"/>
        </w:rPr>
        <w:t>. Досудебный (внесудебный) порядок обжалования решений</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 действий (бездействия) органа, предоставляющего</w:t>
      </w:r>
    </w:p>
    <w:p w:rsidR="00F642EC" w:rsidRPr="00144216" w:rsidRDefault="00F642EC" w:rsidP="00F642E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а также должностных лиц органа,</w:t>
      </w:r>
    </w:p>
    <w:p w:rsidR="00F642EC" w:rsidRPr="00144216" w:rsidRDefault="00F642EC" w:rsidP="00F642EC">
      <w:pPr>
        <w:pStyle w:val="ConsPlusTitle"/>
        <w:jc w:val="center"/>
        <w:rPr>
          <w:rFonts w:ascii="Times New Roman" w:hAnsi="Times New Roman" w:cs="Times New Roman"/>
          <w:sz w:val="28"/>
          <w:szCs w:val="28"/>
        </w:rPr>
      </w:pPr>
      <w:proofErr w:type="gramStart"/>
      <w:r w:rsidRPr="00144216">
        <w:rPr>
          <w:rFonts w:ascii="Times New Roman" w:hAnsi="Times New Roman" w:cs="Times New Roman"/>
          <w:sz w:val="28"/>
          <w:szCs w:val="28"/>
        </w:rPr>
        <w:t>предоставляющего</w:t>
      </w:r>
      <w:proofErr w:type="gramEnd"/>
      <w:r w:rsidR="00F55FED">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многофункционального центра предоставления государственных</w:t>
      </w:r>
      <w:r w:rsidR="00F55FED">
        <w:rPr>
          <w:rFonts w:ascii="Times New Roman" w:hAnsi="Times New Roman" w:cs="Times New Roman"/>
          <w:sz w:val="28"/>
          <w:szCs w:val="28"/>
        </w:rPr>
        <w:t xml:space="preserve"> </w:t>
      </w:r>
      <w:r w:rsidRPr="00144216">
        <w:rPr>
          <w:rFonts w:ascii="Times New Roman" w:hAnsi="Times New Roman" w:cs="Times New Roman"/>
          <w:sz w:val="28"/>
          <w:szCs w:val="28"/>
        </w:rPr>
        <w:t>и муниципальных услуг, работник</w:t>
      </w:r>
      <w:r>
        <w:rPr>
          <w:rFonts w:ascii="Times New Roman" w:hAnsi="Times New Roman" w:cs="Times New Roman"/>
          <w:sz w:val="28"/>
          <w:szCs w:val="28"/>
        </w:rPr>
        <w:t>ов</w:t>
      </w:r>
      <w:r w:rsidRPr="00144216">
        <w:rPr>
          <w:rFonts w:ascii="Times New Roman" w:hAnsi="Times New Roman" w:cs="Times New Roman"/>
          <w:sz w:val="28"/>
          <w:szCs w:val="28"/>
        </w:rPr>
        <w:t xml:space="preserve"> многофункционального центра</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предоставления государственных и муниципальных услуг</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6.2. Предмет досудебного (внесудебного) обжалования.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Заявитель может обратиться с </w:t>
      </w:r>
      <w:proofErr w:type="gramStart"/>
      <w:r w:rsidRPr="00144216">
        <w:rPr>
          <w:rFonts w:ascii="Times New Roman" w:hAnsi="Times New Roman" w:cs="Times New Roman"/>
          <w:sz w:val="28"/>
          <w:szCs w:val="28"/>
        </w:rPr>
        <w:t>жалобой</w:t>
      </w:r>
      <w:proofErr w:type="gramEnd"/>
      <w:r w:rsidRPr="00144216">
        <w:rPr>
          <w:rFonts w:ascii="Times New Roman" w:hAnsi="Times New Roman" w:cs="Times New Roman"/>
          <w:sz w:val="28"/>
          <w:szCs w:val="28"/>
        </w:rPr>
        <w:t xml:space="preserve"> в том числе в следующих случаях:</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 нарушение срока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у заявителя;</w:t>
      </w:r>
    </w:p>
    <w:p w:rsidR="00F642EC" w:rsidRPr="00144216" w:rsidRDefault="00F642EC" w:rsidP="00F642EC">
      <w:pPr>
        <w:pStyle w:val="ConsPlusNormal"/>
        <w:ind w:firstLine="540"/>
        <w:jc w:val="both"/>
        <w:rPr>
          <w:rFonts w:ascii="Times New Roman" w:hAnsi="Times New Roman" w:cs="Times New Roman"/>
          <w:sz w:val="28"/>
          <w:szCs w:val="28"/>
        </w:rPr>
      </w:pPr>
      <w:proofErr w:type="gramStart"/>
      <w:r w:rsidRPr="00144216">
        <w:rPr>
          <w:rFonts w:ascii="Times New Roman" w:hAnsi="Times New Roman" w:cs="Times New Roman"/>
          <w:sz w:val="28"/>
          <w:szCs w:val="28"/>
        </w:rPr>
        <w:lastRenderedPageBreak/>
        <w:t xml:space="preserve">5) отказ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затребование с заявителя при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F642EC" w:rsidRPr="00144216" w:rsidRDefault="00F642EC" w:rsidP="00F642EC">
      <w:pPr>
        <w:pStyle w:val="ConsPlusNormal"/>
        <w:ind w:firstLine="540"/>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7) отказ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либо нарушение установленного срока таких исправлений;</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F642EC" w:rsidRPr="004D205C"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10) требование у заявителя при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документов или информации, отсутствие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w:t>
      </w:r>
      <w:r w:rsidRPr="004D205C">
        <w:rPr>
          <w:rFonts w:ascii="Times New Roman" w:hAnsi="Times New Roman" w:cs="Times New Roman"/>
          <w:sz w:val="28"/>
          <w:szCs w:val="28"/>
        </w:rPr>
        <w:t xml:space="preserve">для предоставления муниципальной услуги, либо в предоставлении муниципальной услуги, за исключением случаев, предусмотренных Федеральным </w:t>
      </w:r>
      <w:hyperlink r:id="rId67">
        <w:r w:rsidRPr="004D205C">
          <w:rPr>
            <w:rFonts w:ascii="Times New Roman" w:hAnsi="Times New Roman" w:cs="Times New Roman"/>
            <w:sz w:val="28"/>
            <w:szCs w:val="28"/>
          </w:rPr>
          <w:t>законом</w:t>
        </w:r>
      </w:hyperlink>
      <w:r w:rsidRPr="004D205C">
        <w:rPr>
          <w:rFonts w:ascii="Times New Roman" w:hAnsi="Times New Roman" w:cs="Times New Roman"/>
          <w:sz w:val="28"/>
          <w:szCs w:val="28"/>
        </w:rPr>
        <w:t xml:space="preserve"> N 210-ФЗ.</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6.3. Жалоба подается в письменной форме на бумажном носителе или в электронной форме в </w:t>
      </w:r>
      <w:r>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F642EC" w:rsidRPr="00FA5EC3" w:rsidRDefault="00F642EC" w:rsidP="00F642EC">
      <w:pPr>
        <w:pStyle w:val="ConsPlusNormal"/>
        <w:ind w:firstLine="540"/>
        <w:jc w:val="both"/>
        <w:rPr>
          <w:rFonts w:ascii="Times New Roman" w:hAnsi="Times New Roman" w:cs="Times New Roman"/>
          <w:sz w:val="28"/>
          <w:szCs w:val="28"/>
        </w:rPr>
      </w:pPr>
      <w:r w:rsidRPr="00FA5EC3">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8">
        <w:r w:rsidRPr="00FA5EC3">
          <w:rPr>
            <w:rFonts w:ascii="Times New Roman" w:hAnsi="Times New Roman" w:cs="Times New Roman"/>
            <w:sz w:val="28"/>
            <w:szCs w:val="28"/>
          </w:rPr>
          <w:t>закона</w:t>
        </w:r>
      </w:hyperlink>
      <w:r w:rsidRPr="00FA5EC3">
        <w:rPr>
          <w:rFonts w:ascii="Times New Roman" w:hAnsi="Times New Roman" w:cs="Times New Roman"/>
          <w:sz w:val="28"/>
          <w:szCs w:val="28"/>
        </w:rPr>
        <w:t xml:space="preserve"> N 210-ФЗ.</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письменной жалобе в обязательном порядке указываются: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либо </w:t>
      </w:r>
      <w:r>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решения и действия (бездействие) которых обжалуются;</w:t>
      </w:r>
    </w:p>
    <w:p w:rsidR="00F642EC" w:rsidRPr="00144216" w:rsidRDefault="00F642EC" w:rsidP="00F642EC">
      <w:pPr>
        <w:pStyle w:val="ConsPlusNormal"/>
        <w:ind w:firstLine="540"/>
        <w:jc w:val="both"/>
        <w:rPr>
          <w:rFonts w:ascii="Times New Roman" w:hAnsi="Times New Roman" w:cs="Times New Roman"/>
          <w:sz w:val="28"/>
          <w:szCs w:val="28"/>
        </w:rPr>
      </w:pPr>
      <w:proofErr w:type="gramStart"/>
      <w:r w:rsidRPr="0014421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либо </w:t>
      </w:r>
      <w:r>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69">
        <w:r w:rsidRPr="00F642EC">
          <w:rPr>
            <w:rFonts w:ascii="Times New Roman" w:hAnsi="Times New Roman" w:cs="Times New Roman"/>
            <w:sz w:val="28"/>
            <w:szCs w:val="28"/>
          </w:rPr>
          <w:t>законом</w:t>
        </w:r>
      </w:hyperlink>
      <w:r w:rsidRPr="00144216">
        <w:rPr>
          <w:rFonts w:ascii="Times New Roman" w:hAnsi="Times New Roman" w:cs="Times New Roman"/>
          <w:sz w:val="28"/>
          <w:szCs w:val="28"/>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proofErr w:type="spellStart"/>
      <w:r>
        <w:rPr>
          <w:rFonts w:ascii="Times New Roman" w:hAnsi="Times New Roman" w:cs="Times New Roman"/>
          <w:sz w:val="28"/>
          <w:szCs w:val="28"/>
        </w:rPr>
        <w:t>мунициплаьную</w:t>
      </w:r>
      <w:proofErr w:type="spellEnd"/>
      <w:r w:rsidRPr="00144216">
        <w:rPr>
          <w:rFonts w:ascii="Times New Roman" w:hAnsi="Times New Roman" w:cs="Times New Roman"/>
          <w:sz w:val="28"/>
          <w:szCs w:val="28"/>
        </w:rPr>
        <w:t xml:space="preserve"> услугу, в приеме документов у заявителя - в течение пяти рабочих дней со дня ее регистрации.</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6.7. По результатам рассмотрения жалобы принимается одно из следующих решений: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жалоба удовлетворяется;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в удовлетворении жалобы отказывается.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55FED" w:rsidP="00F642E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w:t>
      </w:r>
      <w:r w:rsidR="00F642EC" w:rsidRPr="00144216">
        <w:rPr>
          <w:rFonts w:ascii="Times New Roman" w:hAnsi="Times New Roman" w:cs="Times New Roman"/>
          <w:sz w:val="28"/>
          <w:szCs w:val="28"/>
        </w:rPr>
        <w:t>. Особенности выполнения административных процедур</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в многофункциональных центрах предоставления</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государственных и муниципальных услуг</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7.1.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7.2. В случае подачи документов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выполняет следующие действия: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удостоверяет личность заявителя или личность и полномочия законного представителя заявителя - в случае обращения физического лица;</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определяет предмет обращения;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формирует заявление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 русском языке (кириллицей) и представляет его заявителю для подписания;</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проводит проверку установленной настоящим административным регламентом комплектности пакета документов;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5) по окончании приема документов выдает заявителю расписку в приеме документов;</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услугой;</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7) заверяет каждый документ дела своей электронной подписью;</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направляет пакет документов на бумажном и электронном носителях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7.3.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ответственный за делопроизводство направляет результат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w:t>
      </w: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7.4. </w:t>
      </w:r>
      <w:proofErr w:type="gramStart"/>
      <w:r w:rsidRPr="00144216">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144216">
        <w:rPr>
          <w:rFonts w:ascii="Times New Roman" w:hAnsi="Times New Roman" w:cs="Times New Roman"/>
          <w:sz w:val="28"/>
          <w:szCs w:val="28"/>
        </w:rPr>
        <w:t>автоинформирования</w:t>
      </w:r>
      <w:proofErr w:type="spellEnd"/>
      <w:r w:rsidRPr="00144216">
        <w:rPr>
          <w:rFonts w:ascii="Times New Roman" w:hAnsi="Times New Roman" w:cs="Times New Roman"/>
          <w:sz w:val="28"/>
          <w:szCs w:val="28"/>
        </w:rPr>
        <w:t xml:space="preserve"> по телефону, или посредством </w:t>
      </w:r>
      <w:proofErr w:type="spellStart"/>
      <w:r w:rsidRPr="00144216">
        <w:rPr>
          <w:rFonts w:ascii="Times New Roman" w:hAnsi="Times New Roman" w:cs="Times New Roman"/>
          <w:sz w:val="28"/>
          <w:szCs w:val="28"/>
        </w:rPr>
        <w:t>СМС-информирования</w:t>
      </w:r>
      <w:proofErr w:type="spellEnd"/>
      <w:r w:rsidRPr="00144216">
        <w:rPr>
          <w:rFonts w:ascii="Times New Roman" w:hAnsi="Times New Roman" w:cs="Times New Roman"/>
          <w:sz w:val="28"/>
          <w:szCs w:val="28"/>
        </w:rPr>
        <w:t>, или информирования по электронной почте, а также о возможности получения документов в МФЦ.</w:t>
      </w:r>
      <w:proofErr w:type="gramEnd"/>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144216">
        <w:rPr>
          <w:rFonts w:ascii="Times New Roman" w:hAnsi="Times New Roman" w:cs="Times New Roman"/>
          <w:sz w:val="28"/>
          <w:szCs w:val="28"/>
        </w:rPr>
        <w:t xml:space="preserve"> услуг.</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Default="00F642EC">
      <w:pPr>
        <w:rPr>
          <w:sz w:val="28"/>
          <w:szCs w:val="28"/>
        </w:rPr>
      </w:pPr>
      <w:r>
        <w:rPr>
          <w:sz w:val="28"/>
          <w:szCs w:val="28"/>
        </w:rPr>
        <w:br w:type="page"/>
      </w:r>
    </w:p>
    <w:p w:rsidR="00F642EC" w:rsidRPr="00144216" w:rsidRDefault="00F642EC" w:rsidP="00F642E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1</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4234"/>
        <w:gridCol w:w="4838"/>
      </w:tblGrid>
      <w:tr w:rsidR="00F642EC" w:rsidRPr="00144216" w:rsidTr="00F642EC">
        <w:tc>
          <w:tcPr>
            <w:tcW w:w="4234"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838"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Pr>
                <w:rFonts w:ascii="Times New Roman" w:hAnsi="Times New Roman" w:cs="Times New Roman"/>
                <w:sz w:val="28"/>
                <w:szCs w:val="28"/>
              </w:rPr>
              <w:t>Администрацию_________________</w:t>
            </w: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bookmarkStart w:id="9" w:name="P403"/>
            <w:bookmarkEnd w:id="9"/>
            <w:r w:rsidRPr="00144216">
              <w:rPr>
                <w:rFonts w:ascii="Times New Roman" w:hAnsi="Times New Roman" w:cs="Times New Roman"/>
                <w:sz w:val="28"/>
                <w:szCs w:val="28"/>
              </w:rPr>
              <w:t>ЗАЯВЛЕНИЕ</w:t>
            </w:r>
          </w:p>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об утверждении документации по планировке территории</w:t>
            </w: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single" w:sz="4" w:space="0" w:color="auto"/>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roofErr w:type="gramStart"/>
            <w:r w:rsidRPr="00144216">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Прошу утвердить документацию по планировке территории</w:t>
            </w:r>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single" w:sz="4" w:space="0" w:color="auto"/>
              <w:left w:val="nil"/>
              <w:bottom w:val="nil"/>
              <w:right w:val="nil"/>
            </w:tcBorders>
          </w:tcPr>
          <w:p w:rsidR="00F642EC" w:rsidRPr="00144216" w:rsidRDefault="00F642EC" w:rsidP="00F642EC">
            <w:pPr>
              <w:pStyle w:val="ConsPlusNormal"/>
              <w:rPr>
                <w:rFonts w:ascii="Times New Roman" w:hAnsi="Times New Roman" w:cs="Times New Roman"/>
                <w:sz w:val="28"/>
                <w:szCs w:val="28"/>
              </w:rPr>
            </w:pPr>
            <w:proofErr w:type="gramStart"/>
            <w:r w:rsidRPr="00144216">
              <w:rPr>
                <w:rFonts w:ascii="Times New Roman" w:hAnsi="Times New Roman" w:cs="Times New Roman"/>
                <w:sz w:val="28"/>
                <w:szCs w:val="28"/>
              </w:rPr>
              <w:t>(указываются:</w:t>
            </w:r>
            <w:proofErr w:type="gramEnd"/>
          </w:p>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указание на вид и наименование представляемой документации по планировке территории;</w:t>
            </w:r>
          </w:p>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указание на основани</w:t>
            </w:r>
            <w:proofErr w:type="gramStart"/>
            <w:r w:rsidRPr="00144216">
              <w:rPr>
                <w:rFonts w:ascii="Times New Roman" w:hAnsi="Times New Roman" w:cs="Times New Roman"/>
                <w:sz w:val="28"/>
                <w:szCs w:val="28"/>
              </w:rPr>
              <w:t>е</w:t>
            </w:r>
            <w:proofErr w:type="gramEnd"/>
            <w:r w:rsidRPr="00144216">
              <w:rPr>
                <w:rFonts w:ascii="Times New Roman" w:hAnsi="Times New Roman" w:cs="Times New Roman"/>
                <w:sz w:val="28"/>
                <w:szCs w:val="28"/>
              </w:rPr>
              <w:t xml:space="preserve"> для подготовки документации по планировке </w:t>
            </w:r>
            <w:r w:rsidRPr="00144216">
              <w:rPr>
                <w:rFonts w:ascii="Times New Roman" w:hAnsi="Times New Roman" w:cs="Times New Roman"/>
                <w:sz w:val="28"/>
                <w:szCs w:val="28"/>
              </w:rPr>
              <w:lastRenderedPageBreak/>
              <w:t>территории;</w:t>
            </w:r>
          </w:p>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опись документов, прилагаемых к заявлению).</w:t>
            </w: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Контактное лицо, телефон для связи:</w:t>
            </w:r>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single" w:sz="4" w:space="0" w:color="auto"/>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Приложение: документы, прилагаемые к заявлению, на ______ </w:t>
            </w:r>
            <w:proofErr w:type="gramStart"/>
            <w:r w:rsidRPr="00144216">
              <w:rPr>
                <w:rFonts w:ascii="Times New Roman" w:hAnsi="Times New Roman" w:cs="Times New Roman"/>
                <w:sz w:val="28"/>
                <w:szCs w:val="28"/>
              </w:rPr>
              <w:t>л</w:t>
            </w:r>
            <w:proofErr w:type="gramEnd"/>
            <w:r w:rsidRPr="00144216">
              <w:rPr>
                <w:rFonts w:ascii="Times New Roman" w:hAnsi="Times New Roman" w:cs="Times New Roman"/>
                <w:sz w:val="28"/>
                <w:szCs w:val="28"/>
              </w:rPr>
              <w:t>.</w:t>
            </w:r>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bl>
    <w:p w:rsidR="00F642EC" w:rsidRPr="00144216" w:rsidRDefault="00F642EC" w:rsidP="00F642EC">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02"/>
        <w:gridCol w:w="1020"/>
        <w:gridCol w:w="1984"/>
        <w:gridCol w:w="340"/>
        <w:gridCol w:w="2324"/>
      </w:tblGrid>
      <w:tr w:rsidR="00F642EC" w:rsidRPr="00144216" w:rsidTr="00F642EC">
        <w:tc>
          <w:tcPr>
            <w:tcW w:w="3402"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"___" _____________ 20__ г.</w:t>
            </w:r>
          </w:p>
        </w:tc>
        <w:tc>
          <w:tcPr>
            <w:tcW w:w="102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w:t>
            </w:r>
          </w:p>
        </w:tc>
        <w:tc>
          <w:tcPr>
            <w:tcW w:w="2324" w:type="dxa"/>
            <w:tcBorders>
              <w:top w:val="nil"/>
              <w:left w:val="nil"/>
              <w:bottom w:val="single" w:sz="4" w:space="0" w:color="auto"/>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c>
          <w:tcPr>
            <w:tcW w:w="3402" w:type="dxa"/>
            <w:tcBorders>
              <w:top w:val="nil"/>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(дата)</w:t>
            </w:r>
          </w:p>
        </w:tc>
        <w:tc>
          <w:tcPr>
            <w:tcW w:w="102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(подпись)</w:t>
            </w:r>
          </w:p>
        </w:tc>
        <w:tc>
          <w:tcPr>
            <w:tcW w:w="34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2324" w:type="dxa"/>
            <w:tcBorders>
              <w:top w:val="single" w:sz="4" w:space="0" w:color="auto"/>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(Фамилия И.О.)</w:t>
            </w:r>
          </w:p>
        </w:tc>
      </w:tr>
      <w:tr w:rsidR="00F642EC" w:rsidRPr="00144216" w:rsidTr="00F642EC">
        <w:tc>
          <w:tcPr>
            <w:tcW w:w="9070" w:type="dxa"/>
            <w:gridSpan w:val="5"/>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bl>
    <w:p w:rsidR="00F642EC" w:rsidRPr="00144216" w:rsidRDefault="00F642EC" w:rsidP="00F642E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08"/>
        <w:gridCol w:w="454"/>
        <w:gridCol w:w="8210"/>
      </w:tblGrid>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Заявление принял:</w:t>
            </w: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"___" _____________ 20__ г.</w:t>
            </w:r>
          </w:p>
        </w:tc>
      </w:tr>
      <w:tr w:rsidR="00F642EC" w:rsidRPr="00144216" w:rsidTr="00F642EC">
        <w:tc>
          <w:tcPr>
            <w:tcW w:w="9072" w:type="dxa"/>
            <w:gridSpan w:val="3"/>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3"/>
            <w:tcBorders>
              <w:top w:val="single" w:sz="4" w:space="0" w:color="auto"/>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(Ф.И.О., подпись сотрудника, принявшего заявление)</w:t>
            </w: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Способ направления результата рассмотрения заявления (ответа):</w:t>
            </w:r>
          </w:p>
        </w:tc>
      </w:tr>
      <w:tr w:rsidR="00F642EC" w:rsidRPr="00144216" w:rsidTr="00F642EC">
        <w:tc>
          <w:tcPr>
            <w:tcW w:w="408"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blPrEx>
          <w:tblBorders>
            <w:insideV w:val="single" w:sz="4" w:space="0" w:color="auto"/>
          </w:tblBorders>
        </w:tblPrEx>
        <w:tc>
          <w:tcPr>
            <w:tcW w:w="408" w:type="dxa"/>
            <w:tcBorders>
              <w:top w:val="nil"/>
              <w:left w:val="nil"/>
              <w:bottom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Выдать на руки (заявителю или уполномоченному лицу) в </w:t>
            </w:r>
            <w:r>
              <w:rPr>
                <w:rFonts w:ascii="Times New Roman" w:hAnsi="Times New Roman" w:cs="Times New Roman"/>
                <w:sz w:val="28"/>
                <w:szCs w:val="28"/>
              </w:rPr>
              <w:t>Администрации</w:t>
            </w:r>
          </w:p>
        </w:tc>
      </w:tr>
      <w:tr w:rsidR="00F642EC" w:rsidRPr="00144216" w:rsidTr="00F642EC">
        <w:tc>
          <w:tcPr>
            <w:tcW w:w="408"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blPrEx>
          <w:tblBorders>
            <w:insideV w:val="single" w:sz="4" w:space="0" w:color="auto"/>
          </w:tblBorders>
        </w:tblPrEx>
        <w:tc>
          <w:tcPr>
            <w:tcW w:w="408" w:type="dxa"/>
            <w:tcBorders>
              <w:top w:val="nil"/>
              <w:left w:val="nil"/>
              <w:bottom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Выдать в МФЦ</w:t>
            </w:r>
          </w:p>
        </w:tc>
      </w:tr>
      <w:tr w:rsidR="00F642EC" w:rsidRPr="00144216" w:rsidTr="00F642EC">
        <w:tc>
          <w:tcPr>
            <w:tcW w:w="408"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V w:val="single" w:sz="4" w:space="0" w:color="auto"/>
          </w:tblBorders>
        </w:tblPrEx>
        <w:tc>
          <w:tcPr>
            <w:tcW w:w="408" w:type="dxa"/>
            <w:tcBorders>
              <w:top w:val="nil"/>
              <w:left w:val="nil"/>
              <w:bottom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Направить посредством ЕПГУ (после начала предоставления услуги в электронной форме)</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Default="00F642EC" w:rsidP="00F642EC">
      <w:pPr>
        <w:rPr>
          <w:rFonts w:eastAsiaTheme="minorEastAsia"/>
          <w:sz w:val="28"/>
          <w:szCs w:val="28"/>
        </w:rPr>
      </w:pPr>
      <w:r>
        <w:rPr>
          <w:sz w:val="28"/>
          <w:szCs w:val="28"/>
        </w:rPr>
        <w:br w:type="page"/>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1.1</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4234"/>
        <w:gridCol w:w="4838"/>
      </w:tblGrid>
      <w:tr w:rsidR="00F642EC" w:rsidRPr="00144216" w:rsidTr="00F642EC">
        <w:tc>
          <w:tcPr>
            <w:tcW w:w="4234"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838"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Pr>
                <w:rFonts w:ascii="Times New Roman" w:hAnsi="Times New Roman" w:cs="Times New Roman"/>
                <w:sz w:val="28"/>
                <w:szCs w:val="28"/>
              </w:rPr>
              <w:t>Администрацию_________________</w:t>
            </w: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bookmarkStart w:id="10" w:name="P481"/>
            <w:bookmarkEnd w:id="10"/>
            <w:r w:rsidRPr="00144216">
              <w:rPr>
                <w:rFonts w:ascii="Times New Roman" w:hAnsi="Times New Roman" w:cs="Times New Roman"/>
                <w:sz w:val="28"/>
                <w:szCs w:val="28"/>
              </w:rPr>
              <w:t>ЗАЯВЛЕНИЕ</w:t>
            </w:r>
          </w:p>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об исправлении допущенных опечаток (ошибок) в документации по планировке территории</w:t>
            </w: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single" w:sz="4" w:space="0" w:color="auto"/>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roofErr w:type="gramStart"/>
            <w:r w:rsidRPr="00144216">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xml:space="preserve">Прошу исправить опечатку (ошибку), допущенную </w:t>
            </w:r>
            <w:proofErr w:type="gramStart"/>
            <w:r w:rsidRPr="00144216">
              <w:rPr>
                <w:rFonts w:ascii="Times New Roman" w:hAnsi="Times New Roman" w:cs="Times New Roman"/>
                <w:sz w:val="28"/>
                <w:szCs w:val="28"/>
              </w:rPr>
              <w:t>в</w:t>
            </w:r>
            <w:proofErr w:type="gramEnd"/>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single" w:sz="4" w:space="0" w:color="auto"/>
              <w:left w:val="nil"/>
              <w:bottom w:val="nil"/>
              <w:right w:val="nil"/>
            </w:tcBorders>
          </w:tcPr>
          <w:p w:rsidR="00F642EC" w:rsidRPr="00144216" w:rsidRDefault="00F642EC" w:rsidP="00F642EC">
            <w:pPr>
              <w:pStyle w:val="ConsPlusNormal"/>
              <w:rPr>
                <w:rFonts w:ascii="Times New Roman" w:hAnsi="Times New Roman" w:cs="Times New Roman"/>
                <w:sz w:val="28"/>
                <w:szCs w:val="28"/>
              </w:rPr>
            </w:pPr>
            <w:proofErr w:type="gramStart"/>
            <w:r w:rsidRPr="00144216">
              <w:rPr>
                <w:rFonts w:ascii="Times New Roman" w:hAnsi="Times New Roman" w:cs="Times New Roman"/>
                <w:sz w:val="28"/>
                <w:szCs w:val="28"/>
              </w:rPr>
              <w:t>(указываются:</w:t>
            </w:r>
            <w:proofErr w:type="gramEnd"/>
          </w:p>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xml:space="preserve">- реквизиты </w:t>
            </w:r>
            <w:r>
              <w:rPr>
                <w:rFonts w:ascii="Times New Roman" w:hAnsi="Times New Roman" w:cs="Times New Roman"/>
                <w:sz w:val="28"/>
                <w:szCs w:val="28"/>
              </w:rPr>
              <w:t>распорядительного</w:t>
            </w:r>
            <w:r w:rsidRPr="00144216">
              <w:rPr>
                <w:rFonts w:ascii="Times New Roman" w:hAnsi="Times New Roman" w:cs="Times New Roman"/>
                <w:sz w:val="28"/>
                <w:szCs w:val="28"/>
              </w:rPr>
              <w:t xml:space="preserve"> акта, которым утверждена </w:t>
            </w:r>
            <w:r w:rsidRPr="00144216">
              <w:rPr>
                <w:rFonts w:ascii="Times New Roman" w:hAnsi="Times New Roman" w:cs="Times New Roman"/>
                <w:sz w:val="28"/>
                <w:szCs w:val="28"/>
              </w:rPr>
              <w:lastRenderedPageBreak/>
              <w:t>документация по планировке территории;</w:t>
            </w:r>
          </w:p>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xml:space="preserve">- структурная единица (структурные единицы) </w:t>
            </w:r>
            <w:r>
              <w:rPr>
                <w:rFonts w:ascii="Times New Roman" w:hAnsi="Times New Roman" w:cs="Times New Roman"/>
                <w:sz w:val="28"/>
                <w:szCs w:val="28"/>
              </w:rPr>
              <w:t>распорядительного</w:t>
            </w:r>
            <w:r w:rsidRPr="00144216">
              <w:rPr>
                <w:rFonts w:ascii="Times New Roman" w:hAnsi="Times New Roman" w:cs="Times New Roman"/>
                <w:sz w:val="28"/>
                <w:szCs w:val="28"/>
              </w:rPr>
              <w:t xml:space="preserve"> акта, в которой (в которых) содержится опечатка (ошибка);</w:t>
            </w:r>
          </w:p>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содержание опечатки (ошибки);</w:t>
            </w:r>
          </w:p>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предлагаемая заявителем редакция структурной единицы, правового акта, содержащей опечатку (ошибку).</w:t>
            </w: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Контактное лицо, телефон для связи:</w:t>
            </w:r>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single" w:sz="4" w:space="0" w:color="auto"/>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2"/>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Приложение: документы, прилагаемые к заявлению, на ______ </w:t>
            </w:r>
            <w:proofErr w:type="gramStart"/>
            <w:r w:rsidRPr="00144216">
              <w:rPr>
                <w:rFonts w:ascii="Times New Roman" w:hAnsi="Times New Roman" w:cs="Times New Roman"/>
                <w:sz w:val="28"/>
                <w:szCs w:val="28"/>
              </w:rPr>
              <w:t>л</w:t>
            </w:r>
            <w:proofErr w:type="gramEnd"/>
            <w:r w:rsidRPr="00144216">
              <w:rPr>
                <w:rFonts w:ascii="Times New Roman" w:hAnsi="Times New Roman" w:cs="Times New Roman"/>
                <w:sz w:val="28"/>
                <w:szCs w:val="28"/>
              </w:rPr>
              <w:t>.</w:t>
            </w:r>
          </w:p>
        </w:tc>
      </w:tr>
      <w:tr w:rsidR="00F642EC" w:rsidRPr="00144216" w:rsidTr="00F642EC">
        <w:tc>
          <w:tcPr>
            <w:tcW w:w="9072" w:type="dxa"/>
            <w:gridSpan w:val="2"/>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bl>
    <w:p w:rsidR="00F642EC" w:rsidRPr="00144216" w:rsidRDefault="00F642EC" w:rsidP="00F642EC">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02"/>
        <w:gridCol w:w="1020"/>
        <w:gridCol w:w="1984"/>
        <w:gridCol w:w="340"/>
        <w:gridCol w:w="2324"/>
      </w:tblGrid>
      <w:tr w:rsidR="00F642EC" w:rsidRPr="00144216" w:rsidTr="00F642EC">
        <w:tc>
          <w:tcPr>
            <w:tcW w:w="3402"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"___" _____________ 20__ г.</w:t>
            </w:r>
          </w:p>
        </w:tc>
        <w:tc>
          <w:tcPr>
            <w:tcW w:w="102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w:t>
            </w:r>
          </w:p>
        </w:tc>
        <w:tc>
          <w:tcPr>
            <w:tcW w:w="2324" w:type="dxa"/>
            <w:tcBorders>
              <w:top w:val="nil"/>
              <w:left w:val="nil"/>
              <w:bottom w:val="single" w:sz="4" w:space="0" w:color="auto"/>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c>
          <w:tcPr>
            <w:tcW w:w="3402" w:type="dxa"/>
            <w:tcBorders>
              <w:top w:val="nil"/>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(дата)</w:t>
            </w:r>
          </w:p>
        </w:tc>
        <w:tc>
          <w:tcPr>
            <w:tcW w:w="102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(подпись)</w:t>
            </w:r>
          </w:p>
        </w:tc>
        <w:tc>
          <w:tcPr>
            <w:tcW w:w="34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c>
          <w:tcPr>
            <w:tcW w:w="2324" w:type="dxa"/>
            <w:tcBorders>
              <w:top w:val="single" w:sz="4" w:space="0" w:color="auto"/>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(Фамилия И.О.)</w:t>
            </w:r>
          </w:p>
        </w:tc>
      </w:tr>
      <w:tr w:rsidR="00F642EC" w:rsidRPr="00144216" w:rsidTr="00F642EC">
        <w:tc>
          <w:tcPr>
            <w:tcW w:w="9070" w:type="dxa"/>
            <w:gridSpan w:val="5"/>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bl>
    <w:p w:rsidR="00F642EC" w:rsidRPr="00144216" w:rsidRDefault="00F642EC" w:rsidP="00F642E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08"/>
        <w:gridCol w:w="454"/>
        <w:gridCol w:w="8210"/>
      </w:tblGrid>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Заявление принял:</w:t>
            </w: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"___" _____________ 20__ г.</w:t>
            </w:r>
          </w:p>
        </w:tc>
      </w:tr>
      <w:tr w:rsidR="00F642EC" w:rsidRPr="00144216" w:rsidTr="00F642EC">
        <w:tc>
          <w:tcPr>
            <w:tcW w:w="9072" w:type="dxa"/>
            <w:gridSpan w:val="3"/>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3"/>
            <w:tcBorders>
              <w:top w:val="single" w:sz="4" w:space="0" w:color="auto"/>
              <w:left w:val="nil"/>
              <w:bottom w:val="nil"/>
              <w:right w:val="nil"/>
            </w:tcBorders>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(Ф.И.О., подпись сотрудника, принявшего заявление)</w:t>
            </w: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c>
          <w:tcPr>
            <w:tcW w:w="9072" w:type="dxa"/>
            <w:gridSpan w:val="3"/>
            <w:tcBorders>
              <w:top w:val="nil"/>
              <w:left w:val="nil"/>
              <w:bottom w:val="nil"/>
              <w:right w:val="nil"/>
            </w:tcBorders>
          </w:tcPr>
          <w:p w:rsidR="00F642EC" w:rsidRPr="00144216" w:rsidRDefault="00F642EC" w:rsidP="00F642EC">
            <w:pPr>
              <w:pStyle w:val="ConsPlusNormal"/>
              <w:ind w:firstLine="283"/>
              <w:jc w:val="both"/>
              <w:rPr>
                <w:rFonts w:ascii="Times New Roman" w:hAnsi="Times New Roman" w:cs="Times New Roman"/>
                <w:sz w:val="28"/>
                <w:szCs w:val="28"/>
              </w:rPr>
            </w:pPr>
            <w:r w:rsidRPr="00144216">
              <w:rPr>
                <w:rFonts w:ascii="Times New Roman" w:hAnsi="Times New Roman" w:cs="Times New Roman"/>
                <w:sz w:val="28"/>
                <w:szCs w:val="28"/>
              </w:rPr>
              <w:t>Способ направления результата рассмотрения заявления (ответа):</w:t>
            </w:r>
          </w:p>
        </w:tc>
      </w:tr>
      <w:tr w:rsidR="00F642EC" w:rsidRPr="00144216" w:rsidTr="00F642EC">
        <w:tc>
          <w:tcPr>
            <w:tcW w:w="408"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nil"/>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blPrEx>
          <w:tblBorders>
            <w:insideV w:val="single" w:sz="4" w:space="0" w:color="auto"/>
          </w:tblBorders>
        </w:tblPrEx>
        <w:tc>
          <w:tcPr>
            <w:tcW w:w="408" w:type="dxa"/>
            <w:tcBorders>
              <w:top w:val="nil"/>
              <w:left w:val="nil"/>
              <w:bottom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Выдать на руки (заявителю или уполномоченному лицу) в </w:t>
            </w:r>
            <w:r>
              <w:rPr>
                <w:rFonts w:ascii="Times New Roman" w:hAnsi="Times New Roman" w:cs="Times New Roman"/>
                <w:sz w:val="28"/>
                <w:szCs w:val="28"/>
              </w:rPr>
              <w:t>Администрации</w:t>
            </w:r>
          </w:p>
        </w:tc>
      </w:tr>
      <w:tr w:rsidR="00F642EC" w:rsidRPr="00144216" w:rsidTr="00F642EC">
        <w:tc>
          <w:tcPr>
            <w:tcW w:w="408"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left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p>
        </w:tc>
      </w:tr>
      <w:tr w:rsidR="00F642EC" w:rsidRPr="00144216" w:rsidTr="00F642EC">
        <w:tblPrEx>
          <w:tblBorders>
            <w:insideV w:val="single" w:sz="4" w:space="0" w:color="auto"/>
          </w:tblBorders>
        </w:tblPrEx>
        <w:tc>
          <w:tcPr>
            <w:tcW w:w="408" w:type="dxa"/>
            <w:tcBorders>
              <w:top w:val="nil"/>
              <w:left w:val="nil"/>
              <w:bottom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Выдать в МФЦ</w:t>
            </w:r>
          </w:p>
        </w:tc>
      </w:tr>
      <w:tr w:rsidR="00F642EC" w:rsidRPr="00144216" w:rsidTr="00F642EC">
        <w:tc>
          <w:tcPr>
            <w:tcW w:w="408"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left w:val="nil"/>
              <w:bottom w:val="nil"/>
              <w:right w:val="nil"/>
            </w:tcBorders>
          </w:tcPr>
          <w:p w:rsidR="00F642EC" w:rsidRPr="00144216" w:rsidRDefault="00F642EC" w:rsidP="00F642EC">
            <w:pPr>
              <w:pStyle w:val="ConsPlusNormal"/>
              <w:rPr>
                <w:rFonts w:ascii="Times New Roman" w:hAnsi="Times New Roman" w:cs="Times New Roman"/>
                <w:sz w:val="28"/>
                <w:szCs w:val="28"/>
              </w:rPr>
            </w:pPr>
          </w:p>
        </w:tc>
      </w:tr>
      <w:tr w:rsidR="00F642EC" w:rsidRPr="00144216" w:rsidTr="00F642EC">
        <w:tblPrEx>
          <w:tblBorders>
            <w:insideV w:val="single" w:sz="4" w:space="0" w:color="auto"/>
          </w:tblBorders>
        </w:tblPrEx>
        <w:tc>
          <w:tcPr>
            <w:tcW w:w="408" w:type="dxa"/>
            <w:tcBorders>
              <w:top w:val="nil"/>
              <w:left w:val="nil"/>
              <w:bottom w:val="nil"/>
            </w:tcBorders>
          </w:tcPr>
          <w:p w:rsidR="00F642EC" w:rsidRPr="00144216" w:rsidRDefault="00F642EC" w:rsidP="00F642E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F642EC" w:rsidRPr="00144216" w:rsidRDefault="00F642EC" w:rsidP="00F642EC">
            <w:pPr>
              <w:pStyle w:val="ConsPlusNormal"/>
              <w:rPr>
                <w:rFonts w:ascii="Times New Roman" w:hAnsi="Times New Roman" w:cs="Times New Roman"/>
                <w:sz w:val="28"/>
                <w:szCs w:val="28"/>
              </w:rPr>
            </w:pPr>
          </w:p>
        </w:tc>
        <w:tc>
          <w:tcPr>
            <w:tcW w:w="8210" w:type="dxa"/>
            <w:tcBorders>
              <w:top w:val="nil"/>
              <w:bottom w:val="nil"/>
              <w:right w:val="nil"/>
            </w:tcBorders>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Направить посредством ЕПГУ (после начала предоставления услуги в электронной форме)</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Default="00F642EC" w:rsidP="00F642EC">
      <w:pPr>
        <w:rPr>
          <w:rFonts w:eastAsiaTheme="minorEastAsia"/>
          <w:sz w:val="28"/>
          <w:szCs w:val="28"/>
        </w:rPr>
      </w:pPr>
      <w:r>
        <w:rPr>
          <w:sz w:val="28"/>
          <w:szCs w:val="28"/>
        </w:rPr>
        <w:br w:type="page"/>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2</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F642EC" w:rsidRPr="00144216" w:rsidRDefault="00F642EC" w:rsidP="00F642EC">
      <w:pPr>
        <w:pStyle w:val="ConsPlusNormal"/>
        <w:jc w:val="right"/>
        <w:rPr>
          <w:rFonts w:ascii="Times New Roman" w:hAnsi="Times New Roman" w:cs="Times New Roman"/>
          <w:sz w:val="28"/>
          <w:szCs w:val="28"/>
        </w:rPr>
      </w:pPr>
    </w:p>
    <w:p w:rsidR="00F642EC" w:rsidRPr="00144216" w:rsidRDefault="00F642EC" w:rsidP="00F642EC">
      <w:pPr>
        <w:pStyle w:val="ConsPlusTitle"/>
        <w:jc w:val="center"/>
        <w:rPr>
          <w:rFonts w:ascii="Times New Roman" w:hAnsi="Times New Roman" w:cs="Times New Roman"/>
          <w:sz w:val="28"/>
          <w:szCs w:val="28"/>
        </w:rPr>
      </w:pPr>
      <w:bookmarkStart w:id="11" w:name="P557"/>
      <w:bookmarkEnd w:id="11"/>
      <w:r w:rsidRPr="00144216">
        <w:rPr>
          <w:rFonts w:ascii="Times New Roman" w:hAnsi="Times New Roman" w:cs="Times New Roman"/>
          <w:sz w:val="28"/>
          <w:szCs w:val="28"/>
        </w:rPr>
        <w:t>СТРУКТУРА</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РАЗМЕЩЕНИЯ И ФОРМА ФАЙЛОВ В ЭЛЕКТРОННОЙ ВЕРСИИ</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rPr>
          <w:rFonts w:ascii="Times New Roman" w:hAnsi="Times New Roman" w:cs="Times New Roman"/>
          <w:sz w:val="28"/>
          <w:szCs w:val="28"/>
        </w:rPr>
        <w:sectPr w:rsidR="00F642EC" w:rsidRPr="00144216" w:rsidSect="00F642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1701"/>
        <w:gridCol w:w="1587"/>
        <w:gridCol w:w="4762"/>
        <w:gridCol w:w="2154"/>
      </w:tblGrid>
      <w:tr w:rsidR="00F642EC" w:rsidRPr="00144216" w:rsidTr="00F642EC">
        <w:tc>
          <w:tcPr>
            <w:tcW w:w="153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Подкаталог</w:t>
            </w:r>
          </w:p>
        </w:tc>
        <w:tc>
          <w:tcPr>
            <w:tcW w:w="170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Подкаталог 2</w:t>
            </w:r>
          </w:p>
        </w:tc>
        <w:tc>
          <w:tcPr>
            <w:tcW w:w="158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Подкаталог 3 &lt;**&gt;</w:t>
            </w:r>
          </w:p>
        </w:tc>
        <w:tc>
          <w:tcPr>
            <w:tcW w:w="4762"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Содержание &lt;***&gt;</w:t>
            </w:r>
          </w:p>
        </w:tc>
        <w:tc>
          <w:tcPr>
            <w:tcW w:w="2154"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Форматы файлов &lt;****&gt;</w:t>
            </w:r>
          </w:p>
        </w:tc>
      </w:tr>
      <w:tr w:rsidR="00F642EC" w:rsidRPr="00144216" w:rsidTr="00F642EC">
        <w:tc>
          <w:tcPr>
            <w:tcW w:w="1531" w:type="dxa"/>
            <w:vMerge w:val="restart"/>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\Проект планировки территории</w:t>
            </w:r>
          </w:p>
        </w:tc>
        <w:tc>
          <w:tcPr>
            <w:tcW w:w="1701" w:type="dxa"/>
            <w:vMerge w:val="restart"/>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\Основная часть</w:t>
            </w:r>
          </w:p>
        </w:tc>
        <w:tc>
          <w:tcPr>
            <w:tcW w:w="1587"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\Графическая часть</w:t>
            </w: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планировки территории</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vMerge/>
          </w:tcPr>
          <w:p w:rsidR="00F642EC" w:rsidRPr="00144216" w:rsidRDefault="00F642EC" w:rsidP="00F642EC">
            <w:pPr>
              <w:pStyle w:val="ConsPlusNormal"/>
              <w:rPr>
                <w:rFonts w:ascii="Times New Roman" w:hAnsi="Times New Roman" w:cs="Times New Roman"/>
                <w:sz w:val="28"/>
                <w:szCs w:val="28"/>
              </w:rPr>
            </w:pPr>
          </w:p>
        </w:tc>
        <w:tc>
          <w:tcPr>
            <w:tcW w:w="1587"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\Положения</w:t>
            </w: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положение об очередности планируемого развития территории</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vMerge w:val="restart"/>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\Материалы по обоснованию</w:t>
            </w:r>
          </w:p>
        </w:tc>
        <w:tc>
          <w:tcPr>
            <w:tcW w:w="1587"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\Графическая часть</w:t>
            </w: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карта, схемы</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vMerge/>
          </w:tcPr>
          <w:p w:rsidR="00F642EC" w:rsidRPr="00144216" w:rsidRDefault="00F642EC" w:rsidP="00F642EC">
            <w:pPr>
              <w:pStyle w:val="ConsPlusNormal"/>
              <w:rPr>
                <w:rFonts w:ascii="Times New Roman" w:hAnsi="Times New Roman" w:cs="Times New Roman"/>
                <w:sz w:val="28"/>
                <w:szCs w:val="28"/>
              </w:rPr>
            </w:pPr>
          </w:p>
        </w:tc>
        <w:tc>
          <w:tcPr>
            <w:tcW w:w="1587"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\Текстовая часть</w:t>
            </w: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пояснительная записка</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vMerge/>
          </w:tcPr>
          <w:p w:rsidR="00F642EC" w:rsidRPr="00144216" w:rsidRDefault="00F642EC" w:rsidP="00F642EC">
            <w:pPr>
              <w:pStyle w:val="ConsPlusNormal"/>
              <w:rPr>
                <w:rFonts w:ascii="Times New Roman" w:hAnsi="Times New Roman" w:cs="Times New Roman"/>
                <w:sz w:val="28"/>
                <w:szCs w:val="28"/>
              </w:rPr>
            </w:pPr>
          </w:p>
        </w:tc>
        <w:tc>
          <w:tcPr>
            <w:tcW w:w="1587" w:type="dxa"/>
            <w:vMerge w:val="restart"/>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\Прил</w:t>
            </w:r>
            <w:r w:rsidRPr="00144216">
              <w:rPr>
                <w:rFonts w:ascii="Times New Roman" w:hAnsi="Times New Roman" w:cs="Times New Roman"/>
                <w:sz w:val="28"/>
                <w:szCs w:val="28"/>
              </w:rPr>
              <w:lastRenderedPageBreak/>
              <w:t>ожения</w:t>
            </w: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 xml:space="preserve">- исходные данные, </w:t>
            </w:r>
            <w:r w:rsidRPr="00144216">
              <w:rPr>
                <w:rFonts w:ascii="Times New Roman" w:hAnsi="Times New Roman" w:cs="Times New Roman"/>
                <w:sz w:val="28"/>
                <w:szCs w:val="28"/>
              </w:rPr>
              <w:lastRenderedPageBreak/>
              <w:t>согласования, распоряжения</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 xml:space="preserve">PDF; SIG, </w:t>
            </w:r>
            <w:r w:rsidRPr="00144216">
              <w:rPr>
                <w:rFonts w:ascii="Times New Roman" w:hAnsi="Times New Roman" w:cs="Times New Roman"/>
                <w:sz w:val="28"/>
                <w:szCs w:val="28"/>
              </w:rPr>
              <w:lastRenderedPageBreak/>
              <w:t>XML для КПТ и выписок из ЕГРН (предоставляются только в электронном виде)</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vMerge/>
          </w:tcPr>
          <w:p w:rsidR="00F642EC" w:rsidRPr="00144216" w:rsidRDefault="00F642EC" w:rsidP="00F642EC">
            <w:pPr>
              <w:pStyle w:val="ConsPlusNormal"/>
              <w:rPr>
                <w:rFonts w:ascii="Times New Roman" w:hAnsi="Times New Roman" w:cs="Times New Roman"/>
                <w:sz w:val="28"/>
                <w:szCs w:val="28"/>
              </w:rPr>
            </w:pPr>
          </w:p>
        </w:tc>
        <w:tc>
          <w:tcPr>
            <w:tcW w:w="1587" w:type="dxa"/>
            <w:vMerge/>
          </w:tcPr>
          <w:p w:rsidR="00F642EC" w:rsidRPr="00144216" w:rsidRDefault="00F642EC" w:rsidP="00F642EC">
            <w:pPr>
              <w:pStyle w:val="ConsPlusNormal"/>
              <w:rPr>
                <w:rFonts w:ascii="Times New Roman" w:hAnsi="Times New Roman" w:cs="Times New Roman"/>
                <w:sz w:val="28"/>
                <w:szCs w:val="28"/>
              </w:rPr>
            </w:pP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инженерно-геодезических изысканий;</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инженерно-геологических изысканий;</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инженерно-гидрометеорологических изысканий;</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результаты инженерно-экологических изысканий</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TAB, SHP (предоставляются только в электронном виде)</w:t>
            </w:r>
          </w:p>
        </w:tc>
      </w:tr>
      <w:tr w:rsidR="00F642EC" w:rsidRPr="00144216" w:rsidTr="00F642EC">
        <w:tc>
          <w:tcPr>
            <w:tcW w:w="1531" w:type="dxa"/>
            <w:vMerge w:val="restart"/>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\Проект межевания территории</w:t>
            </w:r>
          </w:p>
        </w:tc>
        <w:tc>
          <w:tcPr>
            <w:tcW w:w="1701" w:type="dxa"/>
            <w:vMerge w:val="restart"/>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\Основная часть</w:t>
            </w:r>
          </w:p>
        </w:tc>
        <w:tc>
          <w:tcPr>
            <w:tcW w:w="1587" w:type="dxa"/>
            <w:vMerge w:val="restart"/>
          </w:tcPr>
          <w:p w:rsidR="00F642EC" w:rsidRPr="00144216" w:rsidRDefault="00F642EC" w:rsidP="00F642EC">
            <w:pPr>
              <w:pStyle w:val="ConsPlusNormal"/>
              <w:rPr>
                <w:rFonts w:ascii="Times New Roman" w:hAnsi="Times New Roman" w:cs="Times New Roman"/>
                <w:sz w:val="28"/>
                <w:szCs w:val="28"/>
              </w:rPr>
            </w:pP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текстовая часть</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DOCX, PDF, SIG</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vMerge/>
          </w:tcPr>
          <w:p w:rsidR="00F642EC" w:rsidRPr="00144216" w:rsidRDefault="00F642EC" w:rsidP="00F642EC">
            <w:pPr>
              <w:pStyle w:val="ConsPlusNormal"/>
              <w:rPr>
                <w:rFonts w:ascii="Times New Roman" w:hAnsi="Times New Roman" w:cs="Times New Roman"/>
                <w:sz w:val="28"/>
                <w:szCs w:val="28"/>
              </w:rPr>
            </w:pPr>
          </w:p>
        </w:tc>
        <w:tc>
          <w:tcPr>
            <w:tcW w:w="1587" w:type="dxa"/>
            <w:vMerge/>
          </w:tcPr>
          <w:p w:rsidR="00F642EC" w:rsidRPr="00144216" w:rsidRDefault="00F642EC" w:rsidP="00F642EC">
            <w:pPr>
              <w:pStyle w:val="ConsPlusNormal"/>
              <w:rPr>
                <w:rFonts w:ascii="Times New Roman" w:hAnsi="Times New Roman" w:cs="Times New Roman"/>
                <w:sz w:val="28"/>
                <w:szCs w:val="28"/>
              </w:rPr>
            </w:pP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\Материалы по обоснованию</w:t>
            </w:r>
          </w:p>
        </w:tc>
        <w:tc>
          <w:tcPr>
            <w:tcW w:w="1587" w:type="dxa"/>
          </w:tcPr>
          <w:p w:rsidR="00F642EC" w:rsidRPr="00144216" w:rsidRDefault="00F642EC" w:rsidP="00F642EC">
            <w:pPr>
              <w:pStyle w:val="ConsPlusNormal"/>
              <w:rPr>
                <w:rFonts w:ascii="Times New Roman" w:hAnsi="Times New Roman" w:cs="Times New Roman"/>
                <w:sz w:val="28"/>
                <w:szCs w:val="28"/>
              </w:rPr>
            </w:pP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F642EC" w:rsidRPr="00144216" w:rsidTr="00F642EC">
        <w:tc>
          <w:tcPr>
            <w:tcW w:w="1531" w:type="dxa"/>
            <w:vMerge/>
          </w:tcPr>
          <w:p w:rsidR="00F642EC" w:rsidRPr="00144216" w:rsidRDefault="00F642EC" w:rsidP="00F642EC">
            <w:pPr>
              <w:pStyle w:val="ConsPlusNormal"/>
              <w:rPr>
                <w:rFonts w:ascii="Times New Roman" w:hAnsi="Times New Roman" w:cs="Times New Roman"/>
                <w:sz w:val="28"/>
                <w:szCs w:val="28"/>
              </w:rPr>
            </w:pPr>
          </w:p>
        </w:tc>
        <w:tc>
          <w:tcPr>
            <w:tcW w:w="1701"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\XML</w:t>
            </w:r>
          </w:p>
        </w:tc>
        <w:tc>
          <w:tcPr>
            <w:tcW w:w="1587" w:type="dxa"/>
          </w:tcPr>
          <w:p w:rsidR="00F642EC" w:rsidRPr="00144216" w:rsidRDefault="00F642EC" w:rsidP="00F642EC">
            <w:pPr>
              <w:pStyle w:val="ConsPlusNormal"/>
              <w:rPr>
                <w:rFonts w:ascii="Times New Roman" w:hAnsi="Times New Roman" w:cs="Times New Roman"/>
                <w:sz w:val="28"/>
                <w:szCs w:val="28"/>
              </w:rPr>
            </w:pP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 документ, содержащий </w:t>
            </w:r>
            <w:r w:rsidRPr="00144216">
              <w:rPr>
                <w:rFonts w:ascii="Times New Roman" w:hAnsi="Times New Roman" w:cs="Times New Roman"/>
                <w:sz w:val="28"/>
                <w:szCs w:val="28"/>
              </w:rPr>
              <w:lastRenderedPageBreak/>
              <w:t>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XML, SIG</w:t>
            </w:r>
          </w:p>
        </w:tc>
      </w:tr>
      <w:tr w:rsidR="00F642EC" w:rsidRPr="00144216" w:rsidTr="00F642EC">
        <w:tc>
          <w:tcPr>
            <w:tcW w:w="1531"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w:t>
            </w:r>
            <w:proofErr w:type="spellStart"/>
            <w:r w:rsidRPr="00144216">
              <w:rPr>
                <w:rFonts w:ascii="Times New Roman" w:hAnsi="Times New Roman" w:cs="Times New Roman"/>
                <w:sz w:val="28"/>
                <w:szCs w:val="28"/>
              </w:rPr>
              <w:t>Геоинформационные</w:t>
            </w:r>
            <w:proofErr w:type="spellEnd"/>
            <w:r w:rsidRPr="00144216">
              <w:rPr>
                <w:rFonts w:ascii="Times New Roman" w:hAnsi="Times New Roman" w:cs="Times New Roman"/>
                <w:sz w:val="28"/>
                <w:szCs w:val="28"/>
              </w:rPr>
              <w:t xml:space="preserve"> слои</w:t>
            </w:r>
          </w:p>
        </w:tc>
        <w:tc>
          <w:tcPr>
            <w:tcW w:w="1701" w:type="dxa"/>
          </w:tcPr>
          <w:p w:rsidR="00F642EC" w:rsidRPr="00144216" w:rsidRDefault="00F642EC" w:rsidP="00F642EC">
            <w:pPr>
              <w:pStyle w:val="ConsPlusNormal"/>
              <w:rPr>
                <w:rFonts w:ascii="Times New Roman" w:hAnsi="Times New Roman" w:cs="Times New Roman"/>
                <w:sz w:val="28"/>
                <w:szCs w:val="28"/>
              </w:rPr>
            </w:pPr>
          </w:p>
        </w:tc>
        <w:tc>
          <w:tcPr>
            <w:tcW w:w="1587" w:type="dxa"/>
          </w:tcPr>
          <w:p w:rsidR="00F642EC" w:rsidRPr="00144216" w:rsidRDefault="00F642EC" w:rsidP="00F642EC">
            <w:pPr>
              <w:pStyle w:val="ConsPlusNormal"/>
              <w:rPr>
                <w:rFonts w:ascii="Times New Roman" w:hAnsi="Times New Roman" w:cs="Times New Roman"/>
                <w:sz w:val="28"/>
                <w:szCs w:val="28"/>
              </w:rPr>
            </w:pP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красные линии;</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территорий общего пользования;</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существующих и планируемых элементов планировочной структуры;</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зон планируемого размещения объектов капитального строительства, линейных объектов;</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 образуемые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изменяемые земельные участки;</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территории, в отношении которой осуществляется подготовка документации по планировке;</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границы территории, в отношении которой утвержден проект межевания;</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 линии отступа от красных линий в целях определения мест </w:t>
            </w:r>
            <w:r w:rsidRPr="00144216">
              <w:rPr>
                <w:rFonts w:ascii="Times New Roman" w:hAnsi="Times New Roman" w:cs="Times New Roman"/>
                <w:sz w:val="28"/>
                <w:szCs w:val="28"/>
              </w:rPr>
              <w:lastRenderedPageBreak/>
              <w:t>допустимого размещения зданий, строений, сооружений</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MID/MIF, SHP, SIG</w:t>
            </w:r>
          </w:p>
        </w:tc>
      </w:tr>
      <w:tr w:rsidR="00F642EC" w:rsidRPr="00144216" w:rsidTr="00F642EC">
        <w:tc>
          <w:tcPr>
            <w:tcW w:w="1531"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\Проекты приложений к приказу</w:t>
            </w:r>
          </w:p>
        </w:tc>
        <w:tc>
          <w:tcPr>
            <w:tcW w:w="1701" w:type="dxa"/>
          </w:tcPr>
          <w:p w:rsidR="00F642EC" w:rsidRPr="00144216" w:rsidRDefault="00F642EC" w:rsidP="00F642EC">
            <w:pPr>
              <w:pStyle w:val="ConsPlusNormal"/>
              <w:rPr>
                <w:rFonts w:ascii="Times New Roman" w:hAnsi="Times New Roman" w:cs="Times New Roman"/>
                <w:sz w:val="28"/>
                <w:szCs w:val="28"/>
              </w:rPr>
            </w:pPr>
          </w:p>
        </w:tc>
        <w:tc>
          <w:tcPr>
            <w:tcW w:w="1587" w:type="dxa"/>
          </w:tcPr>
          <w:p w:rsidR="00F642EC" w:rsidRPr="00144216" w:rsidRDefault="00F642EC" w:rsidP="00F642EC">
            <w:pPr>
              <w:pStyle w:val="ConsPlusNormal"/>
              <w:rPr>
                <w:rFonts w:ascii="Times New Roman" w:hAnsi="Times New Roman" w:cs="Times New Roman"/>
                <w:sz w:val="28"/>
                <w:szCs w:val="28"/>
              </w:rPr>
            </w:pPr>
          </w:p>
        </w:tc>
        <w:tc>
          <w:tcPr>
            <w:tcW w:w="476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w:t>
            </w:r>
            <w:r w:rsidRPr="00144216">
              <w:rPr>
                <w:rFonts w:ascii="Times New Roman" w:hAnsi="Times New Roman" w:cs="Times New Roman"/>
                <w:sz w:val="28"/>
                <w:szCs w:val="28"/>
              </w:rPr>
              <w:lastRenderedPageBreak/>
              <w:t>социальной инфраструктур;</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положения об очередности планируемого развития территории;</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текстовая часть проекта межевания территории;</w:t>
            </w:r>
          </w:p>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lastRenderedPageBreak/>
              <w:t>DOCX, SIG</w:t>
            </w:r>
          </w:p>
        </w:tc>
      </w:tr>
    </w:tbl>
    <w:p w:rsidR="00F642EC" w:rsidRPr="00144216" w:rsidRDefault="00F642EC" w:rsidP="00F642EC">
      <w:pPr>
        <w:pStyle w:val="ConsPlusNormal"/>
        <w:rPr>
          <w:rFonts w:ascii="Times New Roman" w:hAnsi="Times New Roman" w:cs="Times New Roman"/>
          <w:sz w:val="28"/>
          <w:szCs w:val="28"/>
        </w:rPr>
        <w:sectPr w:rsidR="00F642EC" w:rsidRPr="00144216">
          <w:pgSz w:w="16838" w:h="11905" w:orient="landscape"/>
          <w:pgMar w:top="1701" w:right="1134" w:bottom="850" w:left="1134" w:header="0" w:footer="0" w:gutter="0"/>
          <w:cols w:space="720"/>
          <w:titlePg/>
        </w:sect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w:t>
      </w:r>
      <w:proofErr w:type="gramStart"/>
      <w:r w:rsidRPr="00144216">
        <w:rPr>
          <w:rFonts w:ascii="Times New Roman" w:hAnsi="Times New Roman" w:cs="Times New Roman"/>
          <w:sz w:val="28"/>
          <w:szCs w:val="28"/>
        </w:rPr>
        <w:t>многостраничный</w:t>
      </w:r>
      <w:proofErr w:type="gramEnd"/>
      <w:r w:rsidRPr="00144216">
        <w:rPr>
          <w:rFonts w:ascii="Times New Roman" w:hAnsi="Times New Roman" w:cs="Times New Roman"/>
          <w:sz w:val="28"/>
          <w:szCs w:val="28"/>
        </w:rPr>
        <w:t xml:space="preserve"> PDF расширением не менее 400 </w:t>
      </w:r>
      <w:proofErr w:type="spellStart"/>
      <w:r w:rsidRPr="00144216">
        <w:rPr>
          <w:rFonts w:ascii="Times New Roman" w:hAnsi="Times New Roman" w:cs="Times New Roman"/>
          <w:sz w:val="28"/>
          <w:szCs w:val="28"/>
        </w:rPr>
        <w:t>dpi</w:t>
      </w:r>
      <w:proofErr w:type="spellEnd"/>
      <w:r w:rsidRPr="00144216">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F642EC" w:rsidRPr="00AD6BDF" w:rsidRDefault="00F642EC" w:rsidP="00F642EC">
      <w:pPr>
        <w:pStyle w:val="ConsPlusNormal"/>
        <w:spacing w:before="220"/>
        <w:ind w:firstLine="540"/>
        <w:jc w:val="both"/>
        <w:rPr>
          <w:rFonts w:ascii="Times New Roman" w:hAnsi="Times New Roman" w:cs="Times New Roman"/>
          <w:sz w:val="28"/>
          <w:szCs w:val="28"/>
        </w:rPr>
      </w:pPr>
      <w:r w:rsidRPr="00AD6BDF">
        <w:rPr>
          <w:rFonts w:ascii="Times New Roman" w:hAnsi="Times New Roman" w:cs="Times New Roman"/>
          <w:sz w:val="28"/>
          <w:szCs w:val="28"/>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70">
        <w:r w:rsidRPr="00AD6BDF">
          <w:rPr>
            <w:rFonts w:ascii="Times New Roman" w:hAnsi="Times New Roman" w:cs="Times New Roman"/>
            <w:sz w:val="28"/>
            <w:szCs w:val="28"/>
          </w:rPr>
          <w:t>постановлением</w:t>
        </w:r>
      </w:hyperlink>
      <w:r w:rsidRPr="00AD6BDF">
        <w:rPr>
          <w:rFonts w:ascii="Times New Roman" w:hAnsi="Times New Roman" w:cs="Times New Roman"/>
          <w:sz w:val="28"/>
          <w:szCs w:val="28"/>
        </w:rPr>
        <w:t xml:space="preserve"> Правительства Российской Федерации от 12.05.2017 N 564.</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&lt;****&gt; Формат DWG, DXF должен поддерживаться </w:t>
      </w:r>
      <w:proofErr w:type="spellStart"/>
      <w:r w:rsidRPr="00144216">
        <w:rPr>
          <w:rFonts w:ascii="Times New Roman" w:hAnsi="Times New Roman" w:cs="Times New Roman"/>
          <w:sz w:val="28"/>
          <w:szCs w:val="28"/>
        </w:rPr>
        <w:t>AutoCAD</w:t>
      </w:r>
      <w:proofErr w:type="spellEnd"/>
      <w:r w:rsidRPr="00144216">
        <w:rPr>
          <w:rFonts w:ascii="Times New Roman" w:hAnsi="Times New Roman" w:cs="Times New Roman"/>
          <w:sz w:val="28"/>
          <w:szCs w:val="28"/>
        </w:rPr>
        <w:t xml:space="preserve"> (2018-2024 версий, разрядность x64), а также </w:t>
      </w:r>
      <w:proofErr w:type="spellStart"/>
      <w:r w:rsidRPr="00144216">
        <w:rPr>
          <w:rFonts w:ascii="Times New Roman" w:hAnsi="Times New Roman" w:cs="Times New Roman"/>
          <w:sz w:val="28"/>
          <w:szCs w:val="28"/>
        </w:rPr>
        <w:t>NanoCAD</w:t>
      </w:r>
      <w:proofErr w:type="spellEnd"/>
      <w:r w:rsidRPr="00144216">
        <w:rPr>
          <w:rFonts w:ascii="Times New Roman" w:hAnsi="Times New Roman" w:cs="Times New Roman"/>
          <w:sz w:val="28"/>
          <w:szCs w:val="28"/>
        </w:rPr>
        <w:t xml:space="preserve"> (версий 22-24, разрядность x64).</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Файлы форматов MID/MIF, SHP формируются в отдельную папку под названием "</w:t>
      </w:r>
      <w:proofErr w:type="spellStart"/>
      <w:r w:rsidRPr="00144216">
        <w:rPr>
          <w:rFonts w:ascii="Times New Roman" w:hAnsi="Times New Roman" w:cs="Times New Roman"/>
          <w:sz w:val="28"/>
          <w:szCs w:val="28"/>
        </w:rPr>
        <w:t>Геоинформационные</w:t>
      </w:r>
      <w:proofErr w:type="spellEnd"/>
      <w:r w:rsidRPr="00144216">
        <w:rPr>
          <w:rFonts w:ascii="Times New Roman" w:hAnsi="Times New Roman" w:cs="Times New Roman"/>
          <w:sz w:val="28"/>
          <w:szCs w:val="28"/>
        </w:rPr>
        <w:t xml:space="preserve"> слои". Рекомендуется оформлять набор данных в одном из форматов. Не допускается дублирование одного и того же набора данных в разных форматах.</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Графическая часть документации по планировке территории, передаваемая в электронном виде, должна включать набор </w:t>
      </w:r>
      <w:proofErr w:type="spellStart"/>
      <w:r w:rsidRPr="00144216">
        <w:rPr>
          <w:rFonts w:ascii="Times New Roman" w:hAnsi="Times New Roman" w:cs="Times New Roman"/>
          <w:sz w:val="28"/>
          <w:szCs w:val="28"/>
        </w:rPr>
        <w:t>геоинформационных</w:t>
      </w:r>
      <w:proofErr w:type="spellEnd"/>
      <w:r w:rsidRPr="00144216">
        <w:rPr>
          <w:rFonts w:ascii="Times New Roman" w:hAnsi="Times New Roman" w:cs="Times New Roman"/>
          <w:sz w:val="28"/>
          <w:szCs w:val="28"/>
        </w:rPr>
        <w:t xml:space="preserve">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144216">
        <w:rPr>
          <w:rFonts w:ascii="Times New Roman" w:hAnsi="Times New Roman" w:cs="Times New Roman"/>
          <w:sz w:val="28"/>
          <w:szCs w:val="28"/>
        </w:rPr>
        <w:t>мультиполигонов</w:t>
      </w:r>
      <w:proofErr w:type="spellEnd"/>
      <w:r w:rsidRPr="00144216">
        <w:rPr>
          <w:rFonts w:ascii="Times New Roman" w:hAnsi="Times New Roman" w:cs="Times New Roman"/>
          <w:sz w:val="28"/>
          <w:szCs w:val="28"/>
        </w:rPr>
        <w:t>), и их атрибутивное описание.</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F642EC" w:rsidRPr="00144216" w:rsidRDefault="00F642EC" w:rsidP="00F642EC">
      <w:pPr>
        <w:pStyle w:val="ConsPlusNormal"/>
        <w:spacing w:before="220"/>
        <w:ind w:firstLine="540"/>
        <w:jc w:val="both"/>
        <w:rPr>
          <w:rFonts w:ascii="Times New Roman" w:hAnsi="Times New Roman" w:cs="Times New Roman"/>
          <w:sz w:val="28"/>
          <w:szCs w:val="28"/>
        </w:rPr>
      </w:pPr>
      <w:proofErr w:type="spellStart"/>
      <w:r w:rsidRPr="00144216">
        <w:rPr>
          <w:rFonts w:ascii="Times New Roman" w:hAnsi="Times New Roman" w:cs="Times New Roman"/>
          <w:sz w:val="28"/>
          <w:szCs w:val="28"/>
        </w:rPr>
        <w:t>Геоинформационные</w:t>
      </w:r>
      <w:proofErr w:type="spellEnd"/>
      <w:r w:rsidRPr="00144216">
        <w:rPr>
          <w:rFonts w:ascii="Times New Roman" w:hAnsi="Times New Roman" w:cs="Times New Roman"/>
          <w:sz w:val="28"/>
          <w:szCs w:val="28"/>
        </w:rPr>
        <w:t xml:space="preserve"> слои представляются в виде набора одноименных файлов, имеющих разные расширения, исходя из требований к формату пакета данных (Таблица 1).</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Таблица 1: Описание форматов векторной модели документации по планировке территории</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31"/>
        <w:gridCol w:w="5102"/>
        <w:gridCol w:w="1871"/>
      </w:tblGrid>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N</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Расширение</w:t>
            </w:r>
          </w:p>
        </w:tc>
        <w:tc>
          <w:tcPr>
            <w:tcW w:w="5102"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Обязательность</w:t>
            </w:r>
          </w:p>
        </w:tc>
      </w:tr>
      <w:tr w:rsidR="00F642EC" w:rsidRPr="00144216" w:rsidTr="00F642EC">
        <w:tc>
          <w:tcPr>
            <w:tcW w:w="9071" w:type="dxa"/>
            <w:gridSpan w:val="4"/>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Формат ESRI </w:t>
            </w:r>
            <w:proofErr w:type="spellStart"/>
            <w:r w:rsidRPr="00144216">
              <w:rPr>
                <w:rFonts w:ascii="Times New Roman" w:hAnsi="Times New Roman" w:cs="Times New Roman"/>
                <w:sz w:val="28"/>
                <w:szCs w:val="28"/>
              </w:rPr>
              <w:t>Shapefile</w:t>
            </w:r>
            <w:proofErr w:type="spellEnd"/>
            <w:r w:rsidRPr="00144216">
              <w:rPr>
                <w:rFonts w:ascii="Times New Roman" w:hAnsi="Times New Roman" w:cs="Times New Roman"/>
                <w:sz w:val="28"/>
                <w:szCs w:val="28"/>
              </w:rPr>
              <w:t xml:space="preserve"> (SHP)</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shp</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Основной файл - содержит информацию о геометрических объектах</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shx</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Файл связи между файлами .</w:t>
            </w:r>
            <w:proofErr w:type="spellStart"/>
            <w:r w:rsidRPr="00144216">
              <w:rPr>
                <w:rFonts w:ascii="Times New Roman" w:hAnsi="Times New Roman" w:cs="Times New Roman"/>
                <w:sz w:val="28"/>
                <w:szCs w:val="28"/>
              </w:rPr>
              <w:t>dbf</w:t>
            </w:r>
            <w:proofErr w:type="spellEnd"/>
            <w:r w:rsidRPr="00144216">
              <w:rPr>
                <w:rFonts w:ascii="Times New Roman" w:hAnsi="Times New Roman" w:cs="Times New Roman"/>
                <w:sz w:val="28"/>
                <w:szCs w:val="28"/>
              </w:rPr>
              <w:t xml:space="preserve"> и .</w:t>
            </w:r>
            <w:proofErr w:type="spellStart"/>
            <w:r w:rsidRPr="00144216">
              <w:rPr>
                <w:rFonts w:ascii="Times New Roman" w:hAnsi="Times New Roman" w:cs="Times New Roman"/>
                <w:sz w:val="28"/>
                <w:szCs w:val="28"/>
              </w:rPr>
              <w:t>shp</w:t>
            </w:r>
            <w:proofErr w:type="spellEnd"/>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3</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dbf</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атрибутивных данных (таблица атрибутов)</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4</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prj</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проекции - содержит описание системы координат</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5</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sbn</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6</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sbx</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ain</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Индексный файл атрибутивной таблицы.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8</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aih</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Индексный файл атрибутивной таблицы.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F642EC" w:rsidRPr="00144216" w:rsidTr="00F642EC">
        <w:tc>
          <w:tcPr>
            <w:tcW w:w="9071" w:type="dxa"/>
            <w:gridSpan w:val="4"/>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 xml:space="preserve">Формат </w:t>
            </w:r>
            <w:proofErr w:type="spellStart"/>
            <w:r w:rsidRPr="00144216">
              <w:rPr>
                <w:rFonts w:ascii="Times New Roman" w:hAnsi="Times New Roman" w:cs="Times New Roman"/>
                <w:sz w:val="28"/>
                <w:szCs w:val="28"/>
              </w:rPr>
              <w:t>MapINFO</w:t>
            </w:r>
            <w:proofErr w:type="spellEnd"/>
            <w:r w:rsidRPr="00144216">
              <w:rPr>
                <w:rFonts w:ascii="Times New Roman" w:hAnsi="Times New Roman" w:cs="Times New Roman"/>
                <w:sz w:val="28"/>
                <w:szCs w:val="28"/>
              </w:rPr>
              <w:t xml:space="preserve"> (MID/MIF)</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mif</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Основной файл - содержит информацию о геометрических объектах</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1531" w:type="dxa"/>
          </w:tcPr>
          <w:p w:rsidR="00F642EC" w:rsidRPr="00144216" w:rsidRDefault="00F642EC" w:rsidP="00F642EC">
            <w:pPr>
              <w:pStyle w:val="ConsPlusNormal"/>
              <w:jc w:val="center"/>
              <w:rPr>
                <w:rFonts w:ascii="Times New Roman" w:hAnsi="Times New Roman" w:cs="Times New Roman"/>
                <w:sz w:val="28"/>
                <w:szCs w:val="28"/>
              </w:rPr>
            </w:pPr>
            <w:proofErr w:type="spellStart"/>
            <w:r w:rsidRPr="00144216">
              <w:rPr>
                <w:rFonts w:ascii="Times New Roman" w:hAnsi="Times New Roman" w:cs="Times New Roman"/>
                <w:sz w:val="28"/>
                <w:szCs w:val="28"/>
              </w:rPr>
              <w:t>mid</w:t>
            </w:r>
            <w:proofErr w:type="spellEnd"/>
          </w:p>
        </w:tc>
        <w:tc>
          <w:tcPr>
            <w:tcW w:w="5102" w:type="dxa"/>
          </w:tcPr>
          <w:p w:rsidR="00F642EC" w:rsidRPr="00144216" w:rsidRDefault="00F642EC" w:rsidP="00F642EC">
            <w:pPr>
              <w:pStyle w:val="ConsPlusNormal"/>
              <w:rPr>
                <w:rFonts w:ascii="Times New Roman" w:hAnsi="Times New Roman" w:cs="Times New Roman"/>
                <w:sz w:val="28"/>
                <w:szCs w:val="28"/>
              </w:rPr>
            </w:pPr>
            <w:r w:rsidRPr="00144216">
              <w:rPr>
                <w:rFonts w:ascii="Times New Roman" w:hAnsi="Times New Roman" w:cs="Times New Roman"/>
                <w:sz w:val="28"/>
                <w:szCs w:val="28"/>
              </w:rPr>
              <w:t>Файл атрибутивных данных (таблица атрибутов)</w:t>
            </w:r>
          </w:p>
        </w:tc>
        <w:tc>
          <w:tcPr>
            <w:tcW w:w="187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Default="00F642EC" w:rsidP="00F642EC">
      <w:pPr>
        <w:rPr>
          <w:rFonts w:eastAsiaTheme="minorEastAsia"/>
          <w:sz w:val="28"/>
          <w:szCs w:val="28"/>
        </w:rPr>
      </w:pPr>
      <w:r>
        <w:rPr>
          <w:sz w:val="28"/>
          <w:szCs w:val="28"/>
        </w:rPr>
        <w:br w:type="page"/>
      </w:r>
    </w:p>
    <w:p w:rsidR="00F642EC" w:rsidRPr="00144216" w:rsidRDefault="00F642EC" w:rsidP="00F642E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3</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F642EC" w:rsidRPr="00144216" w:rsidRDefault="00F642EC" w:rsidP="00F642EC">
      <w:pPr>
        <w:pStyle w:val="ConsPlusNormal"/>
        <w:jc w:val="right"/>
        <w:rPr>
          <w:rFonts w:ascii="Times New Roman" w:hAnsi="Times New Roman" w:cs="Times New Roman"/>
          <w:sz w:val="28"/>
          <w:szCs w:val="28"/>
        </w:rPr>
      </w:pP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ПЕРЕЧЕНЬ</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ГЕОИНФОРМАЦИОННЫХ СЛОЕВ В СОСТАВЕ ЭЛЕКТРОННОЙ ВЕРСИИ</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05"/>
        <w:gridCol w:w="5499"/>
      </w:tblGrid>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N</w:t>
            </w:r>
          </w:p>
        </w:tc>
        <w:tc>
          <w:tcPr>
            <w:tcW w:w="300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Кодовое наименование класса векторной модели</w:t>
            </w:r>
          </w:p>
        </w:tc>
        <w:tc>
          <w:tcPr>
            <w:tcW w:w="5499"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Полное наименование класса векторной модели</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elementplanningstructure</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элемента планировочной структуры</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publicterritoryborders</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общего пользования</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3</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constructionzoneborders</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зон планируемого размещения объектов капитального строительства, линейных объектов</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4</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redline</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Красные линии</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5</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formedland</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Образуемый (изменяемый) земельный участок</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6</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indentline</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Линии отступа от красных линий</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gr_dpt</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в отношении которой осуществляется подготовка документации по планировке</w:t>
            </w:r>
          </w:p>
        </w:tc>
      </w:tr>
      <w:tr w:rsidR="00F642EC" w:rsidRPr="00144216" w:rsidTr="00F642EC">
        <w:tc>
          <w:tcPr>
            <w:tcW w:w="56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8</w:t>
            </w:r>
          </w:p>
        </w:tc>
        <w:tc>
          <w:tcPr>
            <w:tcW w:w="3005" w:type="dxa"/>
          </w:tcPr>
          <w:p w:rsidR="00F642EC" w:rsidRPr="00144216" w:rsidRDefault="00F642EC" w:rsidP="00F642EC">
            <w:pPr>
              <w:pStyle w:val="ConsPlusNormal"/>
              <w:jc w:val="both"/>
              <w:rPr>
                <w:rFonts w:ascii="Times New Roman" w:hAnsi="Times New Roman" w:cs="Times New Roman"/>
                <w:sz w:val="28"/>
                <w:szCs w:val="28"/>
              </w:rPr>
            </w:pPr>
            <w:proofErr w:type="spellStart"/>
            <w:r w:rsidRPr="00144216">
              <w:rPr>
                <w:rFonts w:ascii="Times New Roman" w:hAnsi="Times New Roman" w:cs="Times New Roman"/>
                <w:sz w:val="28"/>
                <w:szCs w:val="28"/>
              </w:rPr>
              <w:t>gr_pmt</w:t>
            </w:r>
            <w:proofErr w:type="spellEnd"/>
          </w:p>
        </w:tc>
        <w:tc>
          <w:tcPr>
            <w:tcW w:w="5499"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в отношении которой утвержден проект межевания</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Кодовое наименование слоя должно содержать буквы и символы латинского алфавита.</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Имена файлов в составе </w:t>
      </w:r>
      <w:proofErr w:type="spellStart"/>
      <w:r w:rsidRPr="00144216">
        <w:rPr>
          <w:rFonts w:ascii="Times New Roman" w:hAnsi="Times New Roman" w:cs="Times New Roman"/>
          <w:sz w:val="28"/>
          <w:szCs w:val="28"/>
        </w:rPr>
        <w:t>геоинформационных</w:t>
      </w:r>
      <w:proofErr w:type="spellEnd"/>
      <w:r w:rsidRPr="00144216">
        <w:rPr>
          <w:rFonts w:ascii="Times New Roman" w:hAnsi="Times New Roman" w:cs="Times New Roman"/>
          <w:sz w:val="28"/>
          <w:szCs w:val="28"/>
        </w:rPr>
        <w:t xml:space="preserve"> слоев векторной модели документации по планировке территории должны соответствовать шаблону:</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&lt;</w:t>
      </w:r>
      <w:proofErr w:type="spellStart"/>
      <w:r w:rsidRPr="00144216">
        <w:rPr>
          <w:rFonts w:ascii="Times New Roman" w:hAnsi="Times New Roman" w:cs="Times New Roman"/>
          <w:sz w:val="28"/>
          <w:szCs w:val="28"/>
        </w:rPr>
        <w:t>имя_класса</w:t>
      </w:r>
      <w:proofErr w:type="spellEnd"/>
      <w:r w:rsidRPr="00144216">
        <w:rPr>
          <w:rFonts w:ascii="Times New Roman" w:hAnsi="Times New Roman" w:cs="Times New Roman"/>
          <w:sz w:val="28"/>
          <w:szCs w:val="28"/>
        </w:rPr>
        <w:t>&gt;_&lt;[</w:t>
      </w:r>
      <w:proofErr w:type="spellStart"/>
      <w:r w:rsidRPr="00144216">
        <w:rPr>
          <w:rFonts w:ascii="Times New Roman" w:hAnsi="Times New Roman" w:cs="Times New Roman"/>
          <w:sz w:val="28"/>
          <w:szCs w:val="28"/>
        </w:rPr>
        <w:t>poly</w:t>
      </w:r>
      <w:proofErr w:type="spellEnd"/>
      <w:r w:rsidRPr="00144216">
        <w:rPr>
          <w:rFonts w:ascii="Times New Roman" w:hAnsi="Times New Roman" w:cs="Times New Roman"/>
          <w:sz w:val="28"/>
          <w:szCs w:val="28"/>
        </w:rPr>
        <w:t>]\[</w:t>
      </w:r>
      <w:proofErr w:type="spellStart"/>
      <w:r w:rsidRPr="00144216">
        <w:rPr>
          <w:rFonts w:ascii="Times New Roman" w:hAnsi="Times New Roman" w:cs="Times New Roman"/>
          <w:sz w:val="28"/>
          <w:szCs w:val="28"/>
        </w:rPr>
        <w:t>line</w:t>
      </w:r>
      <w:proofErr w:type="spellEnd"/>
      <w:r w:rsidRPr="00144216">
        <w:rPr>
          <w:rFonts w:ascii="Times New Roman" w:hAnsi="Times New Roman" w:cs="Times New Roman"/>
          <w:sz w:val="28"/>
          <w:szCs w:val="28"/>
        </w:rPr>
        <w:t>]&gt;.&lt;расширение&gt;,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где [</w:t>
      </w:r>
      <w:proofErr w:type="spellStart"/>
      <w:r w:rsidRPr="00144216">
        <w:rPr>
          <w:rFonts w:ascii="Times New Roman" w:hAnsi="Times New Roman" w:cs="Times New Roman"/>
          <w:sz w:val="28"/>
          <w:szCs w:val="28"/>
        </w:rPr>
        <w:t>poly</w:t>
      </w:r>
      <w:proofErr w:type="spellEnd"/>
      <w:r w:rsidRPr="00144216">
        <w:rPr>
          <w:rFonts w:ascii="Times New Roman" w:hAnsi="Times New Roman" w:cs="Times New Roman"/>
          <w:sz w:val="28"/>
          <w:szCs w:val="28"/>
        </w:rPr>
        <w:t>]\[</w:t>
      </w:r>
      <w:proofErr w:type="spellStart"/>
      <w:r w:rsidRPr="00144216">
        <w:rPr>
          <w:rFonts w:ascii="Times New Roman" w:hAnsi="Times New Roman" w:cs="Times New Roman"/>
          <w:sz w:val="28"/>
          <w:szCs w:val="28"/>
        </w:rPr>
        <w:t>line</w:t>
      </w:r>
      <w:proofErr w:type="spellEnd"/>
      <w:r w:rsidRPr="00144216">
        <w:rPr>
          <w:rFonts w:ascii="Times New Roman" w:hAnsi="Times New Roman" w:cs="Times New Roman"/>
          <w:sz w:val="28"/>
          <w:szCs w:val="28"/>
        </w:rPr>
        <w:t>] - одно из значений для явного указания вида локализации объектов слоя (обязательно для классов с возможной двойной локализацией &lt;*&gt;).</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4</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F642EC" w:rsidRPr="00144216" w:rsidRDefault="00F642EC" w:rsidP="00F642E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F642EC" w:rsidRPr="00144216" w:rsidRDefault="00F642EC" w:rsidP="00F642EC">
      <w:pPr>
        <w:pStyle w:val="ConsPlusNormal"/>
        <w:jc w:val="right"/>
        <w:rPr>
          <w:rFonts w:ascii="Times New Roman" w:hAnsi="Times New Roman" w:cs="Times New Roman"/>
          <w:sz w:val="28"/>
          <w:szCs w:val="28"/>
        </w:rPr>
      </w:pPr>
    </w:p>
    <w:p w:rsidR="00F642EC" w:rsidRPr="00144216" w:rsidRDefault="00F642EC" w:rsidP="00F642EC">
      <w:pPr>
        <w:pStyle w:val="ConsPlusTitle"/>
        <w:jc w:val="center"/>
        <w:rPr>
          <w:rFonts w:ascii="Times New Roman" w:hAnsi="Times New Roman" w:cs="Times New Roman"/>
          <w:sz w:val="28"/>
          <w:szCs w:val="28"/>
        </w:rPr>
      </w:pPr>
      <w:bookmarkStart w:id="12" w:name="P748"/>
      <w:bookmarkEnd w:id="12"/>
      <w:r w:rsidRPr="00144216">
        <w:rPr>
          <w:rFonts w:ascii="Times New Roman" w:hAnsi="Times New Roman" w:cs="Times New Roman"/>
          <w:sz w:val="28"/>
          <w:szCs w:val="28"/>
        </w:rPr>
        <w:t>ОПИСАНИЕ</w:t>
      </w:r>
    </w:p>
    <w:p w:rsidR="00F642EC" w:rsidRPr="00144216" w:rsidRDefault="00F642EC" w:rsidP="00F642E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СОСТАВА АТРИБУТИВНЫХ ДАННЫХ ВЕКТОРНОЙ МОДЕЛИ</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качестве типа данных UUID применяется - </w:t>
      </w:r>
      <w:proofErr w:type="spellStart"/>
      <w:r w:rsidRPr="00144216">
        <w:rPr>
          <w:rFonts w:ascii="Times New Roman" w:hAnsi="Times New Roman" w:cs="Times New Roman"/>
          <w:sz w:val="28"/>
          <w:szCs w:val="28"/>
        </w:rPr>
        <w:t>УУИд</w:t>
      </w:r>
      <w:proofErr w:type="spellEnd"/>
      <w:r w:rsidRPr="00144216">
        <w:rPr>
          <w:rFonts w:ascii="Times New Roman" w:hAnsi="Times New Roman" w:cs="Times New Roman"/>
          <w:sz w:val="28"/>
          <w:szCs w:val="28"/>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71">
        <w:r w:rsidRPr="00144216">
          <w:rPr>
            <w:rFonts w:ascii="Times New Roman" w:hAnsi="Times New Roman" w:cs="Times New Roman"/>
            <w:color w:val="0000FF"/>
            <w:sz w:val="28"/>
            <w:szCs w:val="28"/>
          </w:rPr>
          <w:t xml:space="preserve">ГОСТ </w:t>
        </w:r>
        <w:proofErr w:type="gramStart"/>
        <w:r w:rsidRPr="00144216">
          <w:rPr>
            <w:rFonts w:ascii="Times New Roman" w:hAnsi="Times New Roman" w:cs="Times New Roman"/>
            <w:color w:val="0000FF"/>
            <w:sz w:val="28"/>
            <w:szCs w:val="28"/>
          </w:rPr>
          <w:t>Р</w:t>
        </w:r>
        <w:proofErr w:type="gramEnd"/>
        <w:r w:rsidRPr="00144216">
          <w:rPr>
            <w:rFonts w:ascii="Times New Roman" w:hAnsi="Times New Roman" w:cs="Times New Roman"/>
            <w:color w:val="0000FF"/>
            <w:sz w:val="28"/>
            <w:szCs w:val="28"/>
          </w:rPr>
          <w:t xml:space="preserve"> ИСО/МЭК 9834-8-2011</w:t>
        </w:r>
      </w:hyperlink>
      <w:r w:rsidRPr="00144216">
        <w:rPr>
          <w:rFonts w:ascii="Times New Roman" w:hAnsi="Times New Roman" w:cs="Times New Roman"/>
          <w:sz w:val="28"/>
          <w:szCs w:val="28"/>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144216">
        <w:rPr>
          <w:rFonts w:ascii="Times New Roman" w:hAnsi="Times New Roman" w:cs="Times New Roman"/>
          <w:sz w:val="28"/>
          <w:szCs w:val="28"/>
        </w:rPr>
        <w:t>УУИд</w:t>
      </w:r>
      <w:proofErr w:type="spellEnd"/>
      <w:r w:rsidRPr="00144216">
        <w:rPr>
          <w:rFonts w:ascii="Times New Roman" w:hAnsi="Times New Roman" w:cs="Times New Roman"/>
          <w:sz w:val="28"/>
          <w:szCs w:val="28"/>
        </w:rPr>
        <w:t xml:space="preserve">) и их использование в качестве компонентов идентификатора объекта АСН.1". Утвержден </w:t>
      </w:r>
      <w:hyperlink r:id="rId72">
        <w:proofErr w:type="spellStart"/>
        <w:r w:rsidRPr="00144216">
          <w:rPr>
            <w:rFonts w:ascii="Times New Roman" w:hAnsi="Times New Roman" w:cs="Times New Roman"/>
            <w:color w:val="0000FF"/>
            <w:sz w:val="28"/>
            <w:szCs w:val="28"/>
          </w:rPr>
          <w:t>приказом</w:t>
        </w:r>
      </w:hyperlink>
      <w:r w:rsidRPr="00144216">
        <w:rPr>
          <w:rFonts w:ascii="Times New Roman" w:hAnsi="Times New Roman" w:cs="Times New Roman"/>
          <w:sz w:val="28"/>
          <w:szCs w:val="28"/>
        </w:rPr>
        <w:t>Росстандарта</w:t>
      </w:r>
      <w:proofErr w:type="spellEnd"/>
      <w:r w:rsidRPr="00144216">
        <w:rPr>
          <w:rFonts w:ascii="Times New Roman" w:hAnsi="Times New Roman" w:cs="Times New Roman"/>
          <w:sz w:val="28"/>
          <w:szCs w:val="28"/>
        </w:rPr>
        <w:t xml:space="preserve"> от 7 сентября 2011 г. N 256-ст.</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Значения, указываемые данным типом, в атрибуте GLOBALID, должны идентифицировать один уникальный </w:t>
      </w:r>
      <w:proofErr w:type="spellStart"/>
      <w:r w:rsidRPr="00144216">
        <w:rPr>
          <w:rFonts w:ascii="Times New Roman" w:hAnsi="Times New Roman" w:cs="Times New Roman"/>
          <w:sz w:val="28"/>
          <w:szCs w:val="28"/>
        </w:rPr>
        <w:t>самодостаточный</w:t>
      </w:r>
      <w:proofErr w:type="spellEnd"/>
      <w:r w:rsidRPr="00144216">
        <w:rPr>
          <w:rFonts w:ascii="Times New Roman" w:hAnsi="Times New Roman" w:cs="Times New Roman"/>
          <w:sz w:val="28"/>
          <w:szCs w:val="28"/>
        </w:rPr>
        <w:t xml:space="preserve"> объект в наборе данных одного класса.</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Для атрибутов, которые заполняются на основе справочников, должны указываться значения из поля "Код" соответствующего справочника (</w:t>
      </w:r>
      <w:proofErr w:type="gramStart"/>
      <w:r w:rsidRPr="00144216">
        <w:rPr>
          <w:rFonts w:ascii="Times New Roman" w:hAnsi="Times New Roman" w:cs="Times New Roman"/>
          <w:sz w:val="28"/>
          <w:szCs w:val="28"/>
        </w:rPr>
        <w:t>см</w:t>
      </w:r>
      <w:proofErr w:type="gramEnd"/>
      <w:r w:rsidRPr="00144216">
        <w:rPr>
          <w:rFonts w:ascii="Times New Roman" w:hAnsi="Times New Roman" w:cs="Times New Roman"/>
          <w:sz w:val="28"/>
          <w:szCs w:val="28"/>
        </w:rPr>
        <w:t xml:space="preserve">. п. </w:t>
      </w:r>
      <w:r w:rsidRPr="00144216">
        <w:rPr>
          <w:rFonts w:ascii="Times New Roman" w:hAnsi="Times New Roman" w:cs="Times New Roman"/>
          <w:sz w:val="28"/>
          <w:szCs w:val="28"/>
        </w:rPr>
        <w:lastRenderedPageBreak/>
        <w:t>"Классификаторы, словари и справочники, применяемые при формировании данных векторной модели документации по планировке территории").</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Данные (наименования полей, значения) в файлах должны быть выполнены в кодировке UNICODE (UTF-8).</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 xml:space="preserve">атрибутивных данных </w:t>
      </w:r>
      <w:proofErr w:type="spellStart"/>
      <w:r w:rsidRPr="00144216">
        <w:rPr>
          <w:rFonts w:ascii="Times New Roman" w:hAnsi="Times New Roman" w:cs="Times New Roman"/>
          <w:sz w:val="28"/>
          <w:szCs w:val="28"/>
        </w:rPr>
        <w:t>геоинформационных</w:t>
      </w:r>
      <w:proofErr w:type="spellEnd"/>
      <w:r w:rsidRPr="00144216">
        <w:rPr>
          <w:rFonts w:ascii="Times New Roman" w:hAnsi="Times New Roman" w:cs="Times New Roman"/>
          <w:sz w:val="28"/>
          <w:szCs w:val="28"/>
        </w:rPr>
        <w:t xml:space="preserve"> слоев</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"Вид элемента планировочной структуры" (</w:t>
      </w:r>
      <w:proofErr w:type="spellStart"/>
      <w:r w:rsidRPr="00144216">
        <w:rPr>
          <w:rFonts w:ascii="Times New Roman" w:hAnsi="Times New Roman" w:cs="Times New Roman"/>
          <w:sz w:val="28"/>
          <w:szCs w:val="28"/>
        </w:rPr>
        <w:t>elementplanningstructure</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elementplanningstructure</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rPr>
          <w:rFonts w:ascii="Times New Roman" w:hAnsi="Times New Roman" w:cs="Times New Roman"/>
          <w:sz w:val="28"/>
          <w:szCs w:val="28"/>
        </w:rPr>
        <w:sectPr w:rsidR="00F642EC" w:rsidRPr="001442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CLASS</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элемента планировочной структуры</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7A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7A.6</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7B.1</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элемента планировочной структуры</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Целое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23</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456,73</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NOTE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Примечание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TITLE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Наименование </w:t>
            </w:r>
            <w:r w:rsidRPr="00144216">
              <w:rPr>
                <w:rFonts w:ascii="Times New Roman" w:hAnsi="Times New Roman" w:cs="Times New Roman"/>
                <w:sz w:val="28"/>
                <w:szCs w:val="28"/>
              </w:rPr>
              <w:lastRenderedPageBreak/>
              <w:t>элементов планировочной структуры</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Н</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w:t>
            </w:r>
            <w:r w:rsidRPr="00144216">
              <w:rPr>
                <w:rFonts w:ascii="Times New Roman" w:hAnsi="Times New Roman" w:cs="Times New Roman"/>
                <w:sz w:val="28"/>
                <w:szCs w:val="28"/>
              </w:rPr>
              <w:lastRenderedPageBreak/>
              <w:t>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СНТ "Якорь"</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Заполняется при </w:t>
            </w:r>
            <w:r w:rsidRPr="00144216">
              <w:rPr>
                <w:rFonts w:ascii="Times New Roman" w:hAnsi="Times New Roman" w:cs="Times New Roman"/>
                <w:sz w:val="28"/>
                <w:szCs w:val="28"/>
              </w:rPr>
              <w:lastRenderedPageBreak/>
              <w:t>наличии наименования</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NPA_DOC</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NPA_NUMBER</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утверждающего нормативно-правового акта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общего пользования" (</w:t>
      </w:r>
      <w:proofErr w:type="spellStart"/>
      <w:r w:rsidRPr="00144216">
        <w:rPr>
          <w:rFonts w:ascii="Times New Roman" w:hAnsi="Times New Roman" w:cs="Times New Roman"/>
          <w:sz w:val="28"/>
          <w:szCs w:val="28"/>
        </w:rPr>
        <w:t>publicterritoryborders</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publicterritoryborders</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CLASS</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Код объекта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7C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7C.6</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7B.1</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346,89</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Наименование нормативно-правового акта, которым утверждены </w:t>
            </w:r>
            <w:r w:rsidRPr="00144216">
              <w:rPr>
                <w:rFonts w:ascii="Times New Roman" w:hAnsi="Times New Roman" w:cs="Times New Roman"/>
                <w:sz w:val="28"/>
                <w:szCs w:val="28"/>
              </w:rPr>
              <w:lastRenderedPageBreak/>
              <w:t>границы территорий общего пользования</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 (100)</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Распоряжение Комитета градостроительной политики Ленинградской </w:t>
            </w:r>
            <w:r w:rsidRPr="00144216">
              <w:rPr>
                <w:rFonts w:ascii="Times New Roman" w:hAnsi="Times New Roman" w:cs="Times New Roman"/>
                <w:sz w:val="28"/>
                <w:szCs w:val="28"/>
              </w:rPr>
              <w:lastRenderedPageBreak/>
              <w:t>области</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Заполняется при наличии нормативно-правового акта, которым утверждены границы территорий </w:t>
            </w:r>
            <w:r w:rsidRPr="00144216">
              <w:rPr>
                <w:rFonts w:ascii="Times New Roman" w:hAnsi="Times New Roman" w:cs="Times New Roman"/>
                <w:sz w:val="28"/>
                <w:szCs w:val="28"/>
              </w:rPr>
              <w:lastRenderedPageBreak/>
              <w:t>общего пользования</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NPA_NUMBER</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утверждающего нормативно-правового акта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 (30)</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зон планируемого размещения объектов капитального строительства, линейных объектов" (</w:t>
      </w:r>
      <w:proofErr w:type="spellStart"/>
      <w:r w:rsidRPr="00144216">
        <w:rPr>
          <w:rFonts w:ascii="Times New Roman" w:hAnsi="Times New Roman" w:cs="Times New Roman"/>
          <w:sz w:val="28"/>
          <w:szCs w:val="28"/>
        </w:rPr>
        <w:t>constructionzonesborders</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constructionzoneborders</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w:t>
            </w:r>
            <w:r w:rsidRPr="00144216">
              <w:rPr>
                <w:rFonts w:ascii="Times New Roman" w:hAnsi="Times New Roman" w:cs="Times New Roman"/>
                <w:sz w:val="28"/>
                <w:szCs w:val="28"/>
              </w:rPr>
              <w:lastRenderedPageBreak/>
              <w:t>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NAME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зоны планируемого размещения объектов капитального строительства, линейных объектов</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Малоэтажная многоквартирная жилая застройка</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3605,43</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зоны планируемого размещения объекта капитального строительства, линейного объекта указывается в кв. м</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BUILTUPAREA</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Проектируемая площадь застройки, кв. м</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Десятичное (15,2)</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234,5</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RESIDENTSNUM</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Проектируемая численность проживающих, чел.</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Целое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1000</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для объектов жилого назначения</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"Красные линии" (</w:t>
      </w:r>
      <w:proofErr w:type="spellStart"/>
      <w:r w:rsidRPr="00144216">
        <w:rPr>
          <w:rFonts w:ascii="Times New Roman" w:hAnsi="Times New Roman" w:cs="Times New Roman"/>
          <w:sz w:val="28"/>
          <w:szCs w:val="28"/>
        </w:rPr>
        <w:t>redline</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redline</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28a2c439-d69b-4f26-b51b-2fB134b4fe72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Планировочный номер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красных линий</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7E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7E.2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утверждены красные линии</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красные линии</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NPA_NUMBER</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утверждающего нормативно-правового акта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красные линии</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красные линии</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"Образуемый (изменяемый) земельный участок" (</w:t>
      </w:r>
      <w:proofErr w:type="spellStart"/>
      <w:r w:rsidRPr="00144216">
        <w:rPr>
          <w:rFonts w:ascii="Times New Roman" w:hAnsi="Times New Roman" w:cs="Times New Roman"/>
          <w:sz w:val="28"/>
          <w:szCs w:val="28"/>
        </w:rPr>
        <w:t>formedland</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formedland</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CLASS</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Вид границы образуемого (изменяемого) земельного участка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7F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7F.4</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7B.2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FORMINGTYPE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Способ образования земельного участка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Справочник 7G &lt;*&gt;</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7G.3</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для объектов со статусом "7B.2", единичный выбор</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NOMINALNUM</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Условный или кадастровый номер образуемого (изменяемого) земельного участка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47:23:0259002:ЗУ25</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LOCATION</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Местоположение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Адрес или описание местоположения. Указывается для существующих земельных участков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PERMITTEDUSETYPE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Вид разрешенного использования земельного участка </w:t>
            </w:r>
            <w:r w:rsidRPr="00144216">
              <w:rPr>
                <w:rFonts w:ascii="Times New Roman" w:hAnsi="Times New Roman" w:cs="Times New Roman"/>
                <w:sz w:val="28"/>
                <w:szCs w:val="28"/>
              </w:rPr>
              <w:lastRenderedPageBreak/>
              <w:t>и объекта капитального строительства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Малоэтажная многоквартирная жилая застройка</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lastRenderedPageBreak/>
              <w:t>AREA</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248</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Площадь земельного участка</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EASEMENT</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Информация о наличии публичного сервитута</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установлен публичный сервитут</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ZOP</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общего пользования</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REZERV</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Информация о резервировании для государственных или муниципальных нужд</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Резервирование</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проектом межевания территории предусмотрено резервирование земельных участков</w:t>
            </w:r>
          </w:p>
        </w:tc>
      </w:tr>
    </w:tbl>
    <w:p w:rsidR="00F642EC" w:rsidRPr="00144216" w:rsidRDefault="00F642EC" w:rsidP="00F642EC">
      <w:pPr>
        <w:pStyle w:val="ConsPlusNormal"/>
        <w:rPr>
          <w:rFonts w:ascii="Times New Roman" w:hAnsi="Times New Roman" w:cs="Times New Roman"/>
          <w:sz w:val="28"/>
          <w:szCs w:val="28"/>
        </w:rPr>
        <w:sectPr w:rsidR="00F642EC" w:rsidRPr="00144216">
          <w:pgSz w:w="16838" w:h="11905" w:orient="landscape"/>
          <w:pgMar w:top="1701" w:right="1134" w:bottom="850" w:left="1134" w:header="0" w:footer="0" w:gutter="0"/>
          <w:cols w:space="720"/>
          <w:titlePg/>
        </w:sect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"Линии отступа от красных линий" (</w:t>
      </w:r>
      <w:proofErr w:type="spellStart"/>
      <w:r w:rsidRPr="00144216">
        <w:rPr>
          <w:rFonts w:ascii="Times New Roman" w:hAnsi="Times New Roman" w:cs="Times New Roman"/>
          <w:sz w:val="28"/>
          <w:szCs w:val="28"/>
        </w:rPr>
        <w:t>indentline</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indentline</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Планировочный номер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23</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в отношении которой осуществляется подготовка документации по планировке" (</w:t>
      </w:r>
      <w:proofErr w:type="spellStart"/>
      <w:r w:rsidRPr="00144216">
        <w:rPr>
          <w:rFonts w:ascii="Times New Roman" w:hAnsi="Times New Roman" w:cs="Times New Roman"/>
          <w:sz w:val="28"/>
          <w:szCs w:val="28"/>
        </w:rPr>
        <w:t>gr_dpt</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gr_dpt</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Наименование правового акта, на основании которого подготовлена документация по планировке территории</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правового акта, на основании которого подготовлена документация по планировке территории</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NPA_NUMBER</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Номер правового акта, на основании которого подготовлена документация по планировке территории</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правового акта, на основании которого подготовлена документация по планировке территории</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Дата принятия правового акта, на </w:t>
            </w:r>
            <w:r w:rsidRPr="00144216">
              <w:rPr>
                <w:rFonts w:ascii="Times New Roman" w:hAnsi="Times New Roman" w:cs="Times New Roman"/>
                <w:sz w:val="28"/>
                <w:szCs w:val="28"/>
              </w:rPr>
              <w:lastRenderedPageBreak/>
              <w:t>основании которого подготовлена документация по планировке территории</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УО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28.02.2024</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Заполняется при наличии правового </w:t>
            </w:r>
            <w:r w:rsidRPr="00144216">
              <w:rPr>
                <w:rFonts w:ascii="Times New Roman" w:hAnsi="Times New Roman" w:cs="Times New Roman"/>
                <w:sz w:val="28"/>
                <w:szCs w:val="28"/>
              </w:rPr>
              <w:lastRenderedPageBreak/>
              <w:t>акта, на основании которого подготовлена документация по планировке территории</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в отношении которой утвержден проект межевания" (</w:t>
      </w:r>
      <w:proofErr w:type="spellStart"/>
      <w:r w:rsidRPr="00144216">
        <w:rPr>
          <w:rFonts w:ascii="Times New Roman" w:hAnsi="Times New Roman" w:cs="Times New Roman"/>
          <w:sz w:val="28"/>
          <w:szCs w:val="28"/>
        </w:rPr>
        <w:t>gr_pmt</w:t>
      </w:r>
      <w:proofErr w:type="spellEnd"/>
      <w:r w:rsidRPr="00144216">
        <w:rPr>
          <w:rFonts w:ascii="Times New Roman" w:hAnsi="Times New Roman" w:cs="Times New Roman"/>
          <w:sz w:val="28"/>
          <w:szCs w:val="28"/>
        </w:rPr>
        <w:t>)</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gr_pmt</w:t>
      </w:r>
      <w:proofErr w:type="spellEnd"/>
      <w:r w:rsidRPr="00144216">
        <w:rPr>
          <w:rFonts w:ascii="Times New Roman" w:hAnsi="Times New Roman" w:cs="Times New Roman"/>
          <w:sz w:val="28"/>
          <w:szCs w:val="28"/>
        </w:rPr>
        <w:t xml:space="preserve"> должно содержать:</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F642EC" w:rsidRPr="00144216" w:rsidTr="00F642EC">
        <w:tc>
          <w:tcPr>
            <w:tcW w:w="192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F642EC" w:rsidRPr="00144216" w:rsidTr="00F642EC">
        <w:tc>
          <w:tcPr>
            <w:tcW w:w="192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F642EC" w:rsidRPr="00144216" w:rsidRDefault="00F642EC" w:rsidP="00F642EC">
            <w:pPr>
              <w:pStyle w:val="ConsPlusNormal"/>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bl>
    <w:p w:rsidR="00F642EC" w:rsidRPr="00144216" w:rsidRDefault="00F642EC" w:rsidP="00F642EC">
      <w:pPr>
        <w:pStyle w:val="ConsPlusNormal"/>
        <w:rPr>
          <w:rFonts w:ascii="Times New Roman" w:hAnsi="Times New Roman" w:cs="Times New Roman"/>
          <w:sz w:val="28"/>
          <w:szCs w:val="28"/>
        </w:rPr>
        <w:sectPr w:rsidR="00F642EC" w:rsidRPr="00144216">
          <w:pgSz w:w="16838" w:h="11905" w:orient="landscape"/>
          <w:pgMar w:top="1701" w:right="1134" w:bottom="850" w:left="1134" w:header="0" w:footer="0" w:gutter="0"/>
          <w:cols w:space="720"/>
          <w:titlePg/>
        </w:sectPr>
      </w:pP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&lt;*&gt;</w:t>
      </w:r>
      <w:hyperlink r:id="rId73">
        <w:r w:rsidRPr="00144216">
          <w:rPr>
            <w:rFonts w:ascii="Times New Roman" w:hAnsi="Times New Roman" w:cs="Times New Roman"/>
            <w:color w:val="0000FF"/>
            <w:sz w:val="28"/>
            <w:szCs w:val="28"/>
          </w:rPr>
          <w:t>Справочники</w:t>
        </w:r>
      </w:hyperlink>
      <w:r w:rsidRPr="00144216">
        <w:rPr>
          <w:rFonts w:ascii="Times New Roman" w:hAnsi="Times New Roman" w:cs="Times New Roman"/>
          <w:sz w:val="28"/>
          <w:szCs w:val="28"/>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proofErr w:type="gramStart"/>
      <w:r w:rsidRPr="00144216">
        <w:rPr>
          <w:rFonts w:ascii="Times New Roman" w:hAnsi="Times New Roman" w:cs="Times New Roman"/>
          <w:sz w:val="28"/>
          <w:szCs w:val="28"/>
        </w:rPr>
        <w:t>пр</w:t>
      </w:r>
      <w:proofErr w:type="spellEnd"/>
      <w:proofErr w:type="gramEnd"/>
      <w:r w:rsidRPr="00144216">
        <w:rPr>
          <w:rFonts w:ascii="Times New Roman" w:hAnsi="Times New Roman" w:cs="Times New Roman"/>
          <w:sz w:val="28"/>
          <w:szCs w:val="28"/>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"Виды элементов планировочной структуры"</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7A</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7A.1</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Район</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7A.2</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Микрорайон</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7A.3</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Квартал</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7A.4</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общего пользования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7A.5</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садоводческого, огороднического или дачного некоммерческого объединения граждан</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7A.6</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Территория транспортно-пересадочного узла</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7A.7</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 xml:space="preserve">Территория, занятая линейным объектом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предназначенная для размещения линейного объекта</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7A.8</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Улично-дорожная сеть</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"Статусы объекта"</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7B</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7B.1</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Существующий</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7B.2</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Планируемый</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"Территории"</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7C</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Индивидуальной жилой застройки</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7C.2</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Многоквартирной жилой застройки</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7C.3</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Учебно-образовательного назначения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7C.4</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Территории общественно-делового назначения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7C.5</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Детские игровые и спортивные площадки</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7C.6</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Производственного, коммунально-складского, инженерного и транспортного назначения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7C.7</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Тротуары, дорожки, площади</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7C.8</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Дачных, садовых и огороднических товариществ</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7C.9</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Озелененные территории общего пользования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7C.10</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Защитного озеленения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7C.11</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Территории, не покрытые лесом и кустарниками</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7C.12</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Территории, покрытые лесом и кустарниками</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7C.13</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Зона поверхностных водных объектов</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7C.14</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Ритуального назначения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7C.15</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Добычи полезных ископаемых</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7C.16</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Объектов сельскохозяйственного назначения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7C.17</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Сельскохозяйственного использования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7C.18</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Рекреационного назначения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7C.19</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Складирования и захоронения отходов</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"Статусы красных линий"</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7E</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7E.1</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Существующий</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7E.2</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Планируемый</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7E.3</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Отменяемый</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"Виды границ образуемого (изменяемого) земельного участка"</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7F</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lastRenderedPageBreak/>
              <w:t>Код</w:t>
            </w:r>
          </w:p>
        </w:tc>
        <w:tc>
          <w:tcPr>
            <w:tcW w:w="771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7F.1</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существующих (сохраняемых) земельных участков</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7F.2</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земельных участков, предполагаемых к изъятию для государственных или муниципальных нужд</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7F.3</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изменяемых земельных участков</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7F.4</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7F.5</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которые после образования будут относиться к имуществу общего пользования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7F.6</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которые после образования будут относиться к территориям общего пользования</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7F.7</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предполагаемых к изъятию для государственных или муниципальных нужд</w:t>
            </w:r>
          </w:p>
        </w:tc>
      </w:tr>
    </w:tbl>
    <w:p w:rsidR="00F642EC" w:rsidRPr="00144216" w:rsidRDefault="00F642EC" w:rsidP="00F642EC">
      <w:pPr>
        <w:pStyle w:val="ConsPlusNormal"/>
        <w:ind w:firstLine="540"/>
        <w:jc w:val="both"/>
        <w:rPr>
          <w:rFonts w:ascii="Times New Roman" w:hAnsi="Times New Roman" w:cs="Times New Roman"/>
          <w:sz w:val="28"/>
          <w:szCs w:val="28"/>
        </w:rPr>
      </w:pPr>
    </w:p>
    <w:p w:rsidR="00F642EC" w:rsidRPr="00144216" w:rsidRDefault="00F642EC" w:rsidP="00F642E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Справочник "Способы образования земельных участков"</w:t>
      </w:r>
    </w:p>
    <w:p w:rsidR="00F642EC" w:rsidRPr="00144216" w:rsidRDefault="00F642EC" w:rsidP="00F642EC">
      <w:pPr>
        <w:pStyle w:val="ConsPlusNormal"/>
        <w:spacing w:before="220"/>
        <w:ind w:firstLine="54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7G</w:t>
      </w:r>
    </w:p>
    <w:p w:rsidR="00F642EC" w:rsidRPr="00144216" w:rsidRDefault="00F642EC" w:rsidP="00F642E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7G.1</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Образование земельных участков из земель или земельных участков, находящихся в государственной или муниципальной собственности</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7G.2</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Раздел земельного участка</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7G.3</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Объединение земельных участков</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7G.4</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Выдел земельного участка</w:t>
            </w:r>
          </w:p>
        </w:tc>
      </w:tr>
      <w:tr w:rsidR="00F642EC" w:rsidRPr="00144216" w:rsidTr="00F642EC">
        <w:tc>
          <w:tcPr>
            <w:tcW w:w="1361" w:type="dxa"/>
          </w:tcPr>
          <w:p w:rsidR="00F642EC" w:rsidRPr="00144216" w:rsidRDefault="00F642EC" w:rsidP="00F642EC">
            <w:pPr>
              <w:pStyle w:val="ConsPlusNormal"/>
              <w:jc w:val="center"/>
              <w:rPr>
                <w:rFonts w:ascii="Times New Roman" w:hAnsi="Times New Roman" w:cs="Times New Roman"/>
                <w:sz w:val="28"/>
                <w:szCs w:val="28"/>
              </w:rPr>
            </w:pPr>
            <w:r w:rsidRPr="00144216">
              <w:rPr>
                <w:rFonts w:ascii="Times New Roman" w:hAnsi="Times New Roman" w:cs="Times New Roman"/>
                <w:sz w:val="28"/>
                <w:szCs w:val="28"/>
              </w:rPr>
              <w:t>7G.5</w:t>
            </w:r>
          </w:p>
        </w:tc>
        <w:tc>
          <w:tcPr>
            <w:tcW w:w="7710" w:type="dxa"/>
          </w:tcPr>
          <w:p w:rsidR="00F642EC" w:rsidRPr="00144216" w:rsidRDefault="00F642EC" w:rsidP="00F642EC">
            <w:pPr>
              <w:pStyle w:val="ConsPlusNormal"/>
              <w:jc w:val="both"/>
              <w:rPr>
                <w:rFonts w:ascii="Times New Roman" w:hAnsi="Times New Roman" w:cs="Times New Roman"/>
                <w:sz w:val="28"/>
                <w:szCs w:val="28"/>
              </w:rPr>
            </w:pPr>
            <w:r w:rsidRPr="00144216">
              <w:rPr>
                <w:rFonts w:ascii="Times New Roman" w:hAnsi="Times New Roman" w:cs="Times New Roman"/>
                <w:sz w:val="28"/>
                <w:szCs w:val="28"/>
              </w:rPr>
              <w:t>Перераспределение земельных участков</w:t>
            </w:r>
          </w:p>
        </w:tc>
      </w:tr>
    </w:tbl>
    <w:p w:rsidR="00F642EC" w:rsidRDefault="00F642EC" w:rsidP="00F642EC">
      <w:pPr>
        <w:pStyle w:val="ConsPlusNormal"/>
        <w:ind w:firstLine="540"/>
        <w:jc w:val="both"/>
      </w:pPr>
    </w:p>
    <w:p w:rsidR="00F642EC" w:rsidRDefault="00F642EC" w:rsidP="00F642EC">
      <w:pPr>
        <w:pStyle w:val="ConsPlusNormal"/>
        <w:ind w:firstLine="540"/>
        <w:jc w:val="both"/>
      </w:pPr>
    </w:p>
    <w:p w:rsidR="00F642EC" w:rsidRDefault="00F642EC" w:rsidP="00F642EC">
      <w:pPr>
        <w:pStyle w:val="ConsPlusNormal"/>
        <w:pBdr>
          <w:bottom w:val="single" w:sz="6" w:space="0" w:color="auto"/>
        </w:pBdr>
        <w:spacing w:before="100" w:after="100"/>
        <w:jc w:val="both"/>
        <w:rPr>
          <w:sz w:val="2"/>
          <w:szCs w:val="2"/>
        </w:rPr>
      </w:pPr>
    </w:p>
    <w:p w:rsidR="001A5695" w:rsidRPr="00905DFA" w:rsidRDefault="001A5695" w:rsidP="00A22BCC">
      <w:pPr>
        <w:autoSpaceDE w:val="0"/>
        <w:autoSpaceDN w:val="0"/>
        <w:adjustRightInd w:val="0"/>
        <w:jc w:val="right"/>
        <w:rPr>
          <w:sz w:val="28"/>
          <w:szCs w:val="28"/>
        </w:rPr>
      </w:pPr>
    </w:p>
    <w:sectPr w:rsidR="001A5695" w:rsidRPr="00905DFA" w:rsidSect="00B96828">
      <w:headerReference w:type="default" r:id="rId74"/>
      <w:pgSz w:w="11906" w:h="16838"/>
      <w:pgMar w:top="1134" w:right="1276" w:bottom="1134" w:left="1559"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2EC" w:rsidRDefault="00F642EC">
      <w:r>
        <w:separator/>
      </w:r>
    </w:p>
  </w:endnote>
  <w:endnote w:type="continuationSeparator" w:id="1">
    <w:p w:rsidR="00F642EC" w:rsidRDefault="00F64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2EC" w:rsidRDefault="00F642EC">
      <w:r>
        <w:separator/>
      </w:r>
    </w:p>
  </w:footnote>
  <w:footnote w:type="continuationSeparator" w:id="1">
    <w:p w:rsidR="00F642EC" w:rsidRDefault="00F64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EC" w:rsidRDefault="00F642EC">
    <w:pPr>
      <w:pStyle w:val="a7"/>
      <w:jc w:val="center"/>
    </w:pPr>
  </w:p>
  <w:p w:rsidR="00F642EC" w:rsidRDefault="00F642E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EC" w:rsidRDefault="00F642EC">
    <w:pPr>
      <w:pStyle w:val="a7"/>
      <w:jc w:val="center"/>
    </w:pPr>
  </w:p>
  <w:p w:rsidR="00F642EC" w:rsidRDefault="00F642E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docPartObj>
        <w:docPartGallery w:val="Page Numbers (Top of Page)"/>
        <w:docPartUnique/>
      </w:docPartObj>
    </w:sdtPr>
    <w:sdtContent>
      <w:p w:rsidR="00F642EC" w:rsidRDefault="00F642EC">
        <w:pPr>
          <w:pStyle w:val="a7"/>
          <w:jc w:val="center"/>
        </w:pPr>
        <w:fldSimple w:instr="PAGE   \* MERGEFORMAT">
          <w:r w:rsidR="00F55FED">
            <w:rPr>
              <w:noProof/>
            </w:rPr>
            <w:t>61</w:t>
          </w:r>
        </w:fldSimple>
      </w:p>
    </w:sdtContent>
  </w:sdt>
  <w:p w:rsidR="00F642EC" w:rsidRDefault="00F642E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3553"/>
  </w:hdrShapeDefaults>
  <w:footnotePr>
    <w:footnote w:id="0"/>
    <w:footnote w:id="1"/>
  </w:footnotePr>
  <w:endnotePr>
    <w:endnote w:id="0"/>
    <w:endnote w:id="1"/>
  </w:endnotePr>
  <w:compat/>
  <w:rsids>
    <w:rsidRoot w:val="005F2E84"/>
    <w:rsid w:val="000029FF"/>
    <w:rsid w:val="00005107"/>
    <w:rsid w:val="00006616"/>
    <w:rsid w:val="000067C7"/>
    <w:rsid w:val="000135A7"/>
    <w:rsid w:val="000136DC"/>
    <w:rsid w:val="000154A3"/>
    <w:rsid w:val="00021DDE"/>
    <w:rsid w:val="000261C6"/>
    <w:rsid w:val="00026461"/>
    <w:rsid w:val="00026E26"/>
    <w:rsid w:val="00031169"/>
    <w:rsid w:val="00037265"/>
    <w:rsid w:val="000426D6"/>
    <w:rsid w:val="00044BBF"/>
    <w:rsid w:val="0005259A"/>
    <w:rsid w:val="000526F1"/>
    <w:rsid w:val="0005302B"/>
    <w:rsid w:val="00061B79"/>
    <w:rsid w:val="00063652"/>
    <w:rsid w:val="00070992"/>
    <w:rsid w:val="00074566"/>
    <w:rsid w:val="000851E5"/>
    <w:rsid w:val="000901F2"/>
    <w:rsid w:val="00090498"/>
    <w:rsid w:val="000946E4"/>
    <w:rsid w:val="000A2DEF"/>
    <w:rsid w:val="000A4404"/>
    <w:rsid w:val="000A4552"/>
    <w:rsid w:val="000B159F"/>
    <w:rsid w:val="000B6122"/>
    <w:rsid w:val="000C155D"/>
    <w:rsid w:val="000C53AF"/>
    <w:rsid w:val="000C6B65"/>
    <w:rsid w:val="000D4200"/>
    <w:rsid w:val="000D5DE3"/>
    <w:rsid w:val="000E7B3C"/>
    <w:rsid w:val="000F2C01"/>
    <w:rsid w:val="000F7EE2"/>
    <w:rsid w:val="001017CF"/>
    <w:rsid w:val="001035BE"/>
    <w:rsid w:val="001061E0"/>
    <w:rsid w:val="00107930"/>
    <w:rsid w:val="001110E9"/>
    <w:rsid w:val="00111A7E"/>
    <w:rsid w:val="00125DA1"/>
    <w:rsid w:val="001333DF"/>
    <w:rsid w:val="00134591"/>
    <w:rsid w:val="00142B66"/>
    <w:rsid w:val="0014353A"/>
    <w:rsid w:val="00143FFF"/>
    <w:rsid w:val="00144866"/>
    <w:rsid w:val="001471A1"/>
    <w:rsid w:val="001544B9"/>
    <w:rsid w:val="001545D4"/>
    <w:rsid w:val="00161096"/>
    <w:rsid w:val="001675DB"/>
    <w:rsid w:val="00167CE8"/>
    <w:rsid w:val="00170382"/>
    <w:rsid w:val="00171CA9"/>
    <w:rsid w:val="0017278F"/>
    <w:rsid w:val="00173535"/>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017F"/>
    <w:rsid w:val="001B5F7B"/>
    <w:rsid w:val="001C0149"/>
    <w:rsid w:val="001C042D"/>
    <w:rsid w:val="001C5BA7"/>
    <w:rsid w:val="001D5955"/>
    <w:rsid w:val="001E711A"/>
    <w:rsid w:val="001F1620"/>
    <w:rsid w:val="002005F2"/>
    <w:rsid w:val="00202872"/>
    <w:rsid w:val="00204000"/>
    <w:rsid w:val="002044C2"/>
    <w:rsid w:val="00205AE2"/>
    <w:rsid w:val="002111EF"/>
    <w:rsid w:val="00214979"/>
    <w:rsid w:val="00215AE4"/>
    <w:rsid w:val="00220C65"/>
    <w:rsid w:val="00224DEB"/>
    <w:rsid w:val="00224EC6"/>
    <w:rsid w:val="00226A29"/>
    <w:rsid w:val="0023180E"/>
    <w:rsid w:val="00232EB8"/>
    <w:rsid w:val="002367FA"/>
    <w:rsid w:val="00236EB0"/>
    <w:rsid w:val="002374B8"/>
    <w:rsid w:val="002425D5"/>
    <w:rsid w:val="00250798"/>
    <w:rsid w:val="00255D85"/>
    <w:rsid w:val="002579EA"/>
    <w:rsid w:val="00260A0D"/>
    <w:rsid w:val="002623CD"/>
    <w:rsid w:val="002650BA"/>
    <w:rsid w:val="00265103"/>
    <w:rsid w:val="002803F6"/>
    <w:rsid w:val="002829F1"/>
    <w:rsid w:val="00286DC9"/>
    <w:rsid w:val="00290BA0"/>
    <w:rsid w:val="00294E21"/>
    <w:rsid w:val="002A17C7"/>
    <w:rsid w:val="002A4FBB"/>
    <w:rsid w:val="002A7CED"/>
    <w:rsid w:val="002B1472"/>
    <w:rsid w:val="002B1A1F"/>
    <w:rsid w:val="002B2397"/>
    <w:rsid w:val="002C3269"/>
    <w:rsid w:val="002C3D57"/>
    <w:rsid w:val="002C4545"/>
    <w:rsid w:val="002C6CEC"/>
    <w:rsid w:val="002D2F00"/>
    <w:rsid w:val="002E0045"/>
    <w:rsid w:val="002E05BA"/>
    <w:rsid w:val="002E2796"/>
    <w:rsid w:val="002E494F"/>
    <w:rsid w:val="002E4ADC"/>
    <w:rsid w:val="002F1A01"/>
    <w:rsid w:val="002F48A4"/>
    <w:rsid w:val="002F504C"/>
    <w:rsid w:val="00300A76"/>
    <w:rsid w:val="0030114F"/>
    <w:rsid w:val="0030267F"/>
    <w:rsid w:val="003029BF"/>
    <w:rsid w:val="00311EFB"/>
    <w:rsid w:val="00315AFD"/>
    <w:rsid w:val="003205B7"/>
    <w:rsid w:val="00321432"/>
    <w:rsid w:val="003250A5"/>
    <w:rsid w:val="003254AF"/>
    <w:rsid w:val="003300A5"/>
    <w:rsid w:val="003313AF"/>
    <w:rsid w:val="003314BE"/>
    <w:rsid w:val="00333420"/>
    <w:rsid w:val="0033642C"/>
    <w:rsid w:val="00340B9B"/>
    <w:rsid w:val="003415ED"/>
    <w:rsid w:val="00343846"/>
    <w:rsid w:val="00345E95"/>
    <w:rsid w:val="003462B3"/>
    <w:rsid w:val="00350679"/>
    <w:rsid w:val="0035448B"/>
    <w:rsid w:val="003566AB"/>
    <w:rsid w:val="00381F0B"/>
    <w:rsid w:val="00395160"/>
    <w:rsid w:val="00397FE2"/>
    <w:rsid w:val="003A34CB"/>
    <w:rsid w:val="003A5EBF"/>
    <w:rsid w:val="003A642E"/>
    <w:rsid w:val="003B47C5"/>
    <w:rsid w:val="003B5FEF"/>
    <w:rsid w:val="003C3E6A"/>
    <w:rsid w:val="003C5CA0"/>
    <w:rsid w:val="003D00E4"/>
    <w:rsid w:val="003D42D8"/>
    <w:rsid w:val="003D4DB7"/>
    <w:rsid w:val="003D5A5B"/>
    <w:rsid w:val="003D70C8"/>
    <w:rsid w:val="003D790D"/>
    <w:rsid w:val="003D7DB1"/>
    <w:rsid w:val="003E2499"/>
    <w:rsid w:val="00401698"/>
    <w:rsid w:val="00402739"/>
    <w:rsid w:val="00402F47"/>
    <w:rsid w:val="004106BE"/>
    <w:rsid w:val="00422B0A"/>
    <w:rsid w:val="00427320"/>
    <w:rsid w:val="00430E0C"/>
    <w:rsid w:val="00432AFA"/>
    <w:rsid w:val="00436615"/>
    <w:rsid w:val="00442440"/>
    <w:rsid w:val="004432C0"/>
    <w:rsid w:val="0045202D"/>
    <w:rsid w:val="00460FB5"/>
    <w:rsid w:val="00461D96"/>
    <w:rsid w:val="00462945"/>
    <w:rsid w:val="00465F0E"/>
    <w:rsid w:val="00466008"/>
    <w:rsid w:val="00467D13"/>
    <w:rsid w:val="00470F7C"/>
    <w:rsid w:val="004809F1"/>
    <w:rsid w:val="00480B09"/>
    <w:rsid w:val="004814A1"/>
    <w:rsid w:val="00482D92"/>
    <w:rsid w:val="00493A38"/>
    <w:rsid w:val="00493CF4"/>
    <w:rsid w:val="004947E2"/>
    <w:rsid w:val="004A0D05"/>
    <w:rsid w:val="004A12B5"/>
    <w:rsid w:val="004A406C"/>
    <w:rsid w:val="004B27AB"/>
    <w:rsid w:val="004B60D1"/>
    <w:rsid w:val="004B6A5A"/>
    <w:rsid w:val="004B7664"/>
    <w:rsid w:val="004C161E"/>
    <w:rsid w:val="004C383E"/>
    <w:rsid w:val="004C38D4"/>
    <w:rsid w:val="004C5685"/>
    <w:rsid w:val="004C7599"/>
    <w:rsid w:val="004C7971"/>
    <w:rsid w:val="004D3253"/>
    <w:rsid w:val="004D4A83"/>
    <w:rsid w:val="004E23B7"/>
    <w:rsid w:val="004F07C5"/>
    <w:rsid w:val="004F1876"/>
    <w:rsid w:val="004F1C23"/>
    <w:rsid w:val="004F535A"/>
    <w:rsid w:val="004F6946"/>
    <w:rsid w:val="005028D8"/>
    <w:rsid w:val="00517392"/>
    <w:rsid w:val="00521F26"/>
    <w:rsid w:val="005249C9"/>
    <w:rsid w:val="0054120F"/>
    <w:rsid w:val="00542A1F"/>
    <w:rsid w:val="00547B94"/>
    <w:rsid w:val="00554C70"/>
    <w:rsid w:val="005552E5"/>
    <w:rsid w:val="005611B5"/>
    <w:rsid w:val="0057287A"/>
    <w:rsid w:val="005749A7"/>
    <w:rsid w:val="0057764C"/>
    <w:rsid w:val="00594719"/>
    <w:rsid w:val="00597315"/>
    <w:rsid w:val="00597391"/>
    <w:rsid w:val="005A1B72"/>
    <w:rsid w:val="005A2849"/>
    <w:rsid w:val="005B231D"/>
    <w:rsid w:val="005B2C1F"/>
    <w:rsid w:val="005B70E2"/>
    <w:rsid w:val="005C1B4D"/>
    <w:rsid w:val="005D008E"/>
    <w:rsid w:val="005D1890"/>
    <w:rsid w:val="005D2064"/>
    <w:rsid w:val="005D2472"/>
    <w:rsid w:val="005D41D3"/>
    <w:rsid w:val="005E170F"/>
    <w:rsid w:val="005E201F"/>
    <w:rsid w:val="005E2BD3"/>
    <w:rsid w:val="005E327F"/>
    <w:rsid w:val="005E332D"/>
    <w:rsid w:val="005E42E2"/>
    <w:rsid w:val="005E4B14"/>
    <w:rsid w:val="005F1A51"/>
    <w:rsid w:val="005F23AA"/>
    <w:rsid w:val="005F2E84"/>
    <w:rsid w:val="005F5985"/>
    <w:rsid w:val="005F68AD"/>
    <w:rsid w:val="006001FC"/>
    <w:rsid w:val="00601B10"/>
    <w:rsid w:val="00605851"/>
    <w:rsid w:val="006114C1"/>
    <w:rsid w:val="00612C77"/>
    <w:rsid w:val="00613E26"/>
    <w:rsid w:val="00615E1A"/>
    <w:rsid w:val="006169A5"/>
    <w:rsid w:val="006220C9"/>
    <w:rsid w:val="00634898"/>
    <w:rsid w:val="00636AA6"/>
    <w:rsid w:val="006401E2"/>
    <w:rsid w:val="00640898"/>
    <w:rsid w:val="0064249A"/>
    <w:rsid w:val="006453F4"/>
    <w:rsid w:val="00653434"/>
    <w:rsid w:val="006544AF"/>
    <w:rsid w:val="006577F9"/>
    <w:rsid w:val="006613F7"/>
    <w:rsid w:val="00666F46"/>
    <w:rsid w:val="0068015D"/>
    <w:rsid w:val="006811BE"/>
    <w:rsid w:val="006861C5"/>
    <w:rsid w:val="0069614D"/>
    <w:rsid w:val="00696682"/>
    <w:rsid w:val="006A577D"/>
    <w:rsid w:val="006A7427"/>
    <w:rsid w:val="006B1A79"/>
    <w:rsid w:val="006C38DA"/>
    <w:rsid w:val="006C3B1E"/>
    <w:rsid w:val="006C4355"/>
    <w:rsid w:val="006C73E9"/>
    <w:rsid w:val="006D242C"/>
    <w:rsid w:val="006D2672"/>
    <w:rsid w:val="006D7D00"/>
    <w:rsid w:val="006D7D77"/>
    <w:rsid w:val="006E0F54"/>
    <w:rsid w:val="006E11BE"/>
    <w:rsid w:val="006E1E68"/>
    <w:rsid w:val="006E1FB3"/>
    <w:rsid w:val="006E3B08"/>
    <w:rsid w:val="006E3F3A"/>
    <w:rsid w:val="006E41C6"/>
    <w:rsid w:val="006E5348"/>
    <w:rsid w:val="006E54F0"/>
    <w:rsid w:val="006F2031"/>
    <w:rsid w:val="006F59F0"/>
    <w:rsid w:val="006F6120"/>
    <w:rsid w:val="007062A3"/>
    <w:rsid w:val="00710FB2"/>
    <w:rsid w:val="007134AD"/>
    <w:rsid w:val="00716BED"/>
    <w:rsid w:val="00717604"/>
    <w:rsid w:val="007203F0"/>
    <w:rsid w:val="00722957"/>
    <w:rsid w:val="007244BC"/>
    <w:rsid w:val="007275CA"/>
    <w:rsid w:val="00733036"/>
    <w:rsid w:val="00733732"/>
    <w:rsid w:val="00737063"/>
    <w:rsid w:val="0074358F"/>
    <w:rsid w:val="007459FB"/>
    <w:rsid w:val="00746CC7"/>
    <w:rsid w:val="007474F7"/>
    <w:rsid w:val="0074770C"/>
    <w:rsid w:val="00750DB3"/>
    <w:rsid w:val="00752653"/>
    <w:rsid w:val="007526BB"/>
    <w:rsid w:val="00753F09"/>
    <w:rsid w:val="0075670E"/>
    <w:rsid w:val="00756A85"/>
    <w:rsid w:val="00761181"/>
    <w:rsid w:val="007651EC"/>
    <w:rsid w:val="00766B85"/>
    <w:rsid w:val="00770975"/>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B1AB2"/>
    <w:rsid w:val="007C356A"/>
    <w:rsid w:val="007C378E"/>
    <w:rsid w:val="007C383F"/>
    <w:rsid w:val="007C4A74"/>
    <w:rsid w:val="007C7A53"/>
    <w:rsid w:val="007E32E5"/>
    <w:rsid w:val="007F133D"/>
    <w:rsid w:val="007F50A3"/>
    <w:rsid w:val="007F6A92"/>
    <w:rsid w:val="00801327"/>
    <w:rsid w:val="00802F4F"/>
    <w:rsid w:val="008069B8"/>
    <w:rsid w:val="00806E79"/>
    <w:rsid w:val="008120AA"/>
    <w:rsid w:val="00812EC9"/>
    <w:rsid w:val="00813302"/>
    <w:rsid w:val="008134E3"/>
    <w:rsid w:val="00814119"/>
    <w:rsid w:val="00815309"/>
    <w:rsid w:val="008341A9"/>
    <w:rsid w:val="0083772A"/>
    <w:rsid w:val="00842CAB"/>
    <w:rsid w:val="008508BB"/>
    <w:rsid w:val="00852543"/>
    <w:rsid w:val="00874F8F"/>
    <w:rsid w:val="00875173"/>
    <w:rsid w:val="00876699"/>
    <w:rsid w:val="008768BC"/>
    <w:rsid w:val="008A066B"/>
    <w:rsid w:val="008A1BB3"/>
    <w:rsid w:val="008A2EE9"/>
    <w:rsid w:val="008A43CD"/>
    <w:rsid w:val="008A6AF4"/>
    <w:rsid w:val="008B7718"/>
    <w:rsid w:val="008C2AF0"/>
    <w:rsid w:val="008C6DBB"/>
    <w:rsid w:val="008D5563"/>
    <w:rsid w:val="008E13E4"/>
    <w:rsid w:val="008E1A59"/>
    <w:rsid w:val="008E2F58"/>
    <w:rsid w:val="008E5762"/>
    <w:rsid w:val="008F0055"/>
    <w:rsid w:val="008F0EDD"/>
    <w:rsid w:val="008F1B34"/>
    <w:rsid w:val="00905DFA"/>
    <w:rsid w:val="00907FCF"/>
    <w:rsid w:val="00912B1A"/>
    <w:rsid w:val="00912F12"/>
    <w:rsid w:val="009144D0"/>
    <w:rsid w:val="00924A46"/>
    <w:rsid w:val="009258AE"/>
    <w:rsid w:val="0093495A"/>
    <w:rsid w:val="009359E5"/>
    <w:rsid w:val="00937491"/>
    <w:rsid w:val="00951A5E"/>
    <w:rsid w:val="0095637C"/>
    <w:rsid w:val="00957E90"/>
    <w:rsid w:val="00962D8E"/>
    <w:rsid w:val="0096319B"/>
    <w:rsid w:val="00963C40"/>
    <w:rsid w:val="00963CB8"/>
    <w:rsid w:val="00972743"/>
    <w:rsid w:val="0098013F"/>
    <w:rsid w:val="00982F14"/>
    <w:rsid w:val="0099019B"/>
    <w:rsid w:val="00992B54"/>
    <w:rsid w:val="00995892"/>
    <w:rsid w:val="00995D5A"/>
    <w:rsid w:val="009A139A"/>
    <w:rsid w:val="009A3223"/>
    <w:rsid w:val="009B2111"/>
    <w:rsid w:val="009B259B"/>
    <w:rsid w:val="009B27A4"/>
    <w:rsid w:val="009B47C4"/>
    <w:rsid w:val="009B56A3"/>
    <w:rsid w:val="009B5E9E"/>
    <w:rsid w:val="009C04D9"/>
    <w:rsid w:val="009C52B0"/>
    <w:rsid w:val="009D3612"/>
    <w:rsid w:val="009D496F"/>
    <w:rsid w:val="009E2523"/>
    <w:rsid w:val="009E5235"/>
    <w:rsid w:val="00A00A83"/>
    <w:rsid w:val="00A03991"/>
    <w:rsid w:val="00A05230"/>
    <w:rsid w:val="00A0555A"/>
    <w:rsid w:val="00A07F98"/>
    <w:rsid w:val="00A136F2"/>
    <w:rsid w:val="00A14FB2"/>
    <w:rsid w:val="00A15F03"/>
    <w:rsid w:val="00A16E08"/>
    <w:rsid w:val="00A22BCC"/>
    <w:rsid w:val="00A24023"/>
    <w:rsid w:val="00A27FD6"/>
    <w:rsid w:val="00A3436C"/>
    <w:rsid w:val="00A40B4C"/>
    <w:rsid w:val="00A43E81"/>
    <w:rsid w:val="00A44936"/>
    <w:rsid w:val="00A46A8D"/>
    <w:rsid w:val="00A52D32"/>
    <w:rsid w:val="00A53B77"/>
    <w:rsid w:val="00A54148"/>
    <w:rsid w:val="00A57254"/>
    <w:rsid w:val="00A62D99"/>
    <w:rsid w:val="00A6307F"/>
    <w:rsid w:val="00A7070B"/>
    <w:rsid w:val="00A73C8B"/>
    <w:rsid w:val="00A75EB6"/>
    <w:rsid w:val="00A76C46"/>
    <w:rsid w:val="00A80C3A"/>
    <w:rsid w:val="00A854EB"/>
    <w:rsid w:val="00A921EB"/>
    <w:rsid w:val="00A92626"/>
    <w:rsid w:val="00A927F7"/>
    <w:rsid w:val="00AA42DA"/>
    <w:rsid w:val="00AA7DF5"/>
    <w:rsid w:val="00AB3280"/>
    <w:rsid w:val="00AC3F50"/>
    <w:rsid w:val="00AC64AC"/>
    <w:rsid w:val="00AD3A0A"/>
    <w:rsid w:val="00AD57A1"/>
    <w:rsid w:val="00AD5A5A"/>
    <w:rsid w:val="00AD6781"/>
    <w:rsid w:val="00AE065B"/>
    <w:rsid w:val="00AE0F70"/>
    <w:rsid w:val="00AE216E"/>
    <w:rsid w:val="00B025D5"/>
    <w:rsid w:val="00B030D6"/>
    <w:rsid w:val="00B0496F"/>
    <w:rsid w:val="00B05BFC"/>
    <w:rsid w:val="00B06487"/>
    <w:rsid w:val="00B10860"/>
    <w:rsid w:val="00B11A42"/>
    <w:rsid w:val="00B145D3"/>
    <w:rsid w:val="00B15048"/>
    <w:rsid w:val="00B17A09"/>
    <w:rsid w:val="00B22518"/>
    <w:rsid w:val="00B228F6"/>
    <w:rsid w:val="00B23F14"/>
    <w:rsid w:val="00B23F66"/>
    <w:rsid w:val="00B373CA"/>
    <w:rsid w:val="00B408FD"/>
    <w:rsid w:val="00B42228"/>
    <w:rsid w:val="00B45A2D"/>
    <w:rsid w:val="00B52B42"/>
    <w:rsid w:val="00B55C9C"/>
    <w:rsid w:val="00B57708"/>
    <w:rsid w:val="00B602E8"/>
    <w:rsid w:val="00B61BFE"/>
    <w:rsid w:val="00B62CBC"/>
    <w:rsid w:val="00B65CE6"/>
    <w:rsid w:val="00B7072A"/>
    <w:rsid w:val="00B80E4E"/>
    <w:rsid w:val="00B80FC2"/>
    <w:rsid w:val="00B92758"/>
    <w:rsid w:val="00B96828"/>
    <w:rsid w:val="00BA09A9"/>
    <w:rsid w:val="00BB0EA9"/>
    <w:rsid w:val="00BB398B"/>
    <w:rsid w:val="00BB5317"/>
    <w:rsid w:val="00BC70E2"/>
    <w:rsid w:val="00BC7D7C"/>
    <w:rsid w:val="00BD7B73"/>
    <w:rsid w:val="00BE2713"/>
    <w:rsid w:val="00BE6A35"/>
    <w:rsid w:val="00BE7035"/>
    <w:rsid w:val="00BE7EA4"/>
    <w:rsid w:val="00BF32BB"/>
    <w:rsid w:val="00BF3B76"/>
    <w:rsid w:val="00BF56FE"/>
    <w:rsid w:val="00BF660F"/>
    <w:rsid w:val="00BF7A2A"/>
    <w:rsid w:val="00C03AAB"/>
    <w:rsid w:val="00C34A6B"/>
    <w:rsid w:val="00C375C1"/>
    <w:rsid w:val="00C377DC"/>
    <w:rsid w:val="00C43E9C"/>
    <w:rsid w:val="00C46A1A"/>
    <w:rsid w:val="00C51BC9"/>
    <w:rsid w:val="00C533BD"/>
    <w:rsid w:val="00C62B5C"/>
    <w:rsid w:val="00C70500"/>
    <w:rsid w:val="00C778B3"/>
    <w:rsid w:val="00C83BAE"/>
    <w:rsid w:val="00C925F6"/>
    <w:rsid w:val="00C94435"/>
    <w:rsid w:val="00C950BE"/>
    <w:rsid w:val="00C955CA"/>
    <w:rsid w:val="00C97F65"/>
    <w:rsid w:val="00CA0357"/>
    <w:rsid w:val="00CA0A1D"/>
    <w:rsid w:val="00CA1C6C"/>
    <w:rsid w:val="00CA7C13"/>
    <w:rsid w:val="00CB56A6"/>
    <w:rsid w:val="00CB6532"/>
    <w:rsid w:val="00CC12CD"/>
    <w:rsid w:val="00CD0F39"/>
    <w:rsid w:val="00CD5845"/>
    <w:rsid w:val="00D01DB0"/>
    <w:rsid w:val="00D03C4A"/>
    <w:rsid w:val="00D04F36"/>
    <w:rsid w:val="00D06A5F"/>
    <w:rsid w:val="00D07BBD"/>
    <w:rsid w:val="00D14638"/>
    <w:rsid w:val="00D1730E"/>
    <w:rsid w:val="00D17701"/>
    <w:rsid w:val="00D17CEE"/>
    <w:rsid w:val="00D22AAC"/>
    <w:rsid w:val="00D26DDC"/>
    <w:rsid w:val="00D30A68"/>
    <w:rsid w:val="00D30E32"/>
    <w:rsid w:val="00D422EA"/>
    <w:rsid w:val="00D51F16"/>
    <w:rsid w:val="00D536EB"/>
    <w:rsid w:val="00D53C05"/>
    <w:rsid w:val="00D55B58"/>
    <w:rsid w:val="00D575E2"/>
    <w:rsid w:val="00D578E6"/>
    <w:rsid w:val="00D60045"/>
    <w:rsid w:val="00D70994"/>
    <w:rsid w:val="00D7354D"/>
    <w:rsid w:val="00D73981"/>
    <w:rsid w:val="00D8698E"/>
    <w:rsid w:val="00DB58E1"/>
    <w:rsid w:val="00DC1B12"/>
    <w:rsid w:val="00DC65BA"/>
    <w:rsid w:val="00DD4BC9"/>
    <w:rsid w:val="00DD5595"/>
    <w:rsid w:val="00DD7778"/>
    <w:rsid w:val="00DD7BB8"/>
    <w:rsid w:val="00DE0757"/>
    <w:rsid w:val="00DE3ED4"/>
    <w:rsid w:val="00E01DFC"/>
    <w:rsid w:val="00E042BA"/>
    <w:rsid w:val="00E05909"/>
    <w:rsid w:val="00E10CD8"/>
    <w:rsid w:val="00E12376"/>
    <w:rsid w:val="00E13434"/>
    <w:rsid w:val="00E15B5D"/>
    <w:rsid w:val="00E23B09"/>
    <w:rsid w:val="00E27BB4"/>
    <w:rsid w:val="00E317FF"/>
    <w:rsid w:val="00E31D1A"/>
    <w:rsid w:val="00E4153D"/>
    <w:rsid w:val="00E41DFC"/>
    <w:rsid w:val="00E444C0"/>
    <w:rsid w:val="00E45EB9"/>
    <w:rsid w:val="00E46819"/>
    <w:rsid w:val="00E56230"/>
    <w:rsid w:val="00E565DB"/>
    <w:rsid w:val="00E62C51"/>
    <w:rsid w:val="00E64E95"/>
    <w:rsid w:val="00E653CC"/>
    <w:rsid w:val="00E7065A"/>
    <w:rsid w:val="00E735A6"/>
    <w:rsid w:val="00E7791D"/>
    <w:rsid w:val="00E9243B"/>
    <w:rsid w:val="00E93B15"/>
    <w:rsid w:val="00EB2DA0"/>
    <w:rsid w:val="00EB3F30"/>
    <w:rsid w:val="00EB648F"/>
    <w:rsid w:val="00EB7F0C"/>
    <w:rsid w:val="00EC5F25"/>
    <w:rsid w:val="00EC710B"/>
    <w:rsid w:val="00ED05C6"/>
    <w:rsid w:val="00ED4E8C"/>
    <w:rsid w:val="00EE0ACF"/>
    <w:rsid w:val="00EE6D67"/>
    <w:rsid w:val="00EF4E35"/>
    <w:rsid w:val="00F0391F"/>
    <w:rsid w:val="00F0571A"/>
    <w:rsid w:val="00F05904"/>
    <w:rsid w:val="00F10282"/>
    <w:rsid w:val="00F13490"/>
    <w:rsid w:val="00F23EB7"/>
    <w:rsid w:val="00F26724"/>
    <w:rsid w:val="00F27460"/>
    <w:rsid w:val="00F30339"/>
    <w:rsid w:val="00F40208"/>
    <w:rsid w:val="00F4152F"/>
    <w:rsid w:val="00F46171"/>
    <w:rsid w:val="00F47690"/>
    <w:rsid w:val="00F53A5F"/>
    <w:rsid w:val="00F555DF"/>
    <w:rsid w:val="00F55FED"/>
    <w:rsid w:val="00F573DC"/>
    <w:rsid w:val="00F617E9"/>
    <w:rsid w:val="00F62E49"/>
    <w:rsid w:val="00F642EC"/>
    <w:rsid w:val="00F73B3E"/>
    <w:rsid w:val="00F82AD9"/>
    <w:rsid w:val="00FA0D36"/>
    <w:rsid w:val="00FA2C77"/>
    <w:rsid w:val="00FA5658"/>
    <w:rsid w:val="00FB1225"/>
    <w:rsid w:val="00FC31FB"/>
    <w:rsid w:val="00FC46D5"/>
    <w:rsid w:val="00FC682F"/>
    <w:rsid w:val="00FD1D01"/>
    <w:rsid w:val="00FD3397"/>
    <w:rsid w:val="00FE101E"/>
    <w:rsid w:val="00FE1FEB"/>
    <w:rsid w:val="00FE337E"/>
    <w:rsid w:val="00FE6412"/>
    <w:rsid w:val="00FE731F"/>
    <w:rsid w:val="00FE7D44"/>
    <w:rsid w:val="00FF361B"/>
    <w:rsid w:val="00FF3AF8"/>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39"/>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qFormat/>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4">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a">
    <w:name w:val="Emphasis"/>
    <w:qFormat/>
    <w:rsid w:val="00594719"/>
    <w:rPr>
      <w:i/>
      <w:iCs/>
    </w:rPr>
  </w:style>
  <w:style w:type="paragraph" w:styleId="affb">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c">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paragraph" w:customStyle="1" w:styleId="ConsPlusTitlePage">
    <w:name w:val="ConsPlusTitlePage"/>
    <w:rsid w:val="00B228F6"/>
    <w:pPr>
      <w:widowControl w:val="0"/>
      <w:autoSpaceDE w:val="0"/>
      <w:autoSpaceDN w:val="0"/>
    </w:pPr>
    <w:rPr>
      <w:rFonts w:ascii="Tahoma" w:hAnsi="Tahoma" w:cs="Tahoma"/>
      <w:szCs w:val="22"/>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F3F9FB96399F2F81AB3484D349C9C3461A466q51FM" TargetMode="External"/><Relationship Id="rId18" Type="http://schemas.openxmlformats.org/officeDocument/2006/relationships/hyperlink" Target="https://login.consultant.ru/link/?req=doc&amp;base=LAW&amp;n=480453" TargetMode="External"/><Relationship Id="rId26" Type="http://schemas.openxmlformats.org/officeDocument/2006/relationships/hyperlink" Target="https://login.consultant.ru/link/?req=doc&amp;base=LAW&amp;n=468967&amp;dst=100111"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LAW&amp;n=480453&amp;dst=427" TargetMode="External"/><Relationship Id="rId34" Type="http://schemas.openxmlformats.org/officeDocument/2006/relationships/hyperlink" Target="https://login.consultant.ru/link/?req=doc&amp;base=LAW&amp;n=483116&amp;dst=24" TargetMode="External"/><Relationship Id="rId42" Type="http://schemas.openxmlformats.org/officeDocument/2006/relationships/hyperlink" Target="https://login.consultant.ru/link/?req=doc&amp;base=LAW&amp;n=471026&amp;dst=3354" TargetMode="External"/><Relationship Id="rId47" Type="http://schemas.openxmlformats.org/officeDocument/2006/relationships/hyperlink" Target="https://login.consultant.ru/link/?req=doc&amp;base=LAW&amp;n=463204"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8045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OTN&amp;n=33807"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426" TargetMode="External"/><Relationship Id="rId29" Type="http://schemas.openxmlformats.org/officeDocument/2006/relationships/hyperlink" Target="https://login.consultant.ru/link/?req=doc&amp;base=LAW&amp;n=471026&amp;dst=1396" TargetMode="External"/><Relationship Id="rId11" Type="http://schemas.openxmlformats.org/officeDocument/2006/relationships/header" Target="header2.xml"/><Relationship Id="rId24" Type="http://schemas.openxmlformats.org/officeDocument/2006/relationships/hyperlink" Target="https://login.consultant.ru/link/?req=doc&amp;base=LAW&amp;n=327486&amp;dst=100011" TargetMode="External"/><Relationship Id="rId32" Type="http://schemas.openxmlformats.org/officeDocument/2006/relationships/hyperlink" Target="https://login.consultant.ru/link/?req=doc&amp;base=LAW&amp;n=463204" TargetMode="External"/><Relationship Id="rId37" Type="http://schemas.openxmlformats.org/officeDocument/2006/relationships/hyperlink" Target="https://login.consultant.ru/link/?req=doc&amp;base=LAW&amp;n=480453&amp;dst=339" TargetMode="External"/><Relationship Id="rId40" Type="http://schemas.openxmlformats.org/officeDocument/2006/relationships/hyperlink" Target="https://login.consultant.ru/link/?req=doc&amp;base=LAW&amp;n=480453&amp;dst=359" TargetMode="External"/><Relationship Id="rId45" Type="http://schemas.openxmlformats.org/officeDocument/2006/relationships/hyperlink" Target="https://login.consultant.ru/link/?req=doc&amp;base=LAW&amp;n=471026&amp;dst=1396" TargetMode="External"/><Relationship Id="rId53" Type="http://schemas.openxmlformats.org/officeDocument/2006/relationships/hyperlink" Target="https://login.consultant.ru/link/?req=doc&amp;base=SPB&amp;n=292325" TargetMode="External"/><Relationship Id="rId58" Type="http://schemas.openxmlformats.org/officeDocument/2006/relationships/hyperlink" Target="https://login.consultant.ru/link/?req=doc&amp;base=SPB&amp;n=292325" TargetMode="External"/><Relationship Id="rId66" Type="http://schemas.openxmlformats.org/officeDocument/2006/relationships/hyperlink" Target="https://login.consultant.ru/link/?req=doc&amp;base=LAW&amp;n=468967&amp;dst=100165"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71026&amp;dst=1425" TargetMode="External"/><Relationship Id="rId23" Type="http://schemas.openxmlformats.org/officeDocument/2006/relationships/hyperlink" Target="https://login.consultant.ru/link/?req=doc&amp;base=LAW&amp;n=471026&amp;dst=1675" TargetMode="External"/><Relationship Id="rId28" Type="http://schemas.openxmlformats.org/officeDocument/2006/relationships/hyperlink" Target="https://login.consultant.ru/link/?req=doc&amp;base=LAW&amp;n=471026&amp;dst=1370" TargetMode="External"/><Relationship Id="rId36" Type="http://schemas.openxmlformats.org/officeDocument/2006/relationships/hyperlink" Target="https://login.consultant.ru/link/?req=doc&amp;base=LAW&amp;n=480453&amp;dst=43" TargetMode="External"/><Relationship Id="rId49" Type="http://schemas.openxmlformats.org/officeDocument/2006/relationships/hyperlink" Target="https://login.consultant.ru/link/?req=doc&amp;base=SPB&amp;n=292325" TargetMode="External"/><Relationship Id="rId57" Type="http://schemas.openxmlformats.org/officeDocument/2006/relationships/hyperlink" Target="https://login.consultant.ru/link/?req=doc&amp;base=LAW&amp;n=471026" TargetMode="External"/><Relationship Id="rId61" Type="http://schemas.openxmlformats.org/officeDocument/2006/relationships/hyperlink" Target="https://login.consultant.ru/link/?req=doc&amp;base=LAW&amp;n=471026" TargetMode="External"/><Relationship Id="rId10" Type="http://schemas.openxmlformats.org/officeDocument/2006/relationships/header" Target="header1.xml"/><Relationship Id="rId19" Type="http://schemas.openxmlformats.org/officeDocument/2006/relationships/hyperlink" Target="https://login.consultant.ru/link/?req=doc&amp;base=LAW&amp;n=471026" TargetMode="External"/><Relationship Id="rId31" Type="http://schemas.openxmlformats.org/officeDocument/2006/relationships/hyperlink" Target="https://login.consultant.ru/link/?req=doc&amp;base=SPB&amp;n=296191&amp;dst=100181" TargetMode="External"/><Relationship Id="rId44" Type="http://schemas.openxmlformats.org/officeDocument/2006/relationships/hyperlink" Target="https://login.consultant.ru/link/?req=doc&amp;base=LAW&amp;n=471026&amp;dst=1370"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SPB&amp;n=292325" TargetMode="External"/><Relationship Id="rId65" Type="http://schemas.openxmlformats.org/officeDocument/2006/relationships/hyperlink" Target="https://login.consultant.ru/link/?req=doc&amp;base=LAW&amp;n=442096" TargetMode="External"/><Relationship Id="rId73" Type="http://schemas.openxmlformats.org/officeDocument/2006/relationships/hyperlink" Target="https://login.consultant.ru/link/?req=doc&amp;base=LAW&amp;n=369966&amp;dst=102883" TargetMode="External"/><Relationship Id="rId4" Type="http://schemas.openxmlformats.org/officeDocument/2006/relationships/settings" Target="settings.xml"/><Relationship Id="rId9" Type="http://schemas.openxmlformats.org/officeDocument/2006/relationships/hyperlink" Target="https://econ.lenobl.ru/media/uploads/userfiles/2024/12/25/113.7z" TargetMode="External"/><Relationship Id="rId14" Type="http://schemas.openxmlformats.org/officeDocument/2006/relationships/hyperlink" Target="https://login.consultant.ru/link/?req=doc&amp;base=LAW&amp;n=451660&amp;dst=100066" TargetMode="External"/><Relationship Id="rId22" Type="http://schemas.openxmlformats.org/officeDocument/2006/relationships/hyperlink" Target="https://login.consultant.ru/link/?req=doc&amp;base=LAW&amp;n=424314&amp;dst=88" TargetMode="External"/><Relationship Id="rId27" Type="http://schemas.openxmlformats.org/officeDocument/2006/relationships/hyperlink" Target="https://login.consultant.ru/link/?req=doc&amp;base=LAW&amp;n=468967&amp;dst=100087" TargetMode="External"/><Relationship Id="rId30" Type="http://schemas.openxmlformats.org/officeDocument/2006/relationships/hyperlink" Target="https://login.consultant.ru/link/?req=doc&amp;base=SPB&amp;n=296191&amp;dst=100016" TargetMode="External"/><Relationship Id="rId35" Type="http://schemas.openxmlformats.org/officeDocument/2006/relationships/hyperlink" Target="https://login.consultant.ru/link/?req=doc&amp;base=LAW&amp;n=471026&amp;dst=4392" TargetMode="External"/><Relationship Id="rId43" Type="http://schemas.openxmlformats.org/officeDocument/2006/relationships/hyperlink" Target="https://login.consultant.ru/link/?req=doc&amp;base=LAW&amp;n=471026&amp;dst=1425" TargetMode="External"/><Relationship Id="rId48"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SPB&amp;n=292325" TargetMode="External"/><Relationship Id="rId64" Type="http://schemas.openxmlformats.org/officeDocument/2006/relationships/hyperlink" Target="https://login.consultant.ru/link/?req=doc&amp;base=LAW&amp;n=479354" TargetMode="External"/><Relationship Id="rId69" Type="http://schemas.openxmlformats.org/officeDocument/2006/relationships/hyperlink" Target="https://login.consultant.ru/link/?req=doc&amp;base=LAW&amp;n=480453" TargetMode="External"/><Relationship Id="rId8" Type="http://schemas.openxmlformats.org/officeDocument/2006/relationships/hyperlink" Target="https://econ.lenobl.ru/media/uploads/userfiles/2024/12/25/113.7z" TargetMode="External"/><Relationship Id="rId51" Type="http://schemas.openxmlformats.org/officeDocument/2006/relationships/hyperlink" Target="https://login.consultant.ru/link/?req=doc&amp;base=LAW&amp;n=471026&amp;dst=2104" TargetMode="External"/><Relationship Id="rId72" Type="http://schemas.openxmlformats.org/officeDocument/2006/relationships/hyperlink" Target="https://login.consultant.ru/link/?req=doc&amp;base=LAW&amp;n=263912"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EBC6399F2F81AB3484D349C9C3461A466q51FM" TargetMode="External"/><Relationship Id="rId17" Type="http://schemas.openxmlformats.org/officeDocument/2006/relationships/hyperlink" Target="file:///C:\Users\naa_orlova\Downloads\www.gosuslugi.ru" TargetMode="External"/><Relationship Id="rId25" Type="http://schemas.openxmlformats.org/officeDocument/2006/relationships/hyperlink" Target="https://login.consultant.ru/link/?req=doc&amp;base=LAW&amp;n=471026&amp;dst=1425" TargetMode="External"/><Relationship Id="rId33" Type="http://schemas.openxmlformats.org/officeDocument/2006/relationships/hyperlink" Target="https://login.consultant.ru/link/?req=doc&amp;base=LAW&amp;n=471026&amp;dst=1425"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SPB&amp;n=296191&amp;dst=100009" TargetMode="External"/><Relationship Id="rId59" Type="http://schemas.openxmlformats.org/officeDocument/2006/relationships/hyperlink" Target="https://login.consultant.ru/link/?req=doc&amp;base=LAW&amp;n=471026" TargetMode="External"/><Relationship Id="rId67"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SPB&amp;n=292325" TargetMode="External"/><Relationship Id="rId41" Type="http://schemas.openxmlformats.org/officeDocument/2006/relationships/hyperlink" Target="https://login.consultant.ru/link/?req=doc&amp;base=LAW&amp;n=471026&amp;dst=2104"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6320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C5D3-E1FA-4FDD-BDC9-4E055B43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61</Pages>
  <Words>14799</Words>
  <Characters>84358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98960</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chesnokova_av</cp:lastModifiedBy>
  <cp:revision>12</cp:revision>
  <cp:lastPrinted>2025-08-14T06:39:00Z</cp:lastPrinted>
  <dcterms:created xsi:type="dcterms:W3CDTF">2025-08-18T06:57:00Z</dcterms:created>
  <dcterms:modified xsi:type="dcterms:W3CDTF">2025-08-19T08:05:00Z</dcterms:modified>
</cp:coreProperties>
</file>