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 по определенной проблеме, теме, событию, факту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01/01/05-19/00009039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"http://pub-npa.plo.lan/projects#npa=9039"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http://pub-npa.plo.lan/projects#npa=9039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14.05.2019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28.05.2019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05.06.2019 в 10:58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