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(далее - Программа);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BA6C36">
        <w:rPr>
          <w:sz w:val="28"/>
          <w:szCs w:val="28"/>
        </w:rPr>
        <w:t>1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BA6C36">
        <w:rPr>
          <w:sz w:val="28"/>
          <w:szCs w:val="28"/>
        </w:rPr>
        <w:t>ию 2 к настоящему постановлению;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BA6C36">
        <w:rPr>
          <w:sz w:val="28"/>
          <w:szCs w:val="28"/>
        </w:rPr>
        <w:t>ию 3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BA6C36">
        <w:rPr>
          <w:sz w:val="28"/>
          <w:szCs w:val="28"/>
        </w:rPr>
        <w:t>ию 4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09161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</w:t>
      </w:r>
      <w:r w:rsidR="00B435F5">
        <w:rPr>
          <w:sz w:val="28"/>
          <w:szCs w:val="28"/>
        </w:rPr>
        <w:t xml:space="preserve">                                                                     А.В. Кольцов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332143" w:rsidRPr="00CB620A" w:rsidRDefault="00332143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</w:t>
      </w:r>
      <w:r w:rsidR="00C87DA1">
        <w:t xml:space="preserve"> -</w:t>
      </w:r>
      <w:r w:rsidR="00C30FAE">
        <w:t xml:space="preserve"> </w:t>
      </w:r>
      <w:r w:rsidR="00ED6296">
        <w:t>3</w:t>
      </w:r>
      <w:r w:rsidR="003D2A11">
        <w:t xml:space="preserve">, </w:t>
      </w:r>
      <w:r w:rsidR="00080965">
        <w:t xml:space="preserve">КУМИ, </w:t>
      </w:r>
      <w:r w:rsidR="003D2A11">
        <w:t>МКУ УКС</w:t>
      </w:r>
      <w:r w:rsidR="00B435F5">
        <w:t>, пресса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</w:t>
      </w:r>
      <w:r w:rsidR="00B435F5">
        <w:rPr>
          <w:sz w:val="28"/>
          <w:szCs w:val="28"/>
        </w:rPr>
        <w:t>20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733A0C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606557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движения и проектов организации дорожного движения.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B435F5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B435F5">
              <w:t>2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33159E" w:rsidP="004A6953">
            <w:pPr>
              <w:pStyle w:val="ConsPlusCell"/>
              <w:jc w:val="center"/>
            </w:pPr>
            <w:r>
              <w:t>4</w:t>
            </w:r>
            <w:r w:rsidR="004A6953">
              <w:t>6525</w:t>
            </w:r>
            <w:r w:rsidR="00B43931" w:rsidRPr="00B43931">
              <w:t>,</w:t>
            </w:r>
            <w:r w:rsidR="004A6953">
              <w:t>748</w:t>
            </w:r>
            <w:r w:rsidR="00B43931" w:rsidRPr="00B43931">
              <w:t>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4A6953" w:rsidP="00AA574A">
            <w:pPr>
              <w:pStyle w:val="ConsPlusCell"/>
              <w:jc w:val="center"/>
            </w:pPr>
            <w: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940E5F" w:rsidP="00AA574A">
            <w:pPr>
              <w:pStyle w:val="ConsPlusCell"/>
              <w:jc w:val="center"/>
            </w:pPr>
            <w:r>
              <w:t>4673,2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940E5F" w:rsidP="0025701A">
            <w:pPr>
              <w:pStyle w:val="ConsPlusCell"/>
              <w:jc w:val="center"/>
            </w:pPr>
            <w:r>
              <w:t>4 673,2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5E5DEA" w:rsidP="00CF51B0">
            <w:pPr>
              <w:pStyle w:val="ConsPlusCell"/>
              <w:jc w:val="center"/>
            </w:pPr>
            <w:r w:rsidRPr="00B439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5E5DEA" w:rsidP="00C117B6">
            <w:pPr>
              <w:pStyle w:val="ConsPlusCell"/>
              <w:jc w:val="center"/>
            </w:pPr>
            <w:r w:rsidRPr="00B43931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940E5F" w:rsidP="00940E5F">
            <w:pPr>
              <w:pStyle w:val="ConsPlusCell"/>
              <w:jc w:val="center"/>
              <w:rPr>
                <w:highlight w:val="yellow"/>
              </w:rPr>
            </w:pPr>
            <w:r>
              <w:t>16</w:t>
            </w:r>
            <w:r w:rsidR="00B43931" w:rsidRPr="00B43931">
              <w:t> </w:t>
            </w:r>
            <w:r>
              <w:t>065</w:t>
            </w:r>
            <w:r w:rsidR="00B43931" w:rsidRPr="00B43931">
              <w:t>,</w:t>
            </w:r>
            <w:r>
              <w:t>3</w:t>
            </w:r>
            <w:r w:rsidR="00B43931" w:rsidRPr="00B43931"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940E5F" w:rsidP="00AA574A">
            <w:pPr>
              <w:pStyle w:val="ConsPlusCell"/>
              <w:jc w:val="center"/>
            </w:pPr>
            <w:r>
              <w:t>1277,1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40E5F" w:rsidP="00AA574A">
            <w:pPr>
              <w:pStyle w:val="ConsPlusCell"/>
              <w:jc w:val="center"/>
            </w:pPr>
            <w:r>
              <w:t>1277,1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20572E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5822B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CD510A" w:rsidRDefault="00CD510A" w:rsidP="0033159E">
            <w:pPr>
              <w:pStyle w:val="ConsPlusCell"/>
              <w:jc w:val="center"/>
              <w:rPr>
                <w:highlight w:val="yellow"/>
              </w:rPr>
            </w:pPr>
            <w:r w:rsidRPr="00CD510A">
              <w:t>62 591,14245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CD510A" w:rsidP="0033159E">
            <w:pPr>
              <w:pStyle w:val="ConsPlusCell"/>
              <w:jc w:val="center"/>
            </w:pPr>
            <w:r>
              <w:rPr>
                <w:szCs w:val="28"/>
              </w:rPr>
              <w:t>9168,726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53CB8" w:rsidRDefault="005E5DEA" w:rsidP="00AA574A">
            <w:pPr>
              <w:pStyle w:val="ConsPlusCell"/>
              <w:jc w:val="center"/>
            </w:pPr>
            <w:r>
              <w:t>5 950,3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25701A">
            <w:pPr>
              <w:pStyle w:val="ConsPlusCell"/>
              <w:jc w:val="center"/>
            </w:pPr>
            <w:r>
              <w:t>5</w:t>
            </w:r>
            <w:r w:rsidR="00EB3B4F">
              <w:t> </w:t>
            </w:r>
            <w:r>
              <w:t>95</w:t>
            </w:r>
            <w:r w:rsidR="00EB3B4F">
              <w:t>0,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CF51B0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C117B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A6CBB">
            <w:pPr>
              <w:pStyle w:val="ConsPlusCell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A6CBB">
              <w:t>, разработка комплексной схемы организации дорожного движения и проектов организации дорожного движения.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</w:t>
      </w:r>
      <w:r w:rsidR="00B435F5">
        <w:rPr>
          <w:sz w:val="28"/>
          <w:szCs w:val="28"/>
        </w:rPr>
        <w:t>20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9D45B4" w:rsidRPr="009D45B4">
        <w:rPr>
          <w:b w:val="0"/>
          <w:szCs w:val="28"/>
        </w:rPr>
        <w:t>62</w:t>
      </w:r>
      <w:r w:rsidR="009D45B4">
        <w:rPr>
          <w:b w:val="0"/>
          <w:szCs w:val="28"/>
        </w:rPr>
        <w:t xml:space="preserve"> </w:t>
      </w:r>
      <w:r w:rsidR="009D45B4" w:rsidRPr="009D45B4">
        <w:rPr>
          <w:b w:val="0"/>
          <w:szCs w:val="28"/>
        </w:rPr>
        <w:t>591</w:t>
      </w:r>
      <w:r w:rsidR="009D45B4">
        <w:rPr>
          <w:b w:val="0"/>
          <w:szCs w:val="28"/>
        </w:rPr>
        <w:t>,</w:t>
      </w:r>
      <w:r w:rsidR="009D45B4" w:rsidRPr="009D45B4">
        <w:rPr>
          <w:b w:val="0"/>
          <w:szCs w:val="28"/>
        </w:rPr>
        <w:t>14245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B43931">
        <w:t>5 950,3</w:t>
      </w:r>
      <w:r>
        <w:t xml:space="preserve"> тыс. руб.</w:t>
      </w:r>
      <w:r w:rsidR="00B43931">
        <w:t>;</w:t>
      </w:r>
    </w:p>
    <w:p w:rsidR="00B43931" w:rsidRDefault="00B43931" w:rsidP="00937A87">
      <w:pPr>
        <w:pStyle w:val="2"/>
        <w:ind w:firstLine="720"/>
        <w:jc w:val="left"/>
      </w:pPr>
      <w:r>
        <w:t>2021  год – 5 950,3 тыс. руб.</w:t>
      </w:r>
    </w:p>
    <w:p w:rsidR="00B435F5" w:rsidRDefault="00B435F5" w:rsidP="00937A87">
      <w:pPr>
        <w:pStyle w:val="2"/>
        <w:ind w:firstLine="720"/>
        <w:jc w:val="left"/>
      </w:pPr>
      <w:r>
        <w:t xml:space="preserve">2022 год - 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</w:t>
      </w:r>
      <w:r w:rsidR="00B435F5">
        <w:rPr>
          <w:sz w:val="28"/>
          <w:szCs w:val="28"/>
        </w:rPr>
        <w:t>20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D62C2D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 программе  </w:t>
      </w:r>
      <w:r w:rsidR="00B43931">
        <w:rPr>
          <w:rFonts w:cs="Calibri"/>
        </w:rPr>
        <w:t>«</w:t>
      </w:r>
      <w:r w:rsidR="00B43931">
        <w:t>Осуществление дорожной деятельности в отношении автомобильных дорог местного значения</w:t>
      </w:r>
      <w:r w:rsidRPr="00D62C2D">
        <w:t xml:space="preserve">  Кировского</w:t>
      </w:r>
      <w:r w:rsidR="00B43931">
        <w:t xml:space="preserve"> </w:t>
      </w:r>
      <w:r w:rsidRPr="00D62C2D">
        <w:t>муниципального района</w:t>
      </w:r>
      <w:r w:rsidR="00B43931">
        <w:t xml:space="preserve">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</w:t>
      </w:r>
      <w:r w:rsidR="00C95389">
        <w:rPr>
          <w:b/>
          <w:sz w:val="28"/>
          <w:szCs w:val="28"/>
        </w:rPr>
        <w:t xml:space="preserve">Осуществление дорожной деятельности в отношении </w:t>
      </w:r>
      <w:r w:rsidRPr="00D62C2D">
        <w:rPr>
          <w:b/>
          <w:sz w:val="28"/>
          <w:szCs w:val="28"/>
        </w:rPr>
        <w:t>автомобильных дорог</w:t>
      </w:r>
      <w:r w:rsidR="00C95389">
        <w:rPr>
          <w:b/>
          <w:sz w:val="28"/>
          <w:szCs w:val="28"/>
        </w:rPr>
        <w:t xml:space="preserve"> местного значения </w:t>
      </w: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F469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BE75D2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435F5">
              <w:rPr>
                <w:sz w:val="20"/>
                <w:szCs w:val="20"/>
              </w:rPr>
              <w:t>2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7845BE" w:rsidP="004049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49CA">
              <w:rPr>
                <w:sz w:val="20"/>
                <w:szCs w:val="20"/>
              </w:rPr>
              <w:t>6673</w:t>
            </w:r>
            <w:r>
              <w:rPr>
                <w:sz w:val="20"/>
                <w:szCs w:val="20"/>
              </w:rPr>
              <w:t>,</w:t>
            </w:r>
            <w:r w:rsidR="00D149CA">
              <w:rPr>
                <w:sz w:val="20"/>
                <w:szCs w:val="20"/>
              </w:rPr>
              <w:t>5</w:t>
            </w:r>
            <w:r w:rsidR="004049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D149CA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ED6296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931221">
              <w:rPr>
                <w:sz w:val="20"/>
                <w:szCs w:val="20"/>
              </w:rPr>
              <w:t>17,835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9C63CC" w:rsidP="009C63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20608</w:t>
            </w:r>
            <w:r w:rsidR="00CF51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11445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D149CA">
              <w:rPr>
                <w:sz w:val="20"/>
                <w:szCs w:val="20"/>
              </w:rPr>
              <w:t>915,0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D149C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участков  а/д "Подъезд к дер. Алексеевка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401BB2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DD136A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8D664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067A7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0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067A7D">
              <w:rPr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3057CA" w:rsidP="001359F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  <w:r w:rsidR="0050048E" w:rsidRPr="00486D63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3057C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067A7D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 w:rsidR="00067A7D">
              <w:rPr>
                <w:sz w:val="20"/>
                <w:szCs w:val="20"/>
              </w:rPr>
              <w:t>6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  <w:p w:rsidR="0050048E" w:rsidRPr="003531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3057CA" w:rsidP="00E71A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</w:t>
            </w:r>
            <w:r w:rsidR="00E71ABC" w:rsidRPr="00F110EF">
              <w:rPr>
                <w:b/>
                <w:sz w:val="20"/>
                <w:szCs w:val="20"/>
              </w:rPr>
              <w:t>6065</w:t>
            </w:r>
            <w:r w:rsidRPr="00F110EF">
              <w:rPr>
                <w:b/>
                <w:sz w:val="20"/>
                <w:szCs w:val="20"/>
              </w:rPr>
              <w:t>,</w:t>
            </w:r>
            <w:r w:rsidR="00E71ABC" w:rsidRPr="00F110EF">
              <w:rPr>
                <w:b/>
                <w:sz w:val="20"/>
                <w:szCs w:val="20"/>
              </w:rPr>
              <w:t>3</w:t>
            </w:r>
            <w:r w:rsidRPr="00F110EF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E71ABC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E71ABC" w:rsidP="00323BBC">
            <w:pPr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Pr="00E76B8F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 xml:space="preserve">дороги </w:t>
            </w:r>
            <w:r w:rsidRPr="00F54C4F">
              <w:rPr>
                <w:sz w:val="18"/>
                <w:szCs w:val="18"/>
              </w:rPr>
              <w:lastRenderedPageBreak/>
              <w:t>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6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км. 0+0,977-км. 0+2,650 по адресу: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4" w:rsidRPr="00035BBF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BF1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</w:t>
            </w:r>
            <w:r w:rsidR="00BF1B5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2554.2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671C8">
              <w:rPr>
                <w:sz w:val="20"/>
                <w:szCs w:val="20"/>
              </w:rPr>
              <w:t>1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9C7FE0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20 917,634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51ED" w:rsidRPr="0067516B" w:rsidRDefault="002D7CD0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BF1B56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1 713,255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BF1B56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</w:t>
            </w:r>
            <w:r w:rsidR="003057CA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9671C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9671C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>, обеспечено изготовление 11 тех. паспортов и тех планов</w:t>
            </w:r>
          </w:p>
          <w:p w:rsidR="00E33618" w:rsidRPr="006D0CA1" w:rsidRDefault="00E33618" w:rsidP="007F50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9C7FE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C7FE0">
              <w:rPr>
                <w:b/>
                <w:sz w:val="20"/>
                <w:szCs w:val="20"/>
              </w:rPr>
              <w:t>0 917</w:t>
            </w:r>
            <w:r w:rsidRPr="003057CA">
              <w:rPr>
                <w:b/>
                <w:sz w:val="20"/>
                <w:szCs w:val="20"/>
              </w:rPr>
              <w:t>,</w:t>
            </w:r>
            <w:r w:rsidR="009C7FE0">
              <w:rPr>
                <w:b/>
                <w:sz w:val="20"/>
                <w:szCs w:val="20"/>
              </w:rPr>
              <w:t>634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3057CA" w:rsidRDefault="002D7CD0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BF1B56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1 713,255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BF1B56" w:rsidP="00575B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2 5</w:t>
            </w:r>
            <w:r w:rsidR="00212DFB" w:rsidRPr="003057CA">
              <w:rPr>
                <w:b/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2DFB" w:rsidRDefault="00212DFB" w:rsidP="00575B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2DFB" w:rsidRDefault="00212DFB" w:rsidP="00575B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9C7FE0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7CD0" w:rsidRPr="009C7FE0" w:rsidRDefault="002D7CD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BF1B56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1 713,255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BF1B56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</w:t>
            </w:r>
            <w:r w:rsidR="00212DFB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EB051C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>зготовление технических паспортов и технических планов на 11 дорог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/>
          <w:p w:rsidR="00EB051C" w:rsidRDefault="00EB051C" w:rsidP="00EB051C"/>
          <w:p w:rsidR="00EB051C" w:rsidRDefault="00EB051C" w:rsidP="00EB051C">
            <w:pPr>
              <w:jc w:val="center"/>
            </w:pPr>
          </w:p>
          <w:p w:rsidR="00EB051C" w:rsidRPr="00EB051C" w:rsidRDefault="00EB051C" w:rsidP="00EB051C"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48365A" w:rsidRPr="00CB620A" w:rsidTr="009C7FE0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комплексных решений об организации дорожного движения на территории Кировского муниципального района </w:t>
            </w:r>
            <w:r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B94088" w:rsidP="009C7FE0">
            <w:pPr>
              <w:jc w:val="center"/>
            </w:pPr>
            <w:r w:rsidRPr="009C7FE0">
              <w:rPr>
                <w:sz w:val="20"/>
                <w:szCs w:val="20"/>
              </w:rPr>
              <w:t>4 000,0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9C7FE0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851ED" w:rsidP="009C7FE0">
            <w:pPr>
              <w:jc w:val="center"/>
            </w:pPr>
            <w:r w:rsidRPr="009C7FE0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2 044,945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BF1B56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BF1B56" w:rsidP="00BF1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846FC9" w:rsidP="00BF1B56">
            <w:pPr>
              <w:jc w:val="center"/>
              <w:rPr>
                <w:b/>
                <w:sz w:val="20"/>
                <w:szCs w:val="20"/>
              </w:rPr>
            </w:pPr>
            <w:r w:rsidRPr="009851ED">
              <w:rPr>
                <w:b/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B30ECD">
            <w:pPr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0ECD">
              <w:rPr>
                <w:b/>
                <w:sz w:val="20"/>
                <w:szCs w:val="20"/>
              </w:rPr>
              <w:t>044</w:t>
            </w:r>
            <w:r>
              <w:rPr>
                <w:b/>
                <w:sz w:val="20"/>
                <w:szCs w:val="20"/>
              </w:rPr>
              <w:t>,</w:t>
            </w:r>
            <w:r w:rsidRPr="00B30ECD">
              <w:rPr>
                <w:b/>
                <w:sz w:val="20"/>
                <w:szCs w:val="20"/>
              </w:rPr>
              <w:t>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B30EC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0ECD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BF1B56" w:rsidP="00EB0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B30ECD">
            <w:r w:rsidRPr="00B30ECD">
              <w:rPr>
                <w:sz w:val="20"/>
                <w:szCs w:val="20"/>
              </w:rPr>
              <w:t>2 044,945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B30ECD" w:rsidRDefault="00B30ECD" w:rsidP="00EB051C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1 200,0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B30ECD">
            <w:r w:rsidRPr="00B30ECD">
              <w:rPr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Default="009D45B4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45B4" w:rsidRDefault="009D45B4" w:rsidP="009D45B4"/>
          <w:p w:rsidR="00EB051C" w:rsidRPr="009D45B4" w:rsidRDefault="00EB051C" w:rsidP="009D45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9D45B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48365A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2DF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9C7FE0" w:rsidP="009C7FE0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62591</w:t>
            </w:r>
            <w:r w:rsidR="00212DFB">
              <w:rPr>
                <w:b/>
                <w:sz w:val="19"/>
                <w:szCs w:val="19"/>
              </w:rPr>
              <w:t xml:space="preserve">, </w:t>
            </w:r>
            <w:r>
              <w:rPr>
                <w:b/>
                <w:sz w:val="19"/>
                <w:szCs w:val="19"/>
              </w:rPr>
              <w:t>142</w:t>
            </w:r>
            <w:r w:rsidR="00212DFB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9C7FE0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5950,3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</w:t>
      </w:r>
      <w:r w:rsidR="00B435F5">
        <w:rPr>
          <w:sz w:val="28"/>
          <w:szCs w:val="28"/>
        </w:rPr>
        <w:t>20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F110EF">
        <w:t>Осуществление дорожной деятельности в отношении автомобильных дорог местного значения Киров</w:t>
      </w:r>
      <w:r w:rsidRPr="00D62C2D">
        <w:t>ского</w:t>
      </w:r>
      <w:r w:rsidR="00F110EF">
        <w:t xml:space="preserve"> </w:t>
      </w:r>
      <w:r w:rsidRPr="00D62C2D">
        <w:t>муниципального района</w:t>
      </w:r>
      <w:r w:rsidR="00F110EF">
        <w:t xml:space="preserve">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</w:t>
      </w:r>
      <w:r w:rsidR="00E74157">
        <w:rPr>
          <w:b/>
          <w:sz w:val="28"/>
          <w:szCs w:val="28"/>
        </w:rPr>
        <w:t>Осуществление дорожной деятельности в отношении</w:t>
      </w:r>
      <w:r w:rsidRPr="00BE3C93">
        <w:rPr>
          <w:b/>
          <w:sz w:val="28"/>
          <w:szCs w:val="28"/>
        </w:rPr>
        <w:t xml:space="preserve"> автомобильных дорог </w:t>
      </w:r>
      <w:r w:rsidR="00E74157">
        <w:rPr>
          <w:b/>
          <w:sz w:val="28"/>
          <w:szCs w:val="28"/>
        </w:rPr>
        <w:t>местного значения</w:t>
      </w:r>
      <w:r w:rsidRPr="00BE3C93">
        <w:rPr>
          <w:b/>
          <w:sz w:val="28"/>
          <w:szCs w:val="28"/>
        </w:rPr>
        <w:t xml:space="preserve">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</w:t>
      </w:r>
      <w:r w:rsidR="00E74157">
        <w:rPr>
          <w:b/>
          <w:sz w:val="28"/>
          <w:szCs w:val="28"/>
        </w:rPr>
        <w:t xml:space="preserve"> </w:t>
      </w:r>
      <w:r w:rsidR="000802B2" w:rsidRPr="00BE3C93">
        <w:rPr>
          <w:b/>
          <w:sz w:val="28"/>
          <w:szCs w:val="28"/>
        </w:rPr>
        <w:t>области</w:t>
      </w:r>
      <w:r w:rsidRPr="00BE3C93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1006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37314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DD1B6C">
              <w:rPr>
                <w:sz w:val="20"/>
                <w:szCs w:val="20"/>
              </w:rPr>
              <w:t>20608,11445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CF51B0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DD1B6C" w:rsidRPr="00DD1B6C">
              <w:rPr>
                <w:sz w:val="20"/>
                <w:szCs w:val="20"/>
              </w:rPr>
              <w:t>16065,394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931221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931221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931221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31221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B23002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CD510A" w:rsidRPr="00CD510A">
              <w:rPr>
                <w:sz w:val="20"/>
                <w:szCs w:val="20"/>
              </w:rPr>
              <w:t>20 917,634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6E78D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6E78D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Кировского района 4 000,0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</w:t>
      </w:r>
      <w:r w:rsidR="00B435F5">
        <w:rPr>
          <w:sz w:val="28"/>
          <w:szCs w:val="28"/>
        </w:rPr>
        <w:t>20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</w:t>
      </w:r>
      <w:r w:rsidR="00931221">
        <w:rPr>
          <w:b/>
        </w:rPr>
        <w:t xml:space="preserve">Осуществление дорожной деятельности в отношении </w:t>
      </w:r>
      <w:r w:rsidRPr="003D67C6">
        <w:rPr>
          <w:b/>
        </w:rPr>
        <w:t xml:space="preserve">автомобильных дорог </w:t>
      </w:r>
      <w:r w:rsidR="00931221">
        <w:rPr>
          <w:b/>
        </w:rPr>
        <w:t>местного значения</w:t>
      </w:r>
      <w:r w:rsidRPr="003D67C6">
        <w:rPr>
          <w:b/>
        </w:rPr>
        <w:t xml:space="preserve">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50048E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2B05" w:rsidRPr="00493EA5" w:rsidRDefault="002602C2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20608,11445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2602C2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16065,394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E87AD1" w:rsidRDefault="00E87A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>– 915,0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915,0 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</w:p>
          <w:p w:rsidR="00B435F5" w:rsidRPr="004B2DEF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B435F5" w:rsidRPr="004B2DEF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9D45B4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 w:rsidRPr="009D45B4">
              <w:rPr>
                <w:sz w:val="20"/>
                <w:szCs w:val="20"/>
              </w:rPr>
              <w:t>20 917,634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1 713,255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9D45B4">
              <w:rPr>
                <w:sz w:val="20"/>
                <w:szCs w:val="20"/>
              </w:rPr>
              <w:t>2 558,2</w:t>
            </w:r>
          </w:p>
          <w:p w:rsidR="00B435F5" w:rsidRPr="004B2DEF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4B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2 044,945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1 200,0</w:t>
            </w:r>
          </w:p>
          <w:p w:rsidR="00B435F5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Pr="00B30ECD" w:rsidRDefault="00B30ECD" w:rsidP="00B30ECD">
            <w:pPr>
              <w:jc w:val="center"/>
            </w:pPr>
            <w:r w:rsidRPr="00B30ECD"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</w:t>
            </w:r>
            <w:r w:rsidR="004B2DEF" w:rsidRPr="004B2DEF">
              <w:rPr>
                <w:sz w:val="20"/>
                <w:szCs w:val="20"/>
              </w:rPr>
              <w:lastRenderedPageBreak/>
              <w:t xml:space="preserve">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lastRenderedPageBreak/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lastRenderedPageBreak/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lastRenderedPageBreak/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BF1B56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43D" w:rsidRDefault="0060043D" w:rsidP="00303D50">
      <w:r>
        <w:separator/>
      </w:r>
    </w:p>
  </w:endnote>
  <w:endnote w:type="continuationSeparator" w:id="1">
    <w:p w:rsidR="0060043D" w:rsidRDefault="0060043D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43D" w:rsidRDefault="0060043D" w:rsidP="00303D50">
      <w:r>
        <w:separator/>
      </w:r>
    </w:p>
  </w:footnote>
  <w:footnote w:type="continuationSeparator" w:id="1">
    <w:p w:rsidR="0060043D" w:rsidRDefault="0060043D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4E9D"/>
    <w:rsid w:val="00035BBF"/>
    <w:rsid w:val="00036EB6"/>
    <w:rsid w:val="000419A6"/>
    <w:rsid w:val="00043213"/>
    <w:rsid w:val="0004423C"/>
    <w:rsid w:val="00044B82"/>
    <w:rsid w:val="00045761"/>
    <w:rsid w:val="0004663C"/>
    <w:rsid w:val="00046B82"/>
    <w:rsid w:val="00047FB3"/>
    <w:rsid w:val="000539E4"/>
    <w:rsid w:val="00053E41"/>
    <w:rsid w:val="00056E38"/>
    <w:rsid w:val="0006111A"/>
    <w:rsid w:val="00063527"/>
    <w:rsid w:val="000647F4"/>
    <w:rsid w:val="0006584D"/>
    <w:rsid w:val="00067A7D"/>
    <w:rsid w:val="00067C53"/>
    <w:rsid w:val="000802B2"/>
    <w:rsid w:val="00080965"/>
    <w:rsid w:val="00087128"/>
    <w:rsid w:val="00091613"/>
    <w:rsid w:val="000932C3"/>
    <w:rsid w:val="00094778"/>
    <w:rsid w:val="00094DB7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6A12"/>
    <w:rsid w:val="0013273B"/>
    <w:rsid w:val="001341B7"/>
    <w:rsid w:val="001359F0"/>
    <w:rsid w:val="001429EB"/>
    <w:rsid w:val="001433BD"/>
    <w:rsid w:val="001462A6"/>
    <w:rsid w:val="00146C5B"/>
    <w:rsid w:val="00150627"/>
    <w:rsid w:val="00162479"/>
    <w:rsid w:val="00162E71"/>
    <w:rsid w:val="001647DB"/>
    <w:rsid w:val="00165131"/>
    <w:rsid w:val="0016661E"/>
    <w:rsid w:val="0018670C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572E"/>
    <w:rsid w:val="00205DA4"/>
    <w:rsid w:val="0021198C"/>
    <w:rsid w:val="00212DFB"/>
    <w:rsid w:val="00217DCE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7F30"/>
    <w:rsid w:val="002B7469"/>
    <w:rsid w:val="002C080F"/>
    <w:rsid w:val="002C1001"/>
    <w:rsid w:val="002C1C0E"/>
    <w:rsid w:val="002C22C5"/>
    <w:rsid w:val="002C4D67"/>
    <w:rsid w:val="002D2B05"/>
    <w:rsid w:val="002D4BE1"/>
    <w:rsid w:val="002D6317"/>
    <w:rsid w:val="002D7CD0"/>
    <w:rsid w:val="002E04C7"/>
    <w:rsid w:val="002E1A67"/>
    <w:rsid w:val="002E4990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41E70"/>
    <w:rsid w:val="0034421C"/>
    <w:rsid w:val="0034439F"/>
    <w:rsid w:val="003466FD"/>
    <w:rsid w:val="00346E80"/>
    <w:rsid w:val="0035318E"/>
    <w:rsid w:val="0035528F"/>
    <w:rsid w:val="00356137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83083"/>
    <w:rsid w:val="00391A26"/>
    <w:rsid w:val="003928C2"/>
    <w:rsid w:val="003949D3"/>
    <w:rsid w:val="00396EA2"/>
    <w:rsid w:val="003A7A60"/>
    <w:rsid w:val="003B5125"/>
    <w:rsid w:val="003C5D82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37CE3"/>
    <w:rsid w:val="00441F1A"/>
    <w:rsid w:val="00444A1D"/>
    <w:rsid w:val="00447E68"/>
    <w:rsid w:val="004517C3"/>
    <w:rsid w:val="004518E0"/>
    <w:rsid w:val="0045269C"/>
    <w:rsid w:val="004602EE"/>
    <w:rsid w:val="0046267B"/>
    <w:rsid w:val="00466039"/>
    <w:rsid w:val="00472D19"/>
    <w:rsid w:val="00473157"/>
    <w:rsid w:val="00474328"/>
    <w:rsid w:val="00474E2C"/>
    <w:rsid w:val="00474E9F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BBA"/>
    <w:rsid w:val="004C1F17"/>
    <w:rsid w:val="004C3621"/>
    <w:rsid w:val="004E6301"/>
    <w:rsid w:val="004F4698"/>
    <w:rsid w:val="004F7E09"/>
    <w:rsid w:val="00500242"/>
    <w:rsid w:val="0050048E"/>
    <w:rsid w:val="00503F27"/>
    <w:rsid w:val="005041EC"/>
    <w:rsid w:val="0051495D"/>
    <w:rsid w:val="00514A3F"/>
    <w:rsid w:val="00524B0B"/>
    <w:rsid w:val="00532194"/>
    <w:rsid w:val="0053276C"/>
    <w:rsid w:val="00541511"/>
    <w:rsid w:val="00542289"/>
    <w:rsid w:val="0054655A"/>
    <w:rsid w:val="00555D88"/>
    <w:rsid w:val="00561282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4F6F"/>
    <w:rsid w:val="005B56C8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5DEA"/>
    <w:rsid w:val="005E7549"/>
    <w:rsid w:val="005F2206"/>
    <w:rsid w:val="0060043D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C2919"/>
    <w:rsid w:val="006D0CA1"/>
    <w:rsid w:val="006D224E"/>
    <w:rsid w:val="006D2A25"/>
    <w:rsid w:val="006E4AAA"/>
    <w:rsid w:val="006E4DBA"/>
    <w:rsid w:val="006E78D3"/>
    <w:rsid w:val="006E7ECF"/>
    <w:rsid w:val="006F484A"/>
    <w:rsid w:val="007003E3"/>
    <w:rsid w:val="00701B40"/>
    <w:rsid w:val="007032E0"/>
    <w:rsid w:val="007056D4"/>
    <w:rsid w:val="007066F7"/>
    <w:rsid w:val="0072004D"/>
    <w:rsid w:val="00720D0D"/>
    <w:rsid w:val="00722520"/>
    <w:rsid w:val="0072446E"/>
    <w:rsid w:val="007255FA"/>
    <w:rsid w:val="00730912"/>
    <w:rsid w:val="0073218D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72012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35842"/>
    <w:rsid w:val="00842AB2"/>
    <w:rsid w:val="00846FC9"/>
    <w:rsid w:val="00851879"/>
    <w:rsid w:val="00854175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D6644"/>
    <w:rsid w:val="008E2C2A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5ADB"/>
    <w:rsid w:val="00907AAD"/>
    <w:rsid w:val="00913F30"/>
    <w:rsid w:val="00916BBD"/>
    <w:rsid w:val="00924839"/>
    <w:rsid w:val="00926E48"/>
    <w:rsid w:val="00927F88"/>
    <w:rsid w:val="00930C22"/>
    <w:rsid w:val="00931221"/>
    <w:rsid w:val="0093329A"/>
    <w:rsid w:val="00935426"/>
    <w:rsid w:val="00937A87"/>
    <w:rsid w:val="00940E5F"/>
    <w:rsid w:val="009426B0"/>
    <w:rsid w:val="00945DCB"/>
    <w:rsid w:val="00947A90"/>
    <w:rsid w:val="00950B64"/>
    <w:rsid w:val="009516DF"/>
    <w:rsid w:val="00951F26"/>
    <w:rsid w:val="009533F1"/>
    <w:rsid w:val="009550D1"/>
    <w:rsid w:val="00957850"/>
    <w:rsid w:val="00965958"/>
    <w:rsid w:val="00965A22"/>
    <w:rsid w:val="009671C8"/>
    <w:rsid w:val="0097038E"/>
    <w:rsid w:val="009713B9"/>
    <w:rsid w:val="00975DE8"/>
    <w:rsid w:val="00975EB5"/>
    <w:rsid w:val="00977779"/>
    <w:rsid w:val="0098034B"/>
    <w:rsid w:val="00980EDE"/>
    <w:rsid w:val="00981B3D"/>
    <w:rsid w:val="00981E4B"/>
    <w:rsid w:val="00982B4B"/>
    <w:rsid w:val="009851ED"/>
    <w:rsid w:val="009912F3"/>
    <w:rsid w:val="00991F66"/>
    <w:rsid w:val="00992CDA"/>
    <w:rsid w:val="00993CD5"/>
    <w:rsid w:val="00995AD6"/>
    <w:rsid w:val="00996D6C"/>
    <w:rsid w:val="009A0E15"/>
    <w:rsid w:val="009C0DF2"/>
    <w:rsid w:val="009C3ED9"/>
    <w:rsid w:val="009C63CC"/>
    <w:rsid w:val="009C7FE0"/>
    <w:rsid w:val="009D2BA8"/>
    <w:rsid w:val="009D3EDA"/>
    <w:rsid w:val="009D45B4"/>
    <w:rsid w:val="009D57B1"/>
    <w:rsid w:val="009D6C3F"/>
    <w:rsid w:val="009E1D4D"/>
    <w:rsid w:val="009E48D5"/>
    <w:rsid w:val="009E5165"/>
    <w:rsid w:val="009E66EB"/>
    <w:rsid w:val="009E7140"/>
    <w:rsid w:val="009E7368"/>
    <w:rsid w:val="009E7D73"/>
    <w:rsid w:val="009F02B3"/>
    <w:rsid w:val="009F18DF"/>
    <w:rsid w:val="00A00989"/>
    <w:rsid w:val="00A03890"/>
    <w:rsid w:val="00A11B0B"/>
    <w:rsid w:val="00A15A0C"/>
    <w:rsid w:val="00A1729D"/>
    <w:rsid w:val="00A230A3"/>
    <w:rsid w:val="00A24F32"/>
    <w:rsid w:val="00A2676D"/>
    <w:rsid w:val="00A308BE"/>
    <w:rsid w:val="00A309E3"/>
    <w:rsid w:val="00A30C9A"/>
    <w:rsid w:val="00A31BEE"/>
    <w:rsid w:val="00A3353E"/>
    <w:rsid w:val="00A363EF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90BC2"/>
    <w:rsid w:val="00A919E9"/>
    <w:rsid w:val="00A91D47"/>
    <w:rsid w:val="00A94DAC"/>
    <w:rsid w:val="00A966F0"/>
    <w:rsid w:val="00AA0323"/>
    <w:rsid w:val="00AA574A"/>
    <w:rsid w:val="00AB77FB"/>
    <w:rsid w:val="00AC46A6"/>
    <w:rsid w:val="00AC5657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53987"/>
    <w:rsid w:val="00B5486D"/>
    <w:rsid w:val="00B559E9"/>
    <w:rsid w:val="00B578B1"/>
    <w:rsid w:val="00B613CA"/>
    <w:rsid w:val="00B63AE8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3F36"/>
    <w:rsid w:val="00B94088"/>
    <w:rsid w:val="00BA2EFD"/>
    <w:rsid w:val="00BA6C36"/>
    <w:rsid w:val="00BB3AD8"/>
    <w:rsid w:val="00BD2468"/>
    <w:rsid w:val="00BD6C49"/>
    <w:rsid w:val="00BE08B5"/>
    <w:rsid w:val="00BE121D"/>
    <w:rsid w:val="00BE3C93"/>
    <w:rsid w:val="00BE4E31"/>
    <w:rsid w:val="00BE75D2"/>
    <w:rsid w:val="00BF07F3"/>
    <w:rsid w:val="00BF1B56"/>
    <w:rsid w:val="00BF5DA9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7DA1"/>
    <w:rsid w:val="00C949A3"/>
    <w:rsid w:val="00C94CBB"/>
    <w:rsid w:val="00C95389"/>
    <w:rsid w:val="00C954BC"/>
    <w:rsid w:val="00CA1B0A"/>
    <w:rsid w:val="00CA3333"/>
    <w:rsid w:val="00CB2237"/>
    <w:rsid w:val="00CB44B0"/>
    <w:rsid w:val="00CB4DA5"/>
    <w:rsid w:val="00CB55CE"/>
    <w:rsid w:val="00CB620A"/>
    <w:rsid w:val="00CB6535"/>
    <w:rsid w:val="00CB65DC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307D"/>
    <w:rsid w:val="00D04393"/>
    <w:rsid w:val="00D149CA"/>
    <w:rsid w:val="00D2039F"/>
    <w:rsid w:val="00D213BF"/>
    <w:rsid w:val="00D2184F"/>
    <w:rsid w:val="00D24745"/>
    <w:rsid w:val="00D247EE"/>
    <w:rsid w:val="00D318D0"/>
    <w:rsid w:val="00D32E6E"/>
    <w:rsid w:val="00D34923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3782"/>
    <w:rsid w:val="00D94FF2"/>
    <w:rsid w:val="00D95180"/>
    <w:rsid w:val="00D95EC0"/>
    <w:rsid w:val="00DA33A6"/>
    <w:rsid w:val="00DA4AE4"/>
    <w:rsid w:val="00DA654F"/>
    <w:rsid w:val="00DA659F"/>
    <w:rsid w:val="00DA7371"/>
    <w:rsid w:val="00DB160C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32A1"/>
    <w:rsid w:val="00DE3C2B"/>
    <w:rsid w:val="00DE45E6"/>
    <w:rsid w:val="00DF023D"/>
    <w:rsid w:val="00DF359E"/>
    <w:rsid w:val="00DF5E5A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7F5E"/>
    <w:rsid w:val="00E5201B"/>
    <w:rsid w:val="00E54056"/>
    <w:rsid w:val="00E715F5"/>
    <w:rsid w:val="00E71ABC"/>
    <w:rsid w:val="00E72C1A"/>
    <w:rsid w:val="00E74157"/>
    <w:rsid w:val="00E7474C"/>
    <w:rsid w:val="00E76B8F"/>
    <w:rsid w:val="00E83C2D"/>
    <w:rsid w:val="00E84869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D28"/>
    <w:rsid w:val="00EF735F"/>
    <w:rsid w:val="00F00A2B"/>
    <w:rsid w:val="00F04776"/>
    <w:rsid w:val="00F110EF"/>
    <w:rsid w:val="00F12366"/>
    <w:rsid w:val="00F145DA"/>
    <w:rsid w:val="00F25F4A"/>
    <w:rsid w:val="00F26DD7"/>
    <w:rsid w:val="00F2712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0E4B"/>
    <w:rsid w:val="00F6463B"/>
    <w:rsid w:val="00F65A4A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A3363"/>
    <w:rsid w:val="00FA3AEC"/>
    <w:rsid w:val="00FB0538"/>
    <w:rsid w:val="00FB0590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36B8-3C1F-4F72-8A2E-EA0C95D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2</cp:revision>
  <cp:lastPrinted>2019-10-09T07:44:00Z</cp:lastPrinted>
  <dcterms:created xsi:type="dcterms:W3CDTF">2020-01-30T11:19:00Z</dcterms:created>
  <dcterms:modified xsi:type="dcterms:W3CDTF">2020-01-30T11:19:00Z</dcterms:modified>
</cp:coreProperties>
</file>