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61" w:rsidRDefault="00306D61" w:rsidP="00722989">
      <w:pPr>
        <w:jc w:val="both"/>
      </w:pPr>
    </w:p>
    <w:p w:rsidR="00294B45" w:rsidRPr="006C1CBB" w:rsidRDefault="00294B45" w:rsidP="00722989">
      <w:pPr>
        <w:jc w:val="both"/>
        <w:rPr>
          <w:lang w:val="en-US"/>
        </w:rPr>
      </w:pPr>
    </w:p>
    <w:p w:rsidR="00294B45" w:rsidRDefault="00294B45" w:rsidP="00722989">
      <w:pPr>
        <w:jc w:val="both"/>
      </w:pPr>
    </w:p>
    <w:p w:rsidR="00306D61" w:rsidRPr="008D48D9" w:rsidRDefault="00306D61" w:rsidP="00261EA1">
      <w:pPr>
        <w:jc w:val="center"/>
        <w:rPr>
          <w:sz w:val="20"/>
          <w:szCs w:val="20"/>
        </w:rPr>
      </w:pPr>
      <w:r w:rsidRPr="00944608">
        <w:rPr>
          <w:b/>
          <w:bCs/>
          <w:sz w:val="28"/>
          <w:szCs w:val="28"/>
        </w:rPr>
        <w:t>ОТЧЁТ ГЛАВЫ МО</w:t>
      </w:r>
      <w:r>
        <w:rPr>
          <w:b/>
          <w:bCs/>
          <w:sz w:val="28"/>
          <w:szCs w:val="28"/>
        </w:rPr>
        <w:t xml:space="preserve"> ШУМСКОЕ СЕЛЬСКОЕ ПОСЕЛЕНИЕ ИСПОЛНЯЮЩЕГО ПОЛНОМОЧИЯ ГЛАВЫ АДМИНИСТРАЦИИ МО</w:t>
      </w:r>
      <w:r w:rsidRPr="00944608">
        <w:rPr>
          <w:b/>
          <w:bCs/>
          <w:sz w:val="28"/>
          <w:szCs w:val="28"/>
        </w:rPr>
        <w:t xml:space="preserve"> ШУМСКОЕ СЕЛЬСКОЕ ПОСЕЛЕНИЕ</w:t>
      </w:r>
    </w:p>
    <w:p w:rsidR="00306D61" w:rsidRPr="00261EA1" w:rsidRDefault="00306D61" w:rsidP="00261EA1">
      <w:pPr>
        <w:pStyle w:val="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944608">
        <w:rPr>
          <w:b/>
          <w:bCs/>
          <w:sz w:val="28"/>
          <w:szCs w:val="28"/>
        </w:rPr>
        <w:t xml:space="preserve"> 20</w:t>
      </w:r>
      <w:r w:rsidR="00A546E5" w:rsidRPr="00A546E5">
        <w:rPr>
          <w:b/>
          <w:bCs/>
          <w:sz w:val="28"/>
          <w:szCs w:val="28"/>
        </w:rPr>
        <w:t>2</w:t>
      </w:r>
      <w:r w:rsidR="009B07F7">
        <w:rPr>
          <w:b/>
          <w:bCs/>
          <w:sz w:val="28"/>
          <w:szCs w:val="28"/>
        </w:rPr>
        <w:t>1</w:t>
      </w:r>
      <w:r w:rsidR="00A546E5" w:rsidRPr="00A546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год </w:t>
      </w:r>
    </w:p>
    <w:p w:rsidR="00306D61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6D61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4608">
        <w:rPr>
          <w:sz w:val="28"/>
          <w:szCs w:val="28"/>
        </w:rPr>
        <w:t xml:space="preserve">В соответствии с федеральным законом «Об общих принципах </w:t>
      </w:r>
      <w:r w:rsidRPr="006E7A4C">
        <w:rPr>
          <w:sz w:val="28"/>
          <w:szCs w:val="28"/>
        </w:rPr>
        <w:t>организации местного самоуправления в Российской Федерации», Уставом нашего муниципального образования, представляем населению МО Шумское сельское  поселение ежегодный отчет  о результатах деятельности совета депутатов и главы муниципального образования Шумское сельское поселение, исполняющего полномочия главы администрации МО Шумское сельское поселение за 20</w:t>
      </w:r>
      <w:r w:rsidR="00A546E5" w:rsidRPr="006E7A4C">
        <w:rPr>
          <w:sz w:val="28"/>
          <w:szCs w:val="28"/>
        </w:rPr>
        <w:t>2</w:t>
      </w:r>
      <w:r w:rsidR="009B07F7" w:rsidRPr="006E7A4C">
        <w:rPr>
          <w:sz w:val="28"/>
          <w:szCs w:val="28"/>
        </w:rPr>
        <w:t xml:space="preserve">1 </w:t>
      </w:r>
      <w:r w:rsidRPr="006E7A4C">
        <w:rPr>
          <w:sz w:val="28"/>
          <w:szCs w:val="28"/>
        </w:rPr>
        <w:t xml:space="preserve"> год.</w:t>
      </w:r>
    </w:p>
    <w:p w:rsidR="00306D61" w:rsidRPr="006E7A4C" w:rsidRDefault="00306D61" w:rsidP="00722989">
      <w:pPr>
        <w:ind w:firstLine="720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Территория муниципального образования Шумское сельское поселение входит в состав Кировского муниципального района Ленинградской области. Общая площадь поселения - 366.79</w:t>
      </w:r>
      <w:r w:rsidRPr="006E7A4C">
        <w:rPr>
          <w:rFonts w:ascii="Arial" w:hAnsi="Arial" w:cs="Arial"/>
        </w:rPr>
        <w:t xml:space="preserve"> </w:t>
      </w:r>
      <w:r w:rsidRPr="006E7A4C">
        <w:rPr>
          <w:sz w:val="28"/>
          <w:szCs w:val="28"/>
        </w:rPr>
        <w:t xml:space="preserve"> кв. км. </w:t>
      </w:r>
    </w:p>
    <w:p w:rsidR="00306D61" w:rsidRPr="006E7A4C" w:rsidRDefault="00306D61" w:rsidP="00782029">
      <w:pPr>
        <w:ind w:firstLine="720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На территории муниципального образования Шумское сельское поселение Кировского муниципального района Ленинградской области расположено 29 населенных пунктов: д. </w:t>
      </w:r>
      <w:proofErr w:type="spellStart"/>
      <w:r w:rsidRPr="006E7A4C">
        <w:rPr>
          <w:sz w:val="28"/>
          <w:szCs w:val="28"/>
        </w:rPr>
        <w:t>Бабаново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Войпала</w:t>
      </w:r>
      <w:proofErr w:type="spellEnd"/>
      <w:r w:rsidRPr="006E7A4C">
        <w:rPr>
          <w:sz w:val="28"/>
          <w:szCs w:val="28"/>
        </w:rPr>
        <w:t xml:space="preserve">, д. Речка,                д. </w:t>
      </w:r>
      <w:proofErr w:type="spellStart"/>
      <w:r w:rsidRPr="006E7A4C">
        <w:rPr>
          <w:sz w:val="28"/>
          <w:szCs w:val="28"/>
        </w:rPr>
        <w:t>Валдома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Войбокало</w:t>
      </w:r>
      <w:proofErr w:type="spellEnd"/>
      <w:r w:rsidRPr="006E7A4C">
        <w:rPr>
          <w:sz w:val="28"/>
          <w:szCs w:val="28"/>
        </w:rPr>
        <w:t xml:space="preserve">, д. Горка, д. </w:t>
      </w:r>
      <w:proofErr w:type="spellStart"/>
      <w:r w:rsidRPr="006E7A4C">
        <w:rPr>
          <w:sz w:val="28"/>
          <w:szCs w:val="28"/>
        </w:rPr>
        <w:t>Пиргора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Феликсово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Дусьево</w:t>
      </w:r>
      <w:proofErr w:type="spellEnd"/>
      <w:r w:rsidRPr="006E7A4C">
        <w:rPr>
          <w:sz w:val="28"/>
          <w:szCs w:val="28"/>
        </w:rPr>
        <w:t xml:space="preserve">,               </w:t>
      </w:r>
      <w:proofErr w:type="spellStart"/>
      <w:r w:rsidRPr="006E7A4C">
        <w:rPr>
          <w:sz w:val="28"/>
          <w:szCs w:val="28"/>
        </w:rPr>
        <w:t>д</w:t>
      </w:r>
      <w:proofErr w:type="gramStart"/>
      <w:r w:rsidRPr="006E7A4C">
        <w:rPr>
          <w:sz w:val="28"/>
          <w:szCs w:val="28"/>
        </w:rPr>
        <w:t>.П</w:t>
      </w:r>
      <w:proofErr w:type="gramEnd"/>
      <w:r w:rsidRPr="006E7A4C">
        <w:rPr>
          <w:sz w:val="28"/>
          <w:szCs w:val="28"/>
        </w:rPr>
        <w:t>ейчала</w:t>
      </w:r>
      <w:proofErr w:type="spellEnd"/>
      <w:r w:rsidRPr="006E7A4C">
        <w:rPr>
          <w:sz w:val="28"/>
          <w:szCs w:val="28"/>
        </w:rPr>
        <w:t xml:space="preserve">, пос. Концы, д. Концы, д. </w:t>
      </w:r>
      <w:proofErr w:type="spellStart"/>
      <w:r w:rsidRPr="006E7A4C">
        <w:rPr>
          <w:sz w:val="28"/>
          <w:szCs w:val="28"/>
        </w:rPr>
        <w:t>Канзы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Сибола</w:t>
      </w:r>
      <w:proofErr w:type="spellEnd"/>
      <w:r w:rsidRPr="006E7A4C">
        <w:rPr>
          <w:sz w:val="28"/>
          <w:szCs w:val="28"/>
        </w:rPr>
        <w:t xml:space="preserve">, д. Сопели,                             д. </w:t>
      </w:r>
      <w:proofErr w:type="spellStart"/>
      <w:r w:rsidRPr="006E7A4C">
        <w:rPr>
          <w:sz w:val="28"/>
          <w:szCs w:val="28"/>
        </w:rPr>
        <w:t>Теребушка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Карпово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Рындела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Ратница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Тобино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Койчала</w:t>
      </w:r>
      <w:proofErr w:type="spellEnd"/>
      <w:r w:rsidRPr="006E7A4C">
        <w:rPr>
          <w:sz w:val="28"/>
          <w:szCs w:val="28"/>
        </w:rPr>
        <w:t xml:space="preserve">,   п.ст. </w:t>
      </w:r>
      <w:proofErr w:type="gramStart"/>
      <w:r w:rsidRPr="006E7A4C">
        <w:rPr>
          <w:sz w:val="28"/>
          <w:szCs w:val="28"/>
        </w:rPr>
        <w:t xml:space="preserve">Новый Быт, п. ст. </w:t>
      </w:r>
      <w:proofErr w:type="spellStart"/>
      <w:r w:rsidRPr="006E7A4C">
        <w:rPr>
          <w:sz w:val="28"/>
          <w:szCs w:val="28"/>
        </w:rPr>
        <w:t>Войбокало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Гнори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Горгала</w:t>
      </w:r>
      <w:proofErr w:type="spellEnd"/>
      <w:r w:rsidRPr="006E7A4C">
        <w:rPr>
          <w:sz w:val="28"/>
          <w:szCs w:val="28"/>
        </w:rPr>
        <w:t xml:space="preserve">, с. Шум, м. </w:t>
      </w:r>
      <w:proofErr w:type="spellStart"/>
      <w:r w:rsidRPr="006E7A4C">
        <w:rPr>
          <w:sz w:val="28"/>
          <w:szCs w:val="28"/>
        </w:rPr>
        <w:t>Мендово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Овдакало</w:t>
      </w:r>
      <w:proofErr w:type="spellEnd"/>
      <w:r w:rsidRPr="006E7A4C">
        <w:rPr>
          <w:sz w:val="28"/>
          <w:szCs w:val="28"/>
        </w:rPr>
        <w:t xml:space="preserve">, д. </w:t>
      </w:r>
      <w:proofErr w:type="spellStart"/>
      <w:r w:rsidRPr="006E7A4C">
        <w:rPr>
          <w:sz w:val="28"/>
          <w:szCs w:val="28"/>
        </w:rPr>
        <w:t>Падрила</w:t>
      </w:r>
      <w:proofErr w:type="spellEnd"/>
      <w:r w:rsidRPr="006E7A4C">
        <w:rPr>
          <w:sz w:val="28"/>
          <w:szCs w:val="28"/>
        </w:rPr>
        <w:t>.</w:t>
      </w:r>
      <w:proofErr w:type="gramEnd"/>
      <w:r w:rsidR="00782029" w:rsidRPr="00782029">
        <w:rPr>
          <w:sz w:val="28"/>
          <w:szCs w:val="28"/>
        </w:rPr>
        <w:t xml:space="preserve"> </w:t>
      </w:r>
      <w:r w:rsidR="00782029">
        <w:rPr>
          <w:sz w:val="28"/>
          <w:szCs w:val="28"/>
        </w:rPr>
        <w:t xml:space="preserve"> Общая протяженность автомобильных дорог местного значения более 34 км.</w:t>
      </w:r>
    </w:p>
    <w:p w:rsidR="009B07F7" w:rsidRPr="006E7A4C" w:rsidRDefault="009B07F7" w:rsidP="00722989">
      <w:pPr>
        <w:ind w:firstLine="720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В период  с 15 октября по 14 ноября 2021 года прошла Всероссийская перепись населения. </w:t>
      </w:r>
      <w:r w:rsidR="00AF05D8" w:rsidRPr="006E7A4C">
        <w:rPr>
          <w:sz w:val="28"/>
          <w:szCs w:val="28"/>
        </w:rPr>
        <w:t>По предварительным статистическим данным в муниципальном образовании Шумское сельское поселение проживают 3200 человек.</w:t>
      </w:r>
    </w:p>
    <w:p w:rsidR="00306D61" w:rsidRPr="006E7A4C" w:rsidRDefault="00306D61" w:rsidP="00BF47A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6E7A4C">
        <w:rPr>
          <w:rFonts w:ascii="Times New Roman" w:hAnsi="Times New Roman"/>
          <w:b/>
          <w:sz w:val="28"/>
          <w:szCs w:val="28"/>
        </w:rPr>
        <w:t>Деятельность совета депутатов муниципального образования Шумское сельское поселение в 20</w:t>
      </w:r>
      <w:r w:rsidR="004D3715" w:rsidRPr="006E7A4C">
        <w:rPr>
          <w:rFonts w:ascii="Times New Roman" w:hAnsi="Times New Roman"/>
          <w:b/>
          <w:sz w:val="28"/>
          <w:szCs w:val="28"/>
        </w:rPr>
        <w:t>2</w:t>
      </w:r>
      <w:r w:rsidR="00AF05D8" w:rsidRPr="006E7A4C">
        <w:rPr>
          <w:rFonts w:ascii="Times New Roman" w:hAnsi="Times New Roman"/>
          <w:b/>
          <w:sz w:val="28"/>
          <w:szCs w:val="28"/>
        </w:rPr>
        <w:t>1</w:t>
      </w:r>
      <w:r w:rsidR="004D3715" w:rsidRPr="006E7A4C">
        <w:rPr>
          <w:rFonts w:ascii="Times New Roman" w:hAnsi="Times New Roman"/>
          <w:b/>
          <w:sz w:val="28"/>
          <w:szCs w:val="28"/>
        </w:rPr>
        <w:t xml:space="preserve"> </w:t>
      </w:r>
      <w:r w:rsidRPr="006E7A4C">
        <w:rPr>
          <w:rFonts w:ascii="Times New Roman" w:hAnsi="Times New Roman"/>
          <w:b/>
          <w:sz w:val="28"/>
          <w:szCs w:val="28"/>
        </w:rPr>
        <w:t>году</w:t>
      </w:r>
      <w:r w:rsidR="00BF47A0" w:rsidRPr="006E7A4C">
        <w:rPr>
          <w:rFonts w:ascii="Times New Roman" w:hAnsi="Times New Roman"/>
          <w:b/>
          <w:sz w:val="28"/>
          <w:szCs w:val="28"/>
        </w:rPr>
        <w:t>.</w:t>
      </w:r>
    </w:p>
    <w:p w:rsidR="00306D61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Сформированный после выборов в сентябре 2019 года Совет депутатов четвертого созыва состоит из 10 депутатов, избранных по двум </w:t>
      </w:r>
      <w:proofErr w:type="spellStart"/>
      <w:r w:rsidRPr="006E7A4C">
        <w:rPr>
          <w:sz w:val="28"/>
          <w:szCs w:val="28"/>
        </w:rPr>
        <w:t>пятимандатным</w:t>
      </w:r>
      <w:proofErr w:type="spellEnd"/>
      <w:r w:rsidRPr="006E7A4C">
        <w:rPr>
          <w:sz w:val="28"/>
          <w:szCs w:val="28"/>
        </w:rPr>
        <w:t xml:space="preserve"> округам.  </w:t>
      </w:r>
    </w:p>
    <w:p w:rsidR="008D48D9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 20</w:t>
      </w:r>
      <w:r w:rsidR="004D3715" w:rsidRPr="006E7A4C">
        <w:rPr>
          <w:sz w:val="28"/>
          <w:szCs w:val="28"/>
        </w:rPr>
        <w:t>2</w:t>
      </w:r>
      <w:r w:rsidR="00C037A0" w:rsidRPr="006E7A4C">
        <w:rPr>
          <w:sz w:val="28"/>
          <w:szCs w:val="28"/>
        </w:rPr>
        <w:t>1</w:t>
      </w:r>
      <w:r w:rsidRPr="006E7A4C">
        <w:rPr>
          <w:sz w:val="28"/>
          <w:szCs w:val="28"/>
        </w:rPr>
        <w:t xml:space="preserve"> году депутатами </w:t>
      </w:r>
      <w:r w:rsidR="004D3715" w:rsidRPr="006E7A4C">
        <w:rPr>
          <w:sz w:val="28"/>
          <w:szCs w:val="28"/>
        </w:rPr>
        <w:t>четвертого</w:t>
      </w:r>
      <w:r w:rsidRPr="006E7A4C">
        <w:rPr>
          <w:sz w:val="28"/>
          <w:szCs w:val="28"/>
        </w:rPr>
        <w:t xml:space="preserve"> созыва было проведено </w:t>
      </w:r>
      <w:r w:rsidR="003E2833" w:rsidRPr="006E7A4C">
        <w:rPr>
          <w:sz w:val="28"/>
          <w:szCs w:val="28"/>
        </w:rPr>
        <w:t>11</w:t>
      </w:r>
      <w:r w:rsidRPr="006E7A4C">
        <w:rPr>
          <w:sz w:val="28"/>
          <w:szCs w:val="28"/>
        </w:rPr>
        <w:t xml:space="preserve"> заседаний совета депутатов, принято </w:t>
      </w:r>
      <w:r w:rsidR="003E2833" w:rsidRPr="006E7A4C">
        <w:rPr>
          <w:sz w:val="28"/>
          <w:szCs w:val="28"/>
        </w:rPr>
        <w:t>47</w:t>
      </w:r>
      <w:r w:rsidRPr="006E7A4C">
        <w:rPr>
          <w:sz w:val="28"/>
          <w:szCs w:val="28"/>
        </w:rPr>
        <w:t xml:space="preserve"> решени</w:t>
      </w:r>
      <w:r w:rsidR="003E2833" w:rsidRPr="006E7A4C">
        <w:rPr>
          <w:sz w:val="28"/>
          <w:szCs w:val="28"/>
        </w:rPr>
        <w:t>й</w:t>
      </w:r>
      <w:r w:rsidRPr="006E7A4C">
        <w:rPr>
          <w:sz w:val="28"/>
          <w:szCs w:val="28"/>
        </w:rPr>
        <w:t xml:space="preserve">. Все решения приняты по основным направлениям деятельности, закрепленным за органами местного самоуправления Федеральным законом </w:t>
      </w:r>
      <w:r w:rsidRPr="006E7A4C">
        <w:rPr>
          <w:bCs/>
          <w:sz w:val="28"/>
          <w:szCs w:val="28"/>
        </w:rPr>
        <w:t>от 6 октября 2003 года N 131-ФЗ «Об общих принципах организации местного самоуправления в Российской Федерации»</w:t>
      </w:r>
      <w:r w:rsidRPr="006E7A4C">
        <w:rPr>
          <w:sz w:val="28"/>
          <w:szCs w:val="28"/>
        </w:rPr>
        <w:t xml:space="preserve"> и </w:t>
      </w:r>
      <w:r w:rsidR="003E2833" w:rsidRPr="006E7A4C">
        <w:rPr>
          <w:sz w:val="28"/>
          <w:szCs w:val="28"/>
        </w:rPr>
        <w:t>У</w:t>
      </w:r>
      <w:r w:rsidRPr="006E7A4C">
        <w:rPr>
          <w:sz w:val="28"/>
          <w:szCs w:val="28"/>
        </w:rPr>
        <w:t xml:space="preserve">ставом муниципального образования Шумское сельское поселение Кировского муниципального района Ленинградской области. </w:t>
      </w:r>
    </w:p>
    <w:p w:rsidR="00306D61" w:rsidRPr="006E7A4C" w:rsidRDefault="00306D61" w:rsidP="00BF47A0">
      <w:pPr>
        <w:jc w:val="both"/>
        <w:rPr>
          <w:b/>
          <w:sz w:val="28"/>
          <w:szCs w:val="28"/>
        </w:rPr>
      </w:pPr>
      <w:r w:rsidRPr="006E7A4C">
        <w:rPr>
          <w:b/>
          <w:sz w:val="28"/>
          <w:szCs w:val="28"/>
        </w:rPr>
        <w:t>Основные вопросы, рассмотренные Советом депутатов в отчетном году: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Об исполнении бюджета муниципального образования Шумское сельское поселение за 20</w:t>
      </w:r>
      <w:r w:rsidR="003E2833" w:rsidRPr="006E7A4C">
        <w:rPr>
          <w:sz w:val="28"/>
          <w:szCs w:val="28"/>
        </w:rPr>
        <w:t>20</w:t>
      </w:r>
      <w:r w:rsidRPr="006E7A4C">
        <w:rPr>
          <w:sz w:val="28"/>
          <w:szCs w:val="28"/>
        </w:rPr>
        <w:t xml:space="preserve"> год;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О бюджете муниципального образования Шумское сельское поселение на 202</w:t>
      </w:r>
      <w:r w:rsidR="003E2833" w:rsidRPr="006E7A4C">
        <w:rPr>
          <w:sz w:val="28"/>
          <w:szCs w:val="28"/>
        </w:rPr>
        <w:t>2</w:t>
      </w:r>
      <w:r w:rsidRPr="006E7A4C">
        <w:rPr>
          <w:sz w:val="28"/>
          <w:szCs w:val="28"/>
        </w:rPr>
        <w:t xml:space="preserve"> год</w:t>
      </w:r>
      <w:r w:rsidR="004D3715" w:rsidRPr="006E7A4C">
        <w:rPr>
          <w:sz w:val="28"/>
          <w:szCs w:val="28"/>
        </w:rPr>
        <w:t xml:space="preserve"> и плановый период 202</w:t>
      </w:r>
      <w:r w:rsidR="003E2833" w:rsidRPr="006E7A4C">
        <w:rPr>
          <w:sz w:val="28"/>
          <w:szCs w:val="28"/>
        </w:rPr>
        <w:t>3</w:t>
      </w:r>
      <w:r w:rsidR="004D3715" w:rsidRPr="006E7A4C">
        <w:rPr>
          <w:sz w:val="28"/>
          <w:szCs w:val="28"/>
        </w:rPr>
        <w:t>-202</w:t>
      </w:r>
      <w:r w:rsidR="003E2833" w:rsidRPr="006E7A4C">
        <w:rPr>
          <w:sz w:val="28"/>
          <w:szCs w:val="28"/>
        </w:rPr>
        <w:t>4</w:t>
      </w:r>
      <w:r w:rsidR="004D3715" w:rsidRPr="006E7A4C">
        <w:rPr>
          <w:sz w:val="28"/>
          <w:szCs w:val="28"/>
        </w:rPr>
        <w:t xml:space="preserve"> г.г.</w:t>
      </w:r>
      <w:r w:rsidRPr="006E7A4C">
        <w:rPr>
          <w:sz w:val="28"/>
          <w:szCs w:val="28"/>
        </w:rPr>
        <w:t>;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- </w:t>
      </w:r>
      <w:r w:rsidR="003E2833" w:rsidRPr="006E7A4C">
        <w:rPr>
          <w:sz w:val="28"/>
          <w:szCs w:val="26"/>
        </w:rPr>
        <w:t xml:space="preserve">О безвозмездной передаче муниципального имущества из собственности муниципального образования Шумское сельское поселение </w:t>
      </w:r>
      <w:r w:rsidR="003E2833" w:rsidRPr="006E7A4C">
        <w:rPr>
          <w:sz w:val="28"/>
          <w:szCs w:val="26"/>
        </w:rPr>
        <w:lastRenderedPageBreak/>
        <w:t>Кировского  муниципального района Ленинградской области в государственную собственность Ленинградской области.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Принимались решения по утверждению положений и правил, необходимых</w:t>
      </w:r>
      <w:r w:rsidR="00BF47A0" w:rsidRPr="006E7A4C">
        <w:rPr>
          <w:sz w:val="28"/>
          <w:szCs w:val="28"/>
        </w:rPr>
        <w:t xml:space="preserve"> для деятельности администрации.</w:t>
      </w:r>
    </w:p>
    <w:p w:rsidR="00306D61" w:rsidRPr="006E7A4C" w:rsidRDefault="00306D61" w:rsidP="00722989">
      <w:pPr>
        <w:ind w:firstLine="851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 связи с изменением федерального законодательства, совет депутатов вносил изменения в действующие на территории п</w:t>
      </w:r>
      <w:r w:rsidR="004D3715" w:rsidRPr="006E7A4C">
        <w:rPr>
          <w:sz w:val="28"/>
          <w:szCs w:val="28"/>
        </w:rPr>
        <w:t>оселения нормативно-правые акты.</w:t>
      </w:r>
    </w:p>
    <w:p w:rsidR="00306D61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Все проекты решений совета депутатов  до рассмотрения на заседаниях совета депутатов направлялись в Кировскую городскую прокуратуру для проверки соответствия требованиям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  не выявлено.</w:t>
      </w:r>
    </w:p>
    <w:p w:rsidR="00306D61" w:rsidRPr="006E7A4C" w:rsidRDefault="00306D61" w:rsidP="00722989">
      <w:pPr>
        <w:shd w:val="clear" w:color="auto" w:fill="FFFFFF"/>
        <w:ind w:firstLine="708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муниципального образования Шумское сельское поселение</w:t>
      </w:r>
      <w:r w:rsidRPr="006E7A4C">
        <w:rPr>
          <w:bCs/>
          <w:sz w:val="28"/>
          <w:szCs w:val="28"/>
        </w:rPr>
        <w:t xml:space="preserve"> </w:t>
      </w:r>
      <w:r w:rsidRPr="006E7A4C">
        <w:rPr>
          <w:sz w:val="28"/>
          <w:szCs w:val="28"/>
        </w:rPr>
        <w:t>размещаются на официальном сайте  поселения  в сети Интернет и публикуются в газете «Вестник муниципального образования Шумское сельское поселение».</w:t>
      </w:r>
    </w:p>
    <w:p w:rsidR="00306D61" w:rsidRPr="006E7A4C" w:rsidRDefault="00306D61" w:rsidP="0072298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В рамках </w:t>
      </w:r>
      <w:r w:rsidRPr="006E7A4C">
        <w:rPr>
          <w:rStyle w:val="a6"/>
          <w:b w:val="0"/>
          <w:sz w:val="28"/>
          <w:szCs w:val="28"/>
        </w:rPr>
        <w:t>нормотворческой деятельности администрацией</w:t>
      </w:r>
      <w:r w:rsidRPr="006E7A4C">
        <w:rPr>
          <w:rStyle w:val="a6"/>
          <w:sz w:val="28"/>
          <w:szCs w:val="28"/>
        </w:rPr>
        <w:t xml:space="preserve"> </w:t>
      </w:r>
      <w:r w:rsidRPr="006E7A4C">
        <w:rPr>
          <w:sz w:val="28"/>
          <w:szCs w:val="28"/>
        </w:rPr>
        <w:t xml:space="preserve">принято </w:t>
      </w:r>
      <w:r w:rsidR="003E2833" w:rsidRPr="006E7A4C">
        <w:rPr>
          <w:sz w:val="28"/>
          <w:szCs w:val="28"/>
        </w:rPr>
        <w:t>301</w:t>
      </w:r>
      <w:r w:rsidR="004D3715" w:rsidRPr="006E7A4C">
        <w:rPr>
          <w:sz w:val="28"/>
          <w:szCs w:val="28"/>
        </w:rPr>
        <w:t xml:space="preserve"> </w:t>
      </w:r>
      <w:r w:rsidRPr="006E7A4C">
        <w:rPr>
          <w:sz w:val="28"/>
          <w:szCs w:val="28"/>
        </w:rPr>
        <w:t>постановлени</w:t>
      </w:r>
      <w:r w:rsidR="003E2833" w:rsidRPr="006E7A4C">
        <w:rPr>
          <w:sz w:val="28"/>
          <w:szCs w:val="28"/>
        </w:rPr>
        <w:t>е</w:t>
      </w:r>
      <w:r w:rsidRPr="006E7A4C">
        <w:rPr>
          <w:sz w:val="28"/>
          <w:szCs w:val="28"/>
        </w:rPr>
        <w:t xml:space="preserve">. </w:t>
      </w:r>
    </w:p>
    <w:p w:rsidR="008C3FF2" w:rsidRPr="006E7A4C" w:rsidRDefault="008C3FF2" w:rsidP="00BF47A0">
      <w:pPr>
        <w:jc w:val="both"/>
        <w:outlineLvl w:val="0"/>
        <w:rPr>
          <w:b/>
          <w:bCs/>
          <w:sz w:val="28"/>
          <w:szCs w:val="28"/>
        </w:rPr>
      </w:pPr>
      <w:r w:rsidRPr="006E7A4C">
        <w:rPr>
          <w:b/>
          <w:bCs/>
          <w:sz w:val="28"/>
          <w:szCs w:val="28"/>
        </w:rPr>
        <w:t>Социальная сфера представлена в поселении:</w:t>
      </w:r>
    </w:p>
    <w:p w:rsidR="008C3FF2" w:rsidRPr="006E7A4C" w:rsidRDefault="008C3FF2" w:rsidP="00BF47A0">
      <w:pPr>
        <w:jc w:val="both"/>
        <w:outlineLvl w:val="0"/>
        <w:rPr>
          <w:bCs/>
          <w:sz w:val="28"/>
          <w:szCs w:val="28"/>
        </w:rPr>
      </w:pPr>
      <w:r w:rsidRPr="006E7A4C">
        <w:rPr>
          <w:bCs/>
          <w:sz w:val="28"/>
          <w:szCs w:val="28"/>
        </w:rPr>
        <w:t xml:space="preserve">Общеобразовательной школой,  в которой обучаются 169  учащихся. </w:t>
      </w:r>
    </w:p>
    <w:p w:rsidR="008C3FF2" w:rsidRPr="006E7A4C" w:rsidRDefault="008C3FF2" w:rsidP="00BF47A0">
      <w:pPr>
        <w:jc w:val="both"/>
        <w:outlineLvl w:val="0"/>
        <w:rPr>
          <w:bCs/>
          <w:sz w:val="28"/>
          <w:szCs w:val="28"/>
        </w:rPr>
      </w:pPr>
      <w:r w:rsidRPr="006E7A4C">
        <w:rPr>
          <w:bCs/>
          <w:sz w:val="28"/>
          <w:szCs w:val="28"/>
        </w:rPr>
        <w:t>Детский сад в с</w:t>
      </w:r>
      <w:proofErr w:type="gramStart"/>
      <w:r w:rsidRPr="006E7A4C">
        <w:rPr>
          <w:bCs/>
          <w:sz w:val="28"/>
          <w:szCs w:val="28"/>
        </w:rPr>
        <w:t>.Ш</w:t>
      </w:r>
      <w:proofErr w:type="gramEnd"/>
      <w:r w:rsidRPr="006E7A4C">
        <w:rPr>
          <w:bCs/>
          <w:sz w:val="28"/>
          <w:szCs w:val="28"/>
        </w:rPr>
        <w:t xml:space="preserve">ум  посещают  77 </w:t>
      </w:r>
      <w:r w:rsidR="00782029">
        <w:rPr>
          <w:bCs/>
          <w:sz w:val="28"/>
          <w:szCs w:val="28"/>
        </w:rPr>
        <w:t>детей.</w:t>
      </w:r>
      <w:r w:rsidRPr="006E7A4C">
        <w:rPr>
          <w:bCs/>
          <w:sz w:val="28"/>
          <w:szCs w:val="28"/>
        </w:rPr>
        <w:t xml:space="preserve">  </w:t>
      </w:r>
    </w:p>
    <w:p w:rsidR="008C3FF2" w:rsidRPr="006E7A4C" w:rsidRDefault="008C3FF2" w:rsidP="00925F80">
      <w:pPr>
        <w:ind w:firstLine="360"/>
        <w:jc w:val="both"/>
        <w:rPr>
          <w:sz w:val="28"/>
          <w:szCs w:val="28"/>
        </w:rPr>
      </w:pPr>
      <w:r w:rsidRPr="006E7A4C">
        <w:rPr>
          <w:bCs/>
          <w:sz w:val="28"/>
          <w:szCs w:val="28"/>
        </w:rPr>
        <w:t xml:space="preserve">Медицинское обслуживание населения обеспечивается  </w:t>
      </w:r>
      <w:proofErr w:type="spellStart"/>
      <w:r w:rsidRPr="006E7A4C">
        <w:rPr>
          <w:bCs/>
          <w:sz w:val="28"/>
          <w:szCs w:val="28"/>
        </w:rPr>
        <w:t>Шумской</w:t>
      </w:r>
      <w:proofErr w:type="spellEnd"/>
      <w:r w:rsidRPr="006E7A4C">
        <w:rPr>
          <w:bCs/>
          <w:sz w:val="28"/>
          <w:szCs w:val="28"/>
        </w:rPr>
        <w:t xml:space="preserve"> врачебной амбулаторией. </w:t>
      </w:r>
      <w:r w:rsidR="00925F80" w:rsidRPr="006E7A4C">
        <w:rPr>
          <w:sz w:val="28"/>
          <w:szCs w:val="28"/>
        </w:rPr>
        <w:t xml:space="preserve">3 </w:t>
      </w:r>
      <w:proofErr w:type="gramStart"/>
      <w:r w:rsidR="00925F80" w:rsidRPr="006E7A4C">
        <w:rPr>
          <w:sz w:val="28"/>
          <w:szCs w:val="28"/>
        </w:rPr>
        <w:t>фельдшерско-акушерских</w:t>
      </w:r>
      <w:proofErr w:type="gramEnd"/>
      <w:r w:rsidR="00925F80" w:rsidRPr="006E7A4C">
        <w:rPr>
          <w:sz w:val="28"/>
          <w:szCs w:val="28"/>
        </w:rPr>
        <w:t xml:space="preserve"> пункта: ФАП д</w:t>
      </w:r>
      <w:proofErr w:type="gramStart"/>
      <w:r w:rsidR="00925F80" w:rsidRPr="006E7A4C">
        <w:rPr>
          <w:sz w:val="28"/>
          <w:szCs w:val="28"/>
        </w:rPr>
        <w:t>.Г</w:t>
      </w:r>
      <w:proofErr w:type="gramEnd"/>
      <w:r w:rsidR="00925F80" w:rsidRPr="006E7A4C">
        <w:rPr>
          <w:sz w:val="28"/>
          <w:szCs w:val="28"/>
        </w:rPr>
        <w:t xml:space="preserve">орка, ФАП д.Концы, ФАП </w:t>
      </w:r>
      <w:proofErr w:type="spellStart"/>
      <w:r w:rsidR="00925F80" w:rsidRPr="006E7A4C">
        <w:rPr>
          <w:sz w:val="28"/>
          <w:szCs w:val="28"/>
        </w:rPr>
        <w:t>п.ст.Новый-Быт</w:t>
      </w:r>
      <w:proofErr w:type="spellEnd"/>
    </w:p>
    <w:p w:rsidR="008C3FF2" w:rsidRPr="006E7A4C" w:rsidRDefault="008C3FF2" w:rsidP="00BF47A0">
      <w:pPr>
        <w:jc w:val="both"/>
        <w:outlineLvl w:val="0"/>
        <w:rPr>
          <w:b/>
          <w:bCs/>
          <w:sz w:val="28"/>
          <w:szCs w:val="28"/>
        </w:rPr>
      </w:pPr>
      <w:r w:rsidRPr="006E7A4C">
        <w:rPr>
          <w:b/>
          <w:bCs/>
          <w:sz w:val="28"/>
          <w:szCs w:val="28"/>
        </w:rPr>
        <w:t>Торговое обслуживание:</w:t>
      </w:r>
    </w:p>
    <w:p w:rsidR="008C3FF2" w:rsidRPr="006E7A4C" w:rsidRDefault="008C3FF2" w:rsidP="008C3FF2">
      <w:pPr>
        <w:ind w:firstLine="708"/>
        <w:jc w:val="both"/>
        <w:outlineLvl w:val="0"/>
        <w:rPr>
          <w:bCs/>
          <w:sz w:val="28"/>
          <w:szCs w:val="28"/>
        </w:rPr>
      </w:pPr>
      <w:r w:rsidRPr="006E7A4C">
        <w:rPr>
          <w:bCs/>
          <w:sz w:val="28"/>
          <w:szCs w:val="28"/>
        </w:rPr>
        <w:t>Торговое обслуживание населения обеспечивается стационарной                                           и выездной торговлей</w:t>
      </w:r>
    </w:p>
    <w:p w:rsidR="00306D61" w:rsidRPr="006E7A4C" w:rsidRDefault="00306D61" w:rsidP="00BF47A0">
      <w:pPr>
        <w:jc w:val="both"/>
        <w:rPr>
          <w:b/>
          <w:sz w:val="28"/>
          <w:szCs w:val="28"/>
        </w:rPr>
      </w:pPr>
      <w:r w:rsidRPr="006E7A4C">
        <w:rPr>
          <w:b/>
          <w:sz w:val="28"/>
          <w:szCs w:val="28"/>
        </w:rPr>
        <w:t>Жилищное хозяйство</w:t>
      </w:r>
    </w:p>
    <w:p w:rsidR="00925F80" w:rsidRPr="006E7A4C" w:rsidRDefault="00306D61" w:rsidP="00722989">
      <w:pPr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      </w:t>
      </w:r>
      <w:proofErr w:type="gramStart"/>
      <w:r w:rsidRPr="006E7A4C">
        <w:rPr>
          <w:sz w:val="28"/>
          <w:szCs w:val="28"/>
        </w:rPr>
        <w:t>В 20</w:t>
      </w:r>
      <w:r w:rsidR="00AB0CF4" w:rsidRPr="006E7A4C">
        <w:rPr>
          <w:sz w:val="28"/>
          <w:szCs w:val="28"/>
        </w:rPr>
        <w:t>2</w:t>
      </w:r>
      <w:r w:rsidR="008C3FF2" w:rsidRPr="006E7A4C">
        <w:rPr>
          <w:sz w:val="28"/>
          <w:szCs w:val="28"/>
        </w:rPr>
        <w:t>1</w:t>
      </w:r>
      <w:r w:rsidRPr="006E7A4C">
        <w:rPr>
          <w:sz w:val="28"/>
          <w:szCs w:val="28"/>
        </w:rPr>
        <w:t xml:space="preserve"> году в рамках </w:t>
      </w:r>
      <w:r w:rsidRPr="006E7A4C">
        <w:rPr>
          <w:sz w:val="28"/>
          <w:szCs w:val="27"/>
        </w:rPr>
        <w:t>в рамках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E7A4C">
        <w:rPr>
          <w:sz w:val="28"/>
          <w:szCs w:val="28"/>
        </w:rPr>
        <w:t xml:space="preserve"> была предоставлена социальная выплаты на приобретение жилья одной молодой многодетной семье, проживающей на территории в МО Шумское сельское поселение, что</w:t>
      </w:r>
      <w:proofErr w:type="gramEnd"/>
      <w:r w:rsidRPr="006E7A4C">
        <w:rPr>
          <w:sz w:val="28"/>
          <w:szCs w:val="28"/>
        </w:rPr>
        <w:t xml:space="preserve"> в дальнейшем улучшило  жилищн</w:t>
      </w:r>
      <w:r w:rsidR="00E56C7E" w:rsidRPr="006E7A4C">
        <w:rPr>
          <w:sz w:val="28"/>
          <w:szCs w:val="28"/>
        </w:rPr>
        <w:t xml:space="preserve">ые условия данной семьи. </w:t>
      </w:r>
    </w:p>
    <w:p w:rsidR="00306D61" w:rsidRPr="006E7A4C" w:rsidRDefault="00306D61" w:rsidP="00722989">
      <w:pPr>
        <w:jc w:val="both"/>
        <w:rPr>
          <w:b/>
          <w:sz w:val="28"/>
          <w:szCs w:val="28"/>
        </w:rPr>
      </w:pPr>
      <w:r w:rsidRPr="006E7A4C">
        <w:rPr>
          <w:b/>
          <w:sz w:val="28"/>
          <w:szCs w:val="28"/>
        </w:rPr>
        <w:t>Благоустройство</w:t>
      </w:r>
      <w:r w:rsidR="008C3FF2" w:rsidRPr="006E7A4C">
        <w:rPr>
          <w:b/>
          <w:sz w:val="28"/>
          <w:szCs w:val="28"/>
        </w:rPr>
        <w:t xml:space="preserve"> территории муниципального образования.</w:t>
      </w:r>
    </w:p>
    <w:p w:rsidR="008C3FF2" w:rsidRPr="006E7A4C" w:rsidRDefault="008C3FF2" w:rsidP="008C3FF2">
      <w:pPr>
        <w:ind w:firstLine="708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В 2021 году были проведены следующие работы по благоустройству территории:</w:t>
      </w:r>
    </w:p>
    <w:p w:rsidR="008C3FF2" w:rsidRPr="006E7A4C" w:rsidRDefault="008C3FF2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>Асфальтирование пешеходной дорожки от с</w:t>
      </w:r>
      <w:proofErr w:type="gramStart"/>
      <w:r w:rsidRPr="006E7A4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7A4C">
        <w:rPr>
          <w:rFonts w:ascii="Times New Roman" w:hAnsi="Times New Roman" w:cs="Times New Roman"/>
          <w:sz w:val="28"/>
          <w:szCs w:val="28"/>
        </w:rPr>
        <w:t xml:space="preserve">ум до </w:t>
      </w:r>
      <w:proofErr w:type="spellStart"/>
      <w:r w:rsidRPr="006E7A4C">
        <w:rPr>
          <w:rFonts w:ascii="Times New Roman" w:hAnsi="Times New Roman" w:cs="Times New Roman"/>
          <w:sz w:val="28"/>
          <w:szCs w:val="28"/>
        </w:rPr>
        <w:t>п.ст.Войбокало</w:t>
      </w:r>
      <w:proofErr w:type="spellEnd"/>
      <w:r w:rsidRPr="006E7A4C">
        <w:rPr>
          <w:rFonts w:ascii="Times New Roman" w:hAnsi="Times New Roman" w:cs="Times New Roman"/>
          <w:sz w:val="28"/>
          <w:szCs w:val="28"/>
        </w:rPr>
        <w:t>.</w:t>
      </w:r>
    </w:p>
    <w:p w:rsidR="008C3FF2" w:rsidRPr="006E7A4C" w:rsidRDefault="008C3FF2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 xml:space="preserve">Асфальтирование пешеходной дорожки к детскому садику </w:t>
      </w:r>
      <w:r w:rsidR="00925F80" w:rsidRPr="006E7A4C">
        <w:rPr>
          <w:rFonts w:ascii="Times New Roman" w:hAnsi="Times New Roman" w:cs="Times New Roman"/>
          <w:sz w:val="28"/>
          <w:szCs w:val="28"/>
        </w:rPr>
        <w:t xml:space="preserve">в </w:t>
      </w:r>
      <w:r w:rsidRPr="006E7A4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E7A4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7A4C">
        <w:rPr>
          <w:rFonts w:ascii="Times New Roman" w:hAnsi="Times New Roman" w:cs="Times New Roman"/>
          <w:sz w:val="28"/>
          <w:szCs w:val="28"/>
        </w:rPr>
        <w:t>ум.</w:t>
      </w:r>
    </w:p>
    <w:p w:rsidR="008C3FF2" w:rsidRPr="006E7A4C" w:rsidRDefault="008C3FF2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 xml:space="preserve">Асфальтирование придомовой территории </w:t>
      </w:r>
      <w:r w:rsidR="00925F80" w:rsidRPr="006E7A4C">
        <w:rPr>
          <w:rFonts w:ascii="Times New Roman" w:hAnsi="Times New Roman" w:cs="Times New Roman"/>
          <w:sz w:val="28"/>
          <w:szCs w:val="28"/>
        </w:rPr>
        <w:t xml:space="preserve">с обустройством автостоянок </w:t>
      </w:r>
      <w:r w:rsidRPr="006E7A4C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Pr="006E7A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7A4C">
        <w:rPr>
          <w:rFonts w:ascii="Times New Roman" w:hAnsi="Times New Roman" w:cs="Times New Roman"/>
          <w:sz w:val="28"/>
          <w:szCs w:val="28"/>
        </w:rPr>
        <w:t>оветская от д.10 до д.12.</w:t>
      </w:r>
    </w:p>
    <w:p w:rsidR="008C3FF2" w:rsidRPr="006E7A4C" w:rsidRDefault="008C3FF2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lastRenderedPageBreak/>
        <w:t xml:space="preserve">Асфальтирование придомовой территории </w:t>
      </w:r>
      <w:r w:rsidR="00925F80" w:rsidRPr="006E7A4C">
        <w:rPr>
          <w:rFonts w:ascii="Times New Roman" w:hAnsi="Times New Roman" w:cs="Times New Roman"/>
          <w:sz w:val="28"/>
          <w:szCs w:val="28"/>
        </w:rPr>
        <w:t xml:space="preserve">с обустройством автостоянок  </w:t>
      </w:r>
      <w:r w:rsidRPr="006E7A4C">
        <w:rPr>
          <w:rFonts w:ascii="Times New Roman" w:hAnsi="Times New Roman" w:cs="Times New Roman"/>
          <w:sz w:val="28"/>
          <w:szCs w:val="28"/>
        </w:rPr>
        <w:t>по ул</w:t>
      </w:r>
      <w:proofErr w:type="gramStart"/>
      <w:r w:rsidRPr="006E7A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7A4C">
        <w:rPr>
          <w:rFonts w:ascii="Times New Roman" w:hAnsi="Times New Roman" w:cs="Times New Roman"/>
          <w:sz w:val="28"/>
          <w:szCs w:val="28"/>
        </w:rPr>
        <w:t>оветская у д.16.</w:t>
      </w:r>
    </w:p>
    <w:p w:rsidR="00925F80" w:rsidRPr="006E7A4C" w:rsidRDefault="00925F80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>Асфальтирование придомовой территории с обустройством автостоянок по ул</w:t>
      </w:r>
      <w:proofErr w:type="gramStart"/>
      <w:r w:rsidRPr="006E7A4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E7A4C">
        <w:rPr>
          <w:rFonts w:ascii="Times New Roman" w:hAnsi="Times New Roman" w:cs="Times New Roman"/>
          <w:sz w:val="28"/>
          <w:szCs w:val="28"/>
        </w:rPr>
        <w:t>оветская у д.13.</w:t>
      </w:r>
    </w:p>
    <w:p w:rsidR="008C3FF2" w:rsidRPr="006E7A4C" w:rsidRDefault="008C3FF2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>Обустройство баскетбольной площадки в с</w:t>
      </w:r>
      <w:proofErr w:type="gramStart"/>
      <w:r w:rsidRPr="006E7A4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7A4C">
        <w:rPr>
          <w:rFonts w:ascii="Times New Roman" w:hAnsi="Times New Roman" w:cs="Times New Roman"/>
          <w:sz w:val="28"/>
          <w:szCs w:val="28"/>
        </w:rPr>
        <w:t>ум.</w:t>
      </w:r>
    </w:p>
    <w:p w:rsidR="008C3FF2" w:rsidRPr="006E7A4C" w:rsidRDefault="008C3FF2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>Установка и благоустройство хоккейной коробки в с</w:t>
      </w:r>
      <w:proofErr w:type="gramStart"/>
      <w:r w:rsidRPr="006E7A4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E7A4C">
        <w:rPr>
          <w:rFonts w:ascii="Times New Roman" w:hAnsi="Times New Roman" w:cs="Times New Roman"/>
          <w:sz w:val="28"/>
          <w:szCs w:val="28"/>
        </w:rPr>
        <w:t>ум.</w:t>
      </w:r>
    </w:p>
    <w:p w:rsidR="008C3FF2" w:rsidRPr="006E7A4C" w:rsidRDefault="00925F80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 xml:space="preserve">Подсыпка дорог местного значения в населенных пунктах МО Шумское сельское поселение. </w:t>
      </w:r>
    </w:p>
    <w:p w:rsidR="00925F80" w:rsidRPr="006E7A4C" w:rsidRDefault="00925F80" w:rsidP="008C3FF2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 xml:space="preserve">Приобретение баков для ТКО в количестве 160 штук. </w:t>
      </w:r>
    </w:p>
    <w:p w:rsidR="008C3FF2" w:rsidRPr="006E7A4C" w:rsidRDefault="00925F80" w:rsidP="00BF47A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4C">
        <w:rPr>
          <w:rFonts w:ascii="Times New Roman" w:hAnsi="Times New Roman" w:cs="Times New Roman"/>
          <w:sz w:val="28"/>
          <w:szCs w:val="28"/>
        </w:rPr>
        <w:t>Получение государственной экспертизы на капитальный ремонт здания МКУК «СКДЦ «Шум».</w:t>
      </w:r>
    </w:p>
    <w:p w:rsidR="007B2253" w:rsidRPr="006E7A4C" w:rsidRDefault="00925F80" w:rsidP="00BF47A0">
      <w:pPr>
        <w:pStyle w:val="a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течении </w:t>
      </w:r>
      <w:proofErr w:type="gramStart"/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>весеннее</w:t>
      </w:r>
      <w:proofErr w:type="gramEnd"/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осеннего периода на территории муниципального образования проводился регулярный </w:t>
      </w:r>
      <w:r w:rsidR="00BF47A0"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покос травы на придомовых территориях, общественных территориях, на Братских захоронениях и памятных стелах. </w:t>
      </w:r>
    </w:p>
    <w:p w:rsidR="00BF47A0" w:rsidRPr="006E7A4C" w:rsidRDefault="00BF47A0" w:rsidP="00BF47A0">
      <w:pPr>
        <w:pStyle w:val="a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2021 году был произведен капитальный ремонт здания </w:t>
      </w:r>
      <w:proofErr w:type="spellStart"/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>Шумской</w:t>
      </w:r>
      <w:proofErr w:type="spellEnd"/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средней общеобразовательной школы. </w:t>
      </w:r>
    </w:p>
    <w:p w:rsidR="00BF47A0" w:rsidRPr="006E7A4C" w:rsidRDefault="006E7A4C" w:rsidP="00BF47A0">
      <w:pPr>
        <w:pStyle w:val="aa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 начаты работы по строительству блок - модульной газовой котельной в с</w:t>
      </w:r>
      <w:proofErr w:type="gramStart"/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>.Ш</w:t>
      </w:r>
      <w:proofErr w:type="gramEnd"/>
      <w:r w:rsidRPr="006E7A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ум. </w:t>
      </w:r>
    </w:p>
    <w:p w:rsidR="009357F9" w:rsidRPr="006E7A4C" w:rsidRDefault="00782029" w:rsidP="007229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на</w:t>
      </w:r>
      <w:r w:rsidR="009357F9" w:rsidRPr="006E7A4C">
        <w:rPr>
          <w:b/>
          <w:bCs/>
          <w:sz w:val="28"/>
          <w:szCs w:val="28"/>
        </w:rPr>
        <w:t xml:space="preserve"> 202</w:t>
      </w:r>
      <w:r w:rsidR="006E7A4C" w:rsidRPr="006E7A4C">
        <w:rPr>
          <w:b/>
          <w:bCs/>
          <w:sz w:val="28"/>
          <w:szCs w:val="28"/>
        </w:rPr>
        <w:t>2</w:t>
      </w:r>
      <w:r w:rsidR="009357F9" w:rsidRPr="006E7A4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год.</w:t>
      </w:r>
    </w:p>
    <w:p w:rsidR="009357F9" w:rsidRPr="006E7A4C" w:rsidRDefault="009357F9" w:rsidP="00722989">
      <w:pPr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- Развитие культуры на территории МО Шумское сельское поселение </w:t>
      </w:r>
      <w:r w:rsidR="006E7A4C" w:rsidRPr="006E7A4C">
        <w:rPr>
          <w:sz w:val="28"/>
          <w:szCs w:val="28"/>
        </w:rPr>
        <w:t xml:space="preserve">                     </w:t>
      </w:r>
      <w:r w:rsidRPr="006E7A4C">
        <w:rPr>
          <w:sz w:val="28"/>
          <w:szCs w:val="28"/>
        </w:rPr>
        <w:t>(</w:t>
      </w:r>
      <w:r w:rsidR="006E7A4C" w:rsidRPr="006E7A4C">
        <w:rPr>
          <w:sz w:val="28"/>
          <w:szCs w:val="28"/>
        </w:rPr>
        <w:t xml:space="preserve">Подача заявочной документации на </w:t>
      </w:r>
      <w:r w:rsidRPr="006E7A4C">
        <w:rPr>
          <w:sz w:val="28"/>
          <w:szCs w:val="28"/>
        </w:rPr>
        <w:t>капитальный ремонт здания МКУК «СКДЦ «Шум»);</w:t>
      </w:r>
    </w:p>
    <w:p w:rsidR="009357F9" w:rsidRPr="006E7A4C" w:rsidRDefault="009357F9" w:rsidP="00722989">
      <w:pPr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Реализация мероприятий по борьбе с борщевиком Сосновского;</w:t>
      </w:r>
    </w:p>
    <w:p w:rsidR="009357F9" w:rsidRPr="006E7A4C" w:rsidRDefault="009357F9" w:rsidP="00722989">
      <w:pPr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Реализация мероприятий по 3-оз от 15.01.2018 г.;</w:t>
      </w:r>
    </w:p>
    <w:p w:rsidR="009357F9" w:rsidRPr="006E7A4C" w:rsidRDefault="009357F9" w:rsidP="00722989">
      <w:pPr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Реализация мероприятий по 147-оз 28.12.2018 г. «О старостах сельских населенных пунктов ЛО и содействию участия населения в осуществлении МСУ в иных формах на частях территорий МО ЛО»;</w:t>
      </w:r>
    </w:p>
    <w:p w:rsidR="009357F9" w:rsidRPr="006E7A4C" w:rsidRDefault="009357F9" w:rsidP="00261EA1">
      <w:pPr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Обустройство детских площадок;</w:t>
      </w:r>
    </w:p>
    <w:p w:rsidR="009357F9" w:rsidRPr="006E7A4C" w:rsidRDefault="009357F9" w:rsidP="00261EA1">
      <w:pPr>
        <w:jc w:val="both"/>
        <w:rPr>
          <w:sz w:val="28"/>
          <w:szCs w:val="28"/>
          <w:shd w:val="clear" w:color="auto" w:fill="FFFFFF"/>
        </w:rPr>
      </w:pPr>
      <w:r w:rsidRPr="006E7A4C">
        <w:rPr>
          <w:sz w:val="28"/>
          <w:szCs w:val="28"/>
        </w:rPr>
        <w:t xml:space="preserve">- Ремонт и содержания дорог местного значения - </w:t>
      </w:r>
      <w:r w:rsidRPr="006E7A4C">
        <w:rPr>
          <w:sz w:val="28"/>
          <w:szCs w:val="28"/>
          <w:shd w:val="clear" w:color="auto" w:fill="FFFFFF"/>
        </w:rPr>
        <w:t xml:space="preserve"> это, ремонт дорог с асфальтовым покрытием </w:t>
      </w:r>
      <w:proofErr w:type="gramStart"/>
      <w:r w:rsidRPr="006E7A4C">
        <w:rPr>
          <w:sz w:val="28"/>
          <w:szCs w:val="28"/>
          <w:shd w:val="clear" w:color="auto" w:fill="FFFFFF"/>
        </w:rPr>
        <w:t>в</w:t>
      </w:r>
      <w:proofErr w:type="gramEnd"/>
      <w:r w:rsidRPr="006E7A4C">
        <w:rPr>
          <w:sz w:val="28"/>
          <w:szCs w:val="28"/>
          <w:shd w:val="clear" w:color="auto" w:fill="FFFFFF"/>
        </w:rPr>
        <w:t xml:space="preserve"> </w:t>
      </w:r>
      <w:proofErr w:type="gramStart"/>
      <w:r w:rsidRPr="006E7A4C">
        <w:rPr>
          <w:sz w:val="28"/>
          <w:szCs w:val="28"/>
          <w:shd w:val="clear" w:color="auto" w:fill="FFFFFF"/>
        </w:rPr>
        <w:t>с</w:t>
      </w:r>
      <w:proofErr w:type="gramEnd"/>
      <w:r w:rsidRPr="006E7A4C">
        <w:rPr>
          <w:sz w:val="28"/>
          <w:szCs w:val="28"/>
          <w:shd w:val="clear" w:color="auto" w:fill="FFFFFF"/>
        </w:rPr>
        <w:t xml:space="preserve">. Шум, подсыпка </w:t>
      </w:r>
      <w:proofErr w:type="spellStart"/>
      <w:r w:rsidRPr="006E7A4C">
        <w:rPr>
          <w:sz w:val="28"/>
          <w:szCs w:val="28"/>
          <w:shd w:val="clear" w:color="auto" w:fill="FFFFFF"/>
        </w:rPr>
        <w:t>щебеночно-песчанной</w:t>
      </w:r>
      <w:proofErr w:type="spellEnd"/>
      <w:r w:rsidRPr="006E7A4C">
        <w:rPr>
          <w:sz w:val="28"/>
          <w:szCs w:val="28"/>
          <w:shd w:val="clear" w:color="auto" w:fill="FFFFFF"/>
        </w:rPr>
        <w:t xml:space="preserve"> смесью и </w:t>
      </w:r>
      <w:proofErr w:type="spellStart"/>
      <w:r w:rsidRPr="006E7A4C">
        <w:rPr>
          <w:sz w:val="28"/>
          <w:szCs w:val="28"/>
          <w:shd w:val="clear" w:color="auto" w:fill="FFFFFF"/>
        </w:rPr>
        <w:t>грейдерование</w:t>
      </w:r>
      <w:proofErr w:type="spellEnd"/>
      <w:r w:rsidRPr="006E7A4C">
        <w:rPr>
          <w:sz w:val="28"/>
          <w:szCs w:val="28"/>
          <w:shd w:val="clear" w:color="auto" w:fill="FFFFFF"/>
        </w:rPr>
        <w:t xml:space="preserve"> дорог в населенных пунктах МО Шумское сельское поселение. </w:t>
      </w:r>
    </w:p>
    <w:p w:rsidR="009357F9" w:rsidRPr="006E7A4C" w:rsidRDefault="009357F9" w:rsidP="00261EA1">
      <w:pPr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Продолжить работы п</w:t>
      </w:r>
      <w:r w:rsidR="006E7A4C" w:rsidRPr="006E7A4C">
        <w:rPr>
          <w:sz w:val="28"/>
          <w:szCs w:val="28"/>
        </w:rPr>
        <w:t>о благоустройству, озеленению</w:t>
      </w:r>
      <w:r w:rsidRPr="006E7A4C">
        <w:rPr>
          <w:sz w:val="28"/>
          <w:szCs w:val="28"/>
        </w:rPr>
        <w:t xml:space="preserve"> и поддержанию порядка на территории поселения в целом</w:t>
      </w:r>
    </w:p>
    <w:p w:rsidR="009357F9" w:rsidRPr="006E7A4C" w:rsidRDefault="009357F9" w:rsidP="00261EA1">
      <w:pPr>
        <w:shd w:val="clear" w:color="auto" w:fill="FFFFFF"/>
        <w:jc w:val="both"/>
        <w:rPr>
          <w:sz w:val="28"/>
          <w:szCs w:val="28"/>
        </w:rPr>
      </w:pPr>
      <w:r w:rsidRPr="006E7A4C">
        <w:rPr>
          <w:sz w:val="28"/>
          <w:szCs w:val="28"/>
        </w:rPr>
        <w:t xml:space="preserve">      Приоритетными направлениями в работе в 202</w:t>
      </w:r>
      <w:r w:rsidR="006E7A4C" w:rsidRPr="006E7A4C">
        <w:rPr>
          <w:sz w:val="28"/>
          <w:szCs w:val="28"/>
        </w:rPr>
        <w:t>2</w:t>
      </w:r>
      <w:r w:rsidRPr="006E7A4C">
        <w:rPr>
          <w:sz w:val="28"/>
          <w:szCs w:val="28"/>
        </w:rPr>
        <w:t xml:space="preserve"> году останутся:</w:t>
      </w:r>
    </w:p>
    <w:p w:rsidR="009357F9" w:rsidRPr="006E7A4C" w:rsidRDefault="009357F9" w:rsidP="00261EA1">
      <w:pPr>
        <w:shd w:val="clear" w:color="auto" w:fill="FFFFFF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-увеличение налогооблагаемой базы и привлечение дополнительных доходов в бюджет поселения;</w:t>
      </w:r>
    </w:p>
    <w:p w:rsidR="009357F9" w:rsidRPr="006E7A4C" w:rsidRDefault="009357F9" w:rsidP="00261EA1">
      <w:pPr>
        <w:shd w:val="clear" w:color="auto" w:fill="FFFFFF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привлечение дополнительных средств, путем обеспечения участия поселения в региональных и федеральных программах;</w:t>
      </w:r>
    </w:p>
    <w:p w:rsidR="009357F9" w:rsidRPr="006E7A4C" w:rsidRDefault="009357F9" w:rsidP="00261EA1">
      <w:pPr>
        <w:shd w:val="clear" w:color="auto" w:fill="FFFFFF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сокращение роста недоимки по налоговым и неналоговым платежам;</w:t>
      </w:r>
    </w:p>
    <w:p w:rsidR="009357F9" w:rsidRPr="006E7A4C" w:rsidRDefault="009357F9" w:rsidP="00261EA1">
      <w:pPr>
        <w:shd w:val="clear" w:color="auto" w:fill="FFFFFF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принятие мер по оптимизации бюджетных расходов;</w:t>
      </w:r>
    </w:p>
    <w:p w:rsidR="00350503" w:rsidRPr="006E7A4C" w:rsidRDefault="009357F9" w:rsidP="00261EA1">
      <w:pPr>
        <w:shd w:val="clear" w:color="auto" w:fill="FFFFFF"/>
        <w:jc w:val="both"/>
        <w:rPr>
          <w:sz w:val="28"/>
          <w:szCs w:val="28"/>
        </w:rPr>
      </w:pPr>
      <w:r w:rsidRPr="006E7A4C">
        <w:rPr>
          <w:sz w:val="28"/>
          <w:szCs w:val="28"/>
        </w:rPr>
        <w:t>- повышение эффективности использования муниципального имущества.</w:t>
      </w:r>
    </w:p>
    <w:sectPr w:rsidR="00350503" w:rsidRPr="006E7A4C" w:rsidSect="009B07F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8461E"/>
    <w:multiLevelType w:val="multilevel"/>
    <w:tmpl w:val="6BD8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C92FA4"/>
    <w:multiLevelType w:val="hybridMultilevel"/>
    <w:tmpl w:val="AC70D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5B28"/>
    <w:multiLevelType w:val="hybridMultilevel"/>
    <w:tmpl w:val="3482A656"/>
    <w:lvl w:ilvl="0" w:tplc="DFE61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507"/>
    <w:rsid w:val="0000234B"/>
    <w:rsid w:val="000077A7"/>
    <w:rsid w:val="00086A8B"/>
    <w:rsid w:val="000C22F1"/>
    <w:rsid w:val="000C7848"/>
    <w:rsid w:val="001B766E"/>
    <w:rsid w:val="001F4366"/>
    <w:rsid w:val="00261EA1"/>
    <w:rsid w:val="00281D79"/>
    <w:rsid w:val="00294B45"/>
    <w:rsid w:val="002A10CD"/>
    <w:rsid w:val="003004C6"/>
    <w:rsid w:val="00306D61"/>
    <w:rsid w:val="00315E93"/>
    <w:rsid w:val="00337BD7"/>
    <w:rsid w:val="00350503"/>
    <w:rsid w:val="003923D0"/>
    <w:rsid w:val="003A3273"/>
    <w:rsid w:val="003E2833"/>
    <w:rsid w:val="003F5C3C"/>
    <w:rsid w:val="004005FF"/>
    <w:rsid w:val="00407781"/>
    <w:rsid w:val="00417DA8"/>
    <w:rsid w:val="00496CFB"/>
    <w:rsid w:val="004D3715"/>
    <w:rsid w:val="00526B08"/>
    <w:rsid w:val="00555FA1"/>
    <w:rsid w:val="00577C29"/>
    <w:rsid w:val="00586965"/>
    <w:rsid w:val="005A6EC8"/>
    <w:rsid w:val="005C7E69"/>
    <w:rsid w:val="005D363D"/>
    <w:rsid w:val="0062558C"/>
    <w:rsid w:val="006B6FAA"/>
    <w:rsid w:val="006C1CBB"/>
    <w:rsid w:val="006C3EA9"/>
    <w:rsid w:val="006E7A4C"/>
    <w:rsid w:val="007218D7"/>
    <w:rsid w:val="00722989"/>
    <w:rsid w:val="00726D4E"/>
    <w:rsid w:val="00732DEE"/>
    <w:rsid w:val="00782029"/>
    <w:rsid w:val="007B2253"/>
    <w:rsid w:val="007C0149"/>
    <w:rsid w:val="00801910"/>
    <w:rsid w:val="008403C2"/>
    <w:rsid w:val="00844544"/>
    <w:rsid w:val="00845C21"/>
    <w:rsid w:val="008C3FF2"/>
    <w:rsid w:val="008D48D9"/>
    <w:rsid w:val="008D4BA3"/>
    <w:rsid w:val="00925F80"/>
    <w:rsid w:val="00934403"/>
    <w:rsid w:val="009357F9"/>
    <w:rsid w:val="009A2121"/>
    <w:rsid w:val="009B07F7"/>
    <w:rsid w:val="009E5FA0"/>
    <w:rsid w:val="00A176E6"/>
    <w:rsid w:val="00A546E5"/>
    <w:rsid w:val="00A90A40"/>
    <w:rsid w:val="00A946EB"/>
    <w:rsid w:val="00A96F18"/>
    <w:rsid w:val="00AB0CF4"/>
    <w:rsid w:val="00AF05D8"/>
    <w:rsid w:val="00B043B1"/>
    <w:rsid w:val="00B25D3D"/>
    <w:rsid w:val="00B61359"/>
    <w:rsid w:val="00B62818"/>
    <w:rsid w:val="00B63B79"/>
    <w:rsid w:val="00BA5139"/>
    <w:rsid w:val="00BC767D"/>
    <w:rsid w:val="00BE5AB1"/>
    <w:rsid w:val="00BF47A0"/>
    <w:rsid w:val="00C037A0"/>
    <w:rsid w:val="00C249CD"/>
    <w:rsid w:val="00C5734D"/>
    <w:rsid w:val="00D04782"/>
    <w:rsid w:val="00D379E7"/>
    <w:rsid w:val="00D420CB"/>
    <w:rsid w:val="00DF3833"/>
    <w:rsid w:val="00E56C7E"/>
    <w:rsid w:val="00E66D98"/>
    <w:rsid w:val="00E71C16"/>
    <w:rsid w:val="00EB4378"/>
    <w:rsid w:val="00EE4507"/>
    <w:rsid w:val="00F146EB"/>
    <w:rsid w:val="00F20014"/>
    <w:rsid w:val="00F259D1"/>
    <w:rsid w:val="00F66567"/>
    <w:rsid w:val="00F82ECE"/>
    <w:rsid w:val="00FF44B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35050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350503"/>
    <w:pPr>
      <w:spacing w:before="100" w:beforeAutospacing="1" w:after="100" w:afterAutospacing="1"/>
    </w:pPr>
  </w:style>
  <w:style w:type="character" w:styleId="a6">
    <w:name w:val="Strong"/>
    <w:basedOn w:val="a0"/>
    <w:qFormat/>
    <w:rsid w:val="00350503"/>
    <w:rPr>
      <w:b/>
      <w:bCs/>
    </w:rPr>
  </w:style>
  <w:style w:type="paragraph" w:styleId="a7">
    <w:name w:val="No Spacing"/>
    <w:link w:val="a8"/>
    <w:uiPriority w:val="99"/>
    <w:qFormat/>
    <w:rsid w:val="00350503"/>
    <w:pPr>
      <w:spacing w:after="0"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50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unhideWhenUsed/>
    <w:rsid w:val="0035050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350503"/>
  </w:style>
  <w:style w:type="character" w:customStyle="1" w:styleId="a8">
    <w:name w:val="Без интервала Знак"/>
    <w:link w:val="a7"/>
    <w:uiPriority w:val="99"/>
    <w:locked/>
    <w:rsid w:val="003505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B4641-27E3-4C34-B0D3-8571FE51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2022-01-10T11:23:00Z</cp:lastPrinted>
  <dcterms:created xsi:type="dcterms:W3CDTF">2021-01-12T14:40:00Z</dcterms:created>
  <dcterms:modified xsi:type="dcterms:W3CDTF">2022-01-10T11:24:00Z</dcterms:modified>
</cp:coreProperties>
</file>