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9" w:rsidRPr="00794C79" w:rsidRDefault="00794C79" w:rsidP="00794C79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Администрация Кировского муниципального района</w:t>
      </w:r>
    </w:p>
    <w:p w:rsidR="00794C79" w:rsidRPr="00794C79" w:rsidRDefault="00794C79" w:rsidP="00794C79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Ленинградской области</w:t>
      </w:r>
    </w:p>
    <w:p w:rsidR="00794C79" w:rsidRPr="00794C79" w:rsidRDefault="00794C79" w:rsidP="00794C79">
      <w:pPr>
        <w:jc w:val="center"/>
        <w:rPr>
          <w:sz w:val="32"/>
          <w:szCs w:val="32"/>
        </w:rPr>
      </w:pPr>
    </w:p>
    <w:p w:rsidR="00E142CB" w:rsidRPr="00794C79" w:rsidRDefault="00794C79" w:rsidP="00794C79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ПОСТАНОВЛЕНИЕ</w:t>
      </w: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794C79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20.12.21г. № 2100</w:t>
      </w: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E72" w:rsidRPr="009B1656" w:rsidRDefault="00A83E72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F76123" w:rsidRDefault="00A83E72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</w:t>
      </w:r>
      <w:r w:rsidR="0069599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9B1656">
        <w:rPr>
          <w:rFonts w:ascii="Times New Roman" w:hAnsi="Times New Roman" w:cs="Times New Roman"/>
          <w:sz w:val="24"/>
          <w:szCs w:val="24"/>
        </w:rPr>
        <w:t>бизнеса</w:t>
      </w:r>
    </w:p>
    <w:p w:rsidR="00A83E72" w:rsidRPr="009B1656" w:rsidRDefault="00F76123" w:rsidP="00A83E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3E72" w:rsidRPr="009B1656">
        <w:rPr>
          <w:rFonts w:ascii="Times New Roman" w:hAnsi="Times New Roman" w:cs="Times New Roman"/>
          <w:sz w:val="24"/>
          <w:szCs w:val="24"/>
        </w:rPr>
        <w:t xml:space="preserve"> Кировском муниципальном районе Ленинградской области»</w:t>
      </w:r>
    </w:p>
    <w:p w:rsidR="00A83E72" w:rsidRPr="003A729F" w:rsidRDefault="00A83E72" w:rsidP="00A83E7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83E72" w:rsidRPr="009B1656" w:rsidRDefault="00A83E72" w:rsidP="00A83E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="00D64BDF">
        <w:rPr>
          <w:b w:val="0"/>
          <w:sz w:val="28"/>
          <w:szCs w:val="28"/>
        </w:rPr>
        <w:fldChar w:fldCharType="begin"/>
      </w:r>
      <w:r w:rsidR="00415CD6">
        <w:rPr>
          <w:b w:val="0"/>
          <w:sz w:val="28"/>
          <w:szCs w:val="28"/>
        </w:rPr>
        <w:instrText xml:space="preserve"> INDEX \c "2" \z "1049" </w:instrText>
      </w:r>
      <w:r w:rsidR="00D64BDF">
        <w:rPr>
          <w:b w:val="0"/>
          <w:sz w:val="28"/>
          <w:szCs w:val="28"/>
        </w:rPr>
        <w:fldChar w:fldCharType="end"/>
      </w:r>
      <w:r w:rsidRPr="00F92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CD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92335">
        <w:rPr>
          <w:rFonts w:ascii="Times New Roman" w:hAnsi="Times New Roman" w:cs="Times New Roman"/>
          <w:b w:val="0"/>
          <w:sz w:val="28"/>
          <w:szCs w:val="28"/>
        </w:rPr>
        <w:t>ст. 179 Бюджетно</w:t>
      </w:r>
      <w:r w:rsidR="00415CD6">
        <w:rPr>
          <w:rFonts w:ascii="Times New Roman" w:hAnsi="Times New Roman" w:cs="Times New Roman"/>
          <w:b w:val="0"/>
          <w:sz w:val="28"/>
          <w:szCs w:val="28"/>
        </w:rPr>
        <w:t>го кодекса Российской Федерации и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CD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25.11.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2021 №</w:t>
      </w:r>
      <w:r w:rsidR="00F357E2" w:rsidRPr="00F35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2012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A83E72" w:rsidRPr="009B1656" w:rsidRDefault="00A83E72" w:rsidP="00A83E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«Развитие и поддержка малого </w:t>
      </w:r>
      <w:r w:rsidR="00695995">
        <w:rPr>
          <w:rFonts w:ascii="Times New Roman" w:hAnsi="Times New Roman" w:cs="Times New Roman"/>
          <w:b w:val="0"/>
          <w:sz w:val="28"/>
          <w:szCs w:val="28"/>
        </w:rPr>
        <w:t xml:space="preserve">и среднего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бизнеса в Кировском муниципальном районе Ленинградской области» (далее - Программа</w:t>
      </w:r>
      <w:r w:rsidR="00F357E2">
        <w:rPr>
          <w:rFonts w:ascii="Times New Roman" w:hAnsi="Times New Roman" w:cs="Times New Roman"/>
          <w:b w:val="0"/>
          <w:sz w:val="28"/>
          <w:szCs w:val="28"/>
        </w:rPr>
        <w:t>) согласно приложению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3E72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9B1656">
        <w:rPr>
          <w:sz w:val="28"/>
          <w:szCs w:val="28"/>
        </w:rPr>
        <w:t>2. Настоящее постановление вступает в силу</w:t>
      </w:r>
      <w:r>
        <w:rPr>
          <w:sz w:val="28"/>
          <w:szCs w:val="28"/>
        </w:rPr>
        <w:t xml:space="preserve"> </w:t>
      </w:r>
      <w:r w:rsidRPr="00112379">
        <w:rPr>
          <w:spacing w:val="-6"/>
          <w:sz w:val="28"/>
          <w:szCs w:val="28"/>
        </w:rPr>
        <w:t>после официального  опубликования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в </w:t>
      </w:r>
      <w:r w:rsidR="00415CD6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средстве массовой информации  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>газет</w:t>
      </w:r>
      <w:r w:rsidR="00415CD6">
        <w:rPr>
          <w:rStyle w:val="aa"/>
          <w:b w:val="0"/>
          <w:color w:val="000000"/>
          <w:sz w:val="28"/>
          <w:szCs w:val="28"/>
          <w:shd w:val="clear" w:color="auto" w:fill="FFFFFF"/>
        </w:rPr>
        <w:t>е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357E2">
        <w:rPr>
          <w:rStyle w:val="aa"/>
          <w:b w:val="0"/>
          <w:color w:val="000000"/>
          <w:sz w:val="28"/>
          <w:szCs w:val="28"/>
          <w:shd w:val="clear" w:color="auto" w:fill="FFFFFF"/>
        </w:rPr>
        <w:t>«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>Ладога</w:t>
      </w:r>
      <w:r w:rsidR="00F357E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и размещения на официальном сайте администрации Кировского муниципального района Ленинградской области в сети Интернет.</w:t>
      </w:r>
    </w:p>
    <w:p w:rsidR="00A83E72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</w:p>
    <w:p w:rsidR="00A83E72" w:rsidRPr="00112379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3E72" w:rsidRPr="009B1656" w:rsidRDefault="00A83E72" w:rsidP="00A83E72">
      <w:pPr>
        <w:widowControl w:val="0"/>
        <w:contextualSpacing/>
        <w:jc w:val="both"/>
        <w:rPr>
          <w:sz w:val="28"/>
          <w:szCs w:val="28"/>
        </w:rPr>
      </w:pPr>
      <w:proofErr w:type="gramStart"/>
      <w:r w:rsidRPr="009B1656">
        <w:rPr>
          <w:sz w:val="28"/>
          <w:szCs w:val="28"/>
        </w:rPr>
        <w:t>Исполняющий</w:t>
      </w:r>
      <w:proofErr w:type="gramEnd"/>
      <w:r w:rsidRPr="009B1656">
        <w:rPr>
          <w:sz w:val="28"/>
          <w:szCs w:val="28"/>
        </w:rPr>
        <w:t xml:space="preserve"> обязанности </w:t>
      </w: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1656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9B1656">
        <w:rPr>
          <w:sz w:val="28"/>
          <w:szCs w:val="28"/>
        </w:rPr>
        <w:t>администрации                                                              А.П.Шорников</w:t>
      </w: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F20519" w:rsidRDefault="00F20519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jc w:val="both"/>
      </w:pPr>
      <w:r>
        <w:t>Р</w:t>
      </w:r>
      <w:r w:rsidRPr="009B1656">
        <w:t xml:space="preserve">азослано: дело, КФ, </w:t>
      </w:r>
      <w:proofErr w:type="spellStart"/>
      <w:r w:rsidRPr="009B1656">
        <w:t>ОУиО</w:t>
      </w:r>
      <w:proofErr w:type="spellEnd"/>
      <w:r w:rsidRPr="009B1656">
        <w:t>, КСК, отдел по развитию малого и среднего бизнеса</w:t>
      </w:r>
    </w:p>
    <w:p w:rsidR="00A83E72" w:rsidRDefault="00A83E72" w:rsidP="00A83E72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60C92" w:rsidTr="00760C92">
        <w:tc>
          <w:tcPr>
            <w:tcW w:w="5495" w:type="dxa"/>
          </w:tcPr>
          <w:p w:rsidR="00760C92" w:rsidRDefault="00760C92" w:rsidP="00F357E2">
            <w:pPr>
              <w:autoSpaceDE w:val="0"/>
              <w:autoSpaceDN w:val="0"/>
              <w:adjustRightInd w:val="0"/>
              <w:ind w:right="284"/>
              <w:contextualSpacing/>
              <w:jc w:val="right"/>
            </w:pPr>
          </w:p>
        </w:tc>
        <w:tc>
          <w:tcPr>
            <w:tcW w:w="4076" w:type="dxa"/>
          </w:tcPr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Утверждена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 w:rsidRPr="003108E3">
              <w:t>постановлени</w:t>
            </w:r>
            <w:r>
              <w:t>ем</w:t>
            </w:r>
            <w:r w:rsidRPr="003108E3">
              <w:t xml:space="preserve"> администрации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Кировского муниципального района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 w:rsidRPr="003108E3">
              <w:t>Ленинградской области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 xml:space="preserve">от </w:t>
            </w:r>
            <w:r w:rsidR="00794C79">
              <w:t>20.12.21</w:t>
            </w:r>
            <w:r w:rsidRPr="003108E3">
              <w:t xml:space="preserve"> №</w:t>
            </w:r>
            <w:r w:rsidR="00794C79">
              <w:t xml:space="preserve"> 2100</w:t>
            </w:r>
          </w:p>
          <w:p w:rsidR="00760C92" w:rsidRPr="003108E3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(п</w:t>
            </w:r>
            <w:r w:rsidRPr="003108E3">
              <w:t>риложение</w:t>
            </w:r>
            <w:r>
              <w:t>)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</w:p>
        </w:tc>
      </w:tr>
    </w:tbl>
    <w:p w:rsidR="00760C92" w:rsidRDefault="00760C9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760C92" w:rsidRDefault="00760C9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A83E72" w:rsidRPr="009B1656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>Муниципальная программа</w:t>
      </w:r>
    </w:p>
    <w:p w:rsidR="00A83E72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 xml:space="preserve">«Развитие и поддержка малого </w:t>
      </w:r>
      <w:r w:rsidR="00695995">
        <w:rPr>
          <w:b/>
          <w:sz w:val="28"/>
          <w:szCs w:val="28"/>
        </w:rPr>
        <w:t xml:space="preserve">и среднего </w:t>
      </w:r>
      <w:r w:rsidRPr="009B1656">
        <w:rPr>
          <w:b/>
          <w:sz w:val="28"/>
          <w:szCs w:val="28"/>
        </w:rPr>
        <w:t xml:space="preserve">бизнеса </w:t>
      </w:r>
    </w:p>
    <w:p w:rsidR="00A83E72" w:rsidRPr="009B1656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A83E72" w:rsidRPr="009B1656" w:rsidRDefault="00A83E72" w:rsidP="00A83E72">
      <w:pPr>
        <w:widowControl w:val="0"/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14"/>
      </w:tblGrid>
      <w:tr w:rsidR="00A83E72" w:rsidTr="00E61411">
        <w:tc>
          <w:tcPr>
            <w:tcW w:w="9560" w:type="dxa"/>
            <w:gridSpan w:val="2"/>
          </w:tcPr>
          <w:p w:rsidR="00A83E72" w:rsidRPr="00695995" w:rsidRDefault="00A83E72" w:rsidP="0069599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995">
              <w:rPr>
                <w:b/>
                <w:sz w:val="28"/>
                <w:szCs w:val="28"/>
              </w:rPr>
              <w:t xml:space="preserve">Паспорт </w:t>
            </w:r>
            <w:r w:rsidR="00695995" w:rsidRPr="00695995">
              <w:rPr>
                <w:b/>
                <w:sz w:val="28"/>
                <w:szCs w:val="28"/>
              </w:rPr>
              <w:t>Программы</w:t>
            </w:r>
          </w:p>
          <w:p w:rsidR="00695995" w:rsidRPr="00695995" w:rsidRDefault="00695995" w:rsidP="00695995">
            <w:pPr>
              <w:pStyle w:val="a4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E72" w:rsidRPr="00002FE2" w:rsidTr="00E6141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F35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Сроки реализации </w:t>
            </w:r>
            <w:r w:rsidR="00F357E2"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2022-2024</w:t>
            </w:r>
          </w:p>
        </w:tc>
      </w:tr>
      <w:tr w:rsidR="00A83E72" w:rsidRPr="00002FE2" w:rsidTr="00E61411">
        <w:trPr>
          <w:trHeight w:val="806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Pr="00002FE2" w:rsidRDefault="00A83E72" w:rsidP="00F35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Ответственный исполнитель </w:t>
            </w:r>
            <w:r w:rsidR="00F357E2"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</w:tc>
      </w:tr>
      <w:tr w:rsidR="00A83E72" w:rsidRPr="00002FE2" w:rsidTr="00E6141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F35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Участники </w:t>
            </w:r>
            <w:r w:rsidR="00F357E2"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  <w:p w:rsidR="00A83E7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F357E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Кировского муниципального района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поддержки малого бизнеса Кировского района Ленинградской области</w:t>
            </w:r>
          </w:p>
        </w:tc>
      </w:tr>
      <w:tr w:rsidR="00A83E72" w:rsidRPr="00002FE2" w:rsidTr="00E6141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F357E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A83E72" w:rsidRPr="00002FE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</w:t>
            </w:r>
            <w:r w:rsidR="00F357E2">
              <w:rPr>
                <w:sz w:val="28"/>
                <w:szCs w:val="28"/>
              </w:rPr>
              <w:t xml:space="preserve"> в</w:t>
            </w:r>
            <w:r w:rsidRPr="00002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Кировском муниципальном районе 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A83E72" w:rsidRPr="00002FE2" w:rsidTr="00E6141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F35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lastRenderedPageBreak/>
              <w:t xml:space="preserve">Задачи </w:t>
            </w:r>
            <w:r w:rsidR="00F357E2"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F92335" w:rsidRDefault="00A83E72" w:rsidP="00E61411">
            <w:pPr>
              <w:pStyle w:val="a4"/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F92335">
              <w:rPr>
                <w:rFonts w:eastAsia="Calibri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Кировского муниципального района Ленинградской</w:t>
            </w:r>
            <w:r w:rsidR="00F357E2">
              <w:rPr>
                <w:rFonts w:eastAsia="Calibri"/>
                <w:sz w:val="28"/>
                <w:szCs w:val="28"/>
              </w:rPr>
              <w:t xml:space="preserve"> области</w:t>
            </w:r>
          </w:p>
          <w:p w:rsidR="00A83E72" w:rsidRPr="00840ECB" w:rsidRDefault="00A83E72" w:rsidP="00E61411">
            <w:pPr>
              <w:pStyle w:val="a4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A83E72" w:rsidRPr="00002FE2" w:rsidTr="00E6141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Ожидаемые (к</w:t>
            </w:r>
            <w:r w:rsidR="00F357E2">
              <w:rPr>
                <w:sz w:val="28"/>
                <w:szCs w:val="28"/>
              </w:rPr>
              <w:t>онечные) результаты реализации 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занятости в сфере малого и среднего предпринимательства и оборота продукции </w:t>
            </w:r>
            <w:r w:rsidRPr="00002FE2">
              <w:rPr>
                <w:sz w:val="28"/>
                <w:szCs w:val="28"/>
              </w:rPr>
              <w:t>(услуг), производимой малыми и средними предприятиями</w:t>
            </w:r>
            <w:r>
              <w:rPr>
                <w:sz w:val="28"/>
                <w:szCs w:val="28"/>
              </w:rPr>
              <w:t>.</w:t>
            </w:r>
          </w:p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легкого старта и комфортного ведения бизнеса</w:t>
            </w:r>
          </w:p>
        </w:tc>
      </w:tr>
      <w:tr w:rsidR="00A83E72" w:rsidRPr="00002FE2" w:rsidTr="00E61411">
        <w:trPr>
          <w:trHeight w:val="264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Pr="00002FE2" w:rsidRDefault="00A83E72" w:rsidP="00F35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Проекты, реализуемые в рамках </w:t>
            </w:r>
            <w:r w:rsidR="00F357E2"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выполнения федерального (регионального) проекта «Создание условий для легкого старта и комфортного ведения бизнеса»;</w:t>
            </w:r>
          </w:p>
          <w:p w:rsidR="00A83E72" w:rsidRPr="00002FE2" w:rsidRDefault="00F357E2" w:rsidP="00760C92">
            <w:pPr>
              <w:pStyle w:val="ConsPlusNormal"/>
              <w:jc w:val="both"/>
            </w:pPr>
            <w:r>
              <w:t>м</w:t>
            </w:r>
            <w:r w:rsidR="00A83E72" w:rsidRPr="00201FD3">
              <w:t xml:space="preserve">ероприятия для выполнения федерального (регионального) проекта </w:t>
            </w:r>
            <w:r w:rsidR="00760C92">
              <w:t>«</w:t>
            </w:r>
            <w:r w:rsidR="00A83E72" w:rsidRPr="00201FD3">
              <w:t>Акселерация субъектов малого и среднего предпринимательства</w:t>
            </w:r>
            <w:r w:rsidR="00760C92">
              <w:t>»</w:t>
            </w:r>
          </w:p>
        </w:tc>
      </w:tr>
      <w:tr w:rsidR="00A83E72" w:rsidRPr="00002FE2" w:rsidTr="00E6141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F35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Финансовое обеспечение </w:t>
            </w:r>
            <w:r w:rsidR="00F357E2"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002FE2">
              <w:rPr>
                <w:sz w:val="28"/>
                <w:szCs w:val="28"/>
              </w:rPr>
              <w:t xml:space="preserve">программы, составляет  </w:t>
            </w:r>
            <w:r>
              <w:rPr>
                <w:sz w:val="28"/>
                <w:szCs w:val="28"/>
              </w:rPr>
              <w:t xml:space="preserve">8452,125 </w:t>
            </w:r>
            <w:r w:rsidRPr="00002FE2">
              <w:rPr>
                <w:sz w:val="28"/>
                <w:szCs w:val="28"/>
              </w:rPr>
              <w:t>тыс. рублей, в том числе:</w:t>
            </w:r>
          </w:p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002FE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2751,215</w:t>
            </w:r>
            <w:r w:rsidR="00F357E2">
              <w:rPr>
                <w:sz w:val="28"/>
                <w:szCs w:val="28"/>
              </w:rPr>
              <w:t xml:space="preserve"> </w:t>
            </w:r>
            <w:r w:rsidRPr="00002FE2">
              <w:rPr>
                <w:sz w:val="28"/>
                <w:szCs w:val="28"/>
              </w:rPr>
              <w:t>тыс. рублей;</w:t>
            </w:r>
          </w:p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002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2791,31</w:t>
            </w:r>
            <w:r w:rsidRPr="00002FE2">
              <w:rPr>
                <w:sz w:val="28"/>
                <w:szCs w:val="28"/>
              </w:rPr>
              <w:t xml:space="preserve"> тыс. рублей; </w:t>
            </w:r>
          </w:p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2024 год –  </w:t>
            </w:r>
            <w:r>
              <w:rPr>
                <w:sz w:val="28"/>
                <w:szCs w:val="28"/>
              </w:rPr>
              <w:t xml:space="preserve">2909,6 </w:t>
            </w:r>
            <w:r w:rsidRPr="00002FE2">
              <w:rPr>
                <w:sz w:val="28"/>
                <w:szCs w:val="28"/>
              </w:rPr>
              <w:t>тыс. рублей</w:t>
            </w:r>
          </w:p>
        </w:tc>
      </w:tr>
      <w:tr w:rsidR="00A83E72" w:rsidRPr="00002FE2" w:rsidTr="00E6141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F35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Размер налоговых расходов, нап</w:t>
            </w:r>
            <w:r w:rsidR="00F357E2">
              <w:rPr>
                <w:sz w:val="28"/>
                <w:szCs w:val="28"/>
              </w:rPr>
              <w:t>равленных на достижение цели П</w:t>
            </w:r>
            <w:r w:rsidRPr="00002FE2">
              <w:rPr>
                <w:sz w:val="28"/>
                <w:szCs w:val="28"/>
              </w:rPr>
              <w:t>рограммы,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E61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3E72" w:rsidRPr="00201FD3" w:rsidRDefault="00A83E72" w:rsidP="00A83E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95995" w:rsidRDefault="00695995" w:rsidP="00AF5B7D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760C92" w:rsidRDefault="00760C92" w:rsidP="00AF5B7D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760C92" w:rsidRDefault="00760C92" w:rsidP="00AF5B7D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A83E72" w:rsidRPr="00201FD3" w:rsidRDefault="00A83E72" w:rsidP="00AF5B7D">
      <w:pPr>
        <w:pStyle w:val="a4"/>
        <w:ind w:left="10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F357E2">
        <w:rPr>
          <w:b/>
          <w:bCs/>
          <w:sz w:val="28"/>
          <w:szCs w:val="28"/>
        </w:rPr>
        <w:t xml:space="preserve"> </w:t>
      </w:r>
      <w:r w:rsidRPr="00201FD3">
        <w:rPr>
          <w:b/>
          <w:bCs/>
          <w:sz w:val="28"/>
          <w:szCs w:val="28"/>
        </w:rPr>
        <w:t xml:space="preserve">Общая характеристика, основные проблемы и прогноз развития сферы реализации </w:t>
      </w:r>
      <w:r w:rsidR="00F357E2">
        <w:rPr>
          <w:b/>
          <w:bCs/>
          <w:sz w:val="28"/>
          <w:szCs w:val="28"/>
        </w:rPr>
        <w:t>П</w:t>
      </w:r>
      <w:r w:rsidRPr="00201FD3">
        <w:rPr>
          <w:b/>
          <w:bCs/>
          <w:sz w:val="28"/>
          <w:szCs w:val="28"/>
        </w:rPr>
        <w:t>рограммы</w:t>
      </w:r>
    </w:p>
    <w:p w:rsidR="00A83E72" w:rsidRPr="00201FD3" w:rsidRDefault="00A83E72" w:rsidP="00AF5B7D">
      <w:pPr>
        <w:ind w:firstLine="698"/>
        <w:contextualSpacing/>
        <w:jc w:val="center"/>
        <w:rPr>
          <w:b/>
          <w:bCs/>
          <w:sz w:val="28"/>
          <w:szCs w:val="28"/>
        </w:rPr>
      </w:pP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Малое и среднее предпринимательство - основа экономического благополучия государства с рыночной системой хозяйствования.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01FD3">
        <w:rPr>
          <w:sz w:val="28"/>
          <w:szCs w:val="28"/>
        </w:rPr>
        <w:t xml:space="preserve">Развитие малого и среднего предпринимательства позволяет не только увеличить занятость населения и обеспечить поступление налоговых и неналоговых платежей в бюджеты всех уровней, но и насыщает рынок </w:t>
      </w:r>
      <w:r>
        <w:rPr>
          <w:sz w:val="28"/>
          <w:szCs w:val="28"/>
        </w:rPr>
        <w:t xml:space="preserve">Кировского района </w:t>
      </w:r>
      <w:r w:rsidRPr="00201FD3">
        <w:rPr>
          <w:sz w:val="28"/>
          <w:szCs w:val="28"/>
        </w:rPr>
        <w:t>необходимыми социально-востребованными услугами и товарами, которые косвенным образом влияют на социально-психологический климат и позволяют повысить привлекательность Кировск</w:t>
      </w:r>
      <w:r>
        <w:rPr>
          <w:sz w:val="28"/>
          <w:szCs w:val="28"/>
        </w:rPr>
        <w:t>ого</w:t>
      </w:r>
      <w:r w:rsidRPr="00201F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1FD3">
        <w:rPr>
          <w:sz w:val="28"/>
          <w:szCs w:val="28"/>
        </w:rPr>
        <w:t xml:space="preserve"> как места комфортного проживания населения.</w:t>
      </w:r>
      <w:proofErr w:type="gramEnd"/>
    </w:p>
    <w:p w:rsidR="00A83E72" w:rsidRPr="00201FD3" w:rsidRDefault="00A83E72" w:rsidP="00A83E72">
      <w:pPr>
        <w:pStyle w:val="ae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 xml:space="preserve">В Кировском муниципальном районе (по данным из Единого Реестра субъектов малого и среднего предпринимательства) состоит на учете 3287 субъектов малого и среднего предпринимательства, в том числе 907 малых и   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Pr="00201FD3">
        <w:rPr>
          <w:sz w:val="28"/>
          <w:szCs w:val="28"/>
        </w:rPr>
        <w:t xml:space="preserve">, 10 средних и 2370 индивидуальных предпринимателей.            </w:t>
      </w:r>
    </w:p>
    <w:p w:rsidR="00A83E72" w:rsidRPr="00201FD3" w:rsidRDefault="00A83E72" w:rsidP="00A83E72">
      <w:pPr>
        <w:pStyle w:val="ae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>За 2020 год отмечено  увеличение (на 9,6</w:t>
      </w:r>
      <w:r w:rsidR="00AF5B7D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% в сравнении с 2019 годом) налоговых поступлений от субъектов малого бизнеса, применяющих льготные  системы налогообложения  УСН и ЕНВД - 260 млн.</w:t>
      </w:r>
      <w:r w:rsidR="00AF5B7D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 xml:space="preserve">930 тыс. руб.  По отчетам формы ПМ средняя заработная плата работников малых предприятий составила 41818 руб., средних - 42100 руб.,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="00760C92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-</w:t>
      </w:r>
      <w:r w:rsidR="00760C92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 xml:space="preserve">25244 рубля.     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Численность работников, занятых в сфере малого и среднего предпринимательства</w:t>
      </w:r>
      <w:r w:rsidR="00AF5B7D">
        <w:rPr>
          <w:sz w:val="28"/>
          <w:szCs w:val="28"/>
        </w:rPr>
        <w:t>,</w:t>
      </w:r>
      <w:r w:rsidRPr="00201FD3">
        <w:rPr>
          <w:sz w:val="28"/>
          <w:szCs w:val="28"/>
        </w:rPr>
        <w:t xml:space="preserve"> по итогам 2020 года составила 10,005 тыс. человек или 30,32 проц</w:t>
      </w:r>
      <w:r>
        <w:rPr>
          <w:sz w:val="28"/>
          <w:szCs w:val="28"/>
        </w:rPr>
        <w:t>ент</w:t>
      </w:r>
      <w:r w:rsidR="00AF5B7D">
        <w:rPr>
          <w:sz w:val="28"/>
          <w:szCs w:val="28"/>
        </w:rPr>
        <w:t>а</w:t>
      </w:r>
      <w:r w:rsidRPr="00201FD3">
        <w:rPr>
          <w:sz w:val="28"/>
          <w:szCs w:val="28"/>
        </w:rPr>
        <w:t xml:space="preserve"> к общей численности занятых в экономике района.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На сегодняшний день в Кировском муниципальном районе заложены основы системы муниципальной поддержки малого и среднего предпринимательства, разработана нормативная правовая база, созданы основные элементы инфраструктуры поддержки малого и среднего бизнеса, реализуется ряд механизмов финансового, имущественного, информационного, консультационного, обучающего и иного содействия развитию субъектов малого предпринимательства.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На территории Кировского муниципального района </w:t>
      </w:r>
      <w:r w:rsidR="00AF5B7D">
        <w:rPr>
          <w:sz w:val="28"/>
          <w:szCs w:val="28"/>
        </w:rPr>
        <w:t xml:space="preserve">Ленинградской области </w:t>
      </w:r>
      <w:r w:rsidRPr="00201FD3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201FD3">
        <w:rPr>
          <w:sz w:val="28"/>
          <w:szCs w:val="28"/>
        </w:rPr>
        <w:t xml:space="preserve"> субъектов малого и среднего предпринимательства </w:t>
      </w:r>
      <w:r>
        <w:rPr>
          <w:sz w:val="28"/>
          <w:szCs w:val="28"/>
        </w:rPr>
        <w:t xml:space="preserve">осуществляет </w:t>
      </w:r>
      <w:r w:rsidRPr="00201FD3">
        <w:rPr>
          <w:sz w:val="28"/>
          <w:szCs w:val="28"/>
        </w:rPr>
        <w:t>некоммерческая организация Фонд поддержки малого бизнеса Кировского района Ленинградской области, образующая инфраструктуру поддержки субъектов малого и среднего предпринимательства в районе.</w:t>
      </w:r>
    </w:p>
    <w:p w:rsidR="00A83E72" w:rsidRDefault="00AF5B7D" w:rsidP="00A83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E72" w:rsidRPr="00201FD3">
        <w:rPr>
          <w:sz w:val="28"/>
          <w:szCs w:val="28"/>
        </w:rPr>
        <w:t>Фонд поддержки малого бизнеса Кировского района Ленинградской области является основным исполнителем и участником мероприятий</w:t>
      </w:r>
      <w:r>
        <w:rPr>
          <w:sz w:val="28"/>
          <w:szCs w:val="28"/>
        </w:rPr>
        <w:t xml:space="preserve"> Программы</w:t>
      </w:r>
      <w:r w:rsidR="00A83E72">
        <w:rPr>
          <w:sz w:val="28"/>
          <w:szCs w:val="28"/>
        </w:rPr>
        <w:t>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 В рамках реализации мероприятий </w:t>
      </w:r>
      <w:r>
        <w:rPr>
          <w:sz w:val="28"/>
          <w:szCs w:val="28"/>
        </w:rPr>
        <w:t>П</w:t>
      </w:r>
      <w:r w:rsidRPr="00201FD3">
        <w:rPr>
          <w:sz w:val="28"/>
          <w:szCs w:val="28"/>
        </w:rPr>
        <w:t>рограммы на безвозмездной основе</w:t>
      </w:r>
      <w:r>
        <w:rPr>
          <w:sz w:val="28"/>
          <w:szCs w:val="28"/>
        </w:rPr>
        <w:t xml:space="preserve"> субъектам малого и среднего предпринимательства </w:t>
      </w:r>
      <w:r w:rsidRPr="00201FD3">
        <w:rPr>
          <w:sz w:val="28"/>
          <w:szCs w:val="28"/>
        </w:rPr>
        <w:t xml:space="preserve"> оказывается информационная, консультационная и образовательная поддержка.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Комитет по управлению муниципальным имуществом администрации Кировского муниципального района оказывает имущественную поддержку </w:t>
      </w:r>
      <w:r w:rsidRPr="00201FD3">
        <w:rPr>
          <w:sz w:val="28"/>
          <w:szCs w:val="28"/>
        </w:rPr>
        <w:lastRenderedPageBreak/>
        <w:t>субъектам малого</w:t>
      </w:r>
      <w:r>
        <w:rPr>
          <w:sz w:val="28"/>
          <w:szCs w:val="28"/>
        </w:rPr>
        <w:t xml:space="preserve"> и среднего предпринимательства и </w:t>
      </w:r>
      <w:r w:rsidRPr="00201FD3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путем </w:t>
      </w:r>
      <w:r w:rsidRPr="00201FD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01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пользование (аренду) муниципального имущества, включенного в  </w:t>
      </w:r>
      <w:r w:rsidRPr="00C76EBE">
        <w:rPr>
          <w:sz w:val="28"/>
          <w:szCs w:val="28"/>
        </w:rPr>
        <w:t>перече</w:t>
      </w:r>
      <w:r>
        <w:rPr>
          <w:sz w:val="28"/>
          <w:szCs w:val="28"/>
        </w:rPr>
        <w:t>нь</w:t>
      </w:r>
      <w:r w:rsidRPr="00C76EBE">
        <w:rPr>
          <w:sz w:val="28"/>
          <w:szCs w:val="28"/>
        </w:rPr>
        <w:t xml:space="preserve"> имущества, предназначенного для предоставления субъектам малого и среднего предпринимательства</w:t>
      </w:r>
      <w:r w:rsidRPr="00201FD3">
        <w:rPr>
          <w:sz w:val="28"/>
          <w:szCs w:val="28"/>
        </w:rPr>
        <w:t>.</w:t>
      </w:r>
    </w:p>
    <w:p w:rsidR="00A83E72" w:rsidRPr="00201FD3" w:rsidRDefault="00A83E72" w:rsidP="00A83E72">
      <w:pPr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Имеющийся положительный опыт реализации мероприятий по поддержке малого и среднего предпринимательства показал необходимость продолжения и совершенствования мер поддержки малого и среднего предпринимательства и на следующие годы.</w:t>
      </w:r>
    </w:p>
    <w:p w:rsidR="00A83E72" w:rsidRPr="00201FD3" w:rsidRDefault="00A83E72" w:rsidP="00A83E72">
      <w:pPr>
        <w:ind w:firstLine="698"/>
        <w:contextualSpacing/>
        <w:jc w:val="right"/>
        <w:rPr>
          <w:bCs/>
          <w:sz w:val="28"/>
          <w:szCs w:val="28"/>
        </w:rPr>
      </w:pPr>
    </w:p>
    <w:p w:rsidR="00A83E72" w:rsidRDefault="00A83E72" w:rsidP="00FB44D7">
      <w:pPr>
        <w:pStyle w:val="a4"/>
        <w:ind w:left="10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AF5B7D">
        <w:rPr>
          <w:b/>
          <w:bCs/>
          <w:sz w:val="28"/>
          <w:szCs w:val="28"/>
        </w:rPr>
        <w:t xml:space="preserve"> </w:t>
      </w:r>
      <w:r w:rsidRPr="00201FD3">
        <w:rPr>
          <w:b/>
          <w:bCs/>
          <w:sz w:val="28"/>
          <w:szCs w:val="28"/>
        </w:rPr>
        <w:t xml:space="preserve">Приоритеты и цели органов местного самоуправления в сфере реализации </w:t>
      </w:r>
      <w:r w:rsidR="00F357E2">
        <w:rPr>
          <w:b/>
          <w:bCs/>
          <w:sz w:val="28"/>
          <w:szCs w:val="28"/>
        </w:rPr>
        <w:t>П</w:t>
      </w:r>
      <w:r w:rsidRPr="00201FD3">
        <w:rPr>
          <w:b/>
          <w:bCs/>
          <w:sz w:val="28"/>
          <w:szCs w:val="28"/>
        </w:rPr>
        <w:t>рограммы</w:t>
      </w:r>
    </w:p>
    <w:p w:rsidR="00F357E2" w:rsidRPr="00201FD3" w:rsidRDefault="00F357E2" w:rsidP="00FB44D7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A83E72" w:rsidRPr="00201FD3" w:rsidRDefault="00AF5B7D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3E72" w:rsidRPr="00201FD3">
        <w:rPr>
          <w:bCs/>
          <w:sz w:val="28"/>
          <w:szCs w:val="28"/>
        </w:rPr>
        <w:t>Приоритеты муниципальной политики в сфере реализации муниципальной программы сформированы на основе законодательных актов Российской Федерации, муниципальных правовых актов органов местного самоуправления, а именно: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201FD3">
        <w:rPr>
          <w:kern w:val="32"/>
          <w:sz w:val="28"/>
          <w:szCs w:val="28"/>
        </w:rPr>
        <w:t xml:space="preserve">- </w:t>
      </w:r>
      <w:hyperlink r:id="rId6" w:history="1">
        <w:r w:rsidRPr="00201FD3">
          <w:rPr>
            <w:bCs/>
            <w:sz w:val="28"/>
            <w:szCs w:val="28"/>
          </w:rPr>
          <w:t>З</w:t>
        </w:r>
        <w:r w:rsidRPr="00201FD3">
          <w:rPr>
            <w:sz w:val="28"/>
            <w:szCs w:val="28"/>
          </w:rPr>
          <w:t xml:space="preserve">акон РФ от 7 февраля 1992 </w:t>
        </w:r>
        <w:r w:rsidR="00AF5B7D">
          <w:rPr>
            <w:sz w:val="28"/>
            <w:szCs w:val="28"/>
          </w:rPr>
          <w:t>№</w:t>
        </w:r>
        <w:r w:rsidRPr="00201FD3">
          <w:rPr>
            <w:sz w:val="28"/>
            <w:szCs w:val="28"/>
          </w:rPr>
          <w:t xml:space="preserve"> 2300-I </w:t>
        </w:r>
        <w:r w:rsidR="001A5FD0">
          <w:rPr>
            <w:sz w:val="28"/>
            <w:szCs w:val="28"/>
          </w:rPr>
          <w:t>«</w:t>
        </w:r>
        <w:r w:rsidRPr="00201FD3">
          <w:rPr>
            <w:sz w:val="28"/>
            <w:szCs w:val="28"/>
          </w:rPr>
          <w:t>О защите прав потребителей</w:t>
        </w:r>
      </w:hyperlink>
      <w:r w:rsidR="001A5FD0">
        <w:t>»,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Федеральный закон от 26.07.2006 № 135-ФЗ «О защите конкуренции»;</w:t>
      </w:r>
    </w:p>
    <w:p w:rsidR="00A83E72" w:rsidRPr="00201FD3" w:rsidRDefault="00A83E72" w:rsidP="00AF5B7D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sz w:val="28"/>
          <w:szCs w:val="28"/>
        </w:rPr>
        <w:t>- Указ Президента Российской Федерации от 07 мая 2018 года № 204</w:t>
      </w:r>
      <w:r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«О национальных целях и стратегических задачах развития Российской Федерации</w:t>
      </w:r>
      <w:r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на период до 2024 года»;</w:t>
      </w:r>
    </w:p>
    <w:p w:rsidR="00A83E72" w:rsidRPr="00201FD3" w:rsidRDefault="00A83E72" w:rsidP="00A83E72">
      <w:pPr>
        <w:widowControl w:val="0"/>
        <w:tabs>
          <w:tab w:val="left" w:pos="851"/>
        </w:tabs>
        <w:ind w:firstLine="709"/>
        <w:contextualSpacing/>
        <w:jc w:val="both"/>
        <w:outlineLvl w:val="0"/>
        <w:rPr>
          <w:bCs/>
          <w:kern w:val="32"/>
          <w:sz w:val="28"/>
          <w:szCs w:val="28"/>
        </w:rPr>
      </w:pPr>
      <w:r w:rsidRPr="00201FD3">
        <w:rPr>
          <w:kern w:val="32"/>
          <w:sz w:val="28"/>
          <w:szCs w:val="28"/>
        </w:rPr>
        <w:t>- Областной з</w:t>
      </w:r>
      <w:r w:rsidRPr="00201FD3">
        <w:rPr>
          <w:bCs/>
          <w:kern w:val="32"/>
          <w:sz w:val="28"/>
          <w:szCs w:val="28"/>
        </w:rPr>
        <w:t xml:space="preserve">акон Ленинградской области от 27 июля 2015 </w:t>
      </w:r>
      <w:r w:rsidR="00AF5B7D">
        <w:rPr>
          <w:bCs/>
          <w:kern w:val="32"/>
          <w:sz w:val="28"/>
          <w:szCs w:val="28"/>
        </w:rPr>
        <w:t>№</w:t>
      </w:r>
      <w:r w:rsidRPr="00201FD3">
        <w:rPr>
          <w:bCs/>
          <w:kern w:val="32"/>
          <w:sz w:val="28"/>
          <w:szCs w:val="28"/>
        </w:rPr>
        <w:t xml:space="preserve"> 82-оз </w:t>
      </w:r>
      <w:r w:rsidR="001A5FD0">
        <w:rPr>
          <w:bCs/>
          <w:kern w:val="32"/>
          <w:sz w:val="28"/>
          <w:szCs w:val="28"/>
        </w:rPr>
        <w:t>«</w:t>
      </w:r>
      <w:r w:rsidRPr="00201FD3">
        <w:rPr>
          <w:bCs/>
          <w:kern w:val="32"/>
          <w:sz w:val="28"/>
          <w:szCs w:val="28"/>
        </w:rPr>
        <w:t>О стратегическом планировании в Ленинградской области</w:t>
      </w:r>
      <w:r w:rsidR="001A5FD0">
        <w:rPr>
          <w:bCs/>
          <w:kern w:val="32"/>
          <w:sz w:val="28"/>
          <w:szCs w:val="28"/>
        </w:rPr>
        <w:t>»</w:t>
      </w:r>
      <w:r w:rsidRPr="00201FD3">
        <w:rPr>
          <w:bCs/>
          <w:kern w:val="32"/>
          <w:sz w:val="28"/>
          <w:szCs w:val="28"/>
        </w:rPr>
        <w:t xml:space="preserve"> (</w:t>
      </w:r>
      <w:r w:rsidR="00AF5B7D">
        <w:rPr>
          <w:bCs/>
          <w:kern w:val="32"/>
          <w:sz w:val="28"/>
          <w:szCs w:val="28"/>
        </w:rPr>
        <w:t>п</w:t>
      </w:r>
      <w:r w:rsidRPr="00201FD3">
        <w:rPr>
          <w:bCs/>
          <w:kern w:val="32"/>
          <w:sz w:val="28"/>
          <w:szCs w:val="28"/>
        </w:rPr>
        <w:t>ринят Законодательным собранием Ленинградской области 8 июля 2015 года);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Прогноз социально-экономического развития Ленинградской области на период до 203</w:t>
      </w:r>
      <w:r w:rsidR="00383E4F">
        <w:rPr>
          <w:bCs/>
          <w:sz w:val="28"/>
          <w:szCs w:val="28"/>
        </w:rPr>
        <w:t>5</w:t>
      </w:r>
      <w:r w:rsidRPr="00201FD3">
        <w:rPr>
          <w:bCs/>
          <w:sz w:val="28"/>
          <w:szCs w:val="28"/>
        </w:rPr>
        <w:t xml:space="preserve"> года (утвержден постановлением Правительства Ленинградской области от 18 </w:t>
      </w:r>
      <w:r w:rsidR="00383E4F">
        <w:rPr>
          <w:bCs/>
          <w:sz w:val="28"/>
          <w:szCs w:val="28"/>
        </w:rPr>
        <w:t>марта</w:t>
      </w:r>
      <w:r w:rsidRPr="00201FD3">
        <w:rPr>
          <w:bCs/>
          <w:sz w:val="28"/>
          <w:szCs w:val="28"/>
        </w:rPr>
        <w:t xml:space="preserve"> 201</w:t>
      </w:r>
      <w:r w:rsidR="00383E4F">
        <w:rPr>
          <w:bCs/>
          <w:sz w:val="28"/>
          <w:szCs w:val="28"/>
        </w:rPr>
        <w:t>9</w:t>
      </w:r>
      <w:r w:rsidRPr="00201FD3">
        <w:rPr>
          <w:bCs/>
          <w:sz w:val="28"/>
          <w:szCs w:val="28"/>
        </w:rPr>
        <w:t xml:space="preserve"> года № </w:t>
      </w:r>
      <w:r w:rsidR="00383E4F">
        <w:rPr>
          <w:bCs/>
          <w:sz w:val="28"/>
          <w:szCs w:val="28"/>
        </w:rPr>
        <w:t>10</w:t>
      </w:r>
      <w:r w:rsidRPr="00201FD3">
        <w:rPr>
          <w:bCs/>
          <w:sz w:val="28"/>
          <w:szCs w:val="28"/>
        </w:rPr>
        <w:t>0);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Стратегия развития малого и среднего предпринимательства в Ленинградской области до 2030 года (утверждена распоряжением Правительства Ленинградской области от 01 августа 2017 года № 387-р);</w:t>
      </w:r>
    </w:p>
    <w:p w:rsidR="00A83E72" w:rsidRPr="00F35A36" w:rsidRDefault="00AF5B7D" w:rsidP="00F35A36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- </w:t>
      </w:r>
      <w:r w:rsidR="00A83E72" w:rsidRPr="00201FD3">
        <w:rPr>
          <w:rFonts w:eastAsia="Calibri"/>
          <w:bCs/>
          <w:sz w:val="28"/>
          <w:szCs w:val="28"/>
        </w:rPr>
        <w:t>С</w:t>
      </w:r>
      <w:r w:rsidR="00A83E72" w:rsidRPr="00201FD3">
        <w:rPr>
          <w:rFonts w:eastAsia="Calibri"/>
          <w:sz w:val="28"/>
          <w:szCs w:val="28"/>
        </w:rPr>
        <w:t>тратегия социально-экономического развития Кировского муниципального района Ленинградской области на период до 2030 года</w:t>
      </w:r>
      <w:r w:rsidR="00F35A36">
        <w:rPr>
          <w:rFonts w:eastAsia="Calibri"/>
          <w:sz w:val="28"/>
          <w:szCs w:val="28"/>
        </w:rPr>
        <w:t xml:space="preserve"> (</w:t>
      </w:r>
      <w:r w:rsidR="00A83E72" w:rsidRPr="00201FD3">
        <w:rPr>
          <w:rFonts w:eastAsia="Calibri"/>
          <w:sz w:val="28"/>
          <w:szCs w:val="28"/>
        </w:rPr>
        <w:t>утвержден</w:t>
      </w:r>
      <w:r w:rsidR="00F35A36">
        <w:rPr>
          <w:rFonts w:eastAsia="Calibri"/>
          <w:sz w:val="28"/>
          <w:szCs w:val="28"/>
        </w:rPr>
        <w:t>а</w:t>
      </w:r>
      <w:r w:rsidR="00A83E72" w:rsidRPr="00201FD3">
        <w:rPr>
          <w:rFonts w:eastAsia="Calibri"/>
          <w:sz w:val="28"/>
          <w:szCs w:val="28"/>
        </w:rPr>
        <w:t xml:space="preserve"> решением совета депутатов Кировского муниципального района Ленинградской области от 22.11.2017 № 92</w:t>
      </w:r>
      <w:r w:rsidR="00F35A36">
        <w:rPr>
          <w:rFonts w:eastAsia="Calibri"/>
          <w:sz w:val="28"/>
          <w:szCs w:val="28"/>
        </w:rPr>
        <w:t>)</w:t>
      </w:r>
      <w:r w:rsidR="00A83E72" w:rsidRPr="00201FD3">
        <w:rPr>
          <w:rFonts w:eastAsia="Calibri"/>
          <w:sz w:val="28"/>
          <w:szCs w:val="28"/>
        </w:rPr>
        <w:t>.</w:t>
      </w:r>
    </w:p>
    <w:p w:rsidR="00A83E72" w:rsidRPr="00201FD3" w:rsidRDefault="00A83E72" w:rsidP="00A83E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201FD3">
        <w:rPr>
          <w:iCs/>
          <w:sz w:val="28"/>
          <w:szCs w:val="28"/>
        </w:rPr>
        <w:t>Основной целью муниципальной программы является создание условий для устойчивого и сбалансированного экономического развития Кировского муниципального района.</w:t>
      </w:r>
    </w:p>
    <w:p w:rsidR="00A83E72" w:rsidRPr="00201FD3" w:rsidRDefault="00A83E72" w:rsidP="00A83E72">
      <w:pPr>
        <w:ind w:firstLine="698"/>
        <w:contextualSpacing/>
        <w:jc w:val="both"/>
        <w:rPr>
          <w:bCs/>
          <w:sz w:val="28"/>
          <w:szCs w:val="28"/>
        </w:rPr>
      </w:pPr>
      <w:r w:rsidRPr="00201FD3">
        <w:rPr>
          <w:rFonts w:eastAsia="Calibri"/>
          <w:bCs/>
          <w:sz w:val="28"/>
          <w:szCs w:val="28"/>
        </w:rPr>
        <w:t>С</w:t>
      </w:r>
      <w:r w:rsidRPr="00201FD3">
        <w:rPr>
          <w:rFonts w:eastAsia="Calibri"/>
          <w:sz w:val="28"/>
          <w:szCs w:val="28"/>
        </w:rPr>
        <w:t xml:space="preserve">тратегия социально-экономического развития Кировского муниципального района Ленинградской области на период до 2030 года, утвержденная решением совета депутатов Кировского муниципального </w:t>
      </w:r>
      <w:r w:rsidRPr="00201FD3">
        <w:rPr>
          <w:rFonts w:eastAsia="Calibri"/>
          <w:sz w:val="28"/>
          <w:szCs w:val="28"/>
        </w:rPr>
        <w:lastRenderedPageBreak/>
        <w:t>района Ленинградской области от 22.11.2017 № 92</w:t>
      </w:r>
      <w:r w:rsidR="00F35A36">
        <w:rPr>
          <w:rFonts w:eastAsia="Calibri"/>
          <w:sz w:val="28"/>
          <w:szCs w:val="28"/>
        </w:rPr>
        <w:t>,</w:t>
      </w:r>
      <w:r w:rsidRPr="00201FD3">
        <w:rPr>
          <w:rFonts w:eastAsia="Calibri"/>
          <w:sz w:val="28"/>
          <w:szCs w:val="28"/>
        </w:rPr>
        <w:t xml:space="preserve"> </w:t>
      </w:r>
      <w:r w:rsidRPr="00201FD3">
        <w:rPr>
          <w:bCs/>
          <w:sz w:val="28"/>
          <w:szCs w:val="28"/>
        </w:rPr>
        <w:t xml:space="preserve">является основой </w:t>
      </w:r>
      <w:r w:rsidR="00F35A36">
        <w:rPr>
          <w:bCs/>
          <w:sz w:val="28"/>
          <w:szCs w:val="28"/>
        </w:rPr>
        <w:t>П</w:t>
      </w:r>
      <w:r w:rsidRPr="00201FD3">
        <w:rPr>
          <w:bCs/>
          <w:sz w:val="28"/>
          <w:szCs w:val="28"/>
        </w:rPr>
        <w:t>рограммы.</w:t>
      </w:r>
    </w:p>
    <w:p w:rsidR="00A83E72" w:rsidRPr="00DF4028" w:rsidRDefault="00A83E72" w:rsidP="00A83E72">
      <w:pPr>
        <w:ind w:firstLine="698"/>
        <w:jc w:val="right"/>
        <w:rPr>
          <w:bCs/>
        </w:rPr>
      </w:pPr>
    </w:p>
    <w:p w:rsidR="00F35A36" w:rsidRDefault="00A83E72" w:rsidP="004132D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35A36">
        <w:rPr>
          <w:b/>
          <w:sz w:val="28"/>
          <w:szCs w:val="28"/>
        </w:rPr>
        <w:t xml:space="preserve"> </w:t>
      </w:r>
      <w:r w:rsidRPr="000D3C38">
        <w:rPr>
          <w:b/>
          <w:sz w:val="28"/>
          <w:szCs w:val="28"/>
        </w:rPr>
        <w:t xml:space="preserve">Информация о проектах и комплексах процессных мероприятий </w:t>
      </w:r>
      <w:r w:rsidR="004132D4">
        <w:rPr>
          <w:b/>
          <w:sz w:val="28"/>
          <w:szCs w:val="28"/>
        </w:rPr>
        <w:t>П</w:t>
      </w:r>
      <w:r w:rsidRPr="000D3C38">
        <w:rPr>
          <w:b/>
          <w:sz w:val="28"/>
          <w:szCs w:val="28"/>
        </w:rPr>
        <w:t>рограммы</w:t>
      </w:r>
    </w:p>
    <w:p w:rsidR="00A83E72" w:rsidRDefault="00A83E72" w:rsidP="00A83E7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D3C38">
        <w:rPr>
          <w:b/>
          <w:sz w:val="28"/>
          <w:szCs w:val="28"/>
        </w:rPr>
        <w:t xml:space="preserve"> </w:t>
      </w:r>
    </w:p>
    <w:p w:rsidR="00A83E72" w:rsidRPr="00485D75" w:rsidRDefault="00A83E72" w:rsidP="00A83E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D75">
        <w:rPr>
          <w:sz w:val="28"/>
          <w:szCs w:val="28"/>
        </w:rPr>
        <w:t xml:space="preserve">Для решения задач программы осуществляется реализация </w:t>
      </w:r>
      <w:r>
        <w:rPr>
          <w:sz w:val="28"/>
          <w:szCs w:val="28"/>
        </w:rPr>
        <w:t xml:space="preserve">мероприятий </w:t>
      </w:r>
      <w:r w:rsidRPr="00485D75">
        <w:rPr>
          <w:sz w:val="28"/>
          <w:szCs w:val="28"/>
        </w:rPr>
        <w:t>следующих федеральных (региональных) проектов и ко</w:t>
      </w:r>
      <w:r w:rsidR="00F35A36">
        <w:rPr>
          <w:sz w:val="28"/>
          <w:szCs w:val="28"/>
        </w:rPr>
        <w:t>мплексов процессных мероприятий:</w:t>
      </w:r>
    </w:p>
    <w:p w:rsidR="00A83E72" w:rsidRDefault="00A83E72" w:rsidP="00A83E72">
      <w:pPr>
        <w:pStyle w:val="ConsPlusNormal"/>
        <w:ind w:firstLine="539"/>
        <w:jc w:val="both"/>
      </w:pPr>
      <w:r>
        <w:t>1.</w:t>
      </w:r>
      <w:r w:rsidRPr="0094203A">
        <w:t xml:space="preserve"> Федеральный</w:t>
      </w:r>
      <w:r>
        <w:t xml:space="preserve"> (региональный)</w:t>
      </w:r>
      <w:r w:rsidRPr="0094203A">
        <w:t xml:space="preserve"> проект </w:t>
      </w:r>
      <w:r w:rsidR="001A5FD0">
        <w:t>«</w:t>
      </w:r>
      <w:r w:rsidRPr="0094203A">
        <w:t>Создание условий для легкого старта и комфортного ведения бизнеса</w:t>
      </w:r>
      <w:r w:rsidR="001A5FD0">
        <w:t>»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t>В</w:t>
      </w:r>
      <w:r w:rsidRPr="0094203A">
        <w:t xml:space="preserve"> рамках </w:t>
      </w:r>
      <w:r>
        <w:t>проекта</w:t>
      </w:r>
      <w:r w:rsidRPr="0094203A">
        <w:t xml:space="preserve"> предусматривается предоставление финансовой поддержки и оказание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социальным предприятиям.</w:t>
      </w:r>
    </w:p>
    <w:p w:rsidR="00A83E72" w:rsidRDefault="00A83E72" w:rsidP="00A83E72">
      <w:pPr>
        <w:pStyle w:val="ConsPlusNormal"/>
        <w:ind w:firstLine="539"/>
        <w:jc w:val="both"/>
      </w:pPr>
      <w:r>
        <w:t>Кроме того,  реализуются следующие мероприятия, направленные на достижение цели федерального проекта «Создание условий для легкого старта и комфортного ведения бизнеса</w:t>
      </w:r>
      <w:r w:rsidR="00F35A36">
        <w:t>»</w:t>
      </w:r>
      <w:r>
        <w:t>:</w:t>
      </w:r>
    </w:p>
    <w:p w:rsidR="00A83E72" w:rsidRPr="0094203A" w:rsidRDefault="00A83E72" w:rsidP="00A83E72">
      <w:pPr>
        <w:pStyle w:val="ConsPlusNormal"/>
        <w:ind w:firstLine="539"/>
        <w:jc w:val="both"/>
      </w:pPr>
      <w:r>
        <w:t xml:space="preserve">- предоставление субсидий </w:t>
      </w:r>
      <w:r w:rsidRPr="0094203A">
        <w:t xml:space="preserve">в рамках муниципальных программ поддержки и развития малого и среднего </w:t>
      </w:r>
      <w:r>
        <w:t>бизнеса</w:t>
      </w:r>
      <w:r w:rsidRPr="0094203A">
        <w:t xml:space="preserve"> </w:t>
      </w:r>
      <w:r w:rsidR="00F35A36">
        <w:t xml:space="preserve">на </w:t>
      </w:r>
      <w:r w:rsidRPr="0094203A">
        <w:t xml:space="preserve">мероприятия по поддержке субъектов малого предпринимательства на организацию </w:t>
      </w:r>
      <w:r w:rsidRPr="00593D1D">
        <w:t>пре</w:t>
      </w:r>
      <w:r w:rsidR="00F35A36">
        <w:t>дпринимательской деятельности.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2.</w:t>
      </w:r>
      <w:r w:rsidR="00F35A36">
        <w:t xml:space="preserve"> </w:t>
      </w:r>
      <w:r w:rsidRPr="00C76EBE">
        <w:t xml:space="preserve">Федеральный (региональный) проект </w:t>
      </w:r>
      <w:r w:rsidR="001A5FD0">
        <w:t>«</w:t>
      </w:r>
      <w:r w:rsidRPr="00C76EBE">
        <w:t>Акселерация субъектов малого и среднего предпринимательства</w:t>
      </w:r>
      <w:r w:rsidR="001A5FD0">
        <w:t>»</w:t>
      </w:r>
      <w:r w:rsidRPr="00C76EBE">
        <w:t>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предпринимательства»: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увеличение количества муниципального  имущества в перечне имущества, предназначенного для предоставления субъектам малого и среднего предпринимательства, а также обеспечени</w:t>
      </w:r>
      <w:r w:rsidR="00F35A36">
        <w:t>е</w:t>
      </w:r>
      <w:r w:rsidRPr="00C76EBE">
        <w:t xml:space="preserve"> увеличения количества муниципального имущества муниципальных образований, расположенных на территории Кировского района Ленинградской области, в перечнях муниципального имущества;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расширение состава имущества, включаемого в перечни,</w:t>
      </w:r>
      <w:r w:rsidR="00F35A36" w:rsidRPr="00F35A36">
        <w:t xml:space="preserve"> </w:t>
      </w:r>
      <w:r w:rsidR="00F35A36" w:rsidRPr="00C76EBE">
        <w:t>предоставляемого субъектам малого и среднего предпринимательства в долгосрочное владение (пользование)</w:t>
      </w:r>
      <w:r w:rsidR="00F35A36">
        <w:t>,</w:t>
      </w:r>
      <w:r w:rsidRPr="00C76EBE">
        <w:t xml:space="preserve"> улучшени</w:t>
      </w:r>
      <w:r w:rsidR="00760C92">
        <w:t>е</w:t>
      </w:r>
      <w:r w:rsidRPr="00C76EBE">
        <w:t xml:space="preserve"> его качества;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lastRenderedPageBreak/>
        <w:t>увеличение количества имущества, включенного в перечни</w:t>
      </w:r>
      <w:r w:rsidR="00F35A36">
        <w:t xml:space="preserve"> имущества</w:t>
      </w:r>
      <w:r w:rsidRPr="00C76EBE">
        <w:t>, предоставляемого субъектам малого и среднего предпринимательства в долгосрочное владение (поль</w:t>
      </w:r>
      <w:r w:rsidR="00F35A36">
        <w:t>зование) на основании договоров;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совершенствование льготного порядка пр</w:t>
      </w:r>
      <w:r w:rsidR="00F35A36">
        <w:t>едоставления имущества в аренду.</w:t>
      </w:r>
    </w:p>
    <w:p w:rsidR="00A83E72" w:rsidRDefault="00A83E72" w:rsidP="00A83E72">
      <w:pPr>
        <w:pStyle w:val="ConsPlusNormal"/>
        <w:ind w:firstLine="539"/>
        <w:jc w:val="both"/>
      </w:pPr>
      <w:proofErr w:type="gramStart"/>
      <w:r w:rsidRPr="00C76EBE">
        <w:t xml:space="preserve">Субъектам малого и среднего предпринимательства Ленинградской области, соответствующим требованиям пункта 1 статьи 3 Федерального закона от 24 июля 2007 года </w:t>
      </w:r>
      <w:r w:rsidR="00AF5B7D">
        <w:t>№</w:t>
      </w:r>
      <w:r w:rsidRPr="00C76EBE">
        <w:t xml:space="preserve"> 209-ФЗ </w:t>
      </w:r>
      <w:r w:rsidR="001A5FD0">
        <w:t>«</w:t>
      </w:r>
      <w:r w:rsidRPr="00C76EBE">
        <w:t>О развитии малого и среднего предпринимательства в Российской Федерации</w:t>
      </w:r>
      <w:r w:rsidR="001A5FD0">
        <w:t>»</w:t>
      </w:r>
      <w:r w:rsidRPr="00C76EBE">
        <w:t xml:space="preserve">, в рамках реализации </w:t>
      </w:r>
      <w:r w:rsidR="00F35A36">
        <w:t>П</w:t>
      </w:r>
      <w:r w:rsidRPr="00C76EBE">
        <w:t>рограммы, направленн</w:t>
      </w:r>
      <w:r w:rsidR="00F35A36">
        <w:t>ой</w:t>
      </w:r>
      <w:r w:rsidRPr="00C76EBE">
        <w:t xml:space="preserve">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закона от 26 июля 2006 года N 135-ФЗ</w:t>
      </w:r>
      <w:proofErr w:type="gramEnd"/>
      <w:r w:rsidRPr="00C76EBE">
        <w:t xml:space="preserve"> </w:t>
      </w:r>
      <w:r w:rsidR="001A5FD0">
        <w:t>«</w:t>
      </w:r>
      <w:r w:rsidRPr="00C76EBE">
        <w:t>О защите конкуренции</w:t>
      </w:r>
      <w:r w:rsidR="001A5FD0">
        <w:t>»</w:t>
      </w:r>
      <w:r w:rsidRPr="00C76EBE"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t>3. К</w:t>
      </w:r>
      <w:r w:rsidRPr="00F50F0F">
        <w:t xml:space="preserve">омплекс процессных мероприятий </w:t>
      </w:r>
      <w:r w:rsidR="001A5FD0">
        <w:t>«</w:t>
      </w:r>
      <w:r w:rsidRPr="00F50F0F">
        <w:t>Поддержка спроса</w:t>
      </w:r>
      <w:r w:rsidR="001A5FD0">
        <w:t>»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proofErr w:type="gramStart"/>
      <w:r w:rsidRPr="00525510">
        <w:t xml:space="preserve">В рамках реализации </w:t>
      </w:r>
      <w:r>
        <w:t>комплекса процессных</w:t>
      </w:r>
      <w:r w:rsidRPr="00525510">
        <w:t xml:space="preserve"> мероприяти</w:t>
      </w:r>
      <w:r>
        <w:t>й</w:t>
      </w:r>
      <w:r w:rsidR="00F35A36">
        <w:t xml:space="preserve"> </w:t>
      </w:r>
      <w:r w:rsidR="001A5FD0">
        <w:t>«</w:t>
      </w:r>
      <w:r w:rsidRPr="00ED531C">
        <w:t>Поддержка спроса</w:t>
      </w:r>
      <w:r w:rsidR="001A5FD0">
        <w:t>»</w:t>
      </w:r>
      <w:r>
        <w:t xml:space="preserve"> </w:t>
      </w:r>
      <w:r w:rsidRPr="00525510">
        <w:t>запланированы меры по развитию конкуренции на локальных рынках и содействию формировани</w:t>
      </w:r>
      <w:r w:rsidR="00F35A36">
        <w:t>я</w:t>
      </w:r>
      <w:r w:rsidRPr="00525510">
        <w:t xml:space="preserve"> рыночных ниш для субъектов малого и среднего предпринимательства, а именно создание рыночных ниш в сфере малоформатной торговли, туристического размещения</w:t>
      </w:r>
      <w:r>
        <w:t xml:space="preserve"> и </w:t>
      </w:r>
      <w:proofErr w:type="spellStart"/>
      <w:r>
        <w:t>сопрвождения</w:t>
      </w:r>
      <w:proofErr w:type="spellEnd"/>
      <w:r w:rsidRPr="00525510">
        <w:t xml:space="preserve">, </w:t>
      </w:r>
      <w:proofErr w:type="spellStart"/>
      <w:r w:rsidRPr="00525510">
        <w:t>социокультурного</w:t>
      </w:r>
      <w:proofErr w:type="spellEnd"/>
      <w:r w:rsidRPr="00525510">
        <w:t xml:space="preserve"> обслуживания, производства сельскохозяйственной продукции, в том числе </w:t>
      </w:r>
      <w:proofErr w:type="spellStart"/>
      <w:r w:rsidRPr="00525510">
        <w:t>экопродукции</w:t>
      </w:r>
      <w:proofErr w:type="spellEnd"/>
      <w:r w:rsidRPr="00525510">
        <w:t xml:space="preserve">, поддержка </w:t>
      </w:r>
      <w:r>
        <w:t>социального предпринимательства</w:t>
      </w:r>
      <w:r w:rsidRPr="00ED531C">
        <w:t>:</w:t>
      </w:r>
      <w:proofErr w:type="gramEnd"/>
    </w:p>
    <w:p w:rsidR="00A83E72" w:rsidRPr="00FF7097" w:rsidRDefault="00A83E72" w:rsidP="00A83E72">
      <w:pPr>
        <w:pStyle w:val="ConsPlusNormal"/>
        <w:ind w:firstLine="539"/>
        <w:jc w:val="both"/>
      </w:pPr>
      <w:proofErr w:type="gramStart"/>
      <w:r>
        <w:t>с</w:t>
      </w:r>
      <w:r w:rsidRPr="00FF7097">
        <w:t>убсидии организациям, образующим инфраструктуру поддержки субъектов малого и среднего предпринимательства, для возмещения затрат, связанных с организацией и проведением ярмарок, фестивалей, районных праздников</w:t>
      </w:r>
      <w:r>
        <w:t xml:space="preserve">, конкурсов, туристических выставок </w:t>
      </w:r>
      <w:r w:rsidRPr="00FF7097">
        <w:t xml:space="preserve"> и другое, а также с организацией участия субъектов малого и среднего предпринимательства в </w:t>
      </w:r>
      <w:proofErr w:type="spellStart"/>
      <w:r w:rsidRPr="00FF7097">
        <w:t>ярмарочно-выставочных</w:t>
      </w:r>
      <w:proofErr w:type="spellEnd"/>
      <w:r w:rsidRPr="00FF7097">
        <w:t xml:space="preserve"> мероприятиях</w:t>
      </w:r>
      <w:r>
        <w:t xml:space="preserve"> (в том числе, </w:t>
      </w:r>
      <w:r w:rsidRPr="002831BA">
        <w:t xml:space="preserve">связанных с созданием и развитием объектов туристской индустрии на территории </w:t>
      </w:r>
      <w:r>
        <w:t xml:space="preserve">Кировского района </w:t>
      </w:r>
      <w:r w:rsidRPr="002831BA">
        <w:t>Ленинградской области</w:t>
      </w:r>
      <w:r w:rsidR="00F35A36">
        <w:t>).</w:t>
      </w:r>
      <w:proofErr w:type="gramEnd"/>
    </w:p>
    <w:p w:rsidR="00A83E72" w:rsidRDefault="00A83E72" w:rsidP="00A83E72">
      <w:pPr>
        <w:pStyle w:val="ConsPlusNormal"/>
        <w:ind w:firstLine="539"/>
        <w:jc w:val="both"/>
      </w:pPr>
      <w:r>
        <w:t xml:space="preserve">4. </w:t>
      </w:r>
      <w:r w:rsidRPr="00FF7097">
        <w:t xml:space="preserve">Комплекс процессных мероприятий  </w:t>
      </w:r>
      <w:r w:rsidR="001A5FD0">
        <w:t>«</w:t>
      </w:r>
      <w:r w:rsidRPr="00FF7097">
        <w:t>Инфраструктурная и информационная поддержка субъектов малого и среднего предпринимательства</w:t>
      </w:r>
      <w:r w:rsidR="001A5FD0">
        <w:t>»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t>В рамках комплекса осуществляется о</w:t>
      </w:r>
      <w:r w:rsidRPr="00F96492">
        <w:t xml:space="preserve">беспечение деятельности </w:t>
      </w:r>
      <w:r>
        <w:t xml:space="preserve">некоммерческих организаций, </w:t>
      </w:r>
      <w:r w:rsidRPr="00AC0490">
        <w:t>образующи</w:t>
      </w:r>
      <w:r>
        <w:t>х</w:t>
      </w:r>
      <w:r w:rsidRPr="00AC0490">
        <w:t xml:space="preserve"> инфраструктуру поддержки</w:t>
      </w:r>
      <w:r>
        <w:t xml:space="preserve"> </w:t>
      </w:r>
      <w:r w:rsidRPr="00AC0490">
        <w:t>субъектов малого и среднего предпринимательства</w:t>
      </w:r>
      <w:r>
        <w:t xml:space="preserve"> </w:t>
      </w:r>
      <w:r w:rsidRPr="00AC0490">
        <w:t>Кировского муниципального района Ленинградской области</w:t>
      </w:r>
      <w:r>
        <w:t>:</w:t>
      </w:r>
    </w:p>
    <w:p w:rsidR="00A83E72" w:rsidRPr="00A867C3" w:rsidRDefault="00A83E72" w:rsidP="00A83E72">
      <w:pPr>
        <w:pStyle w:val="ConsPlusNormal"/>
        <w:ind w:firstLine="539"/>
        <w:jc w:val="both"/>
      </w:pPr>
      <w:r>
        <w:t>- предоставление с</w:t>
      </w:r>
      <w:r w:rsidRPr="00A867C3">
        <w:t>убсидии на развитие организаций, образующих инфраструктуру поддержки субъектов малого и среднего предпринимательства в Ленинградской области</w:t>
      </w:r>
      <w:r>
        <w:t>;</w:t>
      </w:r>
    </w:p>
    <w:p w:rsidR="00A83E72" w:rsidRDefault="00A83E72" w:rsidP="00A83E72">
      <w:pPr>
        <w:pStyle w:val="ConsPlusNormal"/>
        <w:ind w:firstLine="539"/>
        <w:jc w:val="both"/>
      </w:pPr>
      <w:r>
        <w:t>- предоставление с</w:t>
      </w:r>
      <w:r w:rsidRPr="00A867C3">
        <w:t>убсиди</w:t>
      </w:r>
      <w:r>
        <w:t>й</w:t>
      </w:r>
      <w:r w:rsidRPr="00A867C3">
        <w:t xml:space="preserve">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</w:t>
      </w:r>
      <w:r>
        <w:t xml:space="preserve">субъектам </w:t>
      </w:r>
      <w:r w:rsidRPr="00A867C3">
        <w:t xml:space="preserve">малого и среднего </w:t>
      </w:r>
      <w:r w:rsidRPr="00A867C3">
        <w:lastRenderedPageBreak/>
        <w:t>предпринимательства</w:t>
      </w:r>
      <w:r>
        <w:t xml:space="preserve"> и </w:t>
      </w:r>
      <w:r w:rsidRPr="007C3A0F">
        <w:t xml:space="preserve"> </w:t>
      </w:r>
      <w:r>
        <w:t>физическим лицам, применяющим специальный налоговый режим «Н</w:t>
      </w:r>
      <w:r w:rsidR="00F35A36">
        <w:t>алог на профессиональный доход».</w:t>
      </w:r>
    </w:p>
    <w:p w:rsidR="00A83E72" w:rsidRDefault="00A83E72" w:rsidP="00A83E72">
      <w:pPr>
        <w:pStyle w:val="ConsPlusNormal"/>
        <w:ind w:firstLine="567"/>
        <w:jc w:val="both"/>
        <w:rPr>
          <w:color w:val="000000"/>
        </w:rPr>
      </w:pPr>
      <w:r>
        <w:t>5.</w:t>
      </w:r>
      <w:r w:rsidRPr="008F18DC">
        <w:rPr>
          <w:color w:val="000000"/>
        </w:rPr>
        <w:t xml:space="preserve"> Комплекс процессных мероприятий </w:t>
      </w:r>
      <w:r>
        <w:rPr>
          <w:color w:val="000000"/>
        </w:rPr>
        <w:t>«О</w:t>
      </w:r>
      <w:r w:rsidRPr="008F18DC">
        <w:rPr>
          <w:color w:val="000000"/>
        </w:rPr>
        <w:t>рганизаци</w:t>
      </w:r>
      <w:r>
        <w:rPr>
          <w:color w:val="000000"/>
        </w:rPr>
        <w:t xml:space="preserve">я и проведение </w:t>
      </w:r>
      <w:r w:rsidRPr="008F18DC">
        <w:rPr>
          <w:color w:val="000000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>
        <w:rPr>
          <w:color w:val="000000"/>
        </w:rPr>
        <w:t>».</w:t>
      </w:r>
    </w:p>
    <w:p w:rsidR="00A83E72" w:rsidRDefault="00A83E72" w:rsidP="00A83E72">
      <w:pPr>
        <w:pStyle w:val="ConsPlusNormal"/>
        <w:ind w:firstLine="567"/>
        <w:jc w:val="both"/>
      </w:pPr>
      <w:r>
        <w:rPr>
          <w:color w:val="000000"/>
        </w:rPr>
        <w:t>В рамках реализации комплекса осуществляется мероприятие:</w:t>
      </w:r>
    </w:p>
    <w:p w:rsidR="00A83E72" w:rsidRPr="00106BCB" w:rsidRDefault="00A83E72" w:rsidP="00A83E72">
      <w:pPr>
        <w:pStyle w:val="ConsPlusNormal"/>
        <w:ind w:firstLine="567"/>
        <w:jc w:val="both"/>
      </w:pPr>
      <w:r>
        <w:t>-</w:t>
      </w:r>
      <w:r w:rsidRPr="008F18DC">
        <w:t xml:space="preserve"> </w:t>
      </w:r>
      <w:r>
        <w:t>предоставление с</w:t>
      </w:r>
      <w:r w:rsidRPr="00A867C3">
        <w:t>убсидии организациям, образующим инфраструктуру поддержки субъектов малого и среднего предпринимательства</w:t>
      </w:r>
      <w:r>
        <w:t>,</w:t>
      </w:r>
      <w:r w:rsidRPr="008F18DC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8F18DC">
        <w:rPr>
          <w:color w:val="000000"/>
        </w:rPr>
        <w:t>организаци</w:t>
      </w:r>
      <w:r>
        <w:rPr>
          <w:color w:val="000000"/>
        </w:rPr>
        <w:t xml:space="preserve">ю и проведение </w:t>
      </w:r>
      <w:r w:rsidRPr="008F18DC">
        <w:rPr>
          <w:color w:val="000000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>
        <w:rPr>
          <w:color w:val="000000"/>
        </w:rPr>
        <w:t>.</w:t>
      </w: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иципальн</w:t>
      </w:r>
      <w:proofErr w:type="spellEnd"/>
      <w:r>
        <w:rPr>
          <w:sz w:val="26"/>
          <w:szCs w:val="26"/>
        </w:rPr>
        <w:t xml:space="preserve"> …</w:t>
      </w:r>
    </w:p>
    <w:p w:rsidR="00A83E72" w:rsidRDefault="00A83E72" w:rsidP="00A83E72">
      <w:pPr>
        <w:widowControl w:val="0"/>
        <w:contextualSpacing/>
        <w:rPr>
          <w:sz w:val="28"/>
          <w:szCs w:val="28"/>
        </w:rPr>
        <w:sectPr w:rsidR="00A83E72" w:rsidSect="00E61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E72" w:rsidRDefault="00A83E72" w:rsidP="00A83E72">
      <w:pPr>
        <w:widowControl w:val="0"/>
        <w:contextualSpacing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13649C" w:rsidRDefault="0013649C" w:rsidP="00A83E72">
      <w:pPr>
        <w:widowControl w:val="0"/>
        <w:jc w:val="center"/>
        <w:rPr>
          <w:b/>
          <w:sz w:val="28"/>
          <w:szCs w:val="28"/>
        </w:rPr>
      </w:pPr>
    </w:p>
    <w:p w:rsidR="0013649C" w:rsidRDefault="0013649C" w:rsidP="00A83E72">
      <w:pPr>
        <w:widowControl w:val="0"/>
        <w:jc w:val="center"/>
        <w:rPr>
          <w:b/>
          <w:sz w:val="28"/>
          <w:szCs w:val="28"/>
        </w:rPr>
      </w:pPr>
    </w:p>
    <w:p w:rsidR="00A83E72" w:rsidRPr="00932D8C" w:rsidRDefault="00A83E72" w:rsidP="00A83E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34CAF">
        <w:rPr>
          <w:b/>
          <w:sz w:val="28"/>
          <w:szCs w:val="28"/>
        </w:rPr>
        <w:t xml:space="preserve"> </w:t>
      </w:r>
      <w:r w:rsidRPr="00932D8C">
        <w:rPr>
          <w:b/>
          <w:sz w:val="28"/>
          <w:szCs w:val="28"/>
        </w:rPr>
        <w:t>Сведения</w:t>
      </w:r>
    </w:p>
    <w:p w:rsidR="00A83E72" w:rsidRPr="00932D8C" w:rsidRDefault="00A83E72" w:rsidP="00A83E72">
      <w:pPr>
        <w:widowControl w:val="0"/>
        <w:jc w:val="center"/>
        <w:rPr>
          <w:b/>
          <w:sz w:val="28"/>
          <w:szCs w:val="28"/>
        </w:rPr>
      </w:pPr>
      <w:r w:rsidRPr="00932D8C">
        <w:rPr>
          <w:b/>
          <w:sz w:val="28"/>
          <w:szCs w:val="28"/>
        </w:rPr>
        <w:t>о показателях (индикаторах) и их значениях</w:t>
      </w:r>
    </w:p>
    <w:p w:rsidR="00A83E72" w:rsidRPr="00932D8C" w:rsidRDefault="00A83E72" w:rsidP="00A83E72">
      <w:pPr>
        <w:widowControl w:val="0"/>
        <w:jc w:val="center"/>
        <w:rPr>
          <w:b/>
          <w:sz w:val="28"/>
          <w:szCs w:val="28"/>
        </w:rPr>
      </w:pPr>
      <w:r w:rsidRPr="00932D8C">
        <w:rPr>
          <w:b/>
          <w:sz w:val="28"/>
          <w:szCs w:val="28"/>
        </w:rPr>
        <w:t xml:space="preserve"> </w:t>
      </w:r>
      <w:r w:rsidR="00034CAF">
        <w:rPr>
          <w:b/>
          <w:sz w:val="28"/>
          <w:szCs w:val="28"/>
        </w:rPr>
        <w:t>П</w:t>
      </w:r>
      <w:r w:rsidRPr="00932D8C">
        <w:rPr>
          <w:b/>
          <w:sz w:val="28"/>
          <w:szCs w:val="28"/>
        </w:rPr>
        <w:t xml:space="preserve">рограммы </w:t>
      </w:r>
    </w:p>
    <w:p w:rsidR="00A83E72" w:rsidRPr="00932D8C" w:rsidRDefault="00A83E72" w:rsidP="00A83E7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3106"/>
        <w:gridCol w:w="1560"/>
        <w:gridCol w:w="1162"/>
        <w:gridCol w:w="1316"/>
        <w:gridCol w:w="1274"/>
        <w:gridCol w:w="1675"/>
        <w:gridCol w:w="1244"/>
        <w:gridCol w:w="1262"/>
        <w:gridCol w:w="1691"/>
        <w:gridCol w:w="7"/>
      </w:tblGrid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A83E72" w:rsidRPr="006465BB" w:rsidRDefault="00A83E72" w:rsidP="00E6141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 w:rsidRPr="006465B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66" w:type="dxa"/>
            <w:gridSpan w:val="2"/>
            <w:vMerge w:val="restart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  <w:r w:rsidRPr="006465BB">
              <w:t>Наименование показателя (индикатора)</w:t>
            </w:r>
          </w:p>
        </w:tc>
        <w:tc>
          <w:tcPr>
            <w:tcW w:w="1162" w:type="dxa"/>
            <w:vMerge w:val="restart"/>
          </w:tcPr>
          <w:p w:rsidR="00A83E72" w:rsidRPr="006465BB" w:rsidRDefault="00A83E72" w:rsidP="00034CAF">
            <w:pPr>
              <w:ind w:left="34"/>
              <w:contextualSpacing/>
              <w:jc w:val="center"/>
            </w:pPr>
            <w:r w:rsidRPr="006465BB">
              <w:t xml:space="preserve">Единица </w:t>
            </w:r>
            <w:proofErr w:type="spellStart"/>
            <w:proofErr w:type="gramStart"/>
            <w:r w:rsidRPr="006465BB">
              <w:t>измере</w:t>
            </w:r>
            <w:r w:rsidR="00034CAF">
              <w:t>-н</w:t>
            </w:r>
            <w:r w:rsidRPr="006465BB">
              <w:t>ия</w:t>
            </w:r>
            <w:proofErr w:type="spellEnd"/>
            <w:proofErr w:type="gramEnd"/>
          </w:p>
        </w:tc>
        <w:tc>
          <w:tcPr>
            <w:tcW w:w="6771" w:type="dxa"/>
            <w:gridSpan w:val="5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  <w:r w:rsidRPr="006465BB">
              <w:t>Значения показателей (индикаторов)</w:t>
            </w:r>
          </w:p>
        </w:tc>
        <w:tc>
          <w:tcPr>
            <w:tcW w:w="1691" w:type="dxa"/>
          </w:tcPr>
          <w:p w:rsidR="00A83E72" w:rsidRPr="006465BB" w:rsidRDefault="00A83E72" w:rsidP="00034CAF">
            <w:pPr>
              <w:contextualSpacing/>
              <w:jc w:val="center"/>
            </w:pPr>
            <w:r>
              <w:t xml:space="preserve">Удельный вес </w:t>
            </w:r>
            <w:r w:rsidR="00034CAF">
              <w:t>программ</w:t>
            </w:r>
            <w:r w:rsidRPr="006465BB">
              <w:t>ы (показателя)</w:t>
            </w:r>
          </w:p>
        </w:tc>
      </w:tr>
      <w:tr w:rsidR="00A83E72" w:rsidRPr="006465BB" w:rsidTr="00A3700B">
        <w:trPr>
          <w:gridAfter w:val="1"/>
          <w:wAfter w:w="7" w:type="dxa"/>
          <w:trHeight w:val="1198"/>
          <w:jc w:val="center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4666" w:type="dxa"/>
            <w:gridSpan w:val="2"/>
            <w:vMerge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ind w:left="720"/>
              <w:contextualSpacing/>
              <w:jc w:val="both"/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ind w:left="720"/>
              <w:contextualSpacing/>
              <w:jc w:val="both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2020 год</w:t>
            </w:r>
          </w:p>
          <w:p w:rsidR="00A83E72" w:rsidRPr="006465BB" w:rsidRDefault="00A83E72" w:rsidP="00E61411">
            <w:pPr>
              <w:contextualSpacing/>
              <w:jc w:val="center"/>
            </w:pPr>
            <w:r w:rsidRPr="006465BB">
              <w:t>(базовый период)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2021 год</w:t>
            </w:r>
          </w:p>
          <w:p w:rsidR="00A83E72" w:rsidRPr="006465BB" w:rsidRDefault="00A83E72" w:rsidP="00E61411">
            <w:pPr>
              <w:contextualSpacing/>
              <w:jc w:val="center"/>
            </w:pPr>
            <w:r w:rsidRPr="006465BB">
              <w:t>(оценка)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2022 год</w:t>
            </w:r>
          </w:p>
          <w:p w:rsidR="00A83E72" w:rsidRPr="006465BB" w:rsidRDefault="00A83E72" w:rsidP="00E61411">
            <w:pPr>
              <w:contextualSpacing/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2023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2024 год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</w:tr>
      <w:tr w:rsidR="00A83E72" w:rsidRPr="006465BB" w:rsidTr="00A3700B">
        <w:trPr>
          <w:trHeight w:val="297"/>
          <w:jc w:val="center"/>
        </w:trPr>
        <w:tc>
          <w:tcPr>
            <w:tcW w:w="14734" w:type="dxa"/>
            <w:gridSpan w:val="11"/>
            <w:vAlign w:val="center"/>
          </w:tcPr>
          <w:p w:rsidR="00A83E72" w:rsidRPr="006465BB" w:rsidRDefault="00A83E72" w:rsidP="00E61411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6465BB">
              <w:rPr>
                <w:rFonts w:ascii="Times New Roman" w:hAnsi="Times New Roman" w:cs="Times New Roman"/>
              </w:rPr>
              <w:t xml:space="preserve">«Развитие </w:t>
            </w:r>
            <w:r>
              <w:rPr>
                <w:rFonts w:ascii="Times New Roman" w:hAnsi="Times New Roman" w:cs="Times New Roman"/>
              </w:rPr>
              <w:t xml:space="preserve">и поддержка малого </w:t>
            </w:r>
            <w:r w:rsidR="00695995">
              <w:rPr>
                <w:rFonts w:ascii="Times New Roman" w:hAnsi="Times New Roman" w:cs="Times New Roman"/>
              </w:rPr>
              <w:t xml:space="preserve">и среднего </w:t>
            </w:r>
            <w:r w:rsidR="00F205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бизнеса в </w:t>
            </w:r>
            <w:r w:rsidRPr="006465BB">
              <w:rPr>
                <w:rFonts w:ascii="Times New Roman" w:hAnsi="Times New Roman" w:cs="Times New Roman"/>
              </w:rPr>
              <w:t xml:space="preserve"> Кировско</w:t>
            </w:r>
            <w:r>
              <w:rPr>
                <w:rFonts w:ascii="Times New Roman" w:hAnsi="Times New Roman" w:cs="Times New Roman"/>
              </w:rPr>
              <w:t>м муниципальном</w:t>
            </w:r>
            <w:r w:rsidRPr="006465B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6465BB">
              <w:rPr>
                <w:rFonts w:ascii="Times New Roman" w:hAnsi="Times New Roman" w:cs="Times New Roman"/>
              </w:rPr>
              <w:t xml:space="preserve"> Ленинградской области»</w:t>
            </w:r>
          </w:p>
        </w:tc>
      </w:tr>
      <w:tr w:rsidR="00A83E72" w:rsidRPr="006465BB" w:rsidTr="00A3700B">
        <w:trPr>
          <w:gridAfter w:val="1"/>
          <w:wAfter w:w="7" w:type="dxa"/>
          <w:trHeight w:val="558"/>
          <w:jc w:val="center"/>
        </w:trPr>
        <w:tc>
          <w:tcPr>
            <w:tcW w:w="437" w:type="dxa"/>
            <w:vMerge w:val="restart"/>
          </w:tcPr>
          <w:p w:rsidR="00A83E72" w:rsidRPr="006465BB" w:rsidRDefault="00A83E72" w:rsidP="00E61411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1</w:t>
            </w:r>
          </w:p>
          <w:p w:rsidR="00A83E72" w:rsidRPr="006465BB" w:rsidRDefault="00A83E72" w:rsidP="00E61411">
            <w:pPr>
              <w:jc w:val="center"/>
            </w:pPr>
          </w:p>
        </w:tc>
        <w:tc>
          <w:tcPr>
            <w:tcW w:w="3106" w:type="dxa"/>
            <w:vMerge w:val="restart"/>
          </w:tcPr>
          <w:p w:rsidR="00A83E72" w:rsidRDefault="00A83E72" w:rsidP="00E61411">
            <w:pPr>
              <w:pStyle w:val="ConsPlusCell"/>
              <w:ind w:left="34"/>
              <w:rPr>
                <w:sz w:val="20"/>
                <w:szCs w:val="20"/>
              </w:rPr>
            </w:pPr>
          </w:p>
          <w:p w:rsidR="00A83E72" w:rsidRPr="00165A5D" w:rsidRDefault="00A83E72" w:rsidP="00E61411">
            <w:pPr>
              <w:pStyle w:val="ConsPlusCell"/>
              <w:ind w:left="34"/>
              <w:rPr>
                <w:sz w:val="20"/>
                <w:szCs w:val="20"/>
              </w:rPr>
            </w:pPr>
            <w:r w:rsidRPr="008E6AD1">
              <w:rPr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самозанятых</w:t>
            </w:r>
            <w:proofErr w:type="spellEnd"/>
          </w:p>
        </w:tc>
        <w:tc>
          <w:tcPr>
            <w:tcW w:w="1560" w:type="dxa"/>
            <w:vAlign w:val="center"/>
          </w:tcPr>
          <w:p w:rsidR="00A83E72" w:rsidRPr="006465BB" w:rsidRDefault="00A83E72" w:rsidP="00E6141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465BB">
              <w:rPr>
                <w:sz w:val="22"/>
                <w:szCs w:val="22"/>
              </w:rPr>
              <w:t>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  <w:p w:rsidR="00A83E72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r w:rsidR="00034CAF">
              <w:rPr>
                <w:sz w:val="22"/>
                <w:szCs w:val="22"/>
              </w:rPr>
              <w:t>.</w:t>
            </w:r>
          </w:p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нараст</w:t>
            </w:r>
            <w:proofErr w:type="spellEnd"/>
            <w:r>
              <w:rPr>
                <w:sz w:val="22"/>
                <w:szCs w:val="22"/>
              </w:rPr>
              <w:t>. итогом)</w:t>
            </w:r>
          </w:p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83E72" w:rsidRPr="003B41E1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10,005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10,075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10,130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3B41E1" w:rsidRDefault="00A83E72" w:rsidP="00E61411">
            <w:pPr>
              <w:jc w:val="center"/>
            </w:pPr>
            <w:r>
              <w:t>0,2</w:t>
            </w:r>
          </w:p>
        </w:tc>
      </w:tr>
      <w:tr w:rsidR="00A83E72" w:rsidRPr="006465BB" w:rsidTr="00A3700B">
        <w:trPr>
          <w:gridAfter w:val="1"/>
          <w:wAfter w:w="7" w:type="dxa"/>
          <w:trHeight w:val="131"/>
          <w:jc w:val="center"/>
        </w:trPr>
        <w:tc>
          <w:tcPr>
            <w:tcW w:w="437" w:type="dxa"/>
            <w:vMerge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83E72" w:rsidRPr="006465BB" w:rsidRDefault="00A83E72" w:rsidP="00E6141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10,005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A83E72" w:rsidRPr="006465BB" w:rsidRDefault="00A83E72" w:rsidP="00E61411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2</w:t>
            </w:r>
          </w:p>
          <w:p w:rsidR="00A83E72" w:rsidRPr="006465BB" w:rsidRDefault="00A83E72" w:rsidP="00E61411">
            <w:pPr>
              <w:jc w:val="center"/>
            </w:pPr>
          </w:p>
        </w:tc>
        <w:tc>
          <w:tcPr>
            <w:tcW w:w="3106" w:type="dxa"/>
            <w:vMerge w:val="restart"/>
          </w:tcPr>
          <w:p w:rsidR="00A83E72" w:rsidRPr="008E6AD1" w:rsidRDefault="00A83E72" w:rsidP="00E61411">
            <w:pPr>
              <w:pStyle w:val="ConsPlusNormal"/>
              <w:rPr>
                <w:sz w:val="24"/>
                <w:szCs w:val="24"/>
              </w:rPr>
            </w:pPr>
            <w:r w:rsidRPr="008E6AD1">
              <w:rPr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A83E72" w:rsidRPr="005D30D3" w:rsidRDefault="00A83E72" w:rsidP="00E61411">
            <w:pPr>
              <w:pStyle w:val="ConsPlusNormal"/>
              <w:ind w:left="34"/>
              <w:contextualSpacing/>
            </w:pPr>
          </w:p>
        </w:tc>
        <w:tc>
          <w:tcPr>
            <w:tcW w:w="1560" w:type="dxa"/>
            <w:vAlign w:val="center"/>
          </w:tcPr>
          <w:p w:rsidR="00A83E72" w:rsidRPr="006465BB" w:rsidRDefault="00A83E72" w:rsidP="00E6141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16" w:type="dxa"/>
            <w:vAlign w:val="center"/>
          </w:tcPr>
          <w:p w:rsidR="00A83E72" w:rsidRPr="003B41E1" w:rsidRDefault="00A83E72" w:rsidP="00E6141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30,99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pStyle w:val="ConsPlusNormal"/>
              <w:ind w:left="19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9529D6" w:rsidRDefault="00A83E72" w:rsidP="00E61411">
            <w:pPr>
              <w:jc w:val="center"/>
            </w:pPr>
            <w:r>
              <w:t>0,2</w:t>
            </w: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3E72" w:rsidRPr="006465BB" w:rsidRDefault="00A83E72" w:rsidP="00E61411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</w:tcPr>
          <w:p w:rsidR="00A83E72" w:rsidRPr="006465BB" w:rsidRDefault="00A83E72" w:rsidP="00E61411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E61411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30,99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A83E72" w:rsidRPr="006465BB" w:rsidRDefault="00A83E72" w:rsidP="00E61411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  <w:r w:rsidRPr="006465BB">
              <w:t>33</w:t>
            </w:r>
          </w:p>
          <w:p w:rsidR="00A83E72" w:rsidRPr="006465BB" w:rsidRDefault="00A83E72" w:rsidP="00E61411">
            <w:pPr>
              <w:jc w:val="center"/>
            </w:pPr>
            <w:r w:rsidRPr="006465BB">
              <w:lastRenderedPageBreak/>
              <w:t>3</w:t>
            </w:r>
          </w:p>
        </w:tc>
        <w:tc>
          <w:tcPr>
            <w:tcW w:w="3106" w:type="dxa"/>
            <w:vMerge w:val="restart"/>
          </w:tcPr>
          <w:p w:rsidR="00034CAF" w:rsidRDefault="00034CAF" w:rsidP="00034CAF">
            <w:pPr>
              <w:ind w:left="-108"/>
              <w:contextualSpacing/>
            </w:pPr>
            <w:r>
              <w:lastRenderedPageBreak/>
              <w:t xml:space="preserve">   </w:t>
            </w:r>
            <w:r w:rsidR="00A83E72">
              <w:t xml:space="preserve">Количество получателей </w:t>
            </w:r>
          </w:p>
          <w:p w:rsidR="00034CAF" w:rsidRDefault="00034CAF" w:rsidP="00034CAF">
            <w:pPr>
              <w:ind w:left="-108"/>
              <w:contextualSpacing/>
            </w:pPr>
            <w:r>
              <w:t xml:space="preserve">   субсидии  на начало</w:t>
            </w:r>
          </w:p>
          <w:p w:rsidR="00034CAF" w:rsidRDefault="00034CAF" w:rsidP="00034CAF">
            <w:pPr>
              <w:ind w:left="-108"/>
              <w:contextualSpacing/>
            </w:pPr>
            <w:r>
              <w:lastRenderedPageBreak/>
              <w:t xml:space="preserve">   предпринимательской </w:t>
            </w:r>
          </w:p>
          <w:p w:rsidR="00A83E72" w:rsidRPr="006465BB" w:rsidRDefault="00034CAF" w:rsidP="00034CAF">
            <w:pPr>
              <w:ind w:left="-108"/>
              <w:contextualSpacing/>
            </w:pPr>
            <w:r>
              <w:t xml:space="preserve">   деятельности                      </w:t>
            </w:r>
          </w:p>
        </w:tc>
        <w:tc>
          <w:tcPr>
            <w:tcW w:w="1560" w:type="dxa"/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lastRenderedPageBreak/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A83E72" w:rsidRPr="003B41E1" w:rsidRDefault="00F25232" w:rsidP="00E61411">
            <w:pPr>
              <w:ind w:left="183" w:firstLine="142"/>
              <w:contextualSpacing/>
              <w:jc w:val="center"/>
            </w:pPr>
            <w:r>
              <w:rPr>
                <w:lang w:val="en-US"/>
              </w:rPr>
              <w:t xml:space="preserve">  </w:t>
            </w:r>
            <w:r w:rsidR="00A83E72">
              <w:t>2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  <w:r>
              <w:t>2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ind w:left="720" w:hanging="529"/>
              <w:contextualSpacing/>
              <w:jc w:val="center"/>
            </w:pPr>
            <w:r>
              <w:t>2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2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2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  <w:r>
              <w:t>0,2</w:t>
            </w: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A83E72" w:rsidRPr="006465BB" w:rsidRDefault="00A83E72" w:rsidP="00A3700B">
            <w:pPr>
              <w:ind w:left="720"/>
              <w:contextualSpacing/>
            </w:pPr>
          </w:p>
        </w:tc>
        <w:tc>
          <w:tcPr>
            <w:tcW w:w="1560" w:type="dxa"/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F25232">
            <w:pPr>
              <w:ind w:left="720"/>
              <w:contextualSpacing/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  <w:vAlign w:val="center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  <w:r w:rsidRPr="006465BB">
              <w:lastRenderedPageBreak/>
              <w:t>44</w:t>
            </w:r>
          </w:p>
          <w:p w:rsidR="00A83E72" w:rsidRPr="006465BB" w:rsidRDefault="00A83E72" w:rsidP="00E61411">
            <w:pPr>
              <w:jc w:val="center"/>
            </w:pPr>
            <w:r w:rsidRPr="006465BB">
              <w:t>4</w:t>
            </w:r>
          </w:p>
        </w:tc>
        <w:tc>
          <w:tcPr>
            <w:tcW w:w="3106" w:type="dxa"/>
            <w:vMerge w:val="restart"/>
          </w:tcPr>
          <w:p w:rsidR="00A83E72" w:rsidRPr="006465BB" w:rsidRDefault="00A83E72" w:rsidP="00A3700B">
            <w:pPr>
              <w:ind w:left="33"/>
              <w:contextualSpacing/>
            </w:pPr>
            <w:r>
              <w:t>Количество оказанных консультаций</w:t>
            </w:r>
          </w:p>
        </w:tc>
        <w:tc>
          <w:tcPr>
            <w:tcW w:w="1560" w:type="dxa"/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A83E72" w:rsidRPr="005C5F6F" w:rsidRDefault="00A83E72" w:rsidP="00E61411">
            <w:pPr>
              <w:contextualSpacing/>
              <w:jc w:val="center"/>
            </w:pPr>
            <w:r>
              <w:t>1500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550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1600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1700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1800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9529D6" w:rsidRDefault="00A83E72" w:rsidP="00E61411">
            <w:pPr>
              <w:contextualSpacing/>
              <w:jc w:val="center"/>
            </w:pPr>
            <w:r>
              <w:t>0,2</w:t>
            </w: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A83E72" w:rsidRPr="006465BB" w:rsidRDefault="00A83E72" w:rsidP="00A3700B">
            <w:pPr>
              <w:ind w:left="720"/>
              <w:contextualSpacing/>
            </w:pPr>
          </w:p>
        </w:tc>
        <w:tc>
          <w:tcPr>
            <w:tcW w:w="1560" w:type="dxa"/>
          </w:tcPr>
          <w:p w:rsidR="00A83E72" w:rsidRPr="006465BB" w:rsidRDefault="00A83E72" w:rsidP="00E61411">
            <w:pPr>
              <w:ind w:left="-63"/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1500</w:t>
            </w:r>
          </w:p>
        </w:tc>
        <w:tc>
          <w:tcPr>
            <w:tcW w:w="1274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  <w:r w:rsidRPr="006465BB">
              <w:t>44</w:t>
            </w:r>
          </w:p>
          <w:p w:rsidR="00A83E72" w:rsidRPr="006465BB" w:rsidRDefault="00A83E72" w:rsidP="00E61411">
            <w:pPr>
              <w:jc w:val="center"/>
            </w:pPr>
            <w:r>
              <w:t>5</w:t>
            </w:r>
          </w:p>
        </w:tc>
        <w:tc>
          <w:tcPr>
            <w:tcW w:w="3106" w:type="dxa"/>
            <w:vMerge w:val="restart"/>
          </w:tcPr>
          <w:p w:rsidR="00A83E72" w:rsidRPr="006465BB" w:rsidRDefault="00A83E72" w:rsidP="00A3700B">
            <w:pPr>
              <w:ind w:left="33"/>
              <w:contextualSpacing/>
            </w:pPr>
            <w:r>
              <w:t xml:space="preserve">Количество организованных и проведенных  мероприятий (семинаров, круглых столов, совещаний, конкурсов, выставок, ярмарок) с субъектами малого предпринимательства и </w:t>
            </w:r>
            <w:proofErr w:type="spellStart"/>
            <w:r>
              <w:t>самозанятыми</w:t>
            </w:r>
            <w:proofErr w:type="spellEnd"/>
          </w:p>
        </w:tc>
        <w:tc>
          <w:tcPr>
            <w:tcW w:w="1560" w:type="dxa"/>
          </w:tcPr>
          <w:p w:rsidR="00A83E72" w:rsidRPr="006465BB" w:rsidRDefault="00A83E72" w:rsidP="00E61411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A83E72" w:rsidRPr="005C5F6F" w:rsidRDefault="00A83E72" w:rsidP="00E61411">
            <w:pPr>
              <w:contextualSpacing/>
              <w:jc w:val="center"/>
            </w:pPr>
            <w:r>
              <w:t>15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15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20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20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20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9529D6" w:rsidRDefault="00A83E72" w:rsidP="00E61411">
            <w:pPr>
              <w:contextualSpacing/>
              <w:jc w:val="center"/>
            </w:pPr>
            <w:r>
              <w:t>0,2</w:t>
            </w:r>
          </w:p>
        </w:tc>
      </w:tr>
      <w:tr w:rsidR="00A83E72" w:rsidRPr="006465BB" w:rsidTr="00A3700B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560" w:type="dxa"/>
          </w:tcPr>
          <w:p w:rsidR="00A83E72" w:rsidRPr="006465BB" w:rsidRDefault="00A83E72" w:rsidP="00E61411">
            <w:pPr>
              <w:ind w:left="-63"/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</w:tcPr>
          <w:p w:rsidR="00A83E72" w:rsidRPr="006465BB" w:rsidRDefault="00A83E72" w:rsidP="00E61411">
            <w:pPr>
              <w:ind w:left="720"/>
              <w:contextualSpacing/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E61411">
            <w:pPr>
              <w:contextualSpacing/>
              <w:jc w:val="center"/>
            </w:pPr>
            <w:r>
              <w:t>15</w:t>
            </w:r>
          </w:p>
        </w:tc>
        <w:tc>
          <w:tcPr>
            <w:tcW w:w="1274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A83E72" w:rsidRPr="006465BB" w:rsidRDefault="00A83E72" w:rsidP="00E61411">
            <w:pPr>
              <w:ind w:left="720"/>
              <w:contextualSpacing/>
              <w:jc w:val="center"/>
            </w:pPr>
          </w:p>
        </w:tc>
      </w:tr>
    </w:tbl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13649C" w:rsidRDefault="0013649C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C92" w:rsidRDefault="00760C92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C92" w:rsidRDefault="00760C92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C92" w:rsidRDefault="00760C92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E72" w:rsidRPr="005D39A4" w:rsidRDefault="00A83E72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D39A4">
        <w:rPr>
          <w:b/>
          <w:sz w:val="28"/>
          <w:szCs w:val="28"/>
        </w:rPr>
        <w:t>Сведения о порядке сбора информации и методике расчета</w:t>
      </w: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  <w:r w:rsidRPr="005D39A4">
        <w:rPr>
          <w:b/>
          <w:sz w:val="28"/>
          <w:szCs w:val="28"/>
        </w:rPr>
        <w:t xml:space="preserve">показателей (индикаторов) </w:t>
      </w:r>
      <w:r w:rsidR="00034CAF">
        <w:rPr>
          <w:b/>
          <w:sz w:val="28"/>
          <w:szCs w:val="28"/>
        </w:rPr>
        <w:t>П</w:t>
      </w:r>
      <w:r w:rsidRPr="005D39A4">
        <w:rPr>
          <w:b/>
          <w:sz w:val="28"/>
          <w:szCs w:val="28"/>
        </w:rPr>
        <w:t>рограммы</w:t>
      </w:r>
    </w:p>
    <w:p w:rsidR="00A83E72" w:rsidRPr="005D39A4" w:rsidRDefault="00A83E72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E72" w:rsidRDefault="00A83E72" w:rsidP="00A83E7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629"/>
        <w:gridCol w:w="1276"/>
        <w:gridCol w:w="1701"/>
        <w:gridCol w:w="3402"/>
        <w:gridCol w:w="1559"/>
        <w:gridCol w:w="1701"/>
        <w:gridCol w:w="2045"/>
      </w:tblGrid>
      <w:tr w:rsidR="00A83E72" w:rsidTr="00E6141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both"/>
            </w:pPr>
            <w:r w:rsidRPr="005D39A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both"/>
            </w:pPr>
            <w:r w:rsidRPr="005D39A4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034CAF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Временная </w:t>
            </w:r>
            <w:proofErr w:type="spellStart"/>
            <w:proofErr w:type="gramStart"/>
            <w:r w:rsidRPr="005D39A4">
              <w:t>характеристи</w:t>
            </w:r>
            <w:r w:rsidR="00034CAF">
              <w:t>-ка</w:t>
            </w:r>
            <w:proofErr w:type="spellEnd"/>
            <w:proofErr w:type="gramEnd"/>
            <w:r w:rsidRPr="005D39A4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Срок </w:t>
            </w:r>
            <w:proofErr w:type="spellStart"/>
            <w:proofErr w:type="gramStart"/>
            <w:r w:rsidRPr="005D39A4">
              <w:t>предоставле</w:t>
            </w:r>
            <w:r>
              <w:t>-н</w:t>
            </w:r>
            <w:r w:rsidRPr="005D39A4">
              <w:t>ия</w:t>
            </w:r>
            <w:proofErr w:type="spellEnd"/>
            <w:proofErr w:type="gramEnd"/>
            <w:r w:rsidRPr="005D39A4">
              <w:t xml:space="preserve">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D39A4">
              <w:t>Ответствен</w:t>
            </w:r>
            <w:r>
              <w:t>-</w:t>
            </w:r>
            <w:r w:rsidRPr="005D39A4">
              <w:t>ный</w:t>
            </w:r>
            <w:proofErr w:type="spellEnd"/>
            <w:proofErr w:type="gramEnd"/>
            <w:r w:rsidRPr="005D39A4">
              <w:t xml:space="preserve">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Реквизиты акта </w:t>
            </w:r>
          </w:p>
        </w:tc>
      </w:tr>
    </w:tbl>
    <w:p w:rsidR="00A83E72" w:rsidRPr="003E23F1" w:rsidRDefault="00A83E72" w:rsidP="00A83E72">
      <w:pPr>
        <w:rPr>
          <w:sz w:val="6"/>
          <w:szCs w:val="6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276"/>
        <w:gridCol w:w="1701"/>
        <w:gridCol w:w="3402"/>
        <w:gridCol w:w="1559"/>
        <w:gridCol w:w="1701"/>
        <w:gridCol w:w="2045"/>
      </w:tblGrid>
      <w:tr w:rsidR="00A83E72" w:rsidTr="00E6141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8</w:t>
            </w:r>
          </w:p>
        </w:tc>
      </w:tr>
      <w:tr w:rsidR="00A83E72" w:rsidRPr="005D39A4" w:rsidTr="00E6141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A5FD0">
            <w:pPr>
              <w:autoSpaceDE w:val="0"/>
              <w:autoSpaceDN w:val="0"/>
              <w:adjustRightInd w:val="0"/>
            </w:pPr>
            <w:r w:rsidRPr="006E36DC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E36DC">
              <w:rPr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rFonts w:eastAsia="Calibri"/>
                <w:sz w:val="22"/>
                <w:szCs w:val="22"/>
              </w:rPr>
              <w:t xml:space="preserve">Пункт 2.9.81 раздела </w:t>
            </w:r>
            <w:r w:rsidRPr="006E36DC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6E36DC">
              <w:rPr>
                <w:rFonts w:eastAsia="Calibri"/>
                <w:sz w:val="22"/>
                <w:szCs w:val="22"/>
              </w:rPr>
              <w:t xml:space="preserve"> Федерального плана статистических работ, утвержденного распоряжением Правительства Российской Федерации от 6 мая 2008 г. </w:t>
            </w:r>
            <w:r w:rsidR="001A5FD0">
              <w:rPr>
                <w:rFonts w:eastAsia="Calibri"/>
                <w:sz w:val="22"/>
                <w:szCs w:val="22"/>
              </w:rPr>
              <w:br/>
            </w:r>
            <w:r w:rsidRPr="006E36DC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6E36DC">
              <w:rPr>
                <w:rFonts w:eastAsia="Calibri"/>
                <w:sz w:val="22"/>
                <w:szCs w:val="22"/>
              </w:rPr>
              <w:t xml:space="preserve"> 671-р</w:t>
            </w:r>
            <w:r w:rsidRPr="006E3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Комитет по развитию малого,</w:t>
            </w:r>
            <w:r w:rsidR="00C21F45">
              <w:rPr>
                <w:sz w:val="22"/>
                <w:szCs w:val="22"/>
              </w:rPr>
              <w:t xml:space="preserve"> </w:t>
            </w:r>
            <w:r w:rsidRPr="006E36DC">
              <w:rPr>
                <w:sz w:val="22"/>
                <w:szCs w:val="22"/>
              </w:rPr>
              <w:t xml:space="preserve">среднего бизнеса и </w:t>
            </w:r>
            <w:proofErr w:type="spellStart"/>
            <w:proofErr w:type="gramStart"/>
            <w:r w:rsidRPr="006E36DC">
              <w:rPr>
                <w:sz w:val="22"/>
                <w:szCs w:val="22"/>
              </w:rPr>
              <w:t>потребительско-го</w:t>
            </w:r>
            <w:proofErr w:type="spellEnd"/>
            <w:proofErr w:type="gramEnd"/>
            <w:r w:rsidRPr="006E36DC">
              <w:rPr>
                <w:sz w:val="22"/>
                <w:szCs w:val="22"/>
              </w:rPr>
              <w:t xml:space="preserve"> рынка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5D39A4">
              <w:t>-</w:t>
            </w:r>
          </w:p>
        </w:tc>
      </w:tr>
      <w:tr w:rsidR="00A83E72" w:rsidRPr="005D39A4" w:rsidTr="00E6141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A5FD0">
            <w:r w:rsidRPr="006E36DC">
              <w:rPr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A83E72" w:rsidRPr="006E36DC" w:rsidRDefault="00A83E72" w:rsidP="001A5FD0">
            <w:pPr>
              <w:ind w:left="-108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Единиц на 1 тысячу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4132D4">
            <w:pPr>
              <w:jc w:val="center"/>
            </w:pPr>
            <w:r w:rsidRPr="006E36DC">
              <w:rPr>
                <w:sz w:val="22"/>
                <w:szCs w:val="22"/>
              </w:rPr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Комитет по развитию малого,</w:t>
            </w:r>
            <w:r w:rsidR="00C21F45">
              <w:rPr>
                <w:sz w:val="22"/>
                <w:szCs w:val="22"/>
              </w:rPr>
              <w:t xml:space="preserve"> </w:t>
            </w:r>
            <w:r w:rsidRPr="006E36DC">
              <w:rPr>
                <w:sz w:val="22"/>
                <w:szCs w:val="22"/>
              </w:rPr>
              <w:t xml:space="preserve">среднего бизнеса и </w:t>
            </w:r>
            <w:proofErr w:type="spellStart"/>
            <w:proofErr w:type="gramStart"/>
            <w:r w:rsidRPr="006E36DC">
              <w:rPr>
                <w:sz w:val="22"/>
                <w:szCs w:val="22"/>
              </w:rPr>
              <w:t>потребительско-го</w:t>
            </w:r>
            <w:proofErr w:type="spellEnd"/>
            <w:proofErr w:type="gramEnd"/>
            <w:r w:rsidRPr="006E36DC">
              <w:rPr>
                <w:sz w:val="22"/>
                <w:szCs w:val="22"/>
              </w:rPr>
              <w:t xml:space="preserve"> рынка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E61411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E72" w:rsidRPr="005D39A4" w:rsidTr="00E6141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A5FD0">
            <w:pPr>
              <w:contextualSpacing/>
            </w:pPr>
            <w:r w:rsidRPr="006E36DC">
              <w:rPr>
                <w:sz w:val="22"/>
                <w:szCs w:val="22"/>
              </w:rPr>
              <w:t xml:space="preserve">Количество организованных и проведенных  мероприятий (семинаров, круглых столов, совещаний, конкурсов, выставок, ярмарок) с субъектами малого предпринимательства и </w:t>
            </w:r>
            <w:proofErr w:type="spellStart"/>
            <w:r w:rsidRPr="006E36DC">
              <w:rPr>
                <w:sz w:val="22"/>
                <w:szCs w:val="22"/>
              </w:rPr>
              <w:t>самозанятыми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10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Фонд поддержки малого бизнеса КР 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E72" w:rsidRPr="005D39A4" w:rsidTr="00E6141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Default="00A3700B" w:rsidP="00A3700B">
            <w:pPr>
              <w:ind w:left="33"/>
              <w:contextualSpacing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оказанных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3700B" w:rsidRPr="006E36DC" w:rsidRDefault="00A3700B" w:rsidP="00A3700B">
            <w:pPr>
              <w:ind w:left="33"/>
              <w:contextualSpacing/>
            </w:pPr>
            <w:r>
              <w:rPr>
                <w:sz w:val="22"/>
                <w:szCs w:val="22"/>
              </w:rPr>
              <w:t>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10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Фонд поддержки малого бизнеса КР 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E72" w:rsidRPr="005D39A4" w:rsidTr="00E61411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A3700B">
            <w:r w:rsidRPr="006E36DC">
              <w:rPr>
                <w:sz w:val="22"/>
                <w:szCs w:val="22"/>
              </w:rPr>
              <w:t>Количество получателей субсидии на начало предпринимательской деятельности</w:t>
            </w:r>
          </w:p>
          <w:p w:rsidR="00A83E72" w:rsidRPr="006E36DC" w:rsidRDefault="00A83E72" w:rsidP="00A370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Показатель характеризует заинтересованность физических лиц регистрировать бизнес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  <w:r w:rsidRPr="006E36DC">
              <w:rPr>
                <w:sz w:val="22"/>
                <w:szCs w:val="22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E6141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83E72" w:rsidRDefault="00A83E72" w:rsidP="00A83E72"/>
    <w:p w:rsidR="00A83E72" w:rsidRDefault="00A83E72" w:rsidP="00A83E72">
      <w:pPr>
        <w:widowControl w:val="0"/>
        <w:ind w:left="11482"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3700B" w:rsidRDefault="00A3700B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13649C" w:rsidRDefault="0013649C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FB44D7" w:rsidRDefault="00FB44D7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483E3F" w:rsidRPr="001A5FD0" w:rsidRDefault="00483E3F" w:rsidP="00A83E72">
      <w:pPr>
        <w:autoSpaceDE w:val="0"/>
        <w:autoSpaceDN w:val="0"/>
        <w:adjustRightInd w:val="0"/>
        <w:jc w:val="center"/>
        <w:rPr>
          <w:b/>
        </w:rPr>
      </w:pPr>
    </w:p>
    <w:p w:rsidR="00483E3F" w:rsidRPr="001A5FD0" w:rsidRDefault="00483E3F" w:rsidP="00A83E72">
      <w:pPr>
        <w:autoSpaceDE w:val="0"/>
        <w:autoSpaceDN w:val="0"/>
        <w:adjustRightInd w:val="0"/>
        <w:jc w:val="center"/>
        <w:rPr>
          <w:b/>
        </w:rPr>
      </w:pPr>
    </w:p>
    <w:p w:rsidR="00483E3F" w:rsidRDefault="00483E3F" w:rsidP="00483E3F">
      <w:pPr>
        <w:widowControl w:val="0"/>
        <w:contextualSpacing/>
        <w:jc w:val="center"/>
        <w:rPr>
          <w:b/>
          <w:sz w:val="28"/>
          <w:szCs w:val="28"/>
        </w:rPr>
      </w:pPr>
    </w:p>
    <w:p w:rsidR="00483E3F" w:rsidRDefault="00483E3F" w:rsidP="00483E3F">
      <w:pPr>
        <w:widowControl w:val="0"/>
        <w:contextualSpacing/>
        <w:jc w:val="center"/>
        <w:rPr>
          <w:b/>
          <w:sz w:val="28"/>
          <w:szCs w:val="28"/>
        </w:rPr>
      </w:pPr>
      <w:r w:rsidRPr="0019053A">
        <w:rPr>
          <w:b/>
          <w:sz w:val="28"/>
          <w:szCs w:val="28"/>
        </w:rPr>
        <w:t>7. План реализации</w:t>
      </w:r>
      <w:r w:rsidRPr="0019053A">
        <w:rPr>
          <w:b/>
          <w:sz w:val="26"/>
          <w:szCs w:val="26"/>
        </w:rPr>
        <w:t xml:space="preserve"> </w:t>
      </w:r>
      <w:r w:rsidRPr="0019053A">
        <w:rPr>
          <w:b/>
          <w:sz w:val="28"/>
          <w:szCs w:val="28"/>
        </w:rPr>
        <w:t xml:space="preserve">муниципальной программы </w:t>
      </w:r>
      <w:r w:rsidR="00760C92">
        <w:rPr>
          <w:b/>
          <w:sz w:val="28"/>
          <w:szCs w:val="28"/>
        </w:rPr>
        <w:t>«</w:t>
      </w:r>
      <w:r w:rsidRPr="0019053A">
        <w:rPr>
          <w:b/>
          <w:sz w:val="28"/>
          <w:szCs w:val="28"/>
        </w:rPr>
        <w:t xml:space="preserve">Развитие и поддержка малого и среднего бизнеса </w:t>
      </w:r>
    </w:p>
    <w:p w:rsidR="00483E3F" w:rsidRPr="001A5FD0" w:rsidRDefault="00483E3F" w:rsidP="00483E3F">
      <w:pPr>
        <w:widowControl w:val="0"/>
        <w:contextualSpacing/>
        <w:jc w:val="center"/>
        <w:rPr>
          <w:b/>
          <w:sz w:val="28"/>
          <w:szCs w:val="28"/>
        </w:rPr>
      </w:pPr>
      <w:r w:rsidRPr="0019053A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483E3F" w:rsidRPr="001A5FD0" w:rsidRDefault="00483E3F" w:rsidP="00483E3F">
      <w:pPr>
        <w:widowControl w:val="0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013"/>
        <w:gridCol w:w="3266"/>
        <w:gridCol w:w="1355"/>
        <w:gridCol w:w="1041"/>
        <w:gridCol w:w="1332"/>
        <w:gridCol w:w="1185"/>
        <w:gridCol w:w="1303"/>
      </w:tblGrid>
      <w:tr w:rsidR="000D2DE7" w:rsidTr="00483E3F">
        <w:tc>
          <w:tcPr>
            <w:tcW w:w="0" w:type="auto"/>
            <w:vAlign w:val="center"/>
          </w:tcPr>
          <w:p w:rsidR="000D2DE7" w:rsidRPr="00695C95" w:rsidRDefault="000D2DE7" w:rsidP="00483E3F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0" w:type="auto"/>
            <w:vAlign w:val="center"/>
          </w:tcPr>
          <w:p w:rsidR="000D2DE7" w:rsidRPr="00695C95" w:rsidRDefault="000D2DE7" w:rsidP="00483E3F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Align w:val="center"/>
          </w:tcPr>
          <w:p w:rsidR="000D2DE7" w:rsidRPr="00695C95" w:rsidRDefault="000D2DE7" w:rsidP="00483E3F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Годы реализации</w:t>
            </w:r>
          </w:p>
        </w:tc>
        <w:tc>
          <w:tcPr>
            <w:tcW w:w="0" w:type="auto"/>
          </w:tcPr>
          <w:p w:rsidR="000D2DE7" w:rsidRPr="00695C95" w:rsidRDefault="000D2DE7" w:rsidP="00483E3F">
            <w:pPr>
              <w:jc w:val="center"/>
            </w:pPr>
            <w:r w:rsidRPr="00695C95">
              <w:rPr>
                <w:color w:val="000000"/>
              </w:rPr>
              <w:t>Всего</w:t>
            </w:r>
          </w:p>
        </w:tc>
        <w:tc>
          <w:tcPr>
            <w:tcW w:w="0" w:type="auto"/>
          </w:tcPr>
          <w:p w:rsidR="000D2DE7" w:rsidRPr="00695C95" w:rsidRDefault="000D2DE7" w:rsidP="00483E3F">
            <w:pPr>
              <w:jc w:val="center"/>
            </w:pPr>
            <w:r w:rsidRPr="00695C95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</w:tcPr>
          <w:p w:rsidR="000D2DE7" w:rsidRPr="00695C95" w:rsidRDefault="000D2DE7" w:rsidP="00483E3F">
            <w:pPr>
              <w:jc w:val="center"/>
            </w:pPr>
            <w:r w:rsidRPr="00695C95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0D2DE7" w:rsidRPr="00695C95" w:rsidRDefault="000D2DE7" w:rsidP="00483E3F">
            <w:pPr>
              <w:jc w:val="center"/>
            </w:pPr>
            <w:r w:rsidRPr="00695C95">
              <w:rPr>
                <w:color w:val="000000"/>
              </w:rPr>
              <w:t>Прочие источники</w:t>
            </w: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Pr="00695C95" w:rsidRDefault="00760C92" w:rsidP="00483E3F">
            <w:pPr>
              <w:widowControl w:val="0"/>
              <w:contextualSpacing/>
            </w:pPr>
            <w:r>
              <w:t>«</w:t>
            </w:r>
            <w:r w:rsidR="000D2DE7" w:rsidRPr="00695C95">
              <w:t>Развитие и поддержка малого и среднего бизнеса в Кировском муниципальном районе</w:t>
            </w:r>
          </w:p>
          <w:p w:rsidR="000D2DE7" w:rsidRDefault="000D2DE7" w:rsidP="00483E3F">
            <w:pPr>
              <w:ind w:firstLine="49"/>
              <w:contextualSpacing/>
              <w:rPr>
                <w:b/>
              </w:rPr>
            </w:pPr>
            <w:r w:rsidRPr="00695C95">
              <w:t>Ленинградской области»</w:t>
            </w:r>
          </w:p>
        </w:tc>
        <w:tc>
          <w:tcPr>
            <w:tcW w:w="0" w:type="auto"/>
            <w:vMerge w:val="restart"/>
          </w:tcPr>
          <w:p w:rsidR="000D2DE7" w:rsidRPr="00483E3F" w:rsidRDefault="000D2DE7" w:rsidP="00196B4B">
            <w:pPr>
              <w:rPr>
                <w:color w:val="000000"/>
              </w:rPr>
            </w:pPr>
            <w:r w:rsidRPr="00695C95">
              <w:rPr>
                <w:color w:val="000000"/>
              </w:rPr>
              <w:t>Отдел по развитию малого и  среднего бизнеса и муниципальных услуг</w:t>
            </w:r>
            <w:r w:rsidRPr="00483E3F">
              <w:rPr>
                <w:color w:val="000000"/>
              </w:rPr>
              <w:br/>
            </w: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2022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2751,215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1405,133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1346,082</w:t>
            </w:r>
          </w:p>
        </w:tc>
        <w:tc>
          <w:tcPr>
            <w:tcW w:w="0" w:type="auto"/>
            <w:vAlign w:val="center"/>
          </w:tcPr>
          <w:p w:rsidR="000D2DE7" w:rsidRPr="00695C95" w:rsidRDefault="000D2DE7" w:rsidP="00483E3F">
            <w:pPr>
              <w:jc w:val="center"/>
              <w:rPr>
                <w:b/>
                <w:color w:val="000000"/>
              </w:rPr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  <w:lang w:val="en-US"/>
              </w:rPr>
            </w:pPr>
            <w:r w:rsidRPr="00196B4B">
              <w:rPr>
                <w:color w:val="000000"/>
                <w:lang w:val="en-US"/>
              </w:rPr>
              <w:t>2023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2791,31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1441,189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1350,121</w:t>
            </w:r>
          </w:p>
        </w:tc>
        <w:tc>
          <w:tcPr>
            <w:tcW w:w="0" w:type="auto"/>
            <w:vAlign w:val="center"/>
          </w:tcPr>
          <w:p w:rsidR="000D2DE7" w:rsidRPr="00695C95" w:rsidRDefault="000D2DE7" w:rsidP="00483E3F">
            <w:pPr>
              <w:jc w:val="center"/>
              <w:rPr>
                <w:b/>
                <w:color w:val="000000"/>
              </w:rPr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  <w:lang w:val="en-US"/>
              </w:rPr>
            </w:pPr>
            <w:r w:rsidRPr="00196B4B">
              <w:rPr>
                <w:color w:val="000000"/>
                <w:lang w:val="en-US"/>
              </w:rPr>
              <w:t>2024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2909,6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1547,64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1361,96</w:t>
            </w:r>
          </w:p>
        </w:tc>
        <w:tc>
          <w:tcPr>
            <w:tcW w:w="0" w:type="auto"/>
            <w:vAlign w:val="center"/>
          </w:tcPr>
          <w:p w:rsidR="000D2DE7" w:rsidRPr="00695C95" w:rsidRDefault="000D2DE7" w:rsidP="00483E3F">
            <w:pPr>
              <w:jc w:val="center"/>
              <w:rPr>
                <w:b/>
                <w:color w:val="000000"/>
              </w:rPr>
            </w:pPr>
          </w:p>
        </w:tc>
      </w:tr>
      <w:tr w:rsidR="000D2DE7" w:rsidTr="00483E3F">
        <w:tc>
          <w:tcPr>
            <w:tcW w:w="0" w:type="auto"/>
            <w:vAlign w:val="center"/>
          </w:tcPr>
          <w:p w:rsidR="000D2DE7" w:rsidRPr="00196B4B" w:rsidRDefault="000D2DE7" w:rsidP="00483E3F">
            <w:pPr>
              <w:rPr>
                <w:bCs/>
                <w:color w:val="000000"/>
              </w:rPr>
            </w:pPr>
            <w:r w:rsidRPr="00196B4B">
              <w:rPr>
                <w:bCs/>
                <w:color w:val="000000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:rsidR="000D2DE7" w:rsidRPr="00695C95" w:rsidRDefault="000D2DE7" w:rsidP="00483E3F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  <w:lang w:val="en-US"/>
              </w:rPr>
            </w:pPr>
            <w:r w:rsidRPr="00196B4B">
              <w:rPr>
                <w:color w:val="000000"/>
                <w:lang w:val="en-US"/>
              </w:rPr>
              <w:t>2022-2024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8452,125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4393,962</w:t>
            </w:r>
          </w:p>
        </w:tc>
        <w:tc>
          <w:tcPr>
            <w:tcW w:w="0" w:type="auto"/>
            <w:vAlign w:val="center"/>
          </w:tcPr>
          <w:p w:rsidR="000D2DE7" w:rsidRPr="00196B4B" w:rsidRDefault="000D2DE7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4058,163</w:t>
            </w:r>
          </w:p>
        </w:tc>
        <w:tc>
          <w:tcPr>
            <w:tcW w:w="0" w:type="auto"/>
            <w:vAlign w:val="center"/>
          </w:tcPr>
          <w:p w:rsidR="000D2DE7" w:rsidRPr="00695C95" w:rsidRDefault="000D2DE7" w:rsidP="00483E3F">
            <w:pPr>
              <w:jc w:val="center"/>
              <w:rPr>
                <w:b/>
                <w:color w:val="000000"/>
              </w:rPr>
            </w:pPr>
          </w:p>
        </w:tc>
      </w:tr>
      <w:tr w:rsidR="00196B4B" w:rsidTr="00196B4B">
        <w:tc>
          <w:tcPr>
            <w:tcW w:w="0" w:type="auto"/>
            <w:gridSpan w:val="7"/>
            <w:vAlign w:val="center"/>
          </w:tcPr>
          <w:p w:rsidR="00196B4B" w:rsidRPr="00196B4B" w:rsidRDefault="00196B4B" w:rsidP="00483E3F">
            <w:pPr>
              <w:jc w:val="center"/>
              <w:rPr>
                <w:color w:val="000000"/>
              </w:rPr>
            </w:pPr>
            <w:r w:rsidRPr="00196B4B">
              <w:rPr>
                <w:color w:val="000000"/>
              </w:rPr>
              <w:t>Проектная часть</w:t>
            </w: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Default="000D2DE7" w:rsidP="0002111D">
            <w:pPr>
              <w:jc w:val="both"/>
              <w:rPr>
                <w:b/>
              </w:rPr>
            </w:pPr>
            <w:r w:rsidRPr="00483E3F">
              <w:rPr>
                <w:color w:val="000000"/>
              </w:rPr>
              <w:t>Мероприятия, направленные на достижение цели федерального (регионального) проекта «Создание условий для легкого старта и комфортного ведения бизнеса»</w:t>
            </w:r>
          </w:p>
        </w:tc>
        <w:tc>
          <w:tcPr>
            <w:tcW w:w="0" w:type="auto"/>
            <w:vMerge w:val="restart"/>
          </w:tcPr>
          <w:p w:rsidR="000D2DE7" w:rsidRPr="00483E3F" w:rsidRDefault="000D2DE7" w:rsidP="0002111D">
            <w:pPr>
              <w:rPr>
                <w:color w:val="000000"/>
              </w:rPr>
            </w:pPr>
            <w:r w:rsidRPr="00483E3F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2022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1214</w:t>
            </w:r>
            <w:r>
              <w:t>,</w:t>
            </w:r>
            <w:r w:rsidRPr="0002111D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1093</w:t>
            </w:r>
            <w:r>
              <w:t>,</w:t>
            </w:r>
            <w:r w:rsidRPr="0002111D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121</w:t>
            </w:r>
            <w:r>
              <w:t>,</w:t>
            </w:r>
            <w:r w:rsidRPr="0002111D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2023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1201</w:t>
            </w:r>
            <w:r>
              <w:t>,</w:t>
            </w:r>
            <w:r w:rsidRPr="0002111D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1081</w:t>
            </w:r>
            <w:r>
              <w:t>,</w:t>
            </w:r>
            <w:r w:rsidRPr="0002111D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  <w:r>
              <w:t>,</w:t>
            </w:r>
            <w:r w:rsidRPr="0002111D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2024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1320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1188</w:t>
            </w:r>
            <w:r>
              <w:t>,</w:t>
            </w:r>
            <w:r w:rsidRPr="0002111D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  <w:r>
              <w:t>,</w:t>
            </w:r>
            <w:r w:rsidRPr="0002111D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2022-2024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3735</w:t>
            </w:r>
            <w:r>
              <w:t>,</w:t>
            </w:r>
            <w:r w:rsidRPr="0002111D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111D">
              <w:rPr>
                <w:lang w:val="en-US"/>
              </w:rPr>
              <w:t>3362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373</w:t>
            </w:r>
            <w:r>
              <w:t>,</w:t>
            </w:r>
            <w:r w:rsidRPr="0002111D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Default="00760C92" w:rsidP="00196B4B">
            <w:pPr>
              <w:rPr>
                <w:b/>
              </w:rPr>
            </w:pPr>
            <w:r>
              <w:rPr>
                <w:color w:val="000000"/>
              </w:rPr>
              <w:t>С</w:t>
            </w:r>
            <w:r w:rsidR="000D2DE7" w:rsidRPr="00695C95">
              <w:rPr>
                <w:color w:val="000000"/>
              </w:rPr>
              <w:t xml:space="preserve">убсидии субъектам малого </w:t>
            </w:r>
            <w:r w:rsidR="000D2DE7" w:rsidRPr="00695C95">
              <w:t>предпринимательства на организацию предпринимательской деятельности</w:t>
            </w:r>
            <w:r w:rsidR="000D2DE7" w:rsidRPr="006E27CE">
              <w:t xml:space="preserve"> в приоритетных сферах развития предпринимательства, в т.ч. в области социального предпринимательства, производства и реализации товаров  НХП, туризма,  спорта, образования</w:t>
            </w:r>
            <w:r w:rsidR="000D2DE7">
              <w:t xml:space="preserve"> </w:t>
            </w:r>
          </w:p>
        </w:tc>
        <w:tc>
          <w:tcPr>
            <w:tcW w:w="0" w:type="auto"/>
            <w:vMerge w:val="restart"/>
          </w:tcPr>
          <w:p w:rsidR="000D2DE7" w:rsidRPr="00483E3F" w:rsidRDefault="000D2DE7" w:rsidP="0002111D">
            <w:pPr>
              <w:rPr>
                <w:color w:val="000000"/>
              </w:rPr>
            </w:pPr>
            <w:r w:rsidRPr="00483E3F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0D2DE7" w:rsidRDefault="000D2DE7" w:rsidP="00A83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1214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1093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D2DE7" w:rsidRPr="00483E3F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1201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D2DE7" w:rsidRPr="00483E3F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1320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1188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D2DE7" w:rsidRPr="00483E3F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2022-2024</w:t>
            </w:r>
          </w:p>
        </w:tc>
        <w:tc>
          <w:tcPr>
            <w:tcW w:w="0" w:type="auto"/>
          </w:tcPr>
          <w:p w:rsidR="000D2DE7" w:rsidRPr="0002111D" w:rsidRDefault="000D2DE7" w:rsidP="000211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3735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3362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96B4B" w:rsidTr="00196B4B">
        <w:tc>
          <w:tcPr>
            <w:tcW w:w="0" w:type="auto"/>
            <w:gridSpan w:val="7"/>
          </w:tcPr>
          <w:p w:rsidR="00196B4B" w:rsidRPr="0002111D" w:rsidRDefault="00196B4B" w:rsidP="00A83E72">
            <w:pPr>
              <w:autoSpaceDE w:val="0"/>
              <w:autoSpaceDN w:val="0"/>
              <w:adjustRightInd w:val="0"/>
              <w:jc w:val="center"/>
            </w:pPr>
            <w:r>
              <w:t>Процессная часть</w:t>
            </w: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Default="000D2DE7" w:rsidP="0002111D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«Поддержка спроса»</w:t>
            </w:r>
          </w:p>
          <w:p w:rsidR="000D2DE7" w:rsidRDefault="000D2DE7" w:rsidP="0002111D">
            <w:pPr>
              <w:rPr>
                <w:color w:val="000000"/>
              </w:rPr>
            </w:pPr>
          </w:p>
          <w:p w:rsidR="000D2DE7" w:rsidRDefault="000D2DE7" w:rsidP="0002111D">
            <w:pPr>
              <w:rPr>
                <w:color w:val="000000"/>
              </w:rPr>
            </w:pPr>
          </w:p>
          <w:p w:rsidR="000D2DE7" w:rsidRPr="00695C95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D2DE7" w:rsidRPr="00483E3F" w:rsidRDefault="000D2DE7" w:rsidP="0002111D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2022-2024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759,0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759,0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Default="00760C92" w:rsidP="00196B4B">
            <w:pPr>
              <w:rPr>
                <w:color w:val="000000"/>
              </w:rPr>
            </w:pPr>
            <w:proofErr w:type="gramStart"/>
            <w:r>
              <w:t>С</w:t>
            </w:r>
            <w:r w:rsidR="000D2DE7" w:rsidRPr="00695C95">
              <w:t xml:space="preserve">убсидии организациям, образующим инфраструктуру поддержки субъектов малого и среднего </w:t>
            </w:r>
            <w:proofErr w:type="spellStart"/>
            <w:r w:rsidR="000D2DE7" w:rsidRPr="00695C95">
              <w:t>предприниматель</w:t>
            </w:r>
            <w:r w:rsidR="00196B4B">
              <w:t>-</w:t>
            </w:r>
            <w:r w:rsidR="000D2DE7" w:rsidRPr="00695C95">
              <w:t>ства</w:t>
            </w:r>
            <w:proofErr w:type="spellEnd"/>
            <w:r w:rsidR="000D2DE7" w:rsidRPr="00695C95">
              <w:t>, для финансового обеспечения затрат, связанных с организацией и проведением ярмарок</w:t>
            </w:r>
            <w:r w:rsidR="000D2DE7">
              <w:t xml:space="preserve"> (в том числе товаров НХП)</w:t>
            </w:r>
            <w:r w:rsidR="000D2DE7" w:rsidRPr="00695C95">
              <w:t xml:space="preserve">, фестивалей, районных праздников, конкурсов, </w:t>
            </w:r>
            <w:r w:rsidR="000D2DE7" w:rsidRPr="00695C95">
              <w:lastRenderedPageBreak/>
              <w:t xml:space="preserve">туристических выставок  и другое, а также с организацией участия субъектов малого и среднего предпринимательства в </w:t>
            </w:r>
            <w:proofErr w:type="spellStart"/>
            <w:r w:rsidR="000D2DE7" w:rsidRPr="00695C95">
              <w:t>ярмарочно-выставочных</w:t>
            </w:r>
            <w:proofErr w:type="spellEnd"/>
            <w:r w:rsidR="000D2DE7" w:rsidRPr="00695C95">
              <w:t xml:space="preserve"> мероприятиях (в том числе, </w:t>
            </w:r>
            <w:proofErr w:type="spellStart"/>
            <w:r w:rsidR="000D2DE7" w:rsidRPr="00695C95">
              <w:t>связан</w:t>
            </w:r>
            <w:r w:rsidR="00196B4B">
              <w:t>-</w:t>
            </w:r>
            <w:r w:rsidR="000D2DE7" w:rsidRPr="00695C95">
              <w:t>ных</w:t>
            </w:r>
            <w:proofErr w:type="spellEnd"/>
            <w:r w:rsidR="000D2DE7" w:rsidRPr="00695C95">
              <w:t xml:space="preserve"> с созданием и развитием объектов туристской индустрии на территории Кировского</w:t>
            </w:r>
            <w:proofErr w:type="gramEnd"/>
            <w:r w:rsidR="000D2DE7" w:rsidRPr="00695C95">
              <w:t xml:space="preserve"> района Ленинградской области)</w:t>
            </w:r>
          </w:p>
        </w:tc>
        <w:tc>
          <w:tcPr>
            <w:tcW w:w="0" w:type="auto"/>
            <w:vMerge w:val="restart"/>
          </w:tcPr>
          <w:p w:rsidR="000D2DE7" w:rsidRDefault="000D2DE7" w:rsidP="000211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/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/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253,0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/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2022-2024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759,0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759,0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Pr="00695C95" w:rsidRDefault="00196B4B" w:rsidP="00196B4B">
            <w:r w:rsidRPr="00695C95">
              <w:rPr>
                <w:color w:val="000000"/>
              </w:rPr>
              <w:lastRenderedPageBreak/>
              <w:t>К</w:t>
            </w:r>
            <w:r w:rsidR="00760C92">
              <w:rPr>
                <w:color w:val="000000"/>
              </w:rPr>
              <w:t>омплекс процессных мероприятий «</w:t>
            </w:r>
            <w:r w:rsidRPr="00695C95">
              <w:rPr>
                <w:color w:val="000000"/>
              </w:rPr>
              <w:t>Инфраструктурная и информационная поддержка субъектов малого и среднего предпринимательства</w:t>
            </w:r>
            <w:r w:rsidR="00760C92">
              <w:rPr>
                <w:color w:val="000000"/>
              </w:rPr>
              <w:t>»</w:t>
            </w:r>
          </w:p>
        </w:tc>
        <w:tc>
          <w:tcPr>
            <w:tcW w:w="0" w:type="auto"/>
            <w:vMerge w:val="restart"/>
          </w:tcPr>
          <w:p w:rsidR="000D2DE7" w:rsidRDefault="000D2DE7" w:rsidP="0002111D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0D2DE7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937,0</w:t>
            </w: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E84B45">
            <w:pPr>
              <w:jc w:val="center"/>
            </w:pPr>
            <w:r w:rsidRPr="006643A0">
              <w:t>937,0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/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0D2DE7" w:rsidRDefault="000D2DE7" w:rsidP="00E84B45">
            <w:pPr>
              <w:jc w:val="center"/>
            </w:pPr>
            <w:r w:rsidRPr="00C66B31">
              <w:t>937,0</w:t>
            </w: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E84B45">
            <w:pPr>
              <w:jc w:val="center"/>
            </w:pPr>
            <w:r w:rsidRPr="006643A0">
              <w:t>937,0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/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0D2DE7" w:rsidRDefault="000D2DE7" w:rsidP="00E84B45">
            <w:pPr>
              <w:jc w:val="center"/>
            </w:pPr>
            <w:r w:rsidRPr="00C66B31">
              <w:t>937,0</w:t>
            </w:r>
          </w:p>
        </w:tc>
        <w:tc>
          <w:tcPr>
            <w:tcW w:w="0" w:type="auto"/>
          </w:tcPr>
          <w:p w:rsidR="000D2DE7" w:rsidRPr="0002111D" w:rsidRDefault="000D2DE7" w:rsidP="00E84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E84B45">
            <w:pPr>
              <w:jc w:val="center"/>
            </w:pPr>
            <w:r w:rsidRPr="006643A0">
              <w:t>937,0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2111D"/>
        </w:tc>
        <w:tc>
          <w:tcPr>
            <w:tcW w:w="0" w:type="auto"/>
            <w:vMerge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Default="000D2DE7" w:rsidP="00E84B45">
            <w:pPr>
              <w:autoSpaceDE w:val="0"/>
              <w:autoSpaceDN w:val="0"/>
              <w:adjustRightInd w:val="0"/>
              <w:jc w:val="center"/>
            </w:pPr>
            <w:r>
              <w:t>2022-2024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2811,0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2811,0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</w:tcPr>
          <w:p w:rsidR="000D2DE7" w:rsidRPr="00695C95" w:rsidRDefault="000D2DE7" w:rsidP="0002111D">
            <w:r>
              <w:t>В том числе:</w:t>
            </w:r>
          </w:p>
        </w:tc>
        <w:tc>
          <w:tcPr>
            <w:tcW w:w="0" w:type="auto"/>
          </w:tcPr>
          <w:p w:rsidR="000D2DE7" w:rsidRDefault="000D2DE7" w:rsidP="0002111D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Default="000D2DE7" w:rsidP="00E84B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Default="000D2DE7" w:rsidP="0002111D">
            <w: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  <w:p w:rsidR="000D2DE7" w:rsidRDefault="000D2DE7" w:rsidP="0002111D"/>
        </w:tc>
        <w:tc>
          <w:tcPr>
            <w:tcW w:w="0" w:type="auto"/>
            <w:vMerge w:val="restart"/>
          </w:tcPr>
          <w:p w:rsidR="000D2DE7" w:rsidRDefault="000D2DE7" w:rsidP="000D2DE7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442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442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02111D"/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442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442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02111D"/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442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442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Default="000D2DE7" w:rsidP="0002111D"/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2022-2024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1326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1326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Default="00760C92" w:rsidP="00760C92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С</w:t>
            </w:r>
            <w:r w:rsidR="000D2DE7" w:rsidRPr="00695C95">
              <w:rPr>
                <w:sz w:val="22"/>
                <w:szCs w:val="22"/>
              </w:rPr>
              <w:t>убсидии организациям, образующим инфраструктуру поддержки субъектов малого и среднего предпринимательства, для возмещения затрат, связ</w:t>
            </w:r>
            <w:r w:rsidR="000D2DE7">
              <w:rPr>
                <w:sz w:val="22"/>
                <w:szCs w:val="22"/>
              </w:rPr>
              <w:t xml:space="preserve">анных с оказанием безвозмездных </w:t>
            </w:r>
            <w:r w:rsidR="000D2DE7" w:rsidRPr="00695C95">
              <w:rPr>
                <w:sz w:val="22"/>
                <w:szCs w:val="22"/>
              </w:rPr>
              <w:t>информационных, консультационных и образовательных услуг в сфере предпринимательской деятельности и реализуемых мер поддержки субъектам малого и среднего предпринимательства и 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0" w:type="auto"/>
            <w:vMerge w:val="restart"/>
          </w:tcPr>
          <w:p w:rsidR="000D2DE7" w:rsidRDefault="000D2DE7" w:rsidP="000D2DE7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2022-2024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1485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1485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Pr="000D2DE7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  <w:r w:rsidRPr="000D2DE7">
              <w:rPr>
                <w:color w:val="000000"/>
                <w:sz w:val="22"/>
                <w:szCs w:val="22"/>
              </w:rPr>
              <w:t>Комплекс процессных мероприятий по</w:t>
            </w:r>
            <w:r w:rsidRPr="000D2DE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0D2DE7">
              <w:rPr>
                <w:color w:val="000000"/>
                <w:sz w:val="22"/>
                <w:szCs w:val="22"/>
              </w:rPr>
              <w:t>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0" w:type="auto"/>
            <w:vMerge w:val="restart"/>
          </w:tcPr>
          <w:p w:rsidR="000D2DE7" w:rsidRDefault="000D2DE7" w:rsidP="000D2DE7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346,815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312,133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34,682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400,210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360,189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40,021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399,6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359,64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39,96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695C95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2022-2024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1146,625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1031,962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114,663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 w:val="restart"/>
          </w:tcPr>
          <w:p w:rsidR="000D2DE7" w:rsidRPr="000D2DE7" w:rsidRDefault="00760C92" w:rsidP="000D2D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2DE7" w:rsidRPr="000D2DE7">
              <w:rPr>
                <w:sz w:val="22"/>
                <w:szCs w:val="22"/>
              </w:rPr>
              <w:t>убсидии организациям, образующим инфраструктуру поддержки субъектов малого и среднего предпринимательства,</w:t>
            </w:r>
            <w:r w:rsidR="000D2DE7" w:rsidRPr="000D2DE7">
              <w:rPr>
                <w:color w:val="000000"/>
                <w:sz w:val="22"/>
                <w:szCs w:val="22"/>
              </w:rPr>
              <w:t xml:space="preserve"> на организацию и проведение 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0" w:type="auto"/>
            <w:vMerge w:val="restart"/>
          </w:tcPr>
          <w:p w:rsidR="000D2DE7" w:rsidRDefault="000D2DE7" w:rsidP="000D2DE7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346,815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312,133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34,682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0D2DE7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400,210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360,189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40,021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0D2DE7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Pr="0002111D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399,6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359,64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39,96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DE7" w:rsidTr="00483E3F">
        <w:tc>
          <w:tcPr>
            <w:tcW w:w="0" w:type="auto"/>
            <w:vMerge/>
          </w:tcPr>
          <w:p w:rsidR="000D2DE7" w:rsidRPr="000D2DE7" w:rsidRDefault="000D2DE7" w:rsidP="000D2D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D2DE7" w:rsidRDefault="000D2DE7" w:rsidP="000D2DE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D2DE7" w:rsidRDefault="000D2DE7" w:rsidP="000D2DE7">
            <w:pPr>
              <w:autoSpaceDE w:val="0"/>
              <w:autoSpaceDN w:val="0"/>
              <w:adjustRightInd w:val="0"/>
              <w:jc w:val="center"/>
            </w:pPr>
            <w:r>
              <w:t>2022-2024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1146,625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1031,962</w:t>
            </w:r>
          </w:p>
        </w:tc>
        <w:tc>
          <w:tcPr>
            <w:tcW w:w="0" w:type="auto"/>
          </w:tcPr>
          <w:p w:rsidR="000D2DE7" w:rsidRDefault="000D2DE7" w:rsidP="00A83E72">
            <w:pPr>
              <w:autoSpaceDE w:val="0"/>
              <w:autoSpaceDN w:val="0"/>
              <w:adjustRightInd w:val="0"/>
              <w:jc w:val="center"/>
            </w:pPr>
            <w:r>
              <w:t>114,663</w:t>
            </w:r>
          </w:p>
        </w:tc>
        <w:tc>
          <w:tcPr>
            <w:tcW w:w="0" w:type="auto"/>
          </w:tcPr>
          <w:p w:rsidR="000D2DE7" w:rsidRPr="0002111D" w:rsidRDefault="000D2DE7" w:rsidP="00A83E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83E3F" w:rsidRPr="00483E3F" w:rsidRDefault="00483E3F" w:rsidP="00C21F45">
      <w:pPr>
        <w:autoSpaceDE w:val="0"/>
        <w:autoSpaceDN w:val="0"/>
        <w:adjustRightInd w:val="0"/>
        <w:jc w:val="center"/>
        <w:rPr>
          <w:b/>
        </w:rPr>
      </w:pPr>
    </w:p>
    <w:sectPr w:rsidR="00483E3F" w:rsidRPr="00483E3F" w:rsidSect="00760C92">
      <w:pgSz w:w="16838" w:h="11906" w:orient="landscape"/>
      <w:pgMar w:top="1134" w:right="992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F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1D5264"/>
    <w:multiLevelType w:val="hybridMultilevel"/>
    <w:tmpl w:val="7F78A61C"/>
    <w:lvl w:ilvl="0" w:tplc="23606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80A59"/>
    <w:multiLevelType w:val="hybridMultilevel"/>
    <w:tmpl w:val="FC423138"/>
    <w:lvl w:ilvl="0" w:tplc="1AE2C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110FB"/>
    <w:multiLevelType w:val="hybridMultilevel"/>
    <w:tmpl w:val="C12E91D6"/>
    <w:lvl w:ilvl="0" w:tplc="C0C86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51471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33EC"/>
    <w:multiLevelType w:val="hybridMultilevel"/>
    <w:tmpl w:val="556EC55C"/>
    <w:lvl w:ilvl="0" w:tplc="42DEA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9D58F8"/>
    <w:multiLevelType w:val="hybridMultilevel"/>
    <w:tmpl w:val="F59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265D1"/>
    <w:multiLevelType w:val="hybridMultilevel"/>
    <w:tmpl w:val="B824B7C4"/>
    <w:lvl w:ilvl="0" w:tplc="6FD8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42ACD"/>
    <w:multiLevelType w:val="hybridMultilevel"/>
    <w:tmpl w:val="D1BEE2D0"/>
    <w:lvl w:ilvl="0" w:tplc="4250551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69F402E9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94C1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2CB"/>
    <w:rsid w:val="000110C7"/>
    <w:rsid w:val="00012C00"/>
    <w:rsid w:val="0002111D"/>
    <w:rsid w:val="00034CAF"/>
    <w:rsid w:val="00036AE9"/>
    <w:rsid w:val="00045814"/>
    <w:rsid w:val="00087E9A"/>
    <w:rsid w:val="000A0CC8"/>
    <w:rsid w:val="000A6CAB"/>
    <w:rsid w:val="000D2DE7"/>
    <w:rsid w:val="0013649C"/>
    <w:rsid w:val="00136833"/>
    <w:rsid w:val="001459F8"/>
    <w:rsid w:val="001701D7"/>
    <w:rsid w:val="00194AAD"/>
    <w:rsid w:val="00196B4B"/>
    <w:rsid w:val="001A5FD0"/>
    <w:rsid w:val="001C0B81"/>
    <w:rsid w:val="001D2000"/>
    <w:rsid w:val="001E4B5F"/>
    <w:rsid w:val="001F1B1C"/>
    <w:rsid w:val="0020107A"/>
    <w:rsid w:val="00202050"/>
    <w:rsid w:val="00207EC8"/>
    <w:rsid w:val="00217DD5"/>
    <w:rsid w:val="00225E7E"/>
    <w:rsid w:val="002324D8"/>
    <w:rsid w:val="00251F96"/>
    <w:rsid w:val="002523D6"/>
    <w:rsid w:val="0026570A"/>
    <w:rsid w:val="0029634E"/>
    <w:rsid w:val="002B2043"/>
    <w:rsid w:val="002C0E8E"/>
    <w:rsid w:val="002E0C86"/>
    <w:rsid w:val="002E2A76"/>
    <w:rsid w:val="002F4066"/>
    <w:rsid w:val="002F6778"/>
    <w:rsid w:val="00301DEA"/>
    <w:rsid w:val="00370B8D"/>
    <w:rsid w:val="00370BB0"/>
    <w:rsid w:val="00383296"/>
    <w:rsid w:val="00383E4F"/>
    <w:rsid w:val="00395488"/>
    <w:rsid w:val="0039596D"/>
    <w:rsid w:val="003A7682"/>
    <w:rsid w:val="003E40D4"/>
    <w:rsid w:val="003F07DA"/>
    <w:rsid w:val="004132D4"/>
    <w:rsid w:val="00415CD6"/>
    <w:rsid w:val="00420B4A"/>
    <w:rsid w:val="004271E0"/>
    <w:rsid w:val="00463A91"/>
    <w:rsid w:val="00483E3F"/>
    <w:rsid w:val="004A0F35"/>
    <w:rsid w:val="004D4D37"/>
    <w:rsid w:val="004F017A"/>
    <w:rsid w:val="004F3B54"/>
    <w:rsid w:val="004F6D05"/>
    <w:rsid w:val="00530BBA"/>
    <w:rsid w:val="00554378"/>
    <w:rsid w:val="005B06B0"/>
    <w:rsid w:val="00633542"/>
    <w:rsid w:val="00662E6B"/>
    <w:rsid w:val="00695995"/>
    <w:rsid w:val="006C1728"/>
    <w:rsid w:val="00726169"/>
    <w:rsid w:val="00731782"/>
    <w:rsid w:val="0074090E"/>
    <w:rsid w:val="00756D2C"/>
    <w:rsid w:val="00760C92"/>
    <w:rsid w:val="00794C79"/>
    <w:rsid w:val="007B4275"/>
    <w:rsid w:val="007C7A64"/>
    <w:rsid w:val="007E1CB2"/>
    <w:rsid w:val="00830E76"/>
    <w:rsid w:val="00840437"/>
    <w:rsid w:val="00856C22"/>
    <w:rsid w:val="008623C6"/>
    <w:rsid w:val="0091675D"/>
    <w:rsid w:val="00946755"/>
    <w:rsid w:val="009530A9"/>
    <w:rsid w:val="009B2AC0"/>
    <w:rsid w:val="009F4C88"/>
    <w:rsid w:val="00A033F5"/>
    <w:rsid w:val="00A3139D"/>
    <w:rsid w:val="00A3700B"/>
    <w:rsid w:val="00A518A9"/>
    <w:rsid w:val="00A53D0E"/>
    <w:rsid w:val="00A83E72"/>
    <w:rsid w:val="00AF5B7D"/>
    <w:rsid w:val="00B23FDA"/>
    <w:rsid w:val="00B57A1C"/>
    <w:rsid w:val="00B842BC"/>
    <w:rsid w:val="00B91C40"/>
    <w:rsid w:val="00B9307F"/>
    <w:rsid w:val="00C058BF"/>
    <w:rsid w:val="00C21F45"/>
    <w:rsid w:val="00C42B57"/>
    <w:rsid w:val="00C514B0"/>
    <w:rsid w:val="00C54E99"/>
    <w:rsid w:val="00C66119"/>
    <w:rsid w:val="00C7298F"/>
    <w:rsid w:val="00C777A5"/>
    <w:rsid w:val="00C96116"/>
    <w:rsid w:val="00CA0B9C"/>
    <w:rsid w:val="00CB007C"/>
    <w:rsid w:val="00D026BD"/>
    <w:rsid w:val="00D60902"/>
    <w:rsid w:val="00D64BDF"/>
    <w:rsid w:val="00D665B2"/>
    <w:rsid w:val="00D84DD6"/>
    <w:rsid w:val="00D93F88"/>
    <w:rsid w:val="00DE05CE"/>
    <w:rsid w:val="00DF5A40"/>
    <w:rsid w:val="00E142CB"/>
    <w:rsid w:val="00E37A67"/>
    <w:rsid w:val="00E61151"/>
    <w:rsid w:val="00E61411"/>
    <w:rsid w:val="00E84B45"/>
    <w:rsid w:val="00EE31EB"/>
    <w:rsid w:val="00EF0ECD"/>
    <w:rsid w:val="00EF52F6"/>
    <w:rsid w:val="00F20519"/>
    <w:rsid w:val="00F25232"/>
    <w:rsid w:val="00F357E2"/>
    <w:rsid w:val="00F35A36"/>
    <w:rsid w:val="00F76123"/>
    <w:rsid w:val="00FB44D7"/>
    <w:rsid w:val="00FD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A76"/>
    <w:pPr>
      <w:keepNext/>
      <w:tabs>
        <w:tab w:val="left" w:pos="0"/>
      </w:tabs>
      <w:suppressAutoHyphens/>
      <w:ind w:firstLine="540"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2C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uiPriority w:val="99"/>
    <w:rsid w:val="00E1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E14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E2A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E2A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E2A76"/>
  </w:style>
  <w:style w:type="table" w:styleId="a8">
    <w:name w:val="Table Grid"/>
    <w:basedOn w:val="a1"/>
    <w:uiPriority w:val="59"/>
    <w:rsid w:val="002E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E2A76"/>
    <w:pPr>
      <w:spacing w:before="100" w:beforeAutospacing="1" w:after="100" w:afterAutospacing="1"/>
    </w:pPr>
  </w:style>
  <w:style w:type="paragraph" w:customStyle="1" w:styleId="p9">
    <w:name w:val="p9"/>
    <w:basedOn w:val="a"/>
    <w:rsid w:val="002E2A76"/>
    <w:pPr>
      <w:spacing w:before="100" w:beforeAutospacing="1" w:after="100" w:afterAutospacing="1"/>
    </w:pPr>
  </w:style>
  <w:style w:type="character" w:customStyle="1" w:styleId="s5">
    <w:name w:val="s5"/>
    <w:basedOn w:val="a0"/>
    <w:rsid w:val="002E2A76"/>
  </w:style>
  <w:style w:type="character" w:styleId="a9">
    <w:name w:val="Hyperlink"/>
    <w:basedOn w:val="a0"/>
    <w:uiPriority w:val="99"/>
    <w:semiHidden/>
    <w:unhideWhenUsed/>
    <w:rsid w:val="002E2A76"/>
    <w:rPr>
      <w:color w:val="000000"/>
      <w:u w:val="single"/>
    </w:rPr>
  </w:style>
  <w:style w:type="character" w:styleId="aa">
    <w:name w:val="Strong"/>
    <w:basedOn w:val="a0"/>
    <w:uiPriority w:val="22"/>
    <w:qFormat/>
    <w:rsid w:val="002E2A76"/>
    <w:rPr>
      <w:b/>
      <w:bCs/>
    </w:rPr>
  </w:style>
  <w:style w:type="character" w:customStyle="1" w:styleId="s1">
    <w:name w:val="s1"/>
    <w:basedOn w:val="a0"/>
    <w:rsid w:val="002E2A76"/>
  </w:style>
  <w:style w:type="character" w:customStyle="1" w:styleId="value2">
    <w:name w:val="value2"/>
    <w:basedOn w:val="a0"/>
    <w:rsid w:val="00C96116"/>
    <w:rPr>
      <w:b/>
      <w:bCs/>
    </w:rPr>
  </w:style>
  <w:style w:type="character" w:customStyle="1" w:styleId="12pt0pt">
    <w:name w:val="Основной текст + 12 pt;Интервал 0 pt"/>
    <w:basedOn w:val="a0"/>
    <w:rsid w:val="00C96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C96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C9611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7A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A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A83E72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83E72"/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83E7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8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83E72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8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A8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6918-D920-47DA-B075-C3D1BB09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kozlova_ea</cp:lastModifiedBy>
  <cp:revision>2</cp:revision>
  <cp:lastPrinted>2021-12-16T09:30:00Z</cp:lastPrinted>
  <dcterms:created xsi:type="dcterms:W3CDTF">2022-01-14T06:43:00Z</dcterms:created>
  <dcterms:modified xsi:type="dcterms:W3CDTF">2022-01-14T06:43:00Z</dcterms:modified>
</cp:coreProperties>
</file>