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0F" w:rsidRPr="00F26D22" w:rsidRDefault="0079500F" w:rsidP="007950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79500F" w:rsidRPr="00F26D22" w:rsidRDefault="0079500F" w:rsidP="007950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79500F" w:rsidRDefault="0079500F" w:rsidP="007950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79500F" w:rsidRDefault="0079500F" w:rsidP="007950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9500F" w:rsidRPr="00B9079C" w:rsidRDefault="0079500F" w:rsidP="0079500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79C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 постановления администрациями Кировского муниципального района Ленинградской области</w:t>
      </w:r>
      <w:r w:rsidRPr="00B90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9079C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9079C">
        <w:rPr>
          <w:rFonts w:ascii="Times New Roman" w:hAnsi="Times New Roman" w:cs="Times New Roman"/>
          <w:b/>
          <w:sz w:val="24"/>
          <w:szCs w:val="24"/>
        </w:rPr>
        <w:t>дминистративного регламента «Выдача архивных справок, архивных выписок и копий архивных документов по определенной проблеме, теме, событию, факту».</w:t>
      </w:r>
    </w:p>
    <w:p w:rsidR="0079500F" w:rsidRPr="00B9079C" w:rsidRDefault="0079500F" w:rsidP="007950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79C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по адресу электронной почты </w:t>
      </w:r>
      <w:proofErr w:type="spellStart"/>
      <w:r w:rsidRPr="00B9079C">
        <w:rPr>
          <w:rFonts w:ascii="Times New Roman" w:hAnsi="Times New Roman" w:cs="Times New Roman"/>
          <w:sz w:val="24"/>
          <w:szCs w:val="24"/>
          <w:lang w:val="en-US"/>
        </w:rPr>
        <w:t>arhiv</w:t>
      </w:r>
      <w:proofErr w:type="spellEnd"/>
      <w:r w:rsidRPr="00B9079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9079C">
        <w:rPr>
          <w:rFonts w:ascii="Times New Roman" w:hAnsi="Times New Roman" w:cs="Times New Roman"/>
          <w:sz w:val="24"/>
          <w:szCs w:val="24"/>
          <w:lang w:val="en-US"/>
        </w:rPr>
        <w:t>kirovsk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B907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kirovsk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B907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9079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B907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079C">
        <w:rPr>
          <w:rFonts w:ascii="Times New Roman" w:hAnsi="Times New Roman" w:cs="Times New Roman"/>
          <w:sz w:val="24"/>
          <w:szCs w:val="24"/>
        </w:rPr>
        <w:t>не позднее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9079C">
        <w:rPr>
          <w:rFonts w:ascii="Times New Roman" w:hAnsi="Times New Roman" w:cs="Times New Roman"/>
          <w:sz w:val="24"/>
          <w:szCs w:val="24"/>
        </w:rPr>
        <w:t>» м</w:t>
      </w:r>
      <w:r>
        <w:rPr>
          <w:rFonts w:ascii="Times New Roman" w:hAnsi="Times New Roman" w:cs="Times New Roman"/>
          <w:sz w:val="24"/>
          <w:szCs w:val="24"/>
        </w:rPr>
        <w:t>арта</w:t>
      </w:r>
      <w:r w:rsidRPr="00B9079C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07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9500F" w:rsidRPr="00B9079C" w:rsidRDefault="0079500F" w:rsidP="007950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079C"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9500F" w:rsidRDefault="0079500F" w:rsidP="0079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9500F" w:rsidRPr="00B2014A" w:rsidTr="00D5769A">
        <w:tc>
          <w:tcPr>
            <w:tcW w:w="9571" w:type="dxa"/>
            <w:gridSpan w:val="2"/>
          </w:tcPr>
          <w:p w:rsidR="0079500F" w:rsidRPr="00B2014A" w:rsidRDefault="0079500F" w:rsidP="00D576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79500F" w:rsidRPr="00B2014A" w:rsidRDefault="0079500F" w:rsidP="00D576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9500F" w:rsidRPr="00B2014A" w:rsidTr="00D5769A">
        <w:tc>
          <w:tcPr>
            <w:tcW w:w="4785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4785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4785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4785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4785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0F" w:rsidRPr="00F26D22" w:rsidRDefault="0079500F" w:rsidP="0079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00F" w:rsidRDefault="0079500F" w:rsidP="007950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</w:t>
            </w: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79500F" w:rsidRPr="00B2014A" w:rsidTr="00D5769A">
        <w:tc>
          <w:tcPr>
            <w:tcW w:w="9571" w:type="dxa"/>
          </w:tcPr>
          <w:p w:rsidR="0079500F" w:rsidRPr="00B2014A" w:rsidRDefault="0079500F" w:rsidP="00D576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00F" w:rsidRDefault="0079500F" w:rsidP="0079500F"/>
    <w:p w:rsidR="0079500F" w:rsidRDefault="0079500F" w:rsidP="0079500F"/>
    <w:p w:rsidR="003417EA" w:rsidRDefault="003417EA"/>
    <w:sectPr w:rsidR="003417EA" w:rsidSect="00196E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9500F"/>
    <w:rsid w:val="003417EA"/>
    <w:rsid w:val="007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500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9500F"/>
  </w:style>
  <w:style w:type="paragraph" w:customStyle="1" w:styleId="ConsPlusNonformat">
    <w:name w:val="ConsPlusNonformat"/>
    <w:uiPriority w:val="99"/>
    <w:rsid w:val="007950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2022-02-15T14:10:00Z</dcterms:created>
  <dcterms:modified xsi:type="dcterms:W3CDTF">2022-02-15T14:12:00Z</dcterms:modified>
</cp:coreProperties>
</file>