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5B79" w:rsidRDefault="00825B79" w:rsidP="0033673A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825B79" w:rsidRDefault="00825B79">
      <w:pPr>
        <w:spacing w:after="240"/>
        <w:jc w:val="center"/>
        <w:rPr>
          <w:sz w:val="28"/>
          <w:szCs w:val="28"/>
        </w:rPr>
      </w:pPr>
      <w:r w:rsidRPr="0033673A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января 2023</w:t>
      </w:r>
    </w:p>
    <w:p w:rsidR="00825B79" w:rsidRDefault="00825B79" w:rsidP="0033673A">
      <w:pPr>
        <w:pStyle w:val="NormalWeb"/>
        <w:shd w:val="clear" w:color="auto" w:fill="FFFFFF"/>
        <w:spacing w:before="0" w:after="0"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Статусы и сроки рассмотрения заявления на единое пособие</w:t>
      </w:r>
    </w:p>
    <w:p w:rsidR="00825B79" w:rsidRDefault="00825B79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Strong"/>
          <w:b w:val="0"/>
          <w:bCs w:val="0"/>
          <w:sz w:val="28"/>
          <w:szCs w:val="28"/>
          <w:shd w:val="clear" w:color="auto" w:fill="FFFFFF"/>
        </w:rPr>
        <w:t xml:space="preserve">Получить новую меру государственной поддержки могут семьи, </w:t>
      </w:r>
      <w:r>
        <w:rPr>
          <w:sz w:val="28"/>
          <w:szCs w:val="28"/>
          <w:shd w:val="clear" w:color="auto" w:fill="FFFFFF"/>
        </w:rPr>
        <w:t>чей среднедушевой доход меньше прожиточного минимума на человека в Санкт-Петербурге или Ленинградской области.</w:t>
      </w:r>
      <w:r>
        <w:rPr>
          <w:rStyle w:val="Strong"/>
          <w:b w:val="0"/>
          <w:bCs w:val="0"/>
          <w:sz w:val="28"/>
          <w:szCs w:val="28"/>
          <w:shd w:val="clear" w:color="auto" w:fill="FFFFFF"/>
        </w:rPr>
        <w:t xml:space="preserve"> Для оформления выплаты достаточно </w:t>
      </w:r>
      <w:r>
        <w:rPr>
          <w:sz w:val="28"/>
          <w:szCs w:val="28"/>
          <w:shd w:val="clear" w:color="auto" w:fill="FFFFFF"/>
        </w:rPr>
        <w:t xml:space="preserve">подать заявление. Самый популярный способ – </w:t>
      </w:r>
      <w:hyperlink r:id="rId7" w:history="1">
        <w:r>
          <w:rPr>
            <w:rStyle w:val="Hyperlink"/>
            <w:color w:val="auto"/>
            <w:sz w:val="28"/>
            <w:szCs w:val="28"/>
            <w:shd w:val="clear" w:color="auto" w:fill="FFFFFF"/>
          </w:rPr>
          <w:t>онлайн через «Госуслуги»</w:t>
        </w:r>
      </w:hyperlink>
      <w:r>
        <w:rPr>
          <w:sz w:val="28"/>
          <w:szCs w:val="28"/>
          <w:shd w:val="clear" w:color="auto" w:fill="FFFFFF"/>
        </w:rPr>
        <w:t>, однако родители по-прежнему могут обратиться лично в клиентские службы Социального фонда Санкт-Петербурга или Ленинградской области или в МФЦ.</w:t>
      </w:r>
    </w:p>
    <w:p w:rsidR="00825B79" w:rsidRDefault="00825B79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Удобство подачи заявления через портал госуслуг</w:t>
      </w:r>
      <w:r>
        <w:rPr>
          <w:color w:val="000000"/>
          <w:sz w:val="28"/>
          <w:szCs w:val="28"/>
          <w:shd w:val="clear" w:color="auto" w:fill="FFFFFF"/>
        </w:rPr>
        <w:t xml:space="preserve"> заключается в том, что все уведомления о смене статуса приходят своевременно, то есть заявитель может видеть, когда заявление поступило в ведомство и какое решение по нему вынесено. Ознакомиться со значением каждого из статусов можно при помощи </w:t>
      </w:r>
      <w:r>
        <w:rPr>
          <w:color w:val="000000"/>
          <w:sz w:val="28"/>
          <w:szCs w:val="28"/>
          <w:u w:val="single"/>
          <w:shd w:val="clear" w:color="auto" w:fill="FFFFFF"/>
        </w:rPr>
        <w:t>таблицы</w:t>
      </w:r>
      <w:bookmarkStart w:id="0" w:name="_GoBack"/>
      <w:bookmarkEnd w:id="0"/>
      <w:r w:rsidRPr="0033673A">
        <w:rPr>
          <w:sz w:val="28"/>
          <w:szCs w:val="28"/>
          <w:shd w:val="clear" w:color="auto" w:fill="FFFFFF"/>
        </w:rPr>
        <w:t xml:space="preserve"> *</w:t>
      </w:r>
      <w:r>
        <w:rPr>
          <w:sz w:val="28"/>
          <w:szCs w:val="28"/>
          <w:shd w:val="clear" w:color="auto" w:fill="FFFFFF"/>
        </w:rPr>
        <w:t>.</w:t>
      </w:r>
    </w:p>
    <w:p w:rsidR="00825B79" w:rsidRDefault="00825B79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Напоминаем: срок рассмотрения заявления составляет 10 рабочих дней со дня подачи заявления и поступления в Отделение Социального фонда по Санкт-Петербургу и Ленинградской области необходимых сведений от организаций и документов от заявителя. Это означает, что если заявление было подано 1 февраля, оно будет рассмотрено в срок не позднее 14 февраля.</w:t>
      </w:r>
    </w:p>
    <w:p w:rsidR="00825B79" w:rsidRDefault="00825B79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Срок принятия решения по заявлению продлевается на 20 рабочих дней, если в Отделение не поступили сведения из организаций или документы от заявителя, подтверждающие право на выплату. В таком случае заявление, поданное 1 февраля, будет рассмотрено не позднее 17 марта.</w:t>
      </w:r>
    </w:p>
    <w:p w:rsidR="00825B79" w:rsidRDefault="00825B79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825B79" w:rsidRDefault="00825B79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825B79" w:rsidRDefault="00825B79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825B79" w:rsidRPr="0033673A" w:rsidRDefault="00825B79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825B79" w:rsidRDefault="00825B79" w:rsidP="0033673A"/>
    <w:p w:rsidR="00825B79" w:rsidRPr="00583D25" w:rsidRDefault="00825B79" w:rsidP="0033673A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33673A">
        <w:rPr>
          <w:b/>
          <w:bCs/>
          <w:color w:val="000000"/>
          <w:sz w:val="28"/>
          <w:szCs w:val="28"/>
        </w:rPr>
        <w:t xml:space="preserve">* </w:t>
      </w:r>
      <w:r w:rsidRPr="00583D25">
        <w:rPr>
          <w:b/>
          <w:bCs/>
          <w:color w:val="000000"/>
          <w:sz w:val="28"/>
          <w:szCs w:val="28"/>
        </w:rPr>
        <w:t>Статусы заявления на портале госуслуг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825B79" w:rsidRPr="0088448A" w:rsidTr="00C1519B">
        <w:trPr>
          <w:trHeight w:val="556"/>
        </w:trPr>
        <w:tc>
          <w:tcPr>
            <w:tcW w:w="2943" w:type="dxa"/>
            <w:vAlign w:val="center"/>
          </w:tcPr>
          <w:p w:rsidR="00825B79" w:rsidRPr="0088448A" w:rsidRDefault="00825B79" w:rsidP="00C1519B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8A">
              <w:rPr>
                <w:b/>
                <w:bCs/>
                <w:sz w:val="28"/>
                <w:szCs w:val="28"/>
              </w:rPr>
              <w:t>Название статуса</w:t>
            </w:r>
          </w:p>
        </w:tc>
        <w:tc>
          <w:tcPr>
            <w:tcW w:w="6628" w:type="dxa"/>
            <w:vAlign w:val="center"/>
          </w:tcPr>
          <w:p w:rsidR="00825B79" w:rsidRPr="0088448A" w:rsidRDefault="00825B79" w:rsidP="00C1519B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8A">
              <w:rPr>
                <w:b/>
                <w:bCs/>
                <w:sz w:val="28"/>
                <w:szCs w:val="28"/>
              </w:rPr>
              <w:t>Описание</w:t>
            </w:r>
          </w:p>
        </w:tc>
      </w:tr>
      <w:tr w:rsidR="00825B79" w:rsidRPr="0088448A" w:rsidTr="00C1519B">
        <w:tc>
          <w:tcPr>
            <w:tcW w:w="2943" w:type="dxa"/>
            <w:vAlign w:val="center"/>
          </w:tcPr>
          <w:p w:rsidR="00825B79" w:rsidRPr="0088448A" w:rsidRDefault="00825B79" w:rsidP="00C1519B">
            <w:pPr>
              <w:rPr>
                <w:sz w:val="28"/>
                <w:szCs w:val="28"/>
              </w:rPr>
            </w:pPr>
            <w:r w:rsidRPr="0088448A">
              <w:rPr>
                <w:sz w:val="28"/>
                <w:szCs w:val="28"/>
              </w:rPr>
              <w:t>Черновик заявления</w:t>
            </w:r>
          </w:p>
        </w:tc>
        <w:tc>
          <w:tcPr>
            <w:tcW w:w="6628" w:type="dxa"/>
            <w:vAlign w:val="center"/>
          </w:tcPr>
          <w:p w:rsidR="00825B79" w:rsidRPr="0088448A" w:rsidRDefault="00825B79" w:rsidP="00C1519B">
            <w:pPr>
              <w:rPr>
                <w:color w:val="000000"/>
                <w:sz w:val="28"/>
                <w:szCs w:val="28"/>
              </w:rPr>
            </w:pPr>
            <w:r w:rsidRPr="0088448A">
              <w:rPr>
                <w:color w:val="000000"/>
                <w:sz w:val="28"/>
                <w:szCs w:val="28"/>
              </w:rPr>
              <w:t>Заявление создано и сохранено на портале госуслуг (ЕПГУ), но не отправлено заявителем</w:t>
            </w:r>
          </w:p>
        </w:tc>
      </w:tr>
      <w:tr w:rsidR="00825B79" w:rsidRPr="0088448A" w:rsidTr="00C1519B">
        <w:tc>
          <w:tcPr>
            <w:tcW w:w="2943" w:type="dxa"/>
            <w:vAlign w:val="center"/>
          </w:tcPr>
          <w:p w:rsidR="00825B79" w:rsidRPr="0088448A" w:rsidRDefault="00825B79" w:rsidP="00C1519B">
            <w:pPr>
              <w:rPr>
                <w:sz w:val="28"/>
                <w:szCs w:val="28"/>
              </w:rPr>
            </w:pPr>
            <w:r w:rsidRPr="0088448A">
              <w:rPr>
                <w:sz w:val="28"/>
                <w:szCs w:val="28"/>
              </w:rPr>
              <w:t>Зарегистрировано на портале</w:t>
            </w:r>
          </w:p>
        </w:tc>
        <w:tc>
          <w:tcPr>
            <w:tcW w:w="6628" w:type="dxa"/>
            <w:vAlign w:val="center"/>
          </w:tcPr>
          <w:p w:rsidR="00825B79" w:rsidRPr="0088448A" w:rsidRDefault="00825B79" w:rsidP="00C1519B">
            <w:pPr>
              <w:rPr>
                <w:color w:val="000000"/>
                <w:sz w:val="28"/>
                <w:szCs w:val="28"/>
              </w:rPr>
            </w:pPr>
            <w:r w:rsidRPr="0088448A">
              <w:rPr>
                <w:color w:val="000000"/>
                <w:sz w:val="28"/>
                <w:szCs w:val="28"/>
              </w:rPr>
              <w:t>Присваивается заявлению сразу после подачи заявления (при нажатии на кнопку «Отправить заявление»)</w:t>
            </w:r>
          </w:p>
        </w:tc>
      </w:tr>
      <w:tr w:rsidR="00825B79" w:rsidRPr="0088448A" w:rsidTr="00C1519B">
        <w:tc>
          <w:tcPr>
            <w:tcW w:w="2943" w:type="dxa"/>
            <w:vAlign w:val="center"/>
          </w:tcPr>
          <w:p w:rsidR="00825B79" w:rsidRPr="0088448A" w:rsidRDefault="00825B79" w:rsidP="00C1519B">
            <w:pPr>
              <w:rPr>
                <w:sz w:val="28"/>
                <w:szCs w:val="28"/>
              </w:rPr>
            </w:pPr>
            <w:r w:rsidRPr="0088448A">
              <w:rPr>
                <w:sz w:val="28"/>
                <w:szCs w:val="28"/>
              </w:rPr>
              <w:t>Заявление отправлено в ведомство</w:t>
            </w:r>
          </w:p>
        </w:tc>
        <w:tc>
          <w:tcPr>
            <w:tcW w:w="6628" w:type="dxa"/>
            <w:vAlign w:val="center"/>
          </w:tcPr>
          <w:p w:rsidR="00825B79" w:rsidRPr="0088448A" w:rsidRDefault="00825B79" w:rsidP="00C1519B">
            <w:pPr>
              <w:rPr>
                <w:color w:val="000000"/>
                <w:sz w:val="28"/>
                <w:szCs w:val="28"/>
              </w:rPr>
            </w:pPr>
            <w:r w:rsidRPr="0088448A">
              <w:rPr>
                <w:color w:val="000000"/>
                <w:sz w:val="28"/>
                <w:szCs w:val="28"/>
              </w:rPr>
              <w:t>ЕПГУ направил заявление в Отделение СФР, подтверждение о получении не получено</w:t>
            </w:r>
          </w:p>
        </w:tc>
      </w:tr>
      <w:tr w:rsidR="00825B79" w:rsidRPr="0088448A" w:rsidTr="00C1519B">
        <w:tc>
          <w:tcPr>
            <w:tcW w:w="2943" w:type="dxa"/>
            <w:vAlign w:val="center"/>
          </w:tcPr>
          <w:p w:rsidR="00825B79" w:rsidRPr="0088448A" w:rsidRDefault="00825B79" w:rsidP="00C1519B">
            <w:pPr>
              <w:rPr>
                <w:sz w:val="28"/>
                <w:szCs w:val="28"/>
              </w:rPr>
            </w:pPr>
            <w:r w:rsidRPr="0088448A">
              <w:rPr>
                <w:sz w:val="28"/>
                <w:szCs w:val="28"/>
              </w:rPr>
              <w:t>Заявление зарегистрировано</w:t>
            </w:r>
          </w:p>
        </w:tc>
        <w:tc>
          <w:tcPr>
            <w:tcW w:w="6628" w:type="dxa"/>
            <w:vAlign w:val="center"/>
          </w:tcPr>
          <w:p w:rsidR="00825B79" w:rsidRPr="0088448A" w:rsidRDefault="00825B79" w:rsidP="00C1519B">
            <w:pPr>
              <w:rPr>
                <w:color w:val="000000"/>
                <w:sz w:val="28"/>
                <w:szCs w:val="28"/>
              </w:rPr>
            </w:pPr>
            <w:r w:rsidRPr="0088448A">
              <w:rPr>
                <w:color w:val="000000"/>
                <w:sz w:val="28"/>
                <w:szCs w:val="28"/>
              </w:rPr>
              <w:t>Заявление зарегистрировано Отделением СФР</w:t>
            </w:r>
          </w:p>
        </w:tc>
      </w:tr>
      <w:tr w:rsidR="00825B79" w:rsidRPr="0088448A" w:rsidTr="00C1519B">
        <w:tc>
          <w:tcPr>
            <w:tcW w:w="2943" w:type="dxa"/>
            <w:vAlign w:val="center"/>
          </w:tcPr>
          <w:p w:rsidR="00825B79" w:rsidRPr="0088448A" w:rsidRDefault="00825B79" w:rsidP="00C1519B">
            <w:pPr>
              <w:rPr>
                <w:sz w:val="28"/>
                <w:szCs w:val="28"/>
              </w:rPr>
            </w:pPr>
            <w:r w:rsidRPr="0088448A">
              <w:rPr>
                <w:sz w:val="28"/>
                <w:szCs w:val="28"/>
              </w:rPr>
              <w:t>Заявление получено ведомством</w:t>
            </w:r>
          </w:p>
        </w:tc>
        <w:tc>
          <w:tcPr>
            <w:tcW w:w="6628" w:type="dxa"/>
            <w:vAlign w:val="center"/>
          </w:tcPr>
          <w:p w:rsidR="00825B79" w:rsidRPr="0088448A" w:rsidRDefault="00825B79" w:rsidP="00C1519B">
            <w:pPr>
              <w:rPr>
                <w:color w:val="000000"/>
                <w:sz w:val="28"/>
                <w:szCs w:val="28"/>
              </w:rPr>
            </w:pPr>
            <w:r w:rsidRPr="0088448A">
              <w:rPr>
                <w:color w:val="000000"/>
                <w:sz w:val="28"/>
                <w:szCs w:val="28"/>
              </w:rPr>
              <w:t>Отделение СФР получило заявление</w:t>
            </w:r>
          </w:p>
        </w:tc>
      </w:tr>
      <w:tr w:rsidR="00825B79" w:rsidRPr="0088448A" w:rsidTr="00C1519B">
        <w:tc>
          <w:tcPr>
            <w:tcW w:w="2943" w:type="dxa"/>
            <w:vAlign w:val="center"/>
          </w:tcPr>
          <w:p w:rsidR="00825B79" w:rsidRPr="0088448A" w:rsidRDefault="00825B79" w:rsidP="00C1519B">
            <w:pPr>
              <w:rPr>
                <w:sz w:val="28"/>
                <w:szCs w:val="28"/>
              </w:rPr>
            </w:pPr>
            <w:r w:rsidRPr="0088448A">
              <w:rPr>
                <w:sz w:val="28"/>
                <w:szCs w:val="28"/>
              </w:rPr>
              <w:t>Заявление принято к рассмотрению</w:t>
            </w:r>
          </w:p>
        </w:tc>
        <w:tc>
          <w:tcPr>
            <w:tcW w:w="6628" w:type="dxa"/>
            <w:vAlign w:val="center"/>
          </w:tcPr>
          <w:p w:rsidR="00825B79" w:rsidRPr="0088448A" w:rsidRDefault="00825B79" w:rsidP="00C1519B">
            <w:pPr>
              <w:rPr>
                <w:color w:val="000000"/>
                <w:sz w:val="28"/>
                <w:szCs w:val="28"/>
              </w:rPr>
            </w:pPr>
            <w:r w:rsidRPr="0088448A">
              <w:rPr>
                <w:color w:val="000000"/>
                <w:sz w:val="28"/>
                <w:szCs w:val="28"/>
              </w:rPr>
              <w:t>Заявление принято и будет рассмотрено в течение 10 рабочих дней (рассмотрение может быть продлено ещё на 20 дней)</w:t>
            </w:r>
          </w:p>
        </w:tc>
      </w:tr>
      <w:tr w:rsidR="00825B79" w:rsidRPr="0088448A" w:rsidTr="00C1519B">
        <w:tc>
          <w:tcPr>
            <w:tcW w:w="2943" w:type="dxa"/>
            <w:vAlign w:val="center"/>
          </w:tcPr>
          <w:p w:rsidR="00825B79" w:rsidRPr="0088448A" w:rsidRDefault="00825B79" w:rsidP="00C1519B">
            <w:pPr>
              <w:rPr>
                <w:sz w:val="28"/>
                <w:szCs w:val="28"/>
              </w:rPr>
            </w:pPr>
            <w:r w:rsidRPr="0088448A">
              <w:rPr>
                <w:sz w:val="28"/>
                <w:szCs w:val="28"/>
              </w:rPr>
              <w:t>Промежуточные результаты по заявлению</w:t>
            </w:r>
          </w:p>
        </w:tc>
        <w:tc>
          <w:tcPr>
            <w:tcW w:w="6628" w:type="dxa"/>
            <w:vAlign w:val="center"/>
          </w:tcPr>
          <w:p w:rsidR="00825B79" w:rsidRPr="0088448A" w:rsidRDefault="00825B79" w:rsidP="00C1519B">
            <w:pPr>
              <w:rPr>
                <w:color w:val="000000"/>
                <w:sz w:val="28"/>
                <w:szCs w:val="28"/>
              </w:rPr>
            </w:pPr>
            <w:r w:rsidRPr="0088448A">
              <w:rPr>
                <w:color w:val="000000"/>
                <w:sz w:val="28"/>
                <w:szCs w:val="28"/>
              </w:rPr>
              <w:t>Заявление на рассмотрении. Срок принятия решения возобновлён (при представлении заявителем доработанного заявления и необходимых документов) или продлён на 20 рабочих дней (в случае ожидания ответа от ведомства, куда был направлен запрос)</w:t>
            </w:r>
          </w:p>
        </w:tc>
      </w:tr>
      <w:tr w:rsidR="00825B79" w:rsidRPr="0088448A" w:rsidTr="00C1519B">
        <w:tc>
          <w:tcPr>
            <w:tcW w:w="2943" w:type="dxa"/>
            <w:vAlign w:val="center"/>
          </w:tcPr>
          <w:p w:rsidR="00825B79" w:rsidRPr="0088448A" w:rsidRDefault="00825B79" w:rsidP="00C1519B">
            <w:pPr>
              <w:rPr>
                <w:sz w:val="28"/>
                <w:szCs w:val="28"/>
              </w:rPr>
            </w:pPr>
            <w:r w:rsidRPr="0088448A">
              <w:rPr>
                <w:sz w:val="28"/>
                <w:szCs w:val="28"/>
              </w:rPr>
              <w:t>Заявление требует исправления</w:t>
            </w:r>
          </w:p>
        </w:tc>
        <w:tc>
          <w:tcPr>
            <w:tcW w:w="6628" w:type="dxa"/>
            <w:vAlign w:val="center"/>
          </w:tcPr>
          <w:p w:rsidR="00825B79" w:rsidRPr="0088448A" w:rsidRDefault="00825B79" w:rsidP="00C1519B">
            <w:pPr>
              <w:rPr>
                <w:color w:val="000000"/>
                <w:sz w:val="28"/>
                <w:szCs w:val="28"/>
              </w:rPr>
            </w:pPr>
            <w:r w:rsidRPr="0088448A">
              <w:rPr>
                <w:color w:val="000000"/>
                <w:sz w:val="28"/>
                <w:szCs w:val="28"/>
              </w:rPr>
              <w:t>Требуется исправление. Заявление возвращено на доработку (при установлении факта наличия в заявлении и (или) документах (сведениях), представленных заявителем, недостоверной и (или) неполной информации)</w:t>
            </w:r>
          </w:p>
        </w:tc>
      </w:tr>
      <w:tr w:rsidR="00825B79" w:rsidRPr="0088448A" w:rsidTr="00C1519B">
        <w:tc>
          <w:tcPr>
            <w:tcW w:w="2943" w:type="dxa"/>
            <w:vAlign w:val="center"/>
          </w:tcPr>
          <w:p w:rsidR="00825B79" w:rsidRPr="0088448A" w:rsidRDefault="00825B79" w:rsidP="00C1519B">
            <w:pPr>
              <w:rPr>
                <w:sz w:val="28"/>
                <w:szCs w:val="28"/>
              </w:rPr>
            </w:pPr>
            <w:r w:rsidRPr="0088448A">
              <w:rPr>
                <w:sz w:val="28"/>
                <w:szCs w:val="28"/>
              </w:rPr>
              <w:t>Услуга оказана</w:t>
            </w:r>
          </w:p>
        </w:tc>
        <w:tc>
          <w:tcPr>
            <w:tcW w:w="6628" w:type="dxa"/>
            <w:vAlign w:val="center"/>
          </w:tcPr>
          <w:p w:rsidR="00825B79" w:rsidRPr="0088448A" w:rsidRDefault="00825B79" w:rsidP="00C1519B">
            <w:pPr>
              <w:rPr>
                <w:color w:val="000000"/>
                <w:sz w:val="28"/>
                <w:szCs w:val="28"/>
              </w:rPr>
            </w:pPr>
            <w:r w:rsidRPr="0088448A">
              <w:rPr>
                <w:color w:val="000000"/>
                <w:sz w:val="28"/>
                <w:szCs w:val="28"/>
              </w:rPr>
              <w:t>Заявителю назначено единое пособие на детей и беременных женщин</w:t>
            </w:r>
          </w:p>
        </w:tc>
      </w:tr>
      <w:tr w:rsidR="00825B79" w:rsidRPr="0088448A" w:rsidTr="00C1519B">
        <w:tc>
          <w:tcPr>
            <w:tcW w:w="2943" w:type="dxa"/>
            <w:vAlign w:val="center"/>
          </w:tcPr>
          <w:p w:rsidR="00825B79" w:rsidRPr="0088448A" w:rsidRDefault="00825B79" w:rsidP="00C1519B">
            <w:pPr>
              <w:rPr>
                <w:sz w:val="28"/>
                <w:szCs w:val="28"/>
              </w:rPr>
            </w:pPr>
            <w:r w:rsidRPr="0088448A">
              <w:rPr>
                <w:sz w:val="28"/>
                <w:szCs w:val="28"/>
              </w:rPr>
              <w:t>Отказано в предоставлении услуги</w:t>
            </w:r>
          </w:p>
        </w:tc>
        <w:tc>
          <w:tcPr>
            <w:tcW w:w="6628" w:type="dxa"/>
            <w:vAlign w:val="center"/>
          </w:tcPr>
          <w:p w:rsidR="00825B79" w:rsidRPr="0088448A" w:rsidRDefault="00825B79" w:rsidP="00C1519B">
            <w:pPr>
              <w:rPr>
                <w:color w:val="000000"/>
                <w:sz w:val="28"/>
                <w:szCs w:val="28"/>
              </w:rPr>
            </w:pPr>
            <w:r w:rsidRPr="0088448A">
              <w:rPr>
                <w:color w:val="000000"/>
                <w:sz w:val="28"/>
                <w:szCs w:val="28"/>
              </w:rPr>
              <w:t>Вынесено решение об отказе в назначении единого пособия</w:t>
            </w:r>
          </w:p>
        </w:tc>
      </w:tr>
    </w:tbl>
    <w:p w:rsidR="00825B79" w:rsidRPr="0033673A" w:rsidRDefault="00825B79" w:rsidP="0033673A"/>
    <w:sectPr w:rsidR="00825B79" w:rsidRPr="0033673A" w:rsidSect="00D44675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B79" w:rsidRDefault="00825B79">
      <w:r>
        <w:separator/>
      </w:r>
    </w:p>
  </w:endnote>
  <w:endnote w:type="continuationSeparator" w:id="1">
    <w:p w:rsidR="00825B79" w:rsidRDefault="0082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79" w:rsidRDefault="00825B79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>Пресс-служба ОСФР по СПб и ЛО</w:t>
    </w:r>
    <w:r>
      <w:rPr>
        <w:noProof/>
        <w:lang w:eastAsia="ru-RU"/>
      </w:rPr>
      <w:pict>
        <v:line id="Line 3" o:spid="_x0000_s2052" style="position:absolute;left:0;text-align:left;z-index:-251652096;visibility:visible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B79" w:rsidRDefault="00825B79">
      <w:r>
        <w:separator/>
      </w:r>
    </w:p>
  </w:footnote>
  <w:footnote w:type="continuationSeparator" w:id="1">
    <w:p w:rsidR="00825B79" w:rsidRDefault="00825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79" w:rsidRDefault="00825B7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825B79" w:rsidRDefault="00825B7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825B79" w:rsidRDefault="00825B7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825B79" w:rsidRDefault="00825B7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825B79" w:rsidRDefault="00825B79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3e-5mm;mso-wrap-distance-bottom:-3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675"/>
    <w:rsid w:val="0033673A"/>
    <w:rsid w:val="00583D25"/>
    <w:rsid w:val="00621353"/>
    <w:rsid w:val="00825B79"/>
    <w:rsid w:val="0088448A"/>
    <w:rsid w:val="00972A45"/>
    <w:rsid w:val="00C1519B"/>
    <w:rsid w:val="00D4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75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675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467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467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467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467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8D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8D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8D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8D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8D1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D44675"/>
  </w:style>
  <w:style w:type="character" w:customStyle="1" w:styleId="WW8Num1z1">
    <w:name w:val="WW8Num1z1"/>
    <w:uiPriority w:val="99"/>
    <w:rsid w:val="00D44675"/>
  </w:style>
  <w:style w:type="character" w:customStyle="1" w:styleId="WW8Num1z2">
    <w:name w:val="WW8Num1z2"/>
    <w:uiPriority w:val="99"/>
    <w:rsid w:val="00D44675"/>
  </w:style>
  <w:style w:type="character" w:customStyle="1" w:styleId="WW8Num1z3">
    <w:name w:val="WW8Num1z3"/>
    <w:uiPriority w:val="99"/>
    <w:rsid w:val="00D44675"/>
  </w:style>
  <w:style w:type="character" w:customStyle="1" w:styleId="WW8Num1z4">
    <w:name w:val="WW8Num1z4"/>
    <w:uiPriority w:val="99"/>
    <w:rsid w:val="00D44675"/>
  </w:style>
  <w:style w:type="character" w:customStyle="1" w:styleId="WW8Num1z5">
    <w:name w:val="WW8Num1z5"/>
    <w:uiPriority w:val="99"/>
    <w:rsid w:val="00D44675"/>
  </w:style>
  <w:style w:type="character" w:customStyle="1" w:styleId="WW8Num1z6">
    <w:name w:val="WW8Num1z6"/>
    <w:uiPriority w:val="99"/>
    <w:rsid w:val="00D44675"/>
  </w:style>
  <w:style w:type="character" w:customStyle="1" w:styleId="WW8Num1z7">
    <w:name w:val="WW8Num1z7"/>
    <w:uiPriority w:val="99"/>
    <w:rsid w:val="00D44675"/>
  </w:style>
  <w:style w:type="character" w:customStyle="1" w:styleId="WW8Num1z8">
    <w:name w:val="WW8Num1z8"/>
    <w:uiPriority w:val="99"/>
    <w:rsid w:val="00D44675"/>
  </w:style>
  <w:style w:type="character" w:customStyle="1" w:styleId="WW8Num2z0">
    <w:name w:val="WW8Num2z0"/>
    <w:uiPriority w:val="99"/>
    <w:rsid w:val="00D44675"/>
    <w:rPr>
      <w:rFonts w:ascii="Wingdings" w:hAnsi="Wingdings" w:cs="Wingdings"/>
    </w:rPr>
  </w:style>
  <w:style w:type="character" w:customStyle="1" w:styleId="WW8Num2z1">
    <w:name w:val="WW8Num2z1"/>
    <w:uiPriority w:val="99"/>
    <w:rsid w:val="00D44675"/>
    <w:rPr>
      <w:rFonts w:ascii="Courier New" w:hAnsi="Courier New" w:cs="Courier New"/>
    </w:rPr>
  </w:style>
  <w:style w:type="character" w:customStyle="1" w:styleId="WW8Num2z3">
    <w:name w:val="WW8Num2z3"/>
    <w:uiPriority w:val="99"/>
    <w:rsid w:val="00D44675"/>
    <w:rPr>
      <w:rFonts w:ascii="Symbol" w:hAnsi="Symbol" w:cs="Symbol"/>
    </w:rPr>
  </w:style>
  <w:style w:type="character" w:customStyle="1" w:styleId="WW8Num3z0">
    <w:name w:val="WW8Num3z0"/>
    <w:uiPriority w:val="99"/>
    <w:rsid w:val="00D44675"/>
    <w:rPr>
      <w:i/>
      <w:iCs/>
    </w:rPr>
  </w:style>
  <w:style w:type="character" w:customStyle="1" w:styleId="WW8Num3z1">
    <w:name w:val="WW8Num3z1"/>
    <w:uiPriority w:val="99"/>
    <w:rsid w:val="00D44675"/>
  </w:style>
  <w:style w:type="character" w:customStyle="1" w:styleId="WW8Num3z2">
    <w:name w:val="WW8Num3z2"/>
    <w:uiPriority w:val="99"/>
    <w:rsid w:val="00D44675"/>
  </w:style>
  <w:style w:type="character" w:customStyle="1" w:styleId="WW8Num3z3">
    <w:name w:val="WW8Num3z3"/>
    <w:uiPriority w:val="99"/>
    <w:rsid w:val="00D44675"/>
  </w:style>
  <w:style w:type="character" w:customStyle="1" w:styleId="WW8Num3z4">
    <w:name w:val="WW8Num3z4"/>
    <w:uiPriority w:val="99"/>
    <w:rsid w:val="00D44675"/>
  </w:style>
  <w:style w:type="character" w:customStyle="1" w:styleId="WW8Num3z5">
    <w:name w:val="WW8Num3z5"/>
    <w:uiPriority w:val="99"/>
    <w:rsid w:val="00D44675"/>
  </w:style>
  <w:style w:type="character" w:customStyle="1" w:styleId="WW8Num3z6">
    <w:name w:val="WW8Num3z6"/>
    <w:uiPriority w:val="99"/>
    <w:rsid w:val="00D44675"/>
  </w:style>
  <w:style w:type="character" w:customStyle="1" w:styleId="WW8Num3z7">
    <w:name w:val="WW8Num3z7"/>
    <w:uiPriority w:val="99"/>
    <w:rsid w:val="00D44675"/>
  </w:style>
  <w:style w:type="character" w:customStyle="1" w:styleId="WW8Num3z8">
    <w:name w:val="WW8Num3z8"/>
    <w:uiPriority w:val="99"/>
    <w:rsid w:val="00D44675"/>
  </w:style>
  <w:style w:type="character" w:customStyle="1" w:styleId="WW8Num4z0">
    <w:name w:val="WW8Num4z0"/>
    <w:uiPriority w:val="99"/>
    <w:rsid w:val="00D44675"/>
    <w:rPr>
      <w:rFonts w:ascii="Symbol" w:hAnsi="Symbol" w:cs="Symbol"/>
    </w:rPr>
  </w:style>
  <w:style w:type="character" w:customStyle="1" w:styleId="WW8Num4z1">
    <w:name w:val="WW8Num4z1"/>
    <w:uiPriority w:val="99"/>
    <w:rsid w:val="00D44675"/>
    <w:rPr>
      <w:rFonts w:ascii="Courier New" w:hAnsi="Courier New" w:cs="Courier New"/>
    </w:rPr>
  </w:style>
  <w:style w:type="character" w:customStyle="1" w:styleId="WW8Num4z2">
    <w:name w:val="WW8Num4z2"/>
    <w:uiPriority w:val="99"/>
    <w:rsid w:val="00D44675"/>
    <w:rPr>
      <w:rFonts w:ascii="Wingdings" w:hAnsi="Wingdings" w:cs="Wingdings"/>
    </w:rPr>
  </w:style>
  <w:style w:type="character" w:customStyle="1" w:styleId="WW8Num5z0">
    <w:name w:val="WW8Num5z0"/>
    <w:uiPriority w:val="99"/>
    <w:rsid w:val="00D44675"/>
    <w:rPr>
      <w:rFonts w:ascii="Wingdings" w:hAnsi="Wingdings" w:cs="Wingdings"/>
    </w:rPr>
  </w:style>
  <w:style w:type="character" w:customStyle="1" w:styleId="WW8Num5z1">
    <w:name w:val="WW8Num5z1"/>
    <w:uiPriority w:val="99"/>
    <w:rsid w:val="00D44675"/>
    <w:rPr>
      <w:rFonts w:ascii="Courier New" w:hAnsi="Courier New" w:cs="Courier New"/>
    </w:rPr>
  </w:style>
  <w:style w:type="character" w:customStyle="1" w:styleId="WW8Num5z3">
    <w:name w:val="WW8Num5z3"/>
    <w:uiPriority w:val="99"/>
    <w:rsid w:val="00D44675"/>
    <w:rPr>
      <w:rFonts w:ascii="Symbol" w:hAnsi="Symbol" w:cs="Symbol"/>
    </w:rPr>
  </w:style>
  <w:style w:type="character" w:customStyle="1" w:styleId="WW8Num6z0">
    <w:name w:val="WW8Num6z0"/>
    <w:uiPriority w:val="99"/>
    <w:rsid w:val="00D44675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D44675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D44675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D44675"/>
    <w:rPr>
      <w:rFonts w:ascii="Symbol" w:hAnsi="Symbol" w:cs="Symbol"/>
    </w:rPr>
  </w:style>
  <w:style w:type="character" w:customStyle="1" w:styleId="WW8Num7z1">
    <w:name w:val="WW8Num7z1"/>
    <w:uiPriority w:val="99"/>
    <w:rsid w:val="00D44675"/>
    <w:rPr>
      <w:rFonts w:ascii="Courier New" w:hAnsi="Courier New" w:cs="Courier New"/>
    </w:rPr>
  </w:style>
  <w:style w:type="character" w:customStyle="1" w:styleId="WW8Num7z2">
    <w:name w:val="WW8Num7z2"/>
    <w:uiPriority w:val="99"/>
    <w:rsid w:val="00D44675"/>
    <w:rPr>
      <w:rFonts w:ascii="Wingdings" w:hAnsi="Wingdings" w:cs="Wingdings"/>
    </w:rPr>
  </w:style>
  <w:style w:type="character" w:customStyle="1" w:styleId="WW8Num8z0">
    <w:name w:val="WW8Num8z0"/>
    <w:uiPriority w:val="99"/>
    <w:rsid w:val="00D44675"/>
    <w:rPr>
      <w:rFonts w:ascii="Wingdings" w:hAnsi="Wingdings" w:cs="Wingdings"/>
    </w:rPr>
  </w:style>
  <w:style w:type="character" w:customStyle="1" w:styleId="WW8Num8z1">
    <w:name w:val="WW8Num8z1"/>
    <w:uiPriority w:val="99"/>
    <w:rsid w:val="00D44675"/>
    <w:rPr>
      <w:rFonts w:ascii="Courier New" w:hAnsi="Courier New" w:cs="Courier New"/>
    </w:rPr>
  </w:style>
  <w:style w:type="character" w:customStyle="1" w:styleId="WW8Num8z3">
    <w:name w:val="WW8Num8z3"/>
    <w:uiPriority w:val="99"/>
    <w:rsid w:val="00D44675"/>
    <w:rPr>
      <w:rFonts w:ascii="Symbol" w:hAnsi="Symbol" w:cs="Symbol"/>
    </w:rPr>
  </w:style>
  <w:style w:type="character" w:customStyle="1" w:styleId="WW8Num9z0">
    <w:name w:val="WW8Num9z0"/>
    <w:uiPriority w:val="99"/>
    <w:rsid w:val="00D44675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D4467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D44675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D44675"/>
    <w:rPr>
      <w:rFonts w:ascii="Symbol" w:hAnsi="Symbol" w:cs="Symbol"/>
    </w:rPr>
  </w:style>
  <w:style w:type="character" w:customStyle="1" w:styleId="WW8Num10z1">
    <w:name w:val="WW8Num10z1"/>
    <w:uiPriority w:val="99"/>
    <w:rsid w:val="00D44675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D44675"/>
    <w:rPr>
      <w:rFonts w:ascii="Wingdings" w:hAnsi="Wingdings" w:cs="Wingdings"/>
    </w:rPr>
  </w:style>
  <w:style w:type="character" w:customStyle="1" w:styleId="WW8Num10z3">
    <w:name w:val="WW8Num10z3"/>
    <w:uiPriority w:val="99"/>
    <w:rsid w:val="00D44675"/>
    <w:rPr>
      <w:rFonts w:ascii="Symbol" w:hAnsi="Symbol" w:cs="Symbol"/>
    </w:rPr>
  </w:style>
  <w:style w:type="character" w:customStyle="1" w:styleId="WW8Num11z0">
    <w:name w:val="WW8Num11z0"/>
    <w:uiPriority w:val="99"/>
    <w:rsid w:val="00D44675"/>
    <w:rPr>
      <w:rFonts w:ascii="Wingdings" w:hAnsi="Wingdings" w:cs="Wingdings"/>
    </w:rPr>
  </w:style>
  <w:style w:type="character" w:customStyle="1" w:styleId="WW8Num11z1">
    <w:name w:val="WW8Num11z1"/>
    <w:uiPriority w:val="99"/>
    <w:rsid w:val="00D44675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D44675"/>
    <w:rPr>
      <w:rFonts w:ascii="Symbol" w:hAnsi="Symbol" w:cs="Symbol"/>
    </w:rPr>
  </w:style>
  <w:style w:type="character" w:customStyle="1" w:styleId="WW8Num12z0">
    <w:name w:val="WW8Num12z0"/>
    <w:uiPriority w:val="99"/>
    <w:rsid w:val="00D44675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D44675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D44675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D44675"/>
    <w:rPr>
      <w:rFonts w:ascii="Symbol" w:hAnsi="Symbol" w:cs="Symbol"/>
    </w:rPr>
  </w:style>
  <w:style w:type="character" w:customStyle="1" w:styleId="WW8Num13z1">
    <w:name w:val="WW8Num13z1"/>
    <w:uiPriority w:val="99"/>
    <w:rsid w:val="00D44675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D44675"/>
    <w:rPr>
      <w:rFonts w:ascii="Wingdings" w:hAnsi="Wingdings" w:cs="Wingdings"/>
    </w:rPr>
  </w:style>
  <w:style w:type="character" w:customStyle="1" w:styleId="WW8Num14z0">
    <w:name w:val="WW8Num14z0"/>
    <w:uiPriority w:val="99"/>
    <w:rsid w:val="00D44675"/>
    <w:rPr>
      <w:rFonts w:ascii="Symbol" w:hAnsi="Symbol" w:cs="Symbol"/>
    </w:rPr>
  </w:style>
  <w:style w:type="character" w:customStyle="1" w:styleId="WW8Num14z1">
    <w:name w:val="WW8Num14z1"/>
    <w:uiPriority w:val="99"/>
    <w:rsid w:val="00D44675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D44675"/>
    <w:rPr>
      <w:rFonts w:ascii="Wingdings" w:hAnsi="Wingdings" w:cs="Wingdings"/>
    </w:rPr>
  </w:style>
  <w:style w:type="character" w:customStyle="1" w:styleId="WW8Num15z0">
    <w:name w:val="WW8Num15z0"/>
    <w:uiPriority w:val="99"/>
    <w:rsid w:val="00D44675"/>
    <w:rPr>
      <w:rFonts w:ascii="Symbol" w:hAnsi="Symbol" w:cs="Symbol"/>
    </w:rPr>
  </w:style>
  <w:style w:type="character" w:customStyle="1" w:styleId="WW8Num15z1">
    <w:name w:val="WW8Num15z1"/>
    <w:uiPriority w:val="99"/>
    <w:rsid w:val="00D44675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D44675"/>
    <w:rPr>
      <w:rFonts w:ascii="Wingdings" w:hAnsi="Wingdings" w:cs="Wingdings"/>
    </w:rPr>
  </w:style>
  <w:style w:type="character" w:customStyle="1" w:styleId="WW8Num16z0">
    <w:name w:val="WW8Num16z0"/>
    <w:uiPriority w:val="99"/>
    <w:rsid w:val="00D44675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D44675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D44675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D44675"/>
    <w:rPr>
      <w:rFonts w:ascii="Symbol" w:hAnsi="Symbol" w:cs="Symbol"/>
    </w:rPr>
  </w:style>
  <w:style w:type="character" w:customStyle="1" w:styleId="WW8Num17z1">
    <w:name w:val="WW8Num17z1"/>
    <w:uiPriority w:val="99"/>
    <w:rsid w:val="00D44675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D44675"/>
    <w:rPr>
      <w:rFonts w:ascii="Wingdings" w:hAnsi="Wingdings" w:cs="Wingdings"/>
    </w:rPr>
  </w:style>
  <w:style w:type="character" w:customStyle="1" w:styleId="WW8Num18z0">
    <w:name w:val="WW8Num18z0"/>
    <w:uiPriority w:val="99"/>
    <w:rsid w:val="00D44675"/>
  </w:style>
  <w:style w:type="character" w:customStyle="1" w:styleId="WW8Num18z1">
    <w:name w:val="WW8Num18z1"/>
    <w:uiPriority w:val="99"/>
    <w:rsid w:val="00D44675"/>
  </w:style>
  <w:style w:type="character" w:customStyle="1" w:styleId="WW8Num18z2">
    <w:name w:val="WW8Num18z2"/>
    <w:uiPriority w:val="99"/>
    <w:rsid w:val="00D44675"/>
  </w:style>
  <w:style w:type="character" w:customStyle="1" w:styleId="WW8Num18z3">
    <w:name w:val="WW8Num18z3"/>
    <w:uiPriority w:val="99"/>
    <w:rsid w:val="00D44675"/>
  </w:style>
  <w:style w:type="character" w:customStyle="1" w:styleId="WW8Num18z4">
    <w:name w:val="WW8Num18z4"/>
    <w:uiPriority w:val="99"/>
    <w:rsid w:val="00D44675"/>
  </w:style>
  <w:style w:type="character" w:customStyle="1" w:styleId="WW8Num18z5">
    <w:name w:val="WW8Num18z5"/>
    <w:uiPriority w:val="99"/>
    <w:rsid w:val="00D44675"/>
  </w:style>
  <w:style w:type="character" w:customStyle="1" w:styleId="WW8Num18z6">
    <w:name w:val="WW8Num18z6"/>
    <w:uiPriority w:val="99"/>
    <w:rsid w:val="00D44675"/>
  </w:style>
  <w:style w:type="character" w:customStyle="1" w:styleId="WW8Num18z7">
    <w:name w:val="WW8Num18z7"/>
    <w:uiPriority w:val="99"/>
    <w:rsid w:val="00D44675"/>
  </w:style>
  <w:style w:type="character" w:customStyle="1" w:styleId="WW8Num18z8">
    <w:name w:val="WW8Num18z8"/>
    <w:uiPriority w:val="99"/>
    <w:rsid w:val="00D44675"/>
  </w:style>
  <w:style w:type="character" w:customStyle="1" w:styleId="WW8Num19z0">
    <w:name w:val="WW8Num19z0"/>
    <w:uiPriority w:val="99"/>
    <w:rsid w:val="00D44675"/>
    <w:rPr>
      <w:rFonts w:eastAsia="Times New Roman"/>
    </w:rPr>
  </w:style>
  <w:style w:type="character" w:customStyle="1" w:styleId="WW8Num19z1">
    <w:name w:val="WW8Num19z1"/>
    <w:uiPriority w:val="99"/>
    <w:rsid w:val="00D44675"/>
  </w:style>
  <w:style w:type="character" w:customStyle="1" w:styleId="WW8Num19z2">
    <w:name w:val="WW8Num19z2"/>
    <w:uiPriority w:val="99"/>
    <w:rsid w:val="00D44675"/>
  </w:style>
  <w:style w:type="character" w:customStyle="1" w:styleId="WW8Num19z3">
    <w:name w:val="WW8Num19z3"/>
    <w:uiPriority w:val="99"/>
    <w:rsid w:val="00D44675"/>
  </w:style>
  <w:style w:type="character" w:customStyle="1" w:styleId="WW8Num19z4">
    <w:name w:val="WW8Num19z4"/>
    <w:uiPriority w:val="99"/>
    <w:rsid w:val="00D44675"/>
  </w:style>
  <w:style w:type="character" w:customStyle="1" w:styleId="WW8Num19z5">
    <w:name w:val="WW8Num19z5"/>
    <w:uiPriority w:val="99"/>
    <w:rsid w:val="00D44675"/>
  </w:style>
  <w:style w:type="character" w:customStyle="1" w:styleId="WW8Num19z6">
    <w:name w:val="WW8Num19z6"/>
    <w:uiPriority w:val="99"/>
    <w:rsid w:val="00D44675"/>
  </w:style>
  <w:style w:type="character" w:customStyle="1" w:styleId="WW8Num19z7">
    <w:name w:val="WW8Num19z7"/>
    <w:uiPriority w:val="99"/>
    <w:rsid w:val="00D44675"/>
  </w:style>
  <w:style w:type="character" w:customStyle="1" w:styleId="WW8Num19z8">
    <w:name w:val="WW8Num19z8"/>
    <w:uiPriority w:val="99"/>
    <w:rsid w:val="00D44675"/>
  </w:style>
  <w:style w:type="character" w:customStyle="1" w:styleId="WW8Num20z0">
    <w:name w:val="WW8Num20z0"/>
    <w:uiPriority w:val="99"/>
    <w:rsid w:val="00D44675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D44675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D44675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D44675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D44675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D44675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D44675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D44675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D44675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D44675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D44675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D44675"/>
  </w:style>
  <w:style w:type="character" w:customStyle="1" w:styleId="Absatz-Standardschriftart">
    <w:name w:val="Absatz-Standardschriftart"/>
    <w:uiPriority w:val="99"/>
    <w:rsid w:val="00D44675"/>
  </w:style>
  <w:style w:type="character" w:customStyle="1" w:styleId="WW-Absatz-Standardschriftart">
    <w:name w:val="WW-Absatz-Standardschriftart"/>
    <w:uiPriority w:val="99"/>
    <w:rsid w:val="00D44675"/>
  </w:style>
  <w:style w:type="character" w:customStyle="1" w:styleId="WW-Absatz-Standardschriftart1">
    <w:name w:val="WW-Absatz-Standardschriftart1"/>
    <w:uiPriority w:val="99"/>
    <w:rsid w:val="00D44675"/>
  </w:style>
  <w:style w:type="character" w:customStyle="1" w:styleId="WW-Absatz-Standardschriftart11">
    <w:name w:val="WW-Absatz-Standardschriftart11"/>
    <w:uiPriority w:val="99"/>
    <w:rsid w:val="00D44675"/>
  </w:style>
  <w:style w:type="character" w:customStyle="1" w:styleId="WW-Absatz-Standardschriftart111">
    <w:name w:val="WW-Absatz-Standardschriftart111"/>
    <w:uiPriority w:val="99"/>
    <w:rsid w:val="00D44675"/>
  </w:style>
  <w:style w:type="character" w:customStyle="1" w:styleId="WW-Absatz-Standardschriftart1111">
    <w:name w:val="WW-Absatz-Standardschriftart1111"/>
    <w:uiPriority w:val="99"/>
    <w:rsid w:val="00D44675"/>
  </w:style>
  <w:style w:type="character" w:customStyle="1" w:styleId="WW-Absatz-Standardschriftart11111">
    <w:name w:val="WW-Absatz-Standardschriftart11111"/>
    <w:uiPriority w:val="99"/>
    <w:rsid w:val="00D44675"/>
  </w:style>
  <w:style w:type="character" w:customStyle="1" w:styleId="WW8Num2z2">
    <w:name w:val="WW8Num2z2"/>
    <w:uiPriority w:val="99"/>
    <w:rsid w:val="00D44675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D4467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D44675"/>
    <w:rPr>
      <w:rFonts w:ascii="Wingdings" w:hAnsi="Wingdings" w:cs="Wingdings"/>
    </w:rPr>
  </w:style>
  <w:style w:type="character" w:customStyle="1" w:styleId="WW8Num11z2">
    <w:name w:val="WW8Num11z2"/>
    <w:uiPriority w:val="99"/>
    <w:rsid w:val="00D44675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D44675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D44675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D44675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D44675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D44675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D44675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D44675"/>
    <w:rPr>
      <w:rFonts w:ascii="Symbol" w:hAnsi="Symbol" w:cs="Symbol"/>
    </w:rPr>
  </w:style>
  <w:style w:type="character" w:customStyle="1" w:styleId="WW8Num25z1">
    <w:name w:val="WW8Num25z1"/>
    <w:uiPriority w:val="99"/>
    <w:rsid w:val="00D44675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D44675"/>
    <w:rPr>
      <w:rFonts w:ascii="Wingdings" w:hAnsi="Wingdings" w:cs="Wingdings"/>
    </w:rPr>
  </w:style>
  <w:style w:type="character" w:customStyle="1" w:styleId="WW8Num26z0">
    <w:name w:val="WW8Num26z0"/>
    <w:uiPriority w:val="99"/>
    <w:rsid w:val="00D44675"/>
    <w:rPr>
      <w:rFonts w:ascii="Symbol" w:hAnsi="Symbol" w:cs="Symbol"/>
    </w:rPr>
  </w:style>
  <w:style w:type="character" w:customStyle="1" w:styleId="WW8Num26z1">
    <w:name w:val="WW8Num26z1"/>
    <w:uiPriority w:val="99"/>
    <w:rsid w:val="00D44675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44675"/>
    <w:rPr>
      <w:rFonts w:ascii="Wingdings" w:hAnsi="Wingdings" w:cs="Wingdings"/>
    </w:rPr>
  </w:style>
  <w:style w:type="character" w:customStyle="1" w:styleId="WW8Num27z0">
    <w:name w:val="WW8Num27z0"/>
    <w:uiPriority w:val="99"/>
    <w:rsid w:val="00D44675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D44675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D44675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D44675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D44675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D44675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D44675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D44675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D44675"/>
    <w:rPr>
      <w:rFonts w:ascii="Wingdings" w:hAnsi="Wingdings" w:cs="Wingdings"/>
    </w:rPr>
  </w:style>
  <w:style w:type="character" w:customStyle="1" w:styleId="WW8Num29z3">
    <w:name w:val="WW8Num29z3"/>
    <w:uiPriority w:val="99"/>
    <w:rsid w:val="00D44675"/>
    <w:rPr>
      <w:rFonts w:ascii="Symbol" w:hAnsi="Symbol" w:cs="Symbol"/>
    </w:rPr>
  </w:style>
  <w:style w:type="character" w:customStyle="1" w:styleId="WW8Num30z0">
    <w:name w:val="WW8Num30z0"/>
    <w:uiPriority w:val="99"/>
    <w:rsid w:val="00D44675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D44675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D44675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D44675"/>
  </w:style>
  <w:style w:type="character" w:styleId="PageNumber">
    <w:name w:val="page number"/>
    <w:basedOn w:val="1"/>
    <w:uiPriority w:val="99"/>
    <w:rsid w:val="00D44675"/>
  </w:style>
  <w:style w:type="character" w:styleId="Strong">
    <w:name w:val="Strong"/>
    <w:basedOn w:val="DefaultParagraphFont"/>
    <w:uiPriority w:val="99"/>
    <w:qFormat/>
    <w:rsid w:val="00D44675"/>
    <w:rPr>
      <w:b/>
      <w:bCs/>
    </w:rPr>
  </w:style>
  <w:style w:type="character" w:styleId="Hyperlink">
    <w:name w:val="Hyperlink"/>
    <w:basedOn w:val="DefaultParagraphFont"/>
    <w:uiPriority w:val="99"/>
    <w:rsid w:val="00D4467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4675"/>
    <w:rPr>
      <w:i/>
      <w:iCs/>
    </w:rPr>
  </w:style>
  <w:style w:type="character" w:customStyle="1" w:styleId="apple-style-span">
    <w:name w:val="apple-style-span"/>
    <w:basedOn w:val="1"/>
    <w:uiPriority w:val="99"/>
    <w:rsid w:val="00D44675"/>
  </w:style>
  <w:style w:type="character" w:customStyle="1" w:styleId="apple-converted-space">
    <w:name w:val="apple-converted-space"/>
    <w:basedOn w:val="1"/>
    <w:uiPriority w:val="99"/>
    <w:rsid w:val="00D44675"/>
  </w:style>
  <w:style w:type="character" w:customStyle="1" w:styleId="a">
    <w:name w:val="Верхний колонтитул Знак"/>
    <w:basedOn w:val="1"/>
    <w:uiPriority w:val="99"/>
    <w:rsid w:val="00D44675"/>
  </w:style>
  <w:style w:type="character" w:customStyle="1" w:styleId="4">
    <w:name w:val="Заголовок 4 Знак"/>
    <w:uiPriority w:val="99"/>
    <w:rsid w:val="00D44675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D44675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D44675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D44675"/>
    <w:rPr>
      <w:lang w:eastAsia="zh-CN"/>
    </w:rPr>
  </w:style>
  <w:style w:type="character" w:customStyle="1" w:styleId="a3">
    <w:name w:val="Символ сноски"/>
    <w:uiPriority w:val="99"/>
    <w:rsid w:val="00D44675"/>
    <w:rPr>
      <w:vertAlign w:val="superscript"/>
    </w:rPr>
  </w:style>
  <w:style w:type="character" w:customStyle="1" w:styleId="a4">
    <w:name w:val="Текст концевой сноски Знак"/>
    <w:uiPriority w:val="99"/>
    <w:rsid w:val="00D44675"/>
    <w:rPr>
      <w:lang w:eastAsia="zh-CN"/>
    </w:rPr>
  </w:style>
  <w:style w:type="character" w:customStyle="1" w:styleId="a5">
    <w:name w:val="Символ концевой сноски"/>
    <w:uiPriority w:val="99"/>
    <w:rsid w:val="00D44675"/>
    <w:rPr>
      <w:vertAlign w:val="superscript"/>
    </w:rPr>
  </w:style>
  <w:style w:type="character" w:customStyle="1" w:styleId="3">
    <w:name w:val="Заголовок 3 Знак"/>
    <w:uiPriority w:val="99"/>
    <w:rsid w:val="00D44675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D44675"/>
  </w:style>
  <w:style w:type="character" w:customStyle="1" w:styleId="10">
    <w:name w:val="Заголовок 1 Знак"/>
    <w:uiPriority w:val="99"/>
    <w:rsid w:val="00D44675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D44675"/>
  </w:style>
  <w:style w:type="character" w:customStyle="1" w:styleId="text-uppercase">
    <w:name w:val="text-uppercase"/>
    <w:basedOn w:val="2"/>
    <w:uiPriority w:val="99"/>
    <w:rsid w:val="00D44675"/>
  </w:style>
  <w:style w:type="character" w:styleId="FollowedHyperlink">
    <w:name w:val="FollowedHyperlink"/>
    <w:basedOn w:val="DefaultParagraphFont"/>
    <w:uiPriority w:val="99"/>
    <w:rsid w:val="00D44675"/>
    <w:rPr>
      <w:color w:val="800080"/>
      <w:u w:val="single"/>
    </w:rPr>
  </w:style>
  <w:style w:type="character" w:customStyle="1" w:styleId="5">
    <w:name w:val="Заголовок 5 Знак"/>
    <w:uiPriority w:val="99"/>
    <w:rsid w:val="00D44675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D4467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446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18D1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D44675"/>
  </w:style>
  <w:style w:type="paragraph" w:styleId="Caption">
    <w:name w:val="caption"/>
    <w:basedOn w:val="Normal"/>
    <w:uiPriority w:val="99"/>
    <w:qFormat/>
    <w:rsid w:val="00D4467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D44675"/>
    <w:pPr>
      <w:suppressLineNumbers/>
    </w:pPr>
  </w:style>
  <w:style w:type="paragraph" w:customStyle="1" w:styleId="11">
    <w:name w:val="Название объекта1"/>
    <w:basedOn w:val="Normal"/>
    <w:uiPriority w:val="99"/>
    <w:rsid w:val="00D4467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D44675"/>
    <w:pPr>
      <w:suppressLineNumbers/>
    </w:pPr>
  </w:style>
  <w:style w:type="paragraph" w:styleId="Header">
    <w:name w:val="header"/>
    <w:basedOn w:val="Normal"/>
    <w:link w:val="HeaderChar"/>
    <w:uiPriority w:val="99"/>
    <w:rsid w:val="00D44675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18D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44675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18D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44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D1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D44675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D44675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D44675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D44675"/>
  </w:style>
  <w:style w:type="paragraph" w:customStyle="1" w:styleId="a8">
    <w:name w:val="Содержимое таблицы"/>
    <w:basedOn w:val="Normal"/>
    <w:uiPriority w:val="99"/>
    <w:rsid w:val="00D44675"/>
    <w:pPr>
      <w:suppressLineNumbers/>
    </w:pPr>
  </w:style>
  <w:style w:type="paragraph" w:customStyle="1" w:styleId="a9">
    <w:name w:val="Заголовок таблицы"/>
    <w:basedOn w:val="a8"/>
    <w:uiPriority w:val="99"/>
    <w:rsid w:val="00D44675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446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18D1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44675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D446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8D1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D446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18D1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D44675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D44675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D44675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D44675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D44675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D446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367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18D1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98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500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3501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98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49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95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49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495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497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3499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9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49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94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499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49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9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3496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9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8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498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97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3497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94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49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3497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10630/1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426</Words>
  <Characters>2434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2023-01-27T10:56:00Z</cp:lastPrinted>
  <dcterms:created xsi:type="dcterms:W3CDTF">2023-01-30T07:36:00Z</dcterms:created>
  <dcterms:modified xsi:type="dcterms:W3CDTF">2023-01-30T07:36:00Z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