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7AD" w:rsidRPr="00810CA5" w:rsidRDefault="00E467AD" w:rsidP="00E467AD">
      <w:pPr>
        <w:jc w:val="right"/>
      </w:pPr>
      <w:r w:rsidRPr="00810CA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-42545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7AD" w:rsidRPr="00810CA5" w:rsidRDefault="00E467AD" w:rsidP="00E467AD"/>
    <w:p w:rsidR="00E467AD" w:rsidRPr="00810CA5" w:rsidRDefault="00E467AD" w:rsidP="00E467AD"/>
    <w:p w:rsidR="00E467AD" w:rsidRPr="00810CA5" w:rsidRDefault="00E467AD" w:rsidP="00E467AD"/>
    <w:p w:rsidR="00E467AD" w:rsidRPr="00810CA5" w:rsidRDefault="00E467AD" w:rsidP="00E467AD"/>
    <w:p w:rsidR="00E467AD" w:rsidRPr="00810CA5" w:rsidRDefault="00E467AD" w:rsidP="00E467AD">
      <w:pPr>
        <w:jc w:val="center"/>
        <w:rPr>
          <w:rFonts w:ascii="Arial" w:hAnsi="Arial"/>
          <w:sz w:val="26"/>
        </w:rPr>
      </w:pPr>
      <w:r w:rsidRPr="00810CA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467AD" w:rsidRPr="00810CA5" w:rsidRDefault="00E467AD" w:rsidP="00E467AD">
      <w:pPr>
        <w:jc w:val="center"/>
        <w:rPr>
          <w:b/>
        </w:rPr>
      </w:pPr>
    </w:p>
    <w:p w:rsidR="00E467AD" w:rsidRPr="00810CA5" w:rsidRDefault="00E467AD" w:rsidP="00E467AD">
      <w:pPr>
        <w:jc w:val="center"/>
        <w:rPr>
          <w:b/>
          <w:sz w:val="44"/>
        </w:rPr>
      </w:pPr>
      <w:r w:rsidRPr="00810CA5">
        <w:rPr>
          <w:b/>
          <w:sz w:val="44"/>
        </w:rPr>
        <w:t>П О С Т А Н О В Л Е Н И Е</w:t>
      </w:r>
    </w:p>
    <w:p w:rsidR="00E467AD" w:rsidRPr="00810CA5" w:rsidRDefault="00E467AD" w:rsidP="00E467AD">
      <w:pPr>
        <w:jc w:val="center"/>
        <w:rPr>
          <w:b/>
        </w:rPr>
      </w:pPr>
    </w:p>
    <w:p w:rsidR="00E467AD" w:rsidRPr="00810CA5" w:rsidRDefault="00437864" w:rsidP="00E467AD">
      <w:pPr>
        <w:jc w:val="center"/>
      </w:pPr>
      <w:r>
        <w:t>о</w:t>
      </w:r>
      <w:r w:rsidR="00E467AD" w:rsidRPr="00810CA5">
        <w:t>т</w:t>
      </w:r>
      <w:r>
        <w:t xml:space="preserve"> 25 апреля 2023 г. </w:t>
      </w:r>
      <w:r w:rsidR="00E467AD" w:rsidRPr="00810CA5">
        <w:t>№</w:t>
      </w:r>
      <w:r>
        <w:t xml:space="preserve"> 477</w:t>
      </w:r>
    </w:p>
    <w:p w:rsidR="00E467AD" w:rsidRDefault="00E467AD" w:rsidP="00E467AD">
      <w:pPr>
        <w:spacing w:line="240" w:lineRule="atLeast"/>
        <w:jc w:val="center"/>
        <w:rPr>
          <w:b/>
          <w:bCs/>
        </w:rPr>
      </w:pPr>
    </w:p>
    <w:p w:rsidR="0051797A" w:rsidRPr="007A0829" w:rsidRDefault="0051797A" w:rsidP="00E467A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B7720" w:rsidRDefault="000F3977" w:rsidP="001B7720">
      <w:pPr>
        <w:autoSpaceDE w:val="0"/>
        <w:autoSpaceDN w:val="0"/>
        <w:adjustRightInd w:val="0"/>
        <w:jc w:val="center"/>
        <w:rPr>
          <w:b/>
          <w:bCs/>
        </w:rPr>
      </w:pPr>
      <w:r w:rsidRPr="001E0007">
        <w:rPr>
          <w:b/>
        </w:rPr>
        <w:t xml:space="preserve">О внесении изменений в </w:t>
      </w:r>
      <w:r w:rsidR="00F519C2">
        <w:rPr>
          <w:b/>
        </w:rPr>
        <w:t>а</w:t>
      </w:r>
      <w:r w:rsidR="004A3861">
        <w:rPr>
          <w:b/>
        </w:rPr>
        <w:t>дминистративный регламент</w:t>
      </w:r>
      <w:r w:rsidR="008B1B31">
        <w:rPr>
          <w:b/>
        </w:rPr>
        <w:t xml:space="preserve"> </w:t>
      </w:r>
      <w:r w:rsidR="00F004E9">
        <w:rPr>
          <w:b/>
        </w:rPr>
        <w:t xml:space="preserve">по предоставлению </w:t>
      </w:r>
      <w:r w:rsidR="008B1B31" w:rsidRPr="001E0007">
        <w:rPr>
          <w:b/>
        </w:rPr>
        <w:t xml:space="preserve">муниципальной услуги </w:t>
      </w:r>
      <w:r w:rsidR="00C22EE7" w:rsidRPr="0059487A">
        <w:rPr>
          <w:b/>
        </w:rPr>
        <w:t>«</w:t>
      </w:r>
      <w:r w:rsidR="001B7720" w:rsidRPr="0059487A">
        <w:rPr>
          <w:b/>
          <w:bCs/>
        </w:rPr>
        <w:t>Предоставлени</w:t>
      </w:r>
      <w:r w:rsidR="001B7720">
        <w:rPr>
          <w:b/>
          <w:bCs/>
        </w:rPr>
        <w:t>е</w:t>
      </w:r>
      <w:r w:rsidR="001B7720" w:rsidRPr="0059487A">
        <w:rPr>
          <w:b/>
          <w:bCs/>
        </w:rPr>
        <w:t xml:space="preserve"> </w:t>
      </w:r>
      <w:r w:rsidR="001B7720" w:rsidRPr="00487F17">
        <w:rPr>
          <w:b/>
          <w:bCs/>
        </w:rPr>
        <w:t>гражданину в собственность бесплатно</w:t>
      </w:r>
      <w:r w:rsidR="001B7720" w:rsidRPr="0059487A">
        <w:rPr>
          <w:b/>
          <w:bCs/>
        </w:rPr>
        <w:t xml:space="preserve"> </w:t>
      </w:r>
    </w:p>
    <w:p w:rsidR="001B7720" w:rsidRDefault="001B7720" w:rsidP="001B7720">
      <w:pPr>
        <w:autoSpaceDE w:val="0"/>
        <w:autoSpaceDN w:val="0"/>
        <w:adjustRightInd w:val="0"/>
        <w:jc w:val="center"/>
        <w:rPr>
          <w:b/>
          <w:bCs/>
        </w:rPr>
      </w:pPr>
      <w:r w:rsidRPr="0059487A">
        <w:rPr>
          <w:b/>
          <w:bCs/>
        </w:rPr>
        <w:t xml:space="preserve">земельного участка, находящегося в муниципальной собственности </w:t>
      </w:r>
    </w:p>
    <w:p w:rsidR="001E0007" w:rsidRPr="001B7720" w:rsidRDefault="001B7720" w:rsidP="00C22EE7">
      <w:pPr>
        <w:autoSpaceDE w:val="0"/>
        <w:autoSpaceDN w:val="0"/>
        <w:adjustRightInd w:val="0"/>
        <w:jc w:val="center"/>
        <w:rPr>
          <w:b/>
          <w:bCs/>
        </w:rPr>
      </w:pPr>
      <w:r w:rsidRPr="0059487A">
        <w:rPr>
          <w:b/>
          <w:bCs/>
        </w:rPr>
        <w:t>(государственная собственность на который не разграничена)</w:t>
      </w:r>
      <w:r>
        <w:rPr>
          <w:b/>
          <w:bCs/>
        </w:rPr>
        <w:t>,</w:t>
      </w:r>
      <w:r w:rsidRPr="0059487A">
        <w:rPr>
          <w:b/>
          <w:bCs/>
        </w:rPr>
        <w:t xml:space="preserve"> </w:t>
      </w:r>
      <w:r w:rsidRPr="00487F17">
        <w:rPr>
          <w:b/>
          <w:bCs/>
        </w:rPr>
        <w:t>на котором расположен гараж, возведенный до дня введения в действие Градостроительного кодекса Российской Федераци</w:t>
      </w:r>
      <w:r>
        <w:rPr>
          <w:b/>
          <w:bCs/>
        </w:rPr>
        <w:t>и</w:t>
      </w:r>
      <w:r w:rsidR="00C22EE7" w:rsidRPr="00487F17">
        <w:rPr>
          <w:b/>
          <w:bCs/>
        </w:rPr>
        <w:t>»</w:t>
      </w:r>
      <w:r w:rsidR="00A23795" w:rsidRPr="005F1CC9">
        <w:rPr>
          <w:b/>
          <w:bCs/>
        </w:rPr>
        <w:t>,</w:t>
      </w:r>
      <w:r w:rsidR="00A23795" w:rsidRPr="0059487A">
        <w:rPr>
          <w:b/>
          <w:bCs/>
        </w:rPr>
        <w:t xml:space="preserve"> </w:t>
      </w:r>
      <w:r w:rsidR="004A3861">
        <w:rPr>
          <w:b/>
        </w:rPr>
        <w:t xml:space="preserve">утвержденный </w:t>
      </w:r>
      <w:r w:rsidR="000F3977" w:rsidRPr="001E0007">
        <w:rPr>
          <w:b/>
        </w:rPr>
        <w:t>постановление</w:t>
      </w:r>
      <w:r w:rsidR="004A3861">
        <w:rPr>
          <w:b/>
        </w:rPr>
        <w:t>м</w:t>
      </w:r>
      <w:r w:rsidR="000F3977" w:rsidRPr="001E0007">
        <w:rPr>
          <w:b/>
        </w:rPr>
        <w:t xml:space="preserve"> администрации Кировского муниципального района Ленинградской области </w:t>
      </w:r>
      <w:r w:rsidR="00C22EE7">
        <w:rPr>
          <w:b/>
        </w:rPr>
        <w:t>от 19</w:t>
      </w:r>
      <w:r w:rsidR="000F3977" w:rsidRPr="001E0007">
        <w:rPr>
          <w:b/>
        </w:rPr>
        <w:t>.</w:t>
      </w:r>
      <w:r w:rsidR="001E0007" w:rsidRPr="001E0007">
        <w:rPr>
          <w:b/>
        </w:rPr>
        <w:t>0</w:t>
      </w:r>
      <w:r w:rsidR="00C22EE7">
        <w:rPr>
          <w:b/>
        </w:rPr>
        <w:t>5</w:t>
      </w:r>
      <w:r w:rsidR="000F3977" w:rsidRPr="001E0007">
        <w:rPr>
          <w:b/>
        </w:rPr>
        <w:t>.20</w:t>
      </w:r>
      <w:r w:rsidR="00A23795">
        <w:rPr>
          <w:b/>
        </w:rPr>
        <w:t>22</w:t>
      </w:r>
      <w:r w:rsidR="000F3977" w:rsidRPr="001E0007">
        <w:rPr>
          <w:b/>
        </w:rPr>
        <w:t xml:space="preserve"> №</w:t>
      </w:r>
      <w:r w:rsidR="00A23795">
        <w:rPr>
          <w:b/>
        </w:rPr>
        <w:t> </w:t>
      </w:r>
      <w:r>
        <w:rPr>
          <w:b/>
        </w:rPr>
        <w:t>599</w:t>
      </w:r>
      <w:r w:rsidR="000F3977" w:rsidRPr="001E0007">
        <w:rPr>
          <w:b/>
        </w:rPr>
        <w:t xml:space="preserve"> </w:t>
      </w:r>
      <w:r w:rsidR="001E0007" w:rsidRPr="001E0007">
        <w:rPr>
          <w:b/>
        </w:rPr>
        <w:t xml:space="preserve"> </w:t>
      </w:r>
    </w:p>
    <w:p w:rsidR="000F3977" w:rsidRPr="005C54FF" w:rsidRDefault="000F3977" w:rsidP="000F3977">
      <w:pPr>
        <w:jc w:val="center"/>
        <w:rPr>
          <w:sz w:val="28"/>
          <w:szCs w:val="28"/>
        </w:rPr>
      </w:pPr>
    </w:p>
    <w:p w:rsidR="005C54FF" w:rsidRDefault="005C54FF" w:rsidP="005C54FF">
      <w:pPr>
        <w:jc w:val="center"/>
        <w:rPr>
          <w:sz w:val="28"/>
          <w:szCs w:val="28"/>
        </w:rPr>
      </w:pPr>
    </w:p>
    <w:p w:rsidR="005C54FF" w:rsidRDefault="00A6783F" w:rsidP="005C54F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В соответствии с Федеральным законом от 27.07.2020 № 210-ФЗ «Об организации предоставления государственных и муниципальных услуг», в</w:t>
      </w:r>
      <w:r w:rsidR="005C54FF">
        <w:rPr>
          <w:b w:val="0"/>
          <w:sz w:val="28"/>
        </w:rPr>
        <w:t xml:space="preserve">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</w:t>
      </w:r>
      <w:r w:rsidR="005C54FF">
        <w:rPr>
          <w:b w:val="0"/>
          <w:sz w:val="28"/>
          <w:szCs w:val="28"/>
        </w:rPr>
        <w:t xml:space="preserve">от </w:t>
      </w:r>
      <w:r w:rsidR="004362E7">
        <w:rPr>
          <w:b w:val="0"/>
          <w:sz w:val="28"/>
          <w:szCs w:val="28"/>
        </w:rPr>
        <w:t>24.03.2023 № 05.2-03-1/2023</w:t>
      </w:r>
      <w:r w:rsidR="005C54FF">
        <w:rPr>
          <w:b w:val="0"/>
          <w:sz w:val="28"/>
        </w:rPr>
        <w:t xml:space="preserve"> </w:t>
      </w:r>
      <w:r w:rsidR="00E131B5">
        <w:rPr>
          <w:b w:val="0"/>
          <w:sz w:val="28"/>
        </w:rPr>
        <w:t xml:space="preserve">о внесении изменений в методические рекомендации предоставления муниципальных услуг, </w:t>
      </w:r>
      <w:r w:rsidR="005C54FF">
        <w:rPr>
          <w:b w:val="0"/>
          <w:sz w:val="28"/>
        </w:rPr>
        <w:t xml:space="preserve">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</w:t>
      </w:r>
      <w:r w:rsidR="005C54FF">
        <w:rPr>
          <w:b w:val="0"/>
          <w:sz w:val="28"/>
          <w:szCs w:val="28"/>
        </w:rPr>
        <w:t>«</w:t>
      </w:r>
      <w:r w:rsidR="008473E0" w:rsidRPr="008473E0">
        <w:rPr>
          <w:b w:val="0"/>
          <w:sz w:val="28"/>
          <w:szCs w:val="28"/>
        </w:rPr>
        <w:t>Предоставление гражданину в собственность бесплатно земельного участка, находящегося в муниципальной собственности</w:t>
      </w:r>
      <w:r w:rsidR="008473E0">
        <w:rPr>
          <w:b w:val="0"/>
          <w:sz w:val="28"/>
          <w:szCs w:val="28"/>
        </w:rPr>
        <w:t xml:space="preserve"> </w:t>
      </w:r>
      <w:r w:rsidR="008473E0" w:rsidRPr="008473E0">
        <w:rPr>
          <w:b w:val="0"/>
          <w:sz w:val="28"/>
          <w:szCs w:val="28"/>
        </w:rPr>
        <w:t>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>
        <w:rPr>
          <w:b w:val="0"/>
          <w:bCs w:val="0"/>
          <w:sz w:val="28"/>
          <w:szCs w:val="28"/>
        </w:rPr>
        <w:t>»</w:t>
      </w:r>
      <w:r w:rsidR="005C54FF">
        <w:rPr>
          <w:b w:val="0"/>
          <w:sz w:val="28"/>
        </w:rPr>
        <w:t>:</w:t>
      </w:r>
      <w:r w:rsidR="005C54FF">
        <w:rPr>
          <w:b w:val="0"/>
          <w:sz w:val="28"/>
          <w:szCs w:val="28"/>
        </w:rPr>
        <w:t xml:space="preserve"> </w:t>
      </w:r>
    </w:p>
    <w:p w:rsidR="00F519C2" w:rsidRPr="00D50B48" w:rsidRDefault="00F519C2" w:rsidP="005C54F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519C2">
        <w:rPr>
          <w:b w:val="0"/>
          <w:sz w:val="28"/>
        </w:rPr>
        <w:t>1. По тексту постановления администрации Кировского муниципального района Ленинградской области</w:t>
      </w:r>
      <w:r>
        <w:rPr>
          <w:b w:val="0"/>
          <w:sz w:val="28"/>
        </w:rPr>
        <w:t xml:space="preserve"> «Об утверждении а</w:t>
      </w:r>
      <w:r w:rsidRPr="00F519C2">
        <w:rPr>
          <w:b w:val="0"/>
          <w:sz w:val="28"/>
        </w:rPr>
        <w:t xml:space="preserve">дминистративного регламента по предоставлению муниципальной услуги </w:t>
      </w:r>
      <w:r w:rsidRPr="00F519C2">
        <w:rPr>
          <w:b w:val="0"/>
          <w:color w:val="000000"/>
          <w:sz w:val="28"/>
          <w:szCs w:val="28"/>
        </w:rPr>
        <w:t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Pr="00F519C2"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от 19.05.2022 № 599</w:t>
      </w:r>
      <w:r w:rsidRPr="00F519C2">
        <w:rPr>
          <w:b w:val="0"/>
          <w:bCs w:val="0"/>
          <w:sz w:val="28"/>
          <w:szCs w:val="28"/>
        </w:rPr>
        <w:t xml:space="preserve"> д</w:t>
      </w:r>
      <w:r w:rsidRPr="00F519C2">
        <w:rPr>
          <w:b w:val="0"/>
          <w:sz w:val="28"/>
        </w:rPr>
        <w:t xml:space="preserve">ополнить название муниципальной услуги после слова </w:t>
      </w:r>
      <w:r w:rsidRPr="00F519C2">
        <w:rPr>
          <w:b w:val="0"/>
          <w:bCs w:val="0"/>
          <w:sz w:val="28"/>
          <w:szCs w:val="28"/>
        </w:rPr>
        <w:t>«</w:t>
      </w:r>
      <w:r w:rsidR="00D50B48">
        <w:rPr>
          <w:b w:val="0"/>
          <w:bCs w:val="0"/>
          <w:sz w:val="28"/>
          <w:szCs w:val="28"/>
        </w:rPr>
        <w:t>гараж</w:t>
      </w:r>
      <w:r w:rsidRPr="00F519C2">
        <w:rPr>
          <w:b w:val="0"/>
          <w:bCs w:val="0"/>
          <w:sz w:val="28"/>
          <w:szCs w:val="28"/>
        </w:rPr>
        <w:t xml:space="preserve">» </w:t>
      </w:r>
      <w:r w:rsidRPr="00F519C2">
        <w:rPr>
          <w:b w:val="0"/>
          <w:sz w:val="28"/>
        </w:rPr>
        <w:t xml:space="preserve">словами </w:t>
      </w:r>
      <w:r w:rsidRPr="00D50B48">
        <w:rPr>
          <w:b w:val="0"/>
          <w:sz w:val="28"/>
        </w:rPr>
        <w:t>«</w:t>
      </w:r>
      <w:r w:rsidR="00D50B48" w:rsidRPr="00D50B48">
        <w:rPr>
          <w:b w:val="0"/>
          <w:sz w:val="28"/>
          <w:szCs w:val="28"/>
        </w:rPr>
        <w:t>являющийся объектом капитального строительства и</w:t>
      </w:r>
      <w:r w:rsidRPr="00D50B48">
        <w:rPr>
          <w:b w:val="0"/>
          <w:sz w:val="28"/>
        </w:rPr>
        <w:t>».</w:t>
      </w:r>
    </w:p>
    <w:p w:rsidR="005C54FF" w:rsidRDefault="00F519C2" w:rsidP="005C54FF">
      <w:pPr>
        <w:pStyle w:val="a4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5C54F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6783F">
        <w:rPr>
          <w:rFonts w:ascii="Times New Roman" w:hAnsi="Times New Roman" w:cs="Times New Roman"/>
          <w:color w:val="auto"/>
          <w:sz w:val="28"/>
          <w:szCs w:val="28"/>
        </w:rPr>
        <w:t>Внести</w:t>
      </w:r>
      <w:r w:rsidR="005C54FF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 в административный регламент по предоставлению  муниципальной услуги  </w:t>
      </w:r>
      <w:r w:rsidR="005C54F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A0829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5C54FF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гражданину в собственность бесплатно земельного участка, находящегося в муниципальной собственности </w:t>
      </w:r>
      <w:r w:rsidR="005C54FF">
        <w:rPr>
          <w:rFonts w:ascii="Times New Roman" w:hAnsi="Times New Roman" w:cs="Times New Roman"/>
          <w:bCs/>
          <w:color w:val="000000"/>
          <w:sz w:val="28"/>
          <w:szCs w:val="28"/>
        </w:rPr>
        <w:t>(государственная собственность на который не разграничена),</w:t>
      </w:r>
      <w:r w:rsidR="005C54FF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расположен гараж, возведенный до дня введения в действие Градостроительного кодекса Российской Федерации</w:t>
      </w:r>
      <w:r w:rsidR="005C5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5C54FF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администрации Кировского муниципального района Ленинград</w:t>
      </w:r>
      <w:r w:rsidR="007A0829">
        <w:rPr>
          <w:rFonts w:ascii="Times New Roman" w:hAnsi="Times New Roman" w:cs="Times New Roman"/>
          <w:color w:val="000000"/>
          <w:sz w:val="28"/>
          <w:szCs w:val="28"/>
        </w:rPr>
        <w:t>ской области от 19.05.2022 № 599</w:t>
      </w:r>
      <w:r w:rsidR="005C54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70E1">
        <w:rPr>
          <w:rFonts w:ascii="Times New Roman" w:hAnsi="Times New Roman" w:cs="Times New Roman"/>
          <w:color w:val="auto"/>
          <w:sz w:val="28"/>
          <w:szCs w:val="28"/>
        </w:rPr>
        <w:t xml:space="preserve">(далее – административный регламент), </w:t>
      </w:r>
      <w:r w:rsidR="005C54F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приложению. </w:t>
      </w:r>
    </w:p>
    <w:p w:rsidR="005C54FF" w:rsidRDefault="00F519C2" w:rsidP="005C5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54FF">
        <w:rPr>
          <w:sz w:val="28"/>
          <w:szCs w:val="28"/>
        </w:rPr>
        <w:t>. Настоящее постановление вступает в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«Интернет».</w:t>
      </w:r>
    </w:p>
    <w:p w:rsidR="005C54FF" w:rsidRDefault="00F519C2" w:rsidP="005C54FF">
      <w:pPr>
        <w:tabs>
          <w:tab w:val="left" w:pos="-25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54FF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земельным и имущественным вопросам.</w:t>
      </w:r>
    </w:p>
    <w:p w:rsidR="005C54FF" w:rsidRDefault="005C54FF" w:rsidP="005C54FF">
      <w:pPr>
        <w:widowControl w:val="0"/>
        <w:jc w:val="both"/>
        <w:rPr>
          <w:sz w:val="28"/>
          <w:szCs w:val="28"/>
        </w:rPr>
      </w:pPr>
    </w:p>
    <w:p w:rsidR="005C54FF" w:rsidRDefault="005C54FF" w:rsidP="005C54FF">
      <w:pPr>
        <w:widowControl w:val="0"/>
        <w:jc w:val="both"/>
        <w:rPr>
          <w:sz w:val="28"/>
          <w:szCs w:val="28"/>
        </w:rPr>
      </w:pPr>
    </w:p>
    <w:p w:rsidR="005C54FF" w:rsidRDefault="005C54FF" w:rsidP="005C54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5C54FF" w:rsidRDefault="007A0829" w:rsidP="005C54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ЖКХ                   </w:t>
      </w:r>
      <w:r w:rsidR="005C54FF">
        <w:rPr>
          <w:sz w:val="28"/>
          <w:szCs w:val="28"/>
        </w:rPr>
        <w:t xml:space="preserve">                                                                          М.В. Нилова</w:t>
      </w: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5C54FF" w:rsidRDefault="005C54FF" w:rsidP="005C54FF">
      <w:pPr>
        <w:jc w:val="both"/>
      </w:pPr>
    </w:p>
    <w:p w:rsidR="00F004E9" w:rsidRDefault="00F004E9" w:rsidP="009E40AA">
      <w:pPr>
        <w:jc w:val="both"/>
        <w:rPr>
          <w:sz w:val="20"/>
          <w:szCs w:val="20"/>
        </w:rPr>
        <w:sectPr w:rsidR="00F004E9" w:rsidSect="007A0829">
          <w:headerReference w:type="first" r:id="rId9"/>
          <w:pgSz w:w="11906" w:h="16838"/>
          <w:pgMar w:top="1134" w:right="1247" w:bottom="851" w:left="153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23"/>
      </w:tblGrid>
      <w:tr w:rsidR="00C22EE7" w:rsidRPr="00C22EE7" w:rsidTr="005A22AB">
        <w:trPr>
          <w:trHeight w:val="1845"/>
          <w:jc w:val="right"/>
        </w:trPr>
        <w:tc>
          <w:tcPr>
            <w:tcW w:w="5600" w:type="dxa"/>
          </w:tcPr>
          <w:tbl>
            <w:tblPr>
              <w:tblStyle w:val="af"/>
              <w:tblW w:w="4587" w:type="dxa"/>
              <w:tblInd w:w="1620" w:type="dxa"/>
              <w:tblLook w:val="04A0" w:firstRow="1" w:lastRow="0" w:firstColumn="1" w:lastColumn="0" w:noHBand="0" w:noVBand="1"/>
            </w:tblPr>
            <w:tblGrid>
              <w:gridCol w:w="4587"/>
            </w:tblGrid>
            <w:tr w:rsidR="005A22AB" w:rsidTr="005A22AB">
              <w:trPr>
                <w:trHeight w:val="1908"/>
              </w:trPr>
              <w:tc>
                <w:tcPr>
                  <w:tcW w:w="4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22AB" w:rsidRPr="00C22EE7" w:rsidRDefault="00A6783F" w:rsidP="005A22AB">
                  <w:pPr>
                    <w:pStyle w:val="ConsPlusTitle"/>
                    <w:widowControl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lastRenderedPageBreak/>
                    <w:t>Приложение к постановлению</w:t>
                  </w:r>
                  <w:r w:rsidR="005A22AB" w:rsidRPr="00C22EE7">
                    <w:rPr>
                      <w:b w:val="0"/>
                      <w:sz w:val="28"/>
                      <w:szCs w:val="28"/>
                    </w:rPr>
                    <w:t xml:space="preserve"> администрации Кировского муниципального района Ленинградской области</w:t>
                  </w:r>
                </w:p>
                <w:p w:rsidR="005A22AB" w:rsidRPr="00C22EE7" w:rsidRDefault="005A22AB" w:rsidP="005A22AB">
                  <w:pPr>
                    <w:pStyle w:val="ConsPlusTitle"/>
                    <w:widowControl/>
                    <w:rPr>
                      <w:b w:val="0"/>
                      <w:sz w:val="28"/>
                      <w:szCs w:val="28"/>
                    </w:rPr>
                  </w:pPr>
                  <w:r w:rsidRPr="00C22EE7">
                    <w:rPr>
                      <w:b w:val="0"/>
                      <w:sz w:val="28"/>
                      <w:szCs w:val="28"/>
                    </w:rPr>
                    <w:t xml:space="preserve">от </w:t>
                  </w:r>
                  <w:r w:rsidR="00437864">
                    <w:rPr>
                      <w:b w:val="0"/>
                      <w:sz w:val="28"/>
                      <w:szCs w:val="28"/>
                    </w:rPr>
                    <w:t xml:space="preserve">25 апреля 2023 г. </w:t>
                  </w:r>
                  <w:r w:rsidRPr="00C22EE7">
                    <w:rPr>
                      <w:b w:val="0"/>
                      <w:sz w:val="28"/>
                      <w:szCs w:val="28"/>
                    </w:rPr>
                    <w:t>№</w:t>
                  </w:r>
                  <w:r w:rsidR="00437864">
                    <w:rPr>
                      <w:b w:val="0"/>
                      <w:sz w:val="28"/>
                      <w:szCs w:val="28"/>
                    </w:rPr>
                    <w:t xml:space="preserve"> 477</w:t>
                  </w:r>
                  <w:r w:rsidRPr="00C22EE7"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5A22AB" w:rsidRDefault="005A22AB" w:rsidP="006B70E1">
                  <w:pPr>
                    <w:pStyle w:val="ConsPlusTitle"/>
                    <w:widowControl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</w:rPr>
                    <w:t xml:space="preserve">                        </w:t>
                  </w:r>
                </w:p>
              </w:tc>
            </w:tr>
          </w:tbl>
          <w:p w:rsidR="005A22AB" w:rsidRDefault="005A22AB" w:rsidP="00C22EE7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</w:p>
          <w:p w:rsidR="00C22EE7" w:rsidRPr="00C22EE7" w:rsidRDefault="00C22EE7" w:rsidP="005A22AB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C22EE7" w:rsidRDefault="00C22EE7" w:rsidP="009E40AA">
      <w:pPr>
        <w:jc w:val="both"/>
        <w:rPr>
          <w:b/>
          <w:sz w:val="28"/>
          <w:szCs w:val="28"/>
        </w:rPr>
      </w:pPr>
    </w:p>
    <w:p w:rsidR="00E467AD" w:rsidRPr="000F6F91" w:rsidRDefault="00E467AD" w:rsidP="009E40AA">
      <w:pPr>
        <w:jc w:val="both"/>
        <w:rPr>
          <w:b/>
          <w:sz w:val="28"/>
          <w:szCs w:val="28"/>
        </w:rPr>
      </w:pPr>
    </w:p>
    <w:p w:rsidR="00DE7C15" w:rsidRPr="000F6F91" w:rsidRDefault="00DE7C15" w:rsidP="009E40AA">
      <w:pPr>
        <w:jc w:val="both"/>
        <w:rPr>
          <w:b/>
          <w:sz w:val="28"/>
          <w:szCs w:val="28"/>
        </w:rPr>
      </w:pPr>
    </w:p>
    <w:p w:rsidR="008A7BA7" w:rsidRPr="00E407FA" w:rsidRDefault="009E40AA" w:rsidP="001B77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6F91">
        <w:rPr>
          <w:sz w:val="28"/>
          <w:szCs w:val="28"/>
        </w:rPr>
        <w:t xml:space="preserve">    </w:t>
      </w:r>
      <w:r w:rsidRPr="00E407FA">
        <w:rPr>
          <w:sz w:val="28"/>
          <w:szCs w:val="28"/>
        </w:rPr>
        <w:t xml:space="preserve">Изменения в административный регламент по предоставлению муниципальной услуги </w:t>
      </w:r>
      <w:r w:rsidRPr="00E407FA">
        <w:rPr>
          <w:bCs/>
          <w:sz w:val="28"/>
          <w:szCs w:val="28"/>
        </w:rPr>
        <w:t>«</w:t>
      </w:r>
      <w:r w:rsidR="001B7720" w:rsidRPr="00E407FA">
        <w:rPr>
          <w:bCs/>
          <w:sz w:val="28"/>
          <w:szCs w:val="28"/>
        </w:rPr>
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</w:t>
      </w:r>
      <w:r w:rsidR="00C231E8" w:rsidRPr="006F3D87">
        <w:rPr>
          <w:bCs/>
          <w:sz w:val="28"/>
          <w:szCs w:val="28"/>
        </w:rPr>
        <w:t>являющийся объектом капитального строительства и</w:t>
      </w:r>
      <w:r w:rsidR="00C231E8" w:rsidRPr="00E407FA">
        <w:rPr>
          <w:bCs/>
          <w:sz w:val="28"/>
          <w:szCs w:val="28"/>
        </w:rPr>
        <w:t xml:space="preserve"> </w:t>
      </w:r>
      <w:r w:rsidR="001B7720" w:rsidRPr="00E407FA">
        <w:rPr>
          <w:bCs/>
          <w:sz w:val="28"/>
          <w:szCs w:val="28"/>
        </w:rPr>
        <w:t>возведенный до дня введения в действие Градостроительного кодекса Российской Федерации</w:t>
      </w:r>
      <w:r w:rsidRPr="00E407FA">
        <w:rPr>
          <w:bCs/>
          <w:sz w:val="28"/>
          <w:szCs w:val="28"/>
        </w:rPr>
        <w:t>»</w:t>
      </w:r>
      <w:r w:rsidR="00E20E4E">
        <w:rPr>
          <w:bCs/>
          <w:sz w:val="28"/>
          <w:szCs w:val="28"/>
        </w:rPr>
        <w:t>,</w:t>
      </w:r>
      <w:r w:rsidR="00E20E4E" w:rsidRPr="00E20E4E">
        <w:rPr>
          <w:b/>
        </w:rPr>
        <w:t xml:space="preserve"> </w:t>
      </w:r>
      <w:r w:rsidR="00E20E4E" w:rsidRPr="00E20E4E">
        <w:rPr>
          <w:sz w:val="28"/>
          <w:szCs w:val="28"/>
        </w:rPr>
        <w:t>утвержденный постановлением администрации Кировского муниципального района Ленинградской области от 19.05.2022 № 599</w:t>
      </w:r>
      <w:r w:rsidR="008A7BA7" w:rsidRPr="00E407FA">
        <w:rPr>
          <w:bCs/>
          <w:sz w:val="28"/>
          <w:szCs w:val="28"/>
        </w:rPr>
        <w:t xml:space="preserve"> (далее – </w:t>
      </w:r>
      <w:r w:rsidR="000F6F91" w:rsidRPr="00E407FA">
        <w:rPr>
          <w:bCs/>
          <w:sz w:val="28"/>
          <w:szCs w:val="28"/>
        </w:rPr>
        <w:t xml:space="preserve">изменения в </w:t>
      </w:r>
      <w:r w:rsidR="00A70182" w:rsidRPr="00E407FA">
        <w:rPr>
          <w:bCs/>
          <w:sz w:val="28"/>
          <w:szCs w:val="28"/>
        </w:rPr>
        <w:t>а</w:t>
      </w:r>
      <w:r w:rsidR="008A7BA7" w:rsidRPr="00E407FA">
        <w:rPr>
          <w:bCs/>
          <w:sz w:val="28"/>
          <w:szCs w:val="28"/>
        </w:rPr>
        <w:t>дминистративный регламент)</w:t>
      </w:r>
    </w:p>
    <w:p w:rsidR="008A7BA7" w:rsidRPr="00E407FA" w:rsidRDefault="008A7BA7" w:rsidP="009E40A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A7BA7" w:rsidRDefault="008A7BA7" w:rsidP="008A7BA7">
      <w:pPr>
        <w:pStyle w:val="a4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7AD" w:rsidRPr="000F6F91" w:rsidRDefault="00E467AD" w:rsidP="008A7BA7">
      <w:pPr>
        <w:pStyle w:val="a4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53F67" w:rsidRPr="006F3D87" w:rsidRDefault="006D7EDB" w:rsidP="00F53F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 w:rsidRPr="006F3D87">
        <w:rPr>
          <w:bCs/>
          <w:sz w:val="28"/>
          <w:szCs w:val="28"/>
        </w:rPr>
        <w:t>1</w:t>
      </w:r>
      <w:r w:rsidR="00600BAA" w:rsidRPr="006F3D87">
        <w:rPr>
          <w:sz w:val="28"/>
          <w:szCs w:val="28"/>
        </w:rPr>
        <w:t xml:space="preserve">. Пункт 2.1 административного регламента </w:t>
      </w:r>
      <w:r w:rsidR="00F53F67" w:rsidRPr="006F3D87">
        <w:rPr>
          <w:bCs/>
          <w:sz w:val="28"/>
          <w:szCs w:val="28"/>
        </w:rPr>
        <w:t>после слов</w:t>
      </w:r>
      <w:r w:rsidR="006F3D87" w:rsidRPr="006F3D87">
        <w:rPr>
          <w:bCs/>
          <w:sz w:val="28"/>
          <w:szCs w:val="28"/>
        </w:rPr>
        <w:t>а</w:t>
      </w:r>
      <w:r w:rsidR="00F53F67" w:rsidRPr="006F3D87">
        <w:rPr>
          <w:bCs/>
          <w:sz w:val="28"/>
          <w:szCs w:val="28"/>
        </w:rPr>
        <w:t xml:space="preserve"> «гараж» дополнить словами «являющийся объектом капитального строительства и».</w:t>
      </w:r>
    </w:p>
    <w:p w:rsidR="00A6783F" w:rsidRDefault="006D7EDB" w:rsidP="00A678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783F" w:rsidRPr="00A6783F">
        <w:rPr>
          <w:rFonts w:ascii="Times New Roman" w:eastAsia="Calibri" w:hAnsi="Times New Roman" w:cs="Times New Roman"/>
          <w:sz w:val="28"/>
          <w:szCs w:val="28"/>
        </w:rPr>
        <w:t>.</w:t>
      </w:r>
      <w:r w:rsidR="00600BAA">
        <w:rPr>
          <w:rFonts w:eastAsia="Calibri"/>
          <w:sz w:val="28"/>
          <w:szCs w:val="28"/>
        </w:rPr>
        <w:t xml:space="preserve"> </w:t>
      </w:r>
      <w:r w:rsidR="00A6783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пункт 2.3 административного регламента: </w:t>
      </w:r>
    </w:p>
    <w:p w:rsidR="00A6783F" w:rsidRDefault="00924AC7" w:rsidP="00A678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783F">
        <w:rPr>
          <w:sz w:val="28"/>
          <w:szCs w:val="28"/>
        </w:rPr>
        <w:t>после слов «</w:t>
      </w:r>
      <w:r w:rsidR="00712133" w:rsidRPr="002D1B12">
        <w:rPr>
          <w:sz w:val="28"/>
          <w:szCs w:val="28"/>
        </w:rPr>
        <w:t>решение о предоставлении</w:t>
      </w:r>
      <w:r w:rsidR="00A6783F">
        <w:rPr>
          <w:sz w:val="28"/>
          <w:szCs w:val="28"/>
        </w:rPr>
        <w:t>» дополнить словами</w:t>
      </w:r>
      <w:r w:rsidR="00712133" w:rsidRPr="002D1B12">
        <w:rPr>
          <w:sz w:val="28"/>
          <w:szCs w:val="28"/>
        </w:rPr>
        <w:t xml:space="preserve"> </w:t>
      </w:r>
      <w:r w:rsidR="00A6783F">
        <w:rPr>
          <w:sz w:val="28"/>
          <w:szCs w:val="28"/>
        </w:rPr>
        <w:t>«</w:t>
      </w:r>
      <w:r w:rsidR="00712133" w:rsidRPr="002D1B12">
        <w:rPr>
          <w:sz w:val="28"/>
          <w:szCs w:val="28"/>
        </w:rPr>
        <w:t>в собственность бесплатно</w:t>
      </w:r>
      <w:r w:rsidR="00A6783F">
        <w:rPr>
          <w:sz w:val="28"/>
          <w:szCs w:val="28"/>
        </w:rPr>
        <w:t>»;</w:t>
      </w:r>
    </w:p>
    <w:p w:rsidR="00712133" w:rsidRPr="002D1B12" w:rsidRDefault="00924AC7" w:rsidP="00A678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783F">
        <w:rPr>
          <w:sz w:val="28"/>
          <w:szCs w:val="28"/>
        </w:rPr>
        <w:t>после слов</w:t>
      </w:r>
      <w:r w:rsidR="00712133" w:rsidRPr="002D1B12">
        <w:rPr>
          <w:sz w:val="28"/>
          <w:szCs w:val="28"/>
        </w:rPr>
        <w:t xml:space="preserve"> </w:t>
      </w:r>
      <w:r w:rsidR="00A6783F">
        <w:rPr>
          <w:sz w:val="28"/>
          <w:szCs w:val="28"/>
        </w:rPr>
        <w:t>«</w:t>
      </w:r>
      <w:r w:rsidR="00712133" w:rsidRPr="002D1B12">
        <w:rPr>
          <w:sz w:val="28"/>
          <w:szCs w:val="28"/>
        </w:rPr>
        <w:t>на котором расположен гараж</w:t>
      </w:r>
      <w:r w:rsidR="00A6783F">
        <w:rPr>
          <w:sz w:val="28"/>
          <w:szCs w:val="28"/>
        </w:rPr>
        <w:t>»</w:t>
      </w:r>
      <w:r w:rsidR="00712133" w:rsidRPr="002D1B12">
        <w:rPr>
          <w:sz w:val="28"/>
          <w:szCs w:val="28"/>
        </w:rPr>
        <w:t xml:space="preserve"> </w:t>
      </w:r>
      <w:r w:rsidR="00A6783F">
        <w:rPr>
          <w:sz w:val="28"/>
          <w:szCs w:val="28"/>
        </w:rPr>
        <w:t>дополнить словами</w:t>
      </w:r>
      <w:r w:rsidR="00A6783F" w:rsidRPr="002D1B12">
        <w:rPr>
          <w:sz w:val="28"/>
          <w:szCs w:val="28"/>
        </w:rPr>
        <w:t xml:space="preserve"> </w:t>
      </w:r>
      <w:r w:rsidR="00A6783F">
        <w:rPr>
          <w:sz w:val="28"/>
          <w:szCs w:val="28"/>
        </w:rPr>
        <w:t>«</w:t>
      </w:r>
      <w:r w:rsidR="00712133" w:rsidRPr="002D1B12">
        <w:rPr>
          <w:rFonts w:eastAsia="Calibri"/>
          <w:sz w:val="28"/>
          <w:szCs w:val="28"/>
        </w:rPr>
        <w:t>(по форме согласно приложению 2 к административному регламенту)</w:t>
      </w:r>
      <w:r w:rsidR="00A6783F">
        <w:rPr>
          <w:rFonts w:eastAsia="Calibri"/>
          <w:sz w:val="28"/>
          <w:szCs w:val="28"/>
        </w:rPr>
        <w:t>»</w:t>
      </w:r>
      <w:r w:rsidR="00712133" w:rsidRPr="002D1B12">
        <w:rPr>
          <w:rFonts w:eastAsia="Calibri"/>
          <w:sz w:val="28"/>
          <w:szCs w:val="28"/>
        </w:rPr>
        <w:t>;</w:t>
      </w:r>
    </w:p>
    <w:p w:rsidR="00712133" w:rsidRPr="002D1B12" w:rsidRDefault="00924AC7" w:rsidP="00A6783F">
      <w:pPr>
        <w:pStyle w:val="a6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83F">
        <w:rPr>
          <w:rFonts w:ascii="Times New Roman" w:eastAsia="Times New Roman" w:hAnsi="Times New Roman"/>
          <w:sz w:val="28"/>
          <w:szCs w:val="28"/>
        </w:rPr>
        <w:t>после слов «</w:t>
      </w:r>
      <w:r w:rsidR="00712133" w:rsidRPr="002D1B12">
        <w:rPr>
          <w:rFonts w:ascii="Times New Roman" w:eastAsia="Times New Roman" w:hAnsi="Times New Roman"/>
          <w:sz w:val="28"/>
          <w:szCs w:val="28"/>
        </w:rPr>
        <w:t>решение об отказе в предоставлении муниципальной услуги</w:t>
      </w:r>
      <w:r w:rsidR="00A6783F">
        <w:rPr>
          <w:rFonts w:ascii="Times New Roman" w:eastAsia="Times New Roman" w:hAnsi="Times New Roman"/>
          <w:sz w:val="28"/>
          <w:szCs w:val="28"/>
        </w:rPr>
        <w:t>» дополнить словами</w:t>
      </w:r>
      <w:r w:rsidR="00712133" w:rsidRPr="002D1B12">
        <w:rPr>
          <w:rFonts w:ascii="Times New Roman" w:eastAsia="Times New Roman" w:hAnsi="Times New Roman"/>
          <w:sz w:val="28"/>
          <w:szCs w:val="28"/>
        </w:rPr>
        <w:t xml:space="preserve"> </w:t>
      </w:r>
      <w:r w:rsidR="00A6783F">
        <w:rPr>
          <w:rFonts w:ascii="Times New Roman" w:eastAsia="Times New Roman" w:hAnsi="Times New Roman"/>
          <w:sz w:val="28"/>
          <w:szCs w:val="28"/>
        </w:rPr>
        <w:t>«</w:t>
      </w:r>
      <w:r w:rsidR="00712133" w:rsidRPr="002D1B12">
        <w:rPr>
          <w:rFonts w:ascii="Times New Roman" w:eastAsia="Times New Roman" w:hAnsi="Times New Roman"/>
          <w:sz w:val="28"/>
          <w:szCs w:val="28"/>
        </w:rPr>
        <w:t>(по форме согласно приложению 3 к административному регламенту)</w:t>
      </w:r>
      <w:r w:rsidR="00051CF3">
        <w:rPr>
          <w:rFonts w:ascii="Times New Roman" w:eastAsia="Times New Roman" w:hAnsi="Times New Roman"/>
          <w:sz w:val="28"/>
          <w:szCs w:val="28"/>
        </w:rPr>
        <w:t>»</w:t>
      </w:r>
      <w:r w:rsidR="00712133" w:rsidRPr="002D1B1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C6265" w:rsidRDefault="006D7EDB" w:rsidP="00EC6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C6265">
        <w:rPr>
          <w:sz w:val="28"/>
          <w:szCs w:val="28"/>
        </w:rPr>
        <w:t>. Пункт 2.4 административного регламента изложить в следующей редакции:</w:t>
      </w:r>
    </w:p>
    <w:p w:rsidR="00E7680D" w:rsidRDefault="00E7680D" w:rsidP="00E7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4C28">
        <w:rPr>
          <w:sz w:val="28"/>
          <w:szCs w:val="28"/>
        </w:rPr>
        <w:t>2.4. Срок предоставления муниципальной услуги составляет</w:t>
      </w:r>
      <w:r>
        <w:rPr>
          <w:sz w:val="28"/>
          <w:szCs w:val="28"/>
        </w:rPr>
        <w:t xml:space="preserve"> </w:t>
      </w:r>
      <w:r w:rsidRPr="00F24C28">
        <w:rPr>
          <w:sz w:val="28"/>
          <w:szCs w:val="28"/>
        </w:rPr>
        <w:t xml:space="preserve">не более </w:t>
      </w:r>
      <w:r w:rsidRPr="00E7680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24C28">
        <w:rPr>
          <w:sz w:val="28"/>
          <w:szCs w:val="28"/>
        </w:rPr>
        <w:t xml:space="preserve">календарных дней </w:t>
      </w:r>
      <w:r w:rsidRPr="00E7680D">
        <w:rPr>
          <w:sz w:val="28"/>
          <w:szCs w:val="28"/>
        </w:rPr>
        <w:t>(в период до 01.01.2024</w:t>
      </w:r>
      <w:r>
        <w:rPr>
          <w:sz w:val="28"/>
          <w:szCs w:val="28"/>
        </w:rPr>
        <w:t xml:space="preserve"> </w:t>
      </w:r>
      <w:r w:rsidRPr="001F6A2B">
        <w:rPr>
          <w:sz w:val="28"/>
          <w:szCs w:val="28"/>
        </w:rPr>
        <w:t>– не более 14 календарных дней)</w:t>
      </w:r>
      <w:r>
        <w:rPr>
          <w:sz w:val="28"/>
          <w:szCs w:val="28"/>
        </w:rPr>
        <w:t xml:space="preserve"> </w:t>
      </w:r>
      <w:r w:rsidRPr="00F24C28">
        <w:rPr>
          <w:sz w:val="28"/>
          <w:szCs w:val="28"/>
        </w:rPr>
        <w:t>со дня поступления заявления и документов в Администрацию</w:t>
      </w:r>
      <w:r>
        <w:rPr>
          <w:sz w:val="28"/>
          <w:szCs w:val="28"/>
        </w:rPr>
        <w:t>»</w:t>
      </w:r>
      <w:r w:rsidRPr="00F24C28">
        <w:rPr>
          <w:sz w:val="28"/>
          <w:szCs w:val="28"/>
        </w:rPr>
        <w:t>.</w:t>
      </w:r>
    </w:p>
    <w:p w:rsidR="006F3D87" w:rsidRDefault="006D7EDB" w:rsidP="006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B5F54">
        <w:rPr>
          <w:sz w:val="28"/>
          <w:szCs w:val="28"/>
        </w:rPr>
        <w:t xml:space="preserve">. Пункт 2.5 административного регламента </w:t>
      </w:r>
      <w:r w:rsidR="006F3D87">
        <w:rPr>
          <w:sz w:val="28"/>
          <w:szCs w:val="28"/>
        </w:rPr>
        <w:t>дополнить абзацем</w:t>
      </w:r>
      <w:bookmarkStart w:id="0" w:name="Par201"/>
      <w:bookmarkEnd w:id="0"/>
      <w:r w:rsidR="006F3D87">
        <w:rPr>
          <w:sz w:val="28"/>
          <w:szCs w:val="28"/>
        </w:rPr>
        <w:t xml:space="preserve"> следующего содержания: </w:t>
      </w:r>
    </w:p>
    <w:p w:rsidR="006D7EDB" w:rsidRDefault="006F3D87" w:rsidP="006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</w:t>
      </w:r>
      <w:r w:rsidR="004B5F54" w:rsidRPr="001F6A2B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 w:rsidR="004B5F54" w:rsidRPr="004B5F54">
        <w:rPr>
          <w:sz w:val="28"/>
          <w:szCs w:val="28"/>
        </w:rPr>
        <w:t>и 2023 годах</w:t>
      </w:r>
      <w:r w:rsidR="004B5F54" w:rsidRPr="001F6A2B">
        <w:rPr>
          <w:sz w:val="28"/>
          <w:szCs w:val="28"/>
        </w:rPr>
        <w:t>».</w:t>
      </w:r>
    </w:p>
    <w:p w:rsidR="006F3D87" w:rsidRDefault="006D7EDB" w:rsidP="006F3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F3D87">
        <w:rPr>
          <w:rFonts w:ascii="Times New Roman" w:hAnsi="Times New Roman" w:cs="Times New Roman"/>
          <w:sz w:val="28"/>
          <w:szCs w:val="28"/>
        </w:rPr>
        <w:t xml:space="preserve">. </w:t>
      </w:r>
      <w:r w:rsidR="006F3D87" w:rsidRPr="00980AB1">
        <w:rPr>
          <w:rFonts w:ascii="Times New Roman" w:hAnsi="Times New Roman" w:cs="Times New Roman"/>
          <w:sz w:val="28"/>
          <w:szCs w:val="28"/>
        </w:rPr>
        <w:t xml:space="preserve">Внести изменения в пункт 2.6 административного регламента: </w:t>
      </w:r>
    </w:p>
    <w:p w:rsidR="006F3D87" w:rsidRDefault="006F3D87" w:rsidP="006F3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седьмом абзаце вместо слов «по форме № 2П» читать «</w:t>
      </w:r>
      <w:r w:rsidRPr="00F02D96">
        <w:rPr>
          <w:rFonts w:ascii="Times New Roman" w:hAnsi="Times New Roman"/>
          <w:sz w:val="28"/>
          <w:szCs w:val="28"/>
        </w:rPr>
        <w:t>по форме, утвержденной Приказом МВД России от 16.11.2020 № 773</w:t>
      </w:r>
      <w:r w:rsidRPr="00F02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D87" w:rsidRPr="00F53F67" w:rsidRDefault="006F3D87" w:rsidP="008A7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FB">
        <w:rPr>
          <w:rFonts w:ascii="Times New Roman" w:hAnsi="Times New Roman"/>
          <w:sz w:val="28"/>
          <w:szCs w:val="28"/>
        </w:rPr>
        <w:t>в подпункт «а»</w:t>
      </w:r>
      <w:r>
        <w:rPr>
          <w:rFonts w:ascii="Times New Roman" w:hAnsi="Times New Roman"/>
          <w:sz w:val="28"/>
          <w:szCs w:val="28"/>
        </w:rPr>
        <w:t xml:space="preserve"> вместо слов</w:t>
      </w:r>
      <w:r w:rsidRPr="00BC1D5B">
        <w:rPr>
          <w:rFonts w:ascii="Times New Roman" w:hAnsi="Times New Roman"/>
          <w:sz w:val="28"/>
          <w:szCs w:val="28"/>
        </w:rPr>
        <w:t xml:space="preserve"> «должностным лицом консульского учреждения Российской Федерации» </w:t>
      </w:r>
      <w:r>
        <w:rPr>
          <w:rFonts w:ascii="Times New Roman" w:hAnsi="Times New Roman"/>
          <w:sz w:val="28"/>
          <w:szCs w:val="28"/>
        </w:rPr>
        <w:t>читать</w:t>
      </w:r>
      <w:r w:rsidRPr="00BC1D5B">
        <w:rPr>
          <w:rFonts w:ascii="Times New Roman" w:hAnsi="Times New Roman"/>
          <w:sz w:val="28"/>
          <w:szCs w:val="28"/>
        </w:rPr>
        <w:t xml:space="preserve"> «</w:t>
      </w:r>
      <w:r w:rsidRPr="00BC1D5B">
        <w:rPr>
          <w:rFonts w:ascii="Times New Roman" w:hAnsi="Times New Roman" w:cs="Times New Roman"/>
          <w:sz w:val="28"/>
          <w:szCs w:val="28"/>
        </w:rPr>
        <w:t>консульским должностным лицом»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54" w:rsidRDefault="002F1933" w:rsidP="002F1933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654">
        <w:rPr>
          <w:rFonts w:ascii="Times New Roman" w:hAnsi="Times New Roman" w:cs="Times New Roman"/>
          <w:sz w:val="28"/>
          <w:szCs w:val="28"/>
        </w:rPr>
        <w:t>6</w:t>
      </w:r>
      <w:r w:rsidR="004B5F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/>
          <w:color w:val="000000"/>
          <w:sz w:val="28"/>
          <w:szCs w:val="28"/>
        </w:rPr>
        <w:t xml:space="preserve"> 2.6.1</w:t>
      </w:r>
      <w:r w:rsidRPr="00BC1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2AB" w:rsidRPr="005A22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A22AB" w:rsidRPr="005A2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1E8">
        <w:rPr>
          <w:rFonts w:ascii="Times New Roman" w:hAnsi="Times New Roman" w:cs="Times New Roman"/>
          <w:color w:val="000000"/>
          <w:sz w:val="28"/>
          <w:szCs w:val="28"/>
        </w:rPr>
        <w:t>вместо слов</w:t>
      </w:r>
      <w:r w:rsidRPr="00BC1D5B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F6A2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BC1D5B">
        <w:rPr>
          <w:rFonts w:ascii="Times New Roman" w:hAnsi="Times New Roman"/>
          <w:sz w:val="28"/>
          <w:szCs w:val="28"/>
        </w:rPr>
        <w:t xml:space="preserve">» </w:t>
      </w:r>
      <w:r w:rsidR="00C231E8">
        <w:rPr>
          <w:rFonts w:ascii="Times New Roman" w:hAnsi="Times New Roman"/>
          <w:sz w:val="28"/>
          <w:szCs w:val="28"/>
        </w:rPr>
        <w:t>читать</w:t>
      </w:r>
      <w:r w:rsidRPr="00BC1D5B">
        <w:rPr>
          <w:rFonts w:ascii="Times New Roman" w:hAnsi="Times New Roman"/>
          <w:sz w:val="28"/>
          <w:szCs w:val="28"/>
        </w:rPr>
        <w:t xml:space="preserve"> «</w:t>
      </w:r>
      <w:r w:rsidRPr="001F6A2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</w:t>
      </w:r>
      <w:r w:rsidRPr="00BC1D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A7654" w:rsidRDefault="008A7654" w:rsidP="008A7654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2F1933">
        <w:rPr>
          <w:rFonts w:ascii="Times New Roman" w:hAnsi="Times New Roman"/>
          <w:sz w:val="28"/>
          <w:szCs w:val="28"/>
        </w:rPr>
        <w:t>.</w:t>
      </w:r>
      <w:r w:rsidR="00895885">
        <w:rPr>
          <w:rFonts w:ascii="Times New Roman" w:hAnsi="Times New Roman"/>
          <w:sz w:val="28"/>
          <w:szCs w:val="28"/>
        </w:rPr>
        <w:t xml:space="preserve"> Пункт 2.6.1 </w:t>
      </w:r>
      <w:r w:rsidR="005A22AB" w:rsidRPr="005A22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A22AB">
        <w:rPr>
          <w:rFonts w:ascii="Times New Roman" w:hAnsi="Times New Roman"/>
          <w:sz w:val="28"/>
          <w:szCs w:val="28"/>
        </w:rPr>
        <w:t xml:space="preserve"> </w:t>
      </w:r>
      <w:r w:rsidRPr="008A765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  <w:r w:rsidR="00895885" w:rsidRPr="008A7654">
        <w:rPr>
          <w:rFonts w:ascii="Times New Roman" w:hAnsi="Times New Roman" w:cs="Times New Roman"/>
          <w:sz w:val="28"/>
          <w:szCs w:val="28"/>
        </w:rPr>
        <w:tab/>
      </w:r>
    </w:p>
    <w:p w:rsidR="008A7654" w:rsidRPr="008A7654" w:rsidRDefault="008A7654" w:rsidP="008A7654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885" w:rsidRPr="008A7654">
        <w:rPr>
          <w:rFonts w:ascii="Times New Roman" w:hAnsi="Times New Roman" w:cs="Times New Roman"/>
          <w:sz w:val="28"/>
          <w:szCs w:val="28"/>
        </w:rPr>
        <w:t>«</w:t>
      </w:r>
      <w:r w:rsidR="00A53020" w:rsidRPr="008A7654">
        <w:rPr>
          <w:rFonts w:ascii="Times New Roman" w:hAnsi="Times New Roman" w:cs="Times New Roman"/>
          <w:bCs/>
          <w:sz w:val="28"/>
          <w:szCs w:val="28"/>
        </w:rPr>
        <w:t>–</w:t>
      </w:r>
      <w:r w:rsidR="00895885" w:rsidRPr="008A7654">
        <w:rPr>
          <w:rFonts w:ascii="Times New Roman" w:hAnsi="Times New Roman" w:cs="Times New Roman"/>
          <w:sz w:val="28"/>
          <w:szCs w:val="28"/>
        </w:rPr>
        <w:t xml:space="preserve"> </w:t>
      </w:r>
      <w:r w:rsidR="002F1933" w:rsidRPr="008A7654">
        <w:rPr>
          <w:rFonts w:ascii="Times New Roman" w:hAnsi="Times New Roman" w:cs="Times New Roman"/>
          <w:sz w:val="28"/>
          <w:szCs w:val="28"/>
        </w:rPr>
        <w:t>в случае, если с заявлением обра</w:t>
      </w:r>
      <w:r w:rsidR="00895885" w:rsidRPr="008A7654">
        <w:rPr>
          <w:rFonts w:ascii="Times New Roman" w:hAnsi="Times New Roman" w:cs="Times New Roman"/>
          <w:sz w:val="28"/>
          <w:szCs w:val="28"/>
        </w:rPr>
        <w:t>тился заявитель, указанный в п. </w:t>
      </w:r>
      <w:r w:rsidR="002F1933" w:rsidRPr="008A7654">
        <w:rPr>
          <w:rFonts w:ascii="Times New Roman" w:hAnsi="Times New Roman" w:cs="Times New Roman"/>
          <w:sz w:val="28"/>
          <w:szCs w:val="28"/>
        </w:rPr>
        <w:t>1.2.4 административного регламента,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</w:t>
      </w:r>
      <w:r w:rsidR="00895885" w:rsidRPr="008A7654">
        <w:rPr>
          <w:rFonts w:ascii="Times New Roman" w:hAnsi="Times New Roman" w:cs="Times New Roman"/>
          <w:sz w:val="28"/>
          <w:szCs w:val="28"/>
        </w:rPr>
        <w:t>»</w:t>
      </w:r>
      <w:r w:rsidR="002F1933" w:rsidRPr="008A7654">
        <w:rPr>
          <w:rFonts w:ascii="Times New Roman" w:hAnsi="Times New Roman" w:cs="Times New Roman"/>
          <w:sz w:val="28"/>
          <w:szCs w:val="28"/>
        </w:rPr>
        <w:t>.</w:t>
      </w:r>
    </w:p>
    <w:p w:rsidR="00DE6FDF" w:rsidRDefault="008A7654" w:rsidP="00924AC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DE6FDF">
        <w:rPr>
          <w:sz w:val="28"/>
          <w:szCs w:val="28"/>
        </w:rPr>
        <w:t>. Пункт 2.7 административного регламента изложить в следующей редакции:</w:t>
      </w:r>
    </w:p>
    <w:p w:rsidR="00DE6FDF" w:rsidRPr="00952079" w:rsidRDefault="00DE6FDF" w:rsidP="00DE6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952079">
        <w:rPr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DE6FDF" w:rsidRPr="00952079" w:rsidRDefault="005A22AB" w:rsidP="00DE6F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КУМИ </w:t>
      </w:r>
      <w:r w:rsidR="00DE6FDF" w:rsidRPr="00952079">
        <w:rPr>
          <w:color w:val="000000" w:themeColor="text1"/>
          <w:sz w:val="28"/>
          <w:szCs w:val="28"/>
        </w:rPr>
        <w:t>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DE6FDF" w:rsidRDefault="00DE6FDF" w:rsidP="00DE6FD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52079">
        <w:rPr>
          <w:color w:val="000000" w:themeColor="text1"/>
          <w:sz w:val="28"/>
          <w:szCs w:val="28"/>
        </w:rPr>
        <w:t>- сведения о действительности (недействительности) паспорта гражданина Российской Федерации - для лиц, достигших 14 –</w:t>
      </w:r>
      <w:r>
        <w:rPr>
          <w:color w:val="000000" w:themeColor="text1"/>
          <w:sz w:val="28"/>
          <w:szCs w:val="28"/>
        </w:rPr>
        <w:t xml:space="preserve"> </w:t>
      </w:r>
      <w:r w:rsidRPr="00952079">
        <w:rPr>
          <w:color w:val="000000" w:themeColor="text1"/>
          <w:sz w:val="28"/>
          <w:szCs w:val="28"/>
        </w:rPr>
        <w:t>летнего возраста (при первичном обращении либо при изменении паспортных данных);</w:t>
      </w:r>
    </w:p>
    <w:p w:rsidR="00DE6FDF" w:rsidRPr="00952079" w:rsidRDefault="00DE6FDF" w:rsidP="00DE6FD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52079">
        <w:rPr>
          <w:color w:val="000000" w:themeColor="text1"/>
          <w:sz w:val="28"/>
          <w:szCs w:val="28"/>
        </w:rPr>
        <w:t>- сведения о регистрации по месту жительства, по месту пребывания гражданина Российской Федерации;</w:t>
      </w:r>
    </w:p>
    <w:p w:rsidR="00DE6FDF" w:rsidRPr="00952079" w:rsidRDefault="00DE6FDF" w:rsidP="00DE6FD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52079">
        <w:rPr>
          <w:color w:val="000000" w:themeColor="text1"/>
          <w:sz w:val="28"/>
          <w:szCs w:val="28"/>
        </w:rPr>
        <w:t>- сведения о регистрации иностранного гражданина или лица без гражданства по месту жительства;</w:t>
      </w:r>
    </w:p>
    <w:p w:rsidR="00DE6FDF" w:rsidRPr="00952079" w:rsidRDefault="00DE6FDF" w:rsidP="00DE6FD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52079">
        <w:rPr>
          <w:color w:val="000000" w:themeColor="text1"/>
          <w:sz w:val="28"/>
          <w:szCs w:val="28"/>
        </w:rPr>
        <w:t>- выписка из Единого государственного реестра недвижимости</w:t>
      </w:r>
      <w:r>
        <w:rPr>
          <w:color w:val="000000" w:themeColor="text1"/>
          <w:sz w:val="28"/>
          <w:szCs w:val="28"/>
        </w:rPr>
        <w:t xml:space="preserve"> об объекте недвижимости (ЕГРН);</w:t>
      </w:r>
    </w:p>
    <w:p w:rsidR="00DE6FDF" w:rsidRPr="00952079" w:rsidRDefault="00DE6FDF" w:rsidP="00DE6FD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952079">
        <w:rPr>
          <w:rFonts w:eastAsiaTheme="minorEastAsia"/>
          <w:color w:val="000000" w:themeColor="text1"/>
          <w:sz w:val="28"/>
          <w:szCs w:val="28"/>
        </w:rPr>
        <w:t>- документы, находящиеся в распоряжении государственных органов, органов местного самоуправления и иных органов,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взаимодействия.</w:t>
      </w:r>
    </w:p>
    <w:p w:rsidR="00DE6FDF" w:rsidRPr="00DE6FDF" w:rsidRDefault="00DE6FDF" w:rsidP="00DE6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52079">
        <w:rPr>
          <w:color w:val="000000" w:themeColor="text1"/>
          <w:sz w:val="28"/>
          <w:szCs w:val="28"/>
        </w:rPr>
        <w:t>Заявитель вправе представить документы, указанные в пункте 2.7 настоящего административного регламента, по собственной инициативе</w:t>
      </w:r>
      <w:r>
        <w:rPr>
          <w:color w:val="000000" w:themeColor="text1"/>
          <w:sz w:val="28"/>
          <w:szCs w:val="28"/>
        </w:rPr>
        <w:t>»</w:t>
      </w:r>
      <w:r w:rsidRPr="00952079">
        <w:rPr>
          <w:color w:val="000000" w:themeColor="text1"/>
          <w:sz w:val="28"/>
          <w:szCs w:val="28"/>
        </w:rPr>
        <w:t>.</w:t>
      </w:r>
    </w:p>
    <w:p w:rsidR="00C77433" w:rsidRDefault="008A7654" w:rsidP="00F8018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</w:t>
      </w:r>
      <w:r w:rsidR="00F80183">
        <w:rPr>
          <w:sz w:val="28"/>
          <w:szCs w:val="28"/>
        </w:rPr>
        <w:t xml:space="preserve">. Пункт 2.8 </w:t>
      </w:r>
      <w:r w:rsidR="00C77433" w:rsidRPr="00012319">
        <w:rPr>
          <w:sz w:val="28"/>
          <w:szCs w:val="28"/>
        </w:rPr>
        <w:t>административного регламента изложить в следующей редакции:</w:t>
      </w:r>
    </w:p>
    <w:p w:rsidR="00C77433" w:rsidRDefault="00C77433" w:rsidP="00877DB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2A59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D1B12" w:rsidRDefault="0099162E" w:rsidP="002D1B1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2D1B12">
        <w:rPr>
          <w:sz w:val="28"/>
          <w:szCs w:val="28"/>
        </w:rPr>
        <w:t>.</w:t>
      </w:r>
      <w:r w:rsidR="002D1B12" w:rsidRPr="002D1B12">
        <w:rPr>
          <w:sz w:val="28"/>
          <w:szCs w:val="28"/>
        </w:rPr>
        <w:t xml:space="preserve"> </w:t>
      </w:r>
      <w:r w:rsidR="002D1B12">
        <w:rPr>
          <w:sz w:val="28"/>
          <w:szCs w:val="28"/>
        </w:rPr>
        <w:t xml:space="preserve">Пункт 2.9 </w:t>
      </w:r>
      <w:r w:rsidR="002D1B12" w:rsidRPr="00012319">
        <w:rPr>
          <w:sz w:val="28"/>
          <w:szCs w:val="28"/>
        </w:rPr>
        <w:t>административного регламента изложить в следующей редакции:</w:t>
      </w:r>
    </w:p>
    <w:p w:rsidR="00665561" w:rsidRDefault="002D1B12" w:rsidP="0066556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>«</w:t>
      </w:r>
      <w:r w:rsidRPr="002D1B12">
        <w:rPr>
          <w:rFonts w:eastAsiaTheme="minorEastAsia"/>
          <w:sz w:val="28"/>
          <w:szCs w:val="28"/>
        </w:rPr>
        <w:t>2.9. Основания для отказа в приеме документов, необходимых для предоставления государственной услуги, отсутствуют</w:t>
      </w:r>
      <w:r>
        <w:rPr>
          <w:rFonts w:eastAsiaTheme="minorEastAsia"/>
          <w:sz w:val="28"/>
          <w:szCs w:val="28"/>
        </w:rPr>
        <w:t>»</w:t>
      </w:r>
      <w:r w:rsidRPr="002D1B12">
        <w:rPr>
          <w:rFonts w:eastAsiaTheme="minorEastAsia"/>
          <w:sz w:val="28"/>
          <w:szCs w:val="28"/>
        </w:rPr>
        <w:t>.</w:t>
      </w:r>
      <w:r w:rsidR="00665561">
        <w:rPr>
          <w:rFonts w:eastAsiaTheme="minorEastAsia"/>
          <w:sz w:val="28"/>
          <w:szCs w:val="28"/>
        </w:rPr>
        <w:tab/>
      </w:r>
    </w:p>
    <w:p w:rsidR="006C31CB" w:rsidRDefault="00665561" w:rsidP="0066556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99162E">
        <w:rPr>
          <w:sz w:val="28"/>
          <w:szCs w:val="28"/>
        </w:rPr>
        <w:t>11</w:t>
      </w:r>
      <w:r w:rsidR="006C31CB" w:rsidRPr="006C31CB">
        <w:rPr>
          <w:sz w:val="28"/>
          <w:szCs w:val="28"/>
        </w:rPr>
        <w:t xml:space="preserve">. </w:t>
      </w:r>
      <w:r w:rsidR="006C31CB">
        <w:rPr>
          <w:sz w:val="28"/>
          <w:szCs w:val="28"/>
        </w:rPr>
        <w:t>Подпункт 19 пункт</w:t>
      </w:r>
      <w:r w:rsidR="0099162E">
        <w:rPr>
          <w:sz w:val="28"/>
          <w:szCs w:val="28"/>
        </w:rPr>
        <w:t>а</w:t>
      </w:r>
      <w:r w:rsidR="006C31CB">
        <w:rPr>
          <w:sz w:val="28"/>
          <w:szCs w:val="28"/>
        </w:rPr>
        <w:t xml:space="preserve"> 2.10</w:t>
      </w:r>
      <w:r w:rsidR="006C31CB" w:rsidRPr="006C31CB">
        <w:rPr>
          <w:sz w:val="28"/>
          <w:szCs w:val="28"/>
        </w:rPr>
        <w:t xml:space="preserve"> административного регламента изложить в следующей редакции: </w:t>
      </w:r>
    </w:p>
    <w:p w:rsidR="00665561" w:rsidRDefault="006C31CB" w:rsidP="006C31CB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«19) </w:t>
      </w:r>
      <w:r w:rsidRPr="00E92A59">
        <w:rPr>
          <w:rFonts w:eastAsia="Calibri"/>
          <w:sz w:val="28"/>
          <w:szCs w:val="28"/>
        </w:rPr>
        <w:t>гараж, расположенный на испрашиваемом земельном участке, в судебном или ином предусмотренном законом порядке признан самовольной постройкой, подлежащей сносу</w:t>
      </w:r>
      <w:r>
        <w:rPr>
          <w:rFonts w:eastAsia="Calibri"/>
          <w:sz w:val="28"/>
          <w:szCs w:val="28"/>
        </w:rPr>
        <w:t>».</w:t>
      </w:r>
    </w:p>
    <w:p w:rsidR="006C31CB" w:rsidRDefault="0099162E" w:rsidP="0066556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6C31CB">
        <w:rPr>
          <w:rFonts w:eastAsia="Calibri"/>
          <w:sz w:val="28"/>
          <w:szCs w:val="28"/>
        </w:rPr>
        <w:t>.</w:t>
      </w:r>
      <w:r w:rsidR="006C31CB" w:rsidRPr="006C31CB">
        <w:rPr>
          <w:sz w:val="28"/>
          <w:szCs w:val="28"/>
        </w:rPr>
        <w:t xml:space="preserve"> </w:t>
      </w:r>
      <w:r w:rsidR="006C31CB">
        <w:rPr>
          <w:sz w:val="28"/>
          <w:szCs w:val="28"/>
        </w:rPr>
        <w:t>Подпункт 20 пункт</w:t>
      </w:r>
      <w:r>
        <w:rPr>
          <w:sz w:val="28"/>
          <w:szCs w:val="28"/>
        </w:rPr>
        <w:t>а</w:t>
      </w:r>
      <w:r w:rsidR="006C31CB">
        <w:rPr>
          <w:sz w:val="28"/>
          <w:szCs w:val="28"/>
        </w:rPr>
        <w:t xml:space="preserve"> 2.10</w:t>
      </w:r>
      <w:r w:rsidR="006C31CB" w:rsidRPr="006C31CB">
        <w:rPr>
          <w:sz w:val="28"/>
          <w:szCs w:val="28"/>
        </w:rPr>
        <w:t xml:space="preserve"> административного регламента изложить в следующей редакции: </w:t>
      </w:r>
      <w:r w:rsidR="006C31CB">
        <w:rPr>
          <w:rFonts w:eastAsia="Calibri"/>
          <w:sz w:val="28"/>
          <w:szCs w:val="28"/>
        </w:rPr>
        <w:t xml:space="preserve"> </w:t>
      </w:r>
    </w:p>
    <w:p w:rsidR="006C31CB" w:rsidRDefault="006C31CB" w:rsidP="006C31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«20) г</w:t>
      </w:r>
      <w:r w:rsidRPr="00F24C28">
        <w:rPr>
          <w:rFonts w:eastAsia="Calibri"/>
          <w:sz w:val="28"/>
          <w:szCs w:val="28"/>
        </w:rPr>
        <w:t>араж, расположенный на испрашиваемом земельном участке, является некапитальным строением, сооружением – строением, сооружением, которое не имеет прочной связи с землей и конструктивные характеристики которого позволяют осуществить его перемещение и (или) демонтаж и последующую сборку без несоразмерного ущерба назначению и без изменения основных характеристик строений, сооружений</w:t>
      </w:r>
      <w:r>
        <w:rPr>
          <w:rFonts w:eastAsia="Calibri"/>
          <w:sz w:val="28"/>
          <w:szCs w:val="28"/>
        </w:rPr>
        <w:t>»</w:t>
      </w:r>
      <w:r w:rsidRPr="00F24C28">
        <w:rPr>
          <w:rFonts w:eastAsia="Calibri"/>
          <w:sz w:val="28"/>
          <w:szCs w:val="28"/>
        </w:rPr>
        <w:t>.</w:t>
      </w:r>
    </w:p>
    <w:p w:rsidR="00F95E5C" w:rsidRDefault="0099162E" w:rsidP="006C31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13</w:t>
      </w:r>
      <w:r w:rsidR="00F95E5C">
        <w:rPr>
          <w:rFonts w:eastAsia="Calibri"/>
          <w:sz w:val="28"/>
          <w:szCs w:val="28"/>
        </w:rPr>
        <w:t xml:space="preserve">. </w:t>
      </w:r>
      <w:r w:rsidR="00F95E5C">
        <w:rPr>
          <w:sz w:val="28"/>
          <w:szCs w:val="28"/>
        </w:rPr>
        <w:t>Подпункт 21 пункт</w:t>
      </w:r>
      <w:r>
        <w:rPr>
          <w:sz w:val="28"/>
          <w:szCs w:val="28"/>
        </w:rPr>
        <w:t>а</w:t>
      </w:r>
      <w:r w:rsidR="00F95E5C">
        <w:rPr>
          <w:sz w:val="28"/>
          <w:szCs w:val="28"/>
        </w:rPr>
        <w:t xml:space="preserve"> 2.10</w:t>
      </w:r>
      <w:r w:rsidR="00F95E5C" w:rsidRPr="006C31CB">
        <w:rPr>
          <w:sz w:val="28"/>
          <w:szCs w:val="28"/>
        </w:rPr>
        <w:t xml:space="preserve"> административного регламента</w:t>
      </w:r>
      <w:r w:rsidR="00F95E5C">
        <w:rPr>
          <w:sz w:val="28"/>
          <w:szCs w:val="28"/>
        </w:rPr>
        <w:t xml:space="preserve"> признать утратившим силу.</w:t>
      </w:r>
    </w:p>
    <w:p w:rsidR="00B33929" w:rsidRDefault="0099162E" w:rsidP="00B3392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B33929">
        <w:rPr>
          <w:sz w:val="28"/>
          <w:szCs w:val="28"/>
        </w:rPr>
        <w:t xml:space="preserve">. Пункт 2.13 </w:t>
      </w:r>
      <w:r w:rsidR="00B33929" w:rsidRPr="00012319">
        <w:rPr>
          <w:sz w:val="28"/>
          <w:szCs w:val="28"/>
        </w:rPr>
        <w:t>административного регламента изложить в следующей редакции:</w:t>
      </w:r>
    </w:p>
    <w:p w:rsidR="00B33929" w:rsidRPr="00E92A59" w:rsidRDefault="00B33929" w:rsidP="00B33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2A59">
        <w:rPr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B33929" w:rsidRPr="00E92A59" w:rsidRDefault="00B33929" w:rsidP="00B33929">
      <w:pPr>
        <w:ind w:firstLine="709"/>
        <w:jc w:val="both"/>
        <w:rPr>
          <w:sz w:val="28"/>
          <w:szCs w:val="28"/>
        </w:rPr>
      </w:pPr>
      <w:r w:rsidRPr="00E92A59">
        <w:rPr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B33929" w:rsidRPr="00E92A59" w:rsidRDefault="00B33929" w:rsidP="00B33929">
      <w:pPr>
        <w:ind w:firstLine="709"/>
        <w:jc w:val="both"/>
        <w:rPr>
          <w:sz w:val="28"/>
          <w:szCs w:val="28"/>
        </w:rPr>
      </w:pPr>
      <w:r w:rsidRPr="00E92A59">
        <w:rPr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B33929" w:rsidRPr="00E92A59" w:rsidRDefault="00B33929" w:rsidP="00B33929">
      <w:pPr>
        <w:ind w:firstLine="709"/>
        <w:jc w:val="both"/>
        <w:rPr>
          <w:sz w:val="28"/>
          <w:szCs w:val="28"/>
        </w:rPr>
      </w:pPr>
      <w:r w:rsidRPr="00E92A59">
        <w:rPr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B33929" w:rsidRPr="00BC61C9" w:rsidRDefault="00B33929" w:rsidP="00BC61C9">
      <w:pPr>
        <w:ind w:firstLine="709"/>
        <w:jc w:val="both"/>
        <w:rPr>
          <w:sz w:val="28"/>
          <w:szCs w:val="28"/>
        </w:rPr>
      </w:pPr>
      <w:r w:rsidRPr="00E92A59">
        <w:rPr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sz w:val="28"/>
          <w:szCs w:val="28"/>
        </w:rPr>
        <w:t>»</w:t>
      </w:r>
      <w:r w:rsidRPr="00E92A59">
        <w:rPr>
          <w:sz w:val="28"/>
          <w:szCs w:val="28"/>
        </w:rPr>
        <w:t>.</w:t>
      </w:r>
    </w:p>
    <w:p w:rsidR="00171C64" w:rsidRPr="0082098D" w:rsidRDefault="00F95E5C" w:rsidP="00820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9162E">
        <w:rPr>
          <w:rFonts w:ascii="Times New Roman" w:eastAsia="Calibri" w:hAnsi="Times New Roman" w:cs="Times New Roman"/>
          <w:sz w:val="28"/>
          <w:szCs w:val="28"/>
        </w:rPr>
        <w:t>15</w:t>
      </w:r>
      <w:r w:rsidR="00D90DD2" w:rsidRPr="00012319">
        <w:rPr>
          <w:rFonts w:ascii="Times New Roman" w:hAnsi="Times New Roman" w:cs="Times New Roman"/>
          <w:sz w:val="28"/>
          <w:szCs w:val="28"/>
        </w:rPr>
        <w:t xml:space="preserve">. </w:t>
      </w:r>
      <w:r w:rsidR="00012319">
        <w:rPr>
          <w:rFonts w:ascii="Times New Roman" w:hAnsi="Times New Roman" w:cs="Times New Roman"/>
          <w:sz w:val="28"/>
          <w:szCs w:val="28"/>
        </w:rPr>
        <w:t>Пункт 3.1.1</w:t>
      </w:r>
      <w:r w:rsidR="00012319" w:rsidRPr="000123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12319" w:rsidRDefault="00012319" w:rsidP="00012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2A59">
        <w:rPr>
          <w:sz w:val="28"/>
          <w:szCs w:val="28"/>
        </w:rPr>
        <w:t xml:space="preserve">3.1.1. Предоставления муниципальной услуги включает в себя </w:t>
      </w:r>
      <w:r w:rsidRPr="00E92A59">
        <w:rPr>
          <w:sz w:val="28"/>
          <w:szCs w:val="28"/>
        </w:rPr>
        <w:lastRenderedPageBreak/>
        <w:t>следующие административные процедуры</w:t>
      </w:r>
      <w:r>
        <w:rPr>
          <w:sz w:val="28"/>
          <w:szCs w:val="28"/>
        </w:rPr>
        <w:t>:</w:t>
      </w:r>
    </w:p>
    <w:p w:rsidR="00012319" w:rsidRPr="00292D6B" w:rsidRDefault="00012319" w:rsidP="00012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6B">
        <w:rPr>
          <w:sz w:val="28"/>
          <w:szCs w:val="28"/>
        </w:rPr>
        <w:t>1)</w:t>
      </w:r>
      <w:r w:rsidRPr="00292D6B">
        <w:rPr>
          <w:sz w:val="28"/>
          <w:szCs w:val="28"/>
        </w:rPr>
        <w:tab/>
        <w:t xml:space="preserve">прием и регистрация заявления и документов о предоставлении муниципальной услуги – </w:t>
      </w:r>
      <w:r w:rsidRPr="0001231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2319">
        <w:rPr>
          <w:sz w:val="28"/>
          <w:szCs w:val="28"/>
        </w:rPr>
        <w:t>рабочий день;</w:t>
      </w:r>
      <w:r w:rsidRPr="00292D6B">
        <w:rPr>
          <w:sz w:val="28"/>
          <w:szCs w:val="28"/>
        </w:rPr>
        <w:t xml:space="preserve"> </w:t>
      </w:r>
    </w:p>
    <w:p w:rsidR="00012319" w:rsidRPr="00292D6B" w:rsidRDefault="00012319" w:rsidP="00012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6B">
        <w:rPr>
          <w:sz w:val="28"/>
          <w:szCs w:val="28"/>
        </w:rPr>
        <w:t>2)</w:t>
      </w:r>
      <w:r w:rsidRPr="00292D6B">
        <w:rPr>
          <w:sz w:val="28"/>
          <w:szCs w:val="28"/>
        </w:rPr>
        <w:tab/>
        <w:t xml:space="preserve">рассмотрение заявления и документов о предоставлении муниципальной услуги </w:t>
      </w:r>
      <w:r w:rsidRPr="00012319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01231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12319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 </w:t>
      </w:r>
      <w:r w:rsidRPr="00012319">
        <w:rPr>
          <w:sz w:val="28"/>
          <w:szCs w:val="28"/>
        </w:rPr>
        <w:t>(в период до 01.01.2024</w:t>
      </w:r>
      <w:r w:rsidR="00B87C21">
        <w:rPr>
          <w:sz w:val="28"/>
          <w:szCs w:val="28"/>
        </w:rPr>
        <w:t xml:space="preserve"> </w:t>
      </w:r>
      <w:r w:rsidRPr="00012319">
        <w:rPr>
          <w:sz w:val="28"/>
          <w:szCs w:val="28"/>
        </w:rPr>
        <w:t>– 10 календарных дней).</w:t>
      </w:r>
    </w:p>
    <w:p w:rsidR="00012319" w:rsidRPr="00292D6B" w:rsidRDefault="00012319" w:rsidP="00012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6B">
        <w:rPr>
          <w:sz w:val="28"/>
          <w:szCs w:val="28"/>
        </w:rPr>
        <w:t>3)</w:t>
      </w:r>
      <w:r w:rsidRPr="00292D6B">
        <w:rPr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D86AB7" w:rsidRDefault="00012319" w:rsidP="00012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6B">
        <w:rPr>
          <w:sz w:val="28"/>
          <w:szCs w:val="28"/>
        </w:rPr>
        <w:t>4)</w:t>
      </w:r>
      <w:r w:rsidRPr="00292D6B">
        <w:rPr>
          <w:sz w:val="28"/>
          <w:szCs w:val="28"/>
        </w:rPr>
        <w:tab/>
        <w:t>выдача результата предоставления муниципальной услуги –</w:t>
      </w:r>
      <w:r>
        <w:rPr>
          <w:sz w:val="28"/>
          <w:szCs w:val="28"/>
        </w:rPr>
        <w:br/>
      </w:r>
      <w:r w:rsidRPr="00292D6B">
        <w:rPr>
          <w:sz w:val="28"/>
          <w:szCs w:val="28"/>
        </w:rPr>
        <w:t xml:space="preserve">1 календарный </w:t>
      </w:r>
      <w:r>
        <w:rPr>
          <w:sz w:val="28"/>
          <w:szCs w:val="28"/>
        </w:rPr>
        <w:t>день».</w:t>
      </w:r>
    </w:p>
    <w:p w:rsidR="001C56D6" w:rsidRDefault="001C56D6" w:rsidP="001C5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37CB">
        <w:rPr>
          <w:rFonts w:ascii="Times New Roman" w:eastAsia="Calibri" w:hAnsi="Times New Roman" w:cs="Times New Roman"/>
          <w:sz w:val="28"/>
          <w:szCs w:val="28"/>
        </w:rPr>
        <w:t>16</w:t>
      </w:r>
      <w:r w:rsidRPr="000123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3.1.3.3</w:t>
      </w:r>
      <w:r w:rsidRPr="000123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C56D6" w:rsidRPr="001C56D6" w:rsidRDefault="001C56D6" w:rsidP="001C5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6D6">
        <w:rPr>
          <w:sz w:val="28"/>
          <w:szCs w:val="28"/>
        </w:rPr>
        <w:t>«3.1.3.3. Критерии принятия решения: отсутствие (наличие) оснований для отказа в предоставлении муниципальной услуги, установленных п. 2.10 административного регламента».</w:t>
      </w:r>
    </w:p>
    <w:p w:rsidR="001C56D6" w:rsidRDefault="001C56D6" w:rsidP="00CA3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37CB">
        <w:rPr>
          <w:rFonts w:ascii="Times New Roman" w:eastAsia="Calibri" w:hAnsi="Times New Roman" w:cs="Times New Roman"/>
          <w:sz w:val="28"/>
          <w:szCs w:val="28"/>
        </w:rPr>
        <w:t>17</w:t>
      </w:r>
      <w:r w:rsidRPr="00012319">
        <w:rPr>
          <w:rFonts w:ascii="Times New Roman" w:hAnsi="Times New Roman" w:cs="Times New Roman"/>
          <w:sz w:val="28"/>
          <w:szCs w:val="28"/>
        </w:rPr>
        <w:t xml:space="preserve">. </w:t>
      </w:r>
      <w:r w:rsidR="0099162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916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3.1.3.4</w:t>
      </w:r>
      <w:r w:rsidRPr="000123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CA37CB">
        <w:rPr>
          <w:rFonts w:ascii="Times New Roman" w:hAnsi="Times New Roman" w:cs="Times New Roman"/>
          <w:sz w:val="28"/>
          <w:szCs w:val="28"/>
        </w:rPr>
        <w:t>второй абзац исключить.</w:t>
      </w:r>
    </w:p>
    <w:p w:rsidR="001C56D6" w:rsidRPr="001C56D6" w:rsidRDefault="00CA37CB" w:rsidP="001C5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</w:t>
      </w:r>
      <w:r w:rsidR="001C56D6" w:rsidRPr="001C56D6">
        <w:rPr>
          <w:rFonts w:ascii="Times New Roman" w:hAnsi="Times New Roman" w:cs="Times New Roman"/>
          <w:sz w:val="28"/>
          <w:szCs w:val="28"/>
        </w:rPr>
        <w:t>. Пункт 3.1.4 административного регламента изложить в следующей редакции:</w:t>
      </w:r>
    </w:p>
    <w:p w:rsidR="002D1B12" w:rsidRDefault="001C56D6" w:rsidP="00012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6D6">
        <w:rPr>
          <w:sz w:val="28"/>
          <w:szCs w:val="28"/>
        </w:rPr>
        <w:t>«3.1.4. Принятие решения о предоставлении земельного участка, на котором расположен гараж, в собственность бесплатно или об отказе в предоставлении муниципальной услуги».</w:t>
      </w:r>
    </w:p>
    <w:p w:rsidR="003F7D07" w:rsidRDefault="00CA37CB" w:rsidP="003F7D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F7D07">
        <w:rPr>
          <w:rFonts w:ascii="Times New Roman" w:hAnsi="Times New Roman" w:cs="Times New Roman"/>
          <w:sz w:val="28"/>
          <w:szCs w:val="28"/>
        </w:rPr>
        <w:t>. В пункте</w:t>
      </w:r>
      <w:r w:rsidR="003F7D07">
        <w:rPr>
          <w:rFonts w:ascii="Times New Roman" w:hAnsi="Times New Roman"/>
          <w:color w:val="000000"/>
          <w:sz w:val="28"/>
          <w:szCs w:val="28"/>
        </w:rPr>
        <w:t xml:space="preserve"> 3.1.4.2</w:t>
      </w:r>
      <w:r w:rsidR="003F7D07" w:rsidRPr="00BC1D5B">
        <w:rPr>
          <w:rFonts w:ascii="Times New Roman" w:hAnsi="Times New Roman"/>
          <w:color w:val="000000"/>
          <w:sz w:val="28"/>
          <w:szCs w:val="28"/>
        </w:rPr>
        <w:t xml:space="preserve"> слова «</w:t>
      </w:r>
      <w:r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3F7D07">
        <w:rPr>
          <w:rFonts w:ascii="Times New Roman" w:hAnsi="Times New Roman"/>
          <w:sz w:val="28"/>
          <w:szCs w:val="28"/>
        </w:rPr>
        <w:t>2 рабочих дней</w:t>
      </w:r>
      <w:r w:rsidR="003F7D07" w:rsidRPr="00BC1D5B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="003F7D07" w:rsidRPr="00292D6B">
        <w:rPr>
          <w:rFonts w:ascii="Times New Roman" w:hAnsi="Times New Roman" w:cs="Times New Roman"/>
          <w:sz w:val="28"/>
          <w:szCs w:val="28"/>
        </w:rPr>
        <w:t>2 календарных дней</w:t>
      </w:r>
      <w:r w:rsidR="003F7D07" w:rsidRPr="00BC1D5B">
        <w:rPr>
          <w:rFonts w:ascii="Times New Roman" w:hAnsi="Times New Roman"/>
          <w:sz w:val="28"/>
          <w:szCs w:val="28"/>
        </w:rPr>
        <w:t>»</w:t>
      </w:r>
      <w:r w:rsidR="003F7D07">
        <w:rPr>
          <w:rFonts w:ascii="Times New Roman" w:hAnsi="Times New Roman"/>
          <w:sz w:val="28"/>
          <w:szCs w:val="28"/>
        </w:rPr>
        <w:t>.</w:t>
      </w:r>
    </w:p>
    <w:p w:rsidR="001C56D6" w:rsidRPr="001C56D6" w:rsidRDefault="00CA37CB" w:rsidP="001C5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1C56D6" w:rsidRPr="001C56D6">
        <w:rPr>
          <w:rFonts w:ascii="Times New Roman" w:hAnsi="Times New Roman" w:cs="Times New Roman"/>
          <w:sz w:val="28"/>
          <w:szCs w:val="28"/>
        </w:rPr>
        <w:t>. Пункт 3.1.4</w:t>
      </w:r>
      <w:r w:rsidR="001C56D6">
        <w:rPr>
          <w:rFonts w:ascii="Times New Roman" w:hAnsi="Times New Roman" w:cs="Times New Roman"/>
          <w:sz w:val="28"/>
          <w:szCs w:val="28"/>
        </w:rPr>
        <w:t>.4</w:t>
      </w:r>
      <w:r w:rsidR="001C56D6" w:rsidRPr="001C56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17B66" w:rsidRPr="00017B66" w:rsidRDefault="001C56D6" w:rsidP="00017B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65561">
        <w:rPr>
          <w:sz w:val="28"/>
          <w:szCs w:val="28"/>
        </w:rPr>
        <w:t xml:space="preserve">«3.1.4.4. Критерии принятия решения: </w:t>
      </w:r>
      <w:r w:rsidRPr="00665561">
        <w:rPr>
          <w:rFonts w:eastAsiaTheme="minorEastAsia"/>
          <w:sz w:val="28"/>
          <w:szCs w:val="28"/>
        </w:rPr>
        <w:t>отсутствие (наличие) оснований для отказа в предоставлении муниципальной услуги, установленных п. 2.10 административного регламента».</w:t>
      </w:r>
    </w:p>
    <w:p w:rsidR="00017B66" w:rsidRDefault="00CA37CB" w:rsidP="00017B6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080D" w:rsidRPr="000C080D">
        <w:rPr>
          <w:rFonts w:ascii="Times New Roman" w:hAnsi="Times New Roman" w:cs="Times New Roman"/>
          <w:sz w:val="28"/>
          <w:szCs w:val="28"/>
        </w:rPr>
        <w:t>.</w:t>
      </w:r>
      <w:r w:rsidR="00017B66">
        <w:rPr>
          <w:rFonts w:eastAsia="Calibri"/>
          <w:sz w:val="28"/>
          <w:szCs w:val="28"/>
        </w:rPr>
        <w:t xml:space="preserve"> </w:t>
      </w:r>
      <w:r w:rsidR="00017B6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пункт 3.1.4.5 административного регламента: </w:t>
      </w:r>
    </w:p>
    <w:p w:rsidR="00017B66" w:rsidRDefault="005F316E" w:rsidP="00017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B66">
        <w:rPr>
          <w:sz w:val="28"/>
          <w:szCs w:val="28"/>
        </w:rPr>
        <w:t>после слов «</w:t>
      </w:r>
      <w:r w:rsidR="00017B66" w:rsidRPr="00292D6B">
        <w:rPr>
          <w:sz w:val="28"/>
          <w:szCs w:val="28"/>
        </w:rPr>
        <w:t xml:space="preserve">подписание решения </w:t>
      </w:r>
      <w:r w:rsidR="00017B66">
        <w:rPr>
          <w:sz w:val="28"/>
          <w:szCs w:val="28"/>
        </w:rPr>
        <w:t xml:space="preserve">Администрации </w:t>
      </w:r>
      <w:r w:rsidR="00017B66" w:rsidRPr="00292D6B">
        <w:rPr>
          <w:sz w:val="28"/>
          <w:szCs w:val="28"/>
        </w:rPr>
        <w:t>о предоставлении земельного участка, на котором расположен гараж, в собственность бесплатно</w:t>
      </w:r>
      <w:r w:rsidR="00017B66">
        <w:rPr>
          <w:sz w:val="28"/>
          <w:szCs w:val="28"/>
        </w:rPr>
        <w:t>» дополнить словами</w:t>
      </w:r>
      <w:r w:rsidR="00017B66" w:rsidRPr="002D1B12">
        <w:rPr>
          <w:sz w:val="28"/>
          <w:szCs w:val="28"/>
        </w:rPr>
        <w:t xml:space="preserve"> </w:t>
      </w:r>
      <w:r w:rsidR="00017B66">
        <w:rPr>
          <w:sz w:val="28"/>
          <w:szCs w:val="28"/>
        </w:rPr>
        <w:t>«</w:t>
      </w:r>
      <w:r w:rsidR="00017B66" w:rsidRPr="001B1D9A">
        <w:rPr>
          <w:sz w:val="28"/>
          <w:szCs w:val="28"/>
        </w:rPr>
        <w:t xml:space="preserve">(приложение </w:t>
      </w:r>
      <w:r w:rsidR="00017B66">
        <w:rPr>
          <w:sz w:val="28"/>
          <w:szCs w:val="28"/>
        </w:rPr>
        <w:t>2</w:t>
      </w:r>
      <w:r w:rsidR="00017B66" w:rsidRPr="001B1D9A">
        <w:rPr>
          <w:sz w:val="28"/>
          <w:szCs w:val="28"/>
        </w:rPr>
        <w:t xml:space="preserve"> к административному регламенту)</w:t>
      </w:r>
      <w:r w:rsidR="00017B66">
        <w:rPr>
          <w:sz w:val="28"/>
          <w:szCs w:val="28"/>
        </w:rPr>
        <w:t>»;</w:t>
      </w:r>
    </w:p>
    <w:p w:rsidR="00017B66" w:rsidRPr="002D1B12" w:rsidRDefault="005F316E" w:rsidP="00017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B66">
        <w:rPr>
          <w:sz w:val="28"/>
          <w:szCs w:val="28"/>
        </w:rPr>
        <w:t>после слов</w:t>
      </w:r>
      <w:r w:rsidR="00017B66" w:rsidRPr="002D1B12">
        <w:rPr>
          <w:sz w:val="28"/>
          <w:szCs w:val="28"/>
        </w:rPr>
        <w:t xml:space="preserve"> </w:t>
      </w:r>
      <w:r w:rsidR="00017B66">
        <w:rPr>
          <w:sz w:val="28"/>
          <w:szCs w:val="28"/>
        </w:rPr>
        <w:t>«</w:t>
      </w:r>
      <w:r w:rsidR="00017B66" w:rsidRPr="00292D6B">
        <w:rPr>
          <w:sz w:val="28"/>
          <w:szCs w:val="28"/>
        </w:rPr>
        <w:t>подписание решения об отказе в предоставлении муниципальной услуги</w:t>
      </w:r>
      <w:r w:rsidR="00017B66">
        <w:rPr>
          <w:sz w:val="28"/>
          <w:szCs w:val="28"/>
        </w:rPr>
        <w:t>»</w:t>
      </w:r>
      <w:r w:rsidR="00017B66" w:rsidRPr="002D1B12">
        <w:rPr>
          <w:sz w:val="28"/>
          <w:szCs w:val="28"/>
        </w:rPr>
        <w:t xml:space="preserve"> </w:t>
      </w:r>
      <w:r w:rsidR="00017B66">
        <w:rPr>
          <w:sz w:val="28"/>
          <w:szCs w:val="28"/>
        </w:rPr>
        <w:t>дополнить словами</w:t>
      </w:r>
      <w:r w:rsidR="00017B66" w:rsidRPr="002D1B12">
        <w:rPr>
          <w:sz w:val="28"/>
          <w:szCs w:val="28"/>
        </w:rPr>
        <w:t xml:space="preserve"> </w:t>
      </w:r>
      <w:r w:rsidR="00017B66" w:rsidRPr="00292D6B">
        <w:rPr>
          <w:sz w:val="28"/>
          <w:szCs w:val="28"/>
        </w:rPr>
        <w:t xml:space="preserve">(приложение </w:t>
      </w:r>
      <w:r w:rsidR="00017B66">
        <w:rPr>
          <w:sz w:val="28"/>
          <w:szCs w:val="28"/>
        </w:rPr>
        <w:t>3</w:t>
      </w:r>
      <w:r w:rsidR="00017B66" w:rsidRPr="00292D6B">
        <w:rPr>
          <w:sz w:val="28"/>
          <w:szCs w:val="28"/>
        </w:rPr>
        <w:t xml:space="preserve"> к административному </w:t>
      </w:r>
      <w:r w:rsidR="00017B66">
        <w:rPr>
          <w:sz w:val="28"/>
          <w:szCs w:val="28"/>
        </w:rPr>
        <w:t>регламенту</w:t>
      </w:r>
      <w:r w:rsidR="00017B66" w:rsidRPr="002D1B12">
        <w:rPr>
          <w:rFonts w:eastAsia="Calibri"/>
          <w:sz w:val="28"/>
          <w:szCs w:val="28"/>
        </w:rPr>
        <w:t>)</w:t>
      </w:r>
      <w:r w:rsidR="00017B66">
        <w:rPr>
          <w:rFonts w:eastAsia="Calibri"/>
          <w:sz w:val="28"/>
          <w:szCs w:val="28"/>
        </w:rPr>
        <w:t>»</w:t>
      </w:r>
      <w:r w:rsidR="00017B66" w:rsidRPr="002D1B12">
        <w:rPr>
          <w:rFonts w:eastAsia="Calibri"/>
          <w:sz w:val="28"/>
          <w:szCs w:val="28"/>
        </w:rPr>
        <w:t>;</w:t>
      </w:r>
    </w:p>
    <w:p w:rsidR="001C56D6" w:rsidRPr="00017B66" w:rsidRDefault="00017B66" w:rsidP="001C5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17B66">
        <w:rPr>
          <w:rFonts w:ascii="Times New Roman" w:hAnsi="Times New Roman" w:cs="Times New Roman"/>
          <w:sz w:val="28"/>
          <w:szCs w:val="28"/>
        </w:rPr>
        <w:t>етвертый абзац исключить.</w:t>
      </w:r>
    </w:p>
    <w:p w:rsidR="007A6AF4" w:rsidRDefault="00017B66" w:rsidP="0007226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A6AF4">
        <w:rPr>
          <w:rFonts w:ascii="Times New Roman" w:hAnsi="Times New Roman" w:cs="Times New Roman"/>
          <w:sz w:val="28"/>
          <w:szCs w:val="28"/>
        </w:rPr>
        <w:t xml:space="preserve">. </w:t>
      </w:r>
      <w:r w:rsidR="00FD2AC4">
        <w:rPr>
          <w:rFonts w:ascii="Times New Roman" w:hAnsi="Times New Roman" w:cs="Times New Roman"/>
          <w:sz w:val="28"/>
          <w:szCs w:val="28"/>
        </w:rPr>
        <w:t>Пункт 3.1.5</w:t>
      </w:r>
      <w:r w:rsidR="00FD2AC4" w:rsidRPr="000123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  <w:r w:rsidR="00FD2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AC4" w:rsidRDefault="00FD2AC4" w:rsidP="0007226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«3.1.5. </w:t>
      </w:r>
      <w:r w:rsidRPr="00292D6B">
        <w:rPr>
          <w:rFonts w:ascii="Times New Roman" w:hAnsi="Times New Roman" w:cs="Times New Roman"/>
          <w:sz w:val="28"/>
          <w:szCs w:val="28"/>
        </w:rPr>
        <w:t>Выдача решения о предоставлении земельного участка, на котором расположен гараж, в собственность бесплатно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4A71" w:rsidRPr="00665561" w:rsidRDefault="00924AC7" w:rsidP="00F732C6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594A71">
        <w:rPr>
          <w:rFonts w:ascii="Times New Roman" w:hAnsi="Times New Roman" w:cs="Times New Roman"/>
          <w:sz w:val="28"/>
          <w:szCs w:val="28"/>
        </w:rPr>
        <w:t xml:space="preserve">. </w:t>
      </w:r>
      <w:r w:rsidR="00F732C6">
        <w:rPr>
          <w:rFonts w:ascii="Times New Roman" w:hAnsi="Times New Roman" w:cs="Times New Roman"/>
          <w:sz w:val="28"/>
          <w:szCs w:val="28"/>
        </w:rPr>
        <w:t>В п</w:t>
      </w:r>
      <w:r w:rsidR="001C56D6">
        <w:rPr>
          <w:rFonts w:ascii="Times New Roman" w:hAnsi="Times New Roman" w:cs="Times New Roman"/>
          <w:sz w:val="28"/>
          <w:szCs w:val="28"/>
        </w:rPr>
        <w:t>ункт</w:t>
      </w:r>
      <w:r w:rsidR="00F732C6">
        <w:rPr>
          <w:rFonts w:ascii="Times New Roman" w:hAnsi="Times New Roman" w:cs="Times New Roman"/>
          <w:sz w:val="28"/>
          <w:szCs w:val="28"/>
        </w:rPr>
        <w:t>е</w:t>
      </w:r>
      <w:r w:rsidR="001C56D6">
        <w:rPr>
          <w:rFonts w:ascii="Times New Roman" w:hAnsi="Times New Roman" w:cs="Times New Roman"/>
          <w:sz w:val="28"/>
          <w:szCs w:val="28"/>
        </w:rPr>
        <w:t xml:space="preserve"> 3.1.5.2</w:t>
      </w:r>
      <w:r w:rsidR="001C56D6" w:rsidRPr="000123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F732C6">
        <w:rPr>
          <w:rFonts w:ascii="Times New Roman" w:hAnsi="Times New Roman" w:cs="Times New Roman"/>
          <w:sz w:val="28"/>
          <w:szCs w:val="28"/>
        </w:rPr>
        <w:t xml:space="preserve">слова «1 рабочего дня» заменить словами </w:t>
      </w:r>
      <w:r w:rsidR="00F732C6" w:rsidRPr="00F732C6">
        <w:rPr>
          <w:rFonts w:ascii="Times New Roman" w:hAnsi="Times New Roman" w:cs="Times New Roman"/>
          <w:sz w:val="28"/>
          <w:szCs w:val="28"/>
        </w:rPr>
        <w:t>«</w:t>
      </w:r>
      <w:r w:rsidR="001C56D6" w:rsidRPr="00F732C6">
        <w:rPr>
          <w:rFonts w:ascii="Times New Roman" w:hAnsi="Times New Roman" w:cs="Times New Roman"/>
          <w:sz w:val="28"/>
          <w:szCs w:val="28"/>
        </w:rPr>
        <w:t>1 календарного дня».</w:t>
      </w:r>
    </w:p>
    <w:p w:rsidR="009B1633" w:rsidRDefault="00924AC7" w:rsidP="009B16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B1633">
        <w:rPr>
          <w:rFonts w:ascii="Times New Roman" w:hAnsi="Times New Roman" w:cs="Times New Roman"/>
          <w:sz w:val="28"/>
          <w:szCs w:val="28"/>
        </w:rPr>
        <w:t>. Пункт 3.1.5.4</w:t>
      </w:r>
      <w:r w:rsidR="009B1633" w:rsidRPr="000123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  <w:r w:rsidR="009B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633" w:rsidRDefault="009B1633" w:rsidP="009B1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2D6B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292D6B">
        <w:rPr>
          <w:sz w:val="28"/>
          <w:szCs w:val="28"/>
        </w:rPr>
        <w:t>.4. Результат выполнения административной процедуры: направление результата предоставления муниципальной услуги способом, указанным в заявлении</w:t>
      </w:r>
      <w:r>
        <w:rPr>
          <w:sz w:val="28"/>
          <w:szCs w:val="28"/>
        </w:rPr>
        <w:t>»</w:t>
      </w:r>
      <w:r w:rsidRPr="00292D6B">
        <w:rPr>
          <w:sz w:val="28"/>
          <w:szCs w:val="28"/>
        </w:rPr>
        <w:t>.</w:t>
      </w:r>
    </w:p>
    <w:p w:rsidR="00A61A93" w:rsidRDefault="00924AC7" w:rsidP="00A61A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25</w:t>
      </w:r>
      <w:r w:rsidR="00BC61C9">
        <w:rPr>
          <w:sz w:val="28"/>
          <w:szCs w:val="28"/>
        </w:rPr>
        <w:t xml:space="preserve">. </w:t>
      </w:r>
      <w:r w:rsidR="00214823">
        <w:rPr>
          <w:sz w:val="28"/>
          <w:szCs w:val="28"/>
        </w:rPr>
        <w:t xml:space="preserve">Приложение к административному регламенту по предоставлению </w:t>
      </w:r>
      <w:r w:rsidR="00214823" w:rsidRPr="00214823">
        <w:rPr>
          <w:sz w:val="28"/>
        </w:rPr>
        <w:t xml:space="preserve">муниципальной услуги </w:t>
      </w:r>
      <w:r w:rsidR="00214823" w:rsidRPr="00214823">
        <w:rPr>
          <w:sz w:val="28"/>
          <w:szCs w:val="28"/>
        </w:rPr>
        <w:t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214823" w:rsidRPr="00214823">
        <w:rPr>
          <w:bCs/>
          <w:sz w:val="28"/>
          <w:szCs w:val="28"/>
        </w:rPr>
        <w:t>»</w:t>
      </w:r>
      <w:r w:rsidR="00214823">
        <w:rPr>
          <w:bCs/>
          <w:sz w:val="28"/>
          <w:szCs w:val="28"/>
        </w:rPr>
        <w:t xml:space="preserve"> считать приложением 1 к административному регламенту.</w:t>
      </w:r>
    </w:p>
    <w:p w:rsidR="00A61A93" w:rsidRDefault="003F7D07" w:rsidP="00A61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24AC7">
        <w:rPr>
          <w:bCs/>
          <w:sz w:val="28"/>
          <w:szCs w:val="28"/>
        </w:rPr>
        <w:t>6</w:t>
      </w:r>
      <w:r w:rsidR="00214823">
        <w:rPr>
          <w:bCs/>
          <w:sz w:val="28"/>
          <w:szCs w:val="28"/>
        </w:rPr>
        <w:t xml:space="preserve">. Дополнить </w:t>
      </w:r>
      <w:r w:rsidR="00A61A93">
        <w:rPr>
          <w:sz w:val="28"/>
          <w:szCs w:val="28"/>
        </w:rPr>
        <w:t>административный</w:t>
      </w:r>
      <w:r w:rsidR="00214823">
        <w:rPr>
          <w:sz w:val="28"/>
          <w:szCs w:val="28"/>
        </w:rPr>
        <w:t xml:space="preserve"> регламент</w:t>
      </w:r>
      <w:r w:rsidR="00A61A93">
        <w:rPr>
          <w:sz w:val="28"/>
          <w:szCs w:val="28"/>
        </w:rPr>
        <w:t xml:space="preserve"> п</w:t>
      </w:r>
      <w:r w:rsidR="00102BFE">
        <w:rPr>
          <w:sz w:val="28"/>
          <w:szCs w:val="28"/>
        </w:rPr>
        <w:t>риложениями</w:t>
      </w:r>
      <w:r w:rsidR="00A61A93" w:rsidRPr="00A61A93">
        <w:rPr>
          <w:sz w:val="28"/>
          <w:szCs w:val="28"/>
        </w:rPr>
        <w:t xml:space="preserve"> 2</w:t>
      </w:r>
      <w:r w:rsidR="00102BFE">
        <w:rPr>
          <w:sz w:val="28"/>
          <w:szCs w:val="28"/>
        </w:rPr>
        <w:t>, 3</w:t>
      </w:r>
      <w:r w:rsidR="00A61A93">
        <w:rPr>
          <w:bCs/>
          <w:sz w:val="28"/>
          <w:szCs w:val="28"/>
        </w:rPr>
        <w:t xml:space="preserve"> </w:t>
      </w:r>
      <w:r w:rsidR="00A61A93" w:rsidRPr="00A61A93">
        <w:rPr>
          <w:sz w:val="28"/>
          <w:szCs w:val="28"/>
        </w:rPr>
        <w:t>к административному регламенту</w:t>
      </w:r>
      <w:r w:rsidR="00A61A93">
        <w:rPr>
          <w:sz w:val="28"/>
          <w:szCs w:val="28"/>
        </w:rPr>
        <w:t>.</w:t>
      </w:r>
    </w:p>
    <w:p w:rsidR="00A61A93" w:rsidRDefault="00A61A93" w:rsidP="00A61A93">
      <w:pPr>
        <w:widowControl w:val="0"/>
        <w:autoSpaceDE w:val="0"/>
        <w:autoSpaceDN w:val="0"/>
        <w:jc w:val="right"/>
        <w:outlineLvl w:val="1"/>
      </w:pPr>
    </w:p>
    <w:p w:rsidR="007B3C7E" w:rsidRDefault="007B3C7E" w:rsidP="00A61A93">
      <w:pPr>
        <w:widowControl w:val="0"/>
        <w:autoSpaceDE w:val="0"/>
        <w:autoSpaceDN w:val="0"/>
        <w:jc w:val="right"/>
        <w:outlineLvl w:val="1"/>
      </w:pPr>
    </w:p>
    <w:p w:rsidR="007B3C7E" w:rsidRDefault="007B3C7E" w:rsidP="00A61A93">
      <w:pPr>
        <w:widowControl w:val="0"/>
        <w:autoSpaceDE w:val="0"/>
        <w:autoSpaceDN w:val="0"/>
        <w:jc w:val="right"/>
        <w:outlineLvl w:val="1"/>
      </w:pPr>
    </w:p>
    <w:p w:rsidR="007B3C7E" w:rsidRDefault="007B3C7E" w:rsidP="00A61A93">
      <w:pPr>
        <w:widowControl w:val="0"/>
        <w:autoSpaceDE w:val="0"/>
        <w:autoSpaceDN w:val="0"/>
        <w:jc w:val="right"/>
        <w:outlineLvl w:val="1"/>
      </w:pPr>
    </w:p>
    <w:p w:rsidR="007B3C7E" w:rsidRDefault="007B3C7E" w:rsidP="00A61A93">
      <w:pPr>
        <w:widowControl w:val="0"/>
        <w:autoSpaceDE w:val="0"/>
        <w:autoSpaceDN w:val="0"/>
        <w:jc w:val="right"/>
        <w:outlineLvl w:val="1"/>
      </w:pPr>
    </w:p>
    <w:p w:rsidR="007B3C7E" w:rsidRDefault="007B3C7E" w:rsidP="00A61A93">
      <w:pPr>
        <w:widowControl w:val="0"/>
        <w:autoSpaceDE w:val="0"/>
        <w:autoSpaceDN w:val="0"/>
        <w:jc w:val="right"/>
        <w:outlineLvl w:val="1"/>
      </w:pPr>
    </w:p>
    <w:p w:rsidR="00A61A93" w:rsidRPr="00412456" w:rsidRDefault="00A61A93" w:rsidP="00A61A93">
      <w:pPr>
        <w:widowControl w:val="0"/>
        <w:autoSpaceDE w:val="0"/>
        <w:autoSpaceDN w:val="0"/>
        <w:jc w:val="right"/>
        <w:outlineLvl w:val="1"/>
      </w:pPr>
      <w:r w:rsidRPr="00412456">
        <w:t xml:space="preserve">Приложение </w:t>
      </w:r>
      <w:r>
        <w:t>2</w:t>
      </w:r>
    </w:p>
    <w:p w:rsidR="00A61A93" w:rsidRPr="00412456" w:rsidRDefault="00A61A93" w:rsidP="00A61A93">
      <w:pPr>
        <w:widowControl w:val="0"/>
        <w:autoSpaceDE w:val="0"/>
        <w:autoSpaceDN w:val="0"/>
        <w:jc w:val="right"/>
      </w:pPr>
      <w:r w:rsidRPr="00412456">
        <w:t>к административному регламенту</w:t>
      </w:r>
    </w:p>
    <w:p w:rsidR="00A61A93" w:rsidRPr="00E92A59" w:rsidRDefault="00A61A93" w:rsidP="00A61A93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A61A93" w:rsidRPr="00412456" w:rsidRDefault="00A61A93" w:rsidP="00A61A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 xml:space="preserve">               </w:t>
      </w:r>
      <w:r w:rsidR="005A1CA9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E92A59">
        <w:rPr>
          <w:rFonts w:ascii="Courier New" w:hAnsi="Courier New" w:cs="Courier New"/>
          <w:sz w:val="20"/>
          <w:szCs w:val="20"/>
        </w:rPr>
        <w:t>(</w:t>
      </w:r>
      <w:r w:rsidRPr="00412456">
        <w:rPr>
          <w:sz w:val="20"/>
          <w:szCs w:val="20"/>
        </w:rPr>
        <w:t>контактные данные заявителя адрес, телефон)</w:t>
      </w:r>
    </w:p>
    <w:p w:rsidR="00A61A93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B3C7E" w:rsidRPr="00E92A59" w:rsidRDefault="007B3C7E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1A93" w:rsidRDefault="00A61A93" w:rsidP="00A61A93">
      <w:pPr>
        <w:widowControl w:val="0"/>
        <w:autoSpaceDE w:val="0"/>
        <w:autoSpaceDN w:val="0"/>
        <w:jc w:val="center"/>
      </w:pPr>
      <w:r w:rsidRPr="00412456">
        <w:t>РЕШЕНИЕ</w:t>
      </w:r>
    </w:p>
    <w:p w:rsidR="00A61A93" w:rsidRPr="00412456" w:rsidRDefault="00A61A93" w:rsidP="00A61A93">
      <w:pPr>
        <w:widowControl w:val="0"/>
        <w:autoSpaceDE w:val="0"/>
        <w:autoSpaceDN w:val="0"/>
        <w:jc w:val="center"/>
      </w:pPr>
      <w:r>
        <w:t>(постановление, распоряжение и т.п.)</w:t>
      </w:r>
    </w:p>
    <w:p w:rsidR="00A61A93" w:rsidRPr="00412456" w:rsidRDefault="00A61A93" w:rsidP="00A61A93">
      <w:pPr>
        <w:widowControl w:val="0"/>
        <w:autoSpaceDE w:val="0"/>
        <w:autoSpaceDN w:val="0"/>
        <w:jc w:val="center"/>
      </w:pPr>
      <w:r>
        <w:t>о</w:t>
      </w:r>
      <w:r w:rsidRPr="00412456">
        <w:t xml:space="preserve"> предоставлении в собственность бесплатно земельного участка, на котором расположен гараж</w:t>
      </w: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1A93" w:rsidRPr="00E92A59" w:rsidRDefault="00A61A93" w:rsidP="00A61A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1A93" w:rsidRPr="00412456" w:rsidRDefault="00A61A93" w:rsidP="00A61A93">
      <w:pPr>
        <w:widowControl w:val="0"/>
        <w:autoSpaceDE w:val="0"/>
        <w:autoSpaceDN w:val="0"/>
        <w:jc w:val="both"/>
      </w:pPr>
      <w:r w:rsidRPr="00412456">
        <w:t>Глава Администрации                            ____________________________</w:t>
      </w:r>
    </w:p>
    <w:p w:rsidR="00A61A93" w:rsidRDefault="00A61A93" w:rsidP="00A61A9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A61A93" w:rsidRDefault="00A61A93" w:rsidP="00A61A9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A61A93" w:rsidRDefault="00A61A93" w:rsidP="00A61A9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A61A93" w:rsidRDefault="00A61A93" w:rsidP="00A61A9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A61A93" w:rsidRDefault="00A61A93" w:rsidP="00A61A9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A61A93" w:rsidRDefault="00A61A93" w:rsidP="00A61A93">
      <w:pPr>
        <w:widowControl w:val="0"/>
        <w:autoSpaceDE w:val="0"/>
        <w:autoSpaceDN w:val="0"/>
        <w:jc w:val="right"/>
        <w:outlineLvl w:val="1"/>
      </w:pPr>
    </w:p>
    <w:p w:rsidR="00A61A93" w:rsidRPr="00412456" w:rsidRDefault="00A61A93" w:rsidP="00A61A93">
      <w:pPr>
        <w:widowControl w:val="0"/>
        <w:autoSpaceDE w:val="0"/>
        <w:autoSpaceDN w:val="0"/>
        <w:jc w:val="right"/>
        <w:outlineLvl w:val="1"/>
      </w:pPr>
      <w:r w:rsidRPr="00412456">
        <w:t xml:space="preserve">Приложение </w:t>
      </w:r>
      <w:r>
        <w:t>3</w:t>
      </w:r>
    </w:p>
    <w:p w:rsidR="00A61A93" w:rsidRPr="00412456" w:rsidRDefault="00A61A93" w:rsidP="00A61A93">
      <w:pPr>
        <w:widowControl w:val="0"/>
        <w:autoSpaceDE w:val="0"/>
        <w:autoSpaceDN w:val="0"/>
        <w:jc w:val="right"/>
      </w:pPr>
      <w:r w:rsidRPr="00412456">
        <w:t>к административному регламенту</w:t>
      </w:r>
    </w:p>
    <w:p w:rsidR="00A61A93" w:rsidRPr="00E92A59" w:rsidRDefault="00A61A93" w:rsidP="00A61A93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A61A93" w:rsidRPr="00412456" w:rsidRDefault="005A1CA9" w:rsidP="00A61A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61A93" w:rsidRPr="00412456">
        <w:rPr>
          <w:sz w:val="20"/>
          <w:szCs w:val="20"/>
        </w:rPr>
        <w:t>(контактные данные заявителя</w:t>
      </w:r>
      <w:r>
        <w:rPr>
          <w:sz w:val="20"/>
          <w:szCs w:val="20"/>
        </w:rPr>
        <w:t xml:space="preserve">, </w:t>
      </w:r>
      <w:r w:rsidR="00A61A93" w:rsidRPr="00412456">
        <w:rPr>
          <w:sz w:val="20"/>
          <w:szCs w:val="20"/>
        </w:rPr>
        <w:t>адрес, телефон)</w:t>
      </w:r>
    </w:p>
    <w:p w:rsidR="00A61A93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B3C7E" w:rsidRPr="00E92A59" w:rsidRDefault="007B3C7E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1A93" w:rsidRPr="00412456" w:rsidRDefault="00A61A93" w:rsidP="00A61A93">
      <w:pPr>
        <w:widowControl w:val="0"/>
        <w:autoSpaceDE w:val="0"/>
        <w:autoSpaceDN w:val="0"/>
        <w:jc w:val="center"/>
      </w:pPr>
      <w:r w:rsidRPr="00412456">
        <w:t>РЕШЕНИЕ</w:t>
      </w:r>
    </w:p>
    <w:p w:rsidR="00A61A93" w:rsidRPr="00412456" w:rsidRDefault="00A61A93" w:rsidP="00A61A93">
      <w:pPr>
        <w:widowControl w:val="0"/>
        <w:autoSpaceDE w:val="0"/>
        <w:autoSpaceDN w:val="0"/>
        <w:jc w:val="center"/>
      </w:pPr>
      <w:r w:rsidRPr="00412456">
        <w:t>об отказе в предоставлении муниципальной услуги</w:t>
      </w: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1A93" w:rsidRPr="00E92A59" w:rsidRDefault="00A61A93" w:rsidP="00A61A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E92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1A93" w:rsidRPr="00E92A59" w:rsidRDefault="00A61A93" w:rsidP="00A61A9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1A93" w:rsidRPr="00412456" w:rsidRDefault="00A61A93" w:rsidP="00A61A93">
      <w:pPr>
        <w:widowControl w:val="0"/>
        <w:autoSpaceDE w:val="0"/>
        <w:autoSpaceDN w:val="0"/>
        <w:jc w:val="both"/>
      </w:pPr>
    </w:p>
    <w:p w:rsidR="00FF3FAE" w:rsidRDefault="00A61A93" w:rsidP="005A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2456">
        <w:t xml:space="preserve">Глава Администрации                         </w:t>
      </w:r>
      <w:r w:rsidR="005A1CA9">
        <w:tab/>
      </w:r>
      <w:r w:rsidR="005A1CA9">
        <w:tab/>
      </w:r>
      <w:r w:rsidR="005A1CA9">
        <w:tab/>
        <w:t>________________________</w:t>
      </w:r>
    </w:p>
    <w:sectPr w:rsidR="00FF3FAE" w:rsidSect="00D8049B">
      <w:headerReference w:type="default" r:id="rId10"/>
      <w:headerReference w:type="first" r:id="rId11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78C" w:rsidRDefault="0084178C" w:rsidP="00167558">
      <w:r>
        <w:separator/>
      </w:r>
    </w:p>
  </w:endnote>
  <w:endnote w:type="continuationSeparator" w:id="0">
    <w:p w:rsidR="0084178C" w:rsidRDefault="0084178C" w:rsidP="001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78C" w:rsidRDefault="0084178C" w:rsidP="00167558">
      <w:r>
        <w:separator/>
      </w:r>
    </w:p>
  </w:footnote>
  <w:footnote w:type="continuationSeparator" w:id="0">
    <w:p w:rsidR="0084178C" w:rsidRDefault="0084178C" w:rsidP="001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4E9" w:rsidRDefault="0000000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CA9">
      <w:rPr>
        <w:noProof/>
      </w:rPr>
      <w:t>3</w:t>
    </w:r>
    <w:r>
      <w:rPr>
        <w:noProof/>
      </w:rPr>
      <w:fldChar w:fldCharType="end"/>
    </w:r>
  </w:p>
  <w:p w:rsidR="00F004E9" w:rsidRDefault="00F004E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4E9" w:rsidRPr="00F004E9" w:rsidRDefault="00361292">
    <w:pPr>
      <w:pStyle w:val="ab"/>
      <w:jc w:val="center"/>
      <w:rPr>
        <w:rFonts w:ascii="Times New Roman" w:hAnsi="Times New Roman"/>
        <w:sz w:val="24"/>
      </w:rPr>
    </w:pPr>
    <w:r w:rsidRPr="00F004E9">
      <w:rPr>
        <w:rFonts w:ascii="Times New Roman" w:hAnsi="Times New Roman"/>
        <w:sz w:val="24"/>
      </w:rPr>
      <w:fldChar w:fldCharType="begin"/>
    </w:r>
    <w:r w:rsidR="00F004E9" w:rsidRPr="00F004E9">
      <w:rPr>
        <w:rFonts w:ascii="Times New Roman" w:hAnsi="Times New Roman"/>
        <w:sz w:val="24"/>
      </w:rPr>
      <w:instrText xml:space="preserve"> PAGE   \* MERGEFORMAT </w:instrText>
    </w:r>
    <w:r w:rsidRPr="00F004E9">
      <w:rPr>
        <w:rFonts w:ascii="Times New Roman" w:hAnsi="Times New Roman"/>
        <w:sz w:val="24"/>
      </w:rPr>
      <w:fldChar w:fldCharType="separate"/>
    </w:r>
    <w:r w:rsidR="00877DB6">
      <w:rPr>
        <w:rFonts w:ascii="Times New Roman" w:hAnsi="Times New Roman"/>
        <w:noProof/>
        <w:sz w:val="24"/>
      </w:rPr>
      <w:t>3</w:t>
    </w:r>
    <w:r w:rsidRPr="00F004E9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4E9" w:rsidRDefault="00F004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61349"/>
    <w:multiLevelType w:val="hybridMultilevel"/>
    <w:tmpl w:val="2CDC38BC"/>
    <w:lvl w:ilvl="0" w:tplc="C840B4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6129E"/>
    <w:multiLevelType w:val="hybridMultilevel"/>
    <w:tmpl w:val="17801088"/>
    <w:lvl w:ilvl="0" w:tplc="B9C0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250188">
    <w:abstractNumId w:val="9"/>
  </w:num>
  <w:num w:numId="2" w16cid:durableId="2212128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7578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248120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3392757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41995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9757001">
    <w:abstractNumId w:val="2"/>
  </w:num>
  <w:num w:numId="8" w16cid:durableId="894314244">
    <w:abstractNumId w:val="4"/>
  </w:num>
  <w:num w:numId="9" w16cid:durableId="74592020">
    <w:abstractNumId w:val="17"/>
  </w:num>
  <w:num w:numId="10" w16cid:durableId="1358850291">
    <w:abstractNumId w:val="14"/>
  </w:num>
  <w:num w:numId="11" w16cid:durableId="327221534">
    <w:abstractNumId w:val="1"/>
  </w:num>
  <w:num w:numId="12" w16cid:durableId="299267604">
    <w:abstractNumId w:val="0"/>
  </w:num>
  <w:num w:numId="13" w16cid:durableId="180896301">
    <w:abstractNumId w:val="13"/>
  </w:num>
  <w:num w:numId="14" w16cid:durableId="1403328424">
    <w:abstractNumId w:val="7"/>
  </w:num>
  <w:num w:numId="15" w16cid:durableId="1844931821">
    <w:abstractNumId w:val="5"/>
  </w:num>
  <w:num w:numId="16" w16cid:durableId="412169843">
    <w:abstractNumId w:val="10"/>
  </w:num>
  <w:num w:numId="17" w16cid:durableId="908417400">
    <w:abstractNumId w:val="18"/>
  </w:num>
  <w:num w:numId="18" w16cid:durableId="909577958">
    <w:abstractNumId w:val="11"/>
  </w:num>
  <w:num w:numId="19" w16cid:durableId="1883790385">
    <w:abstractNumId w:val="15"/>
  </w:num>
  <w:num w:numId="20" w16cid:durableId="809440208">
    <w:abstractNumId w:val="19"/>
  </w:num>
  <w:num w:numId="21" w16cid:durableId="1016661167">
    <w:abstractNumId w:val="6"/>
  </w:num>
  <w:num w:numId="22" w16cid:durableId="9596096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33"/>
    <w:rsid w:val="00000B69"/>
    <w:rsid w:val="0000133D"/>
    <w:rsid w:val="00012319"/>
    <w:rsid w:val="00017B66"/>
    <w:rsid w:val="00042B8E"/>
    <w:rsid w:val="00046235"/>
    <w:rsid w:val="00051CF3"/>
    <w:rsid w:val="00060CA6"/>
    <w:rsid w:val="00061BE5"/>
    <w:rsid w:val="00064724"/>
    <w:rsid w:val="00072265"/>
    <w:rsid w:val="00075EA4"/>
    <w:rsid w:val="00085225"/>
    <w:rsid w:val="00091196"/>
    <w:rsid w:val="000B6BAF"/>
    <w:rsid w:val="000C080D"/>
    <w:rsid w:val="000E019C"/>
    <w:rsid w:val="000E2863"/>
    <w:rsid w:val="000F338E"/>
    <w:rsid w:val="000F3977"/>
    <w:rsid w:val="000F6F91"/>
    <w:rsid w:val="00102BFE"/>
    <w:rsid w:val="001530FF"/>
    <w:rsid w:val="00157A33"/>
    <w:rsid w:val="00167558"/>
    <w:rsid w:val="00171C64"/>
    <w:rsid w:val="001722C1"/>
    <w:rsid w:val="001746D2"/>
    <w:rsid w:val="00191D61"/>
    <w:rsid w:val="001B3C59"/>
    <w:rsid w:val="001B7720"/>
    <w:rsid w:val="001C56D6"/>
    <w:rsid w:val="001E0007"/>
    <w:rsid w:val="001E4FA0"/>
    <w:rsid w:val="001E71DA"/>
    <w:rsid w:val="001F25CC"/>
    <w:rsid w:val="0020666B"/>
    <w:rsid w:val="0021384F"/>
    <w:rsid w:val="0021475F"/>
    <w:rsid w:val="00214823"/>
    <w:rsid w:val="00225AAB"/>
    <w:rsid w:val="002270E9"/>
    <w:rsid w:val="00241731"/>
    <w:rsid w:val="002652DA"/>
    <w:rsid w:val="00292B34"/>
    <w:rsid w:val="002B0F70"/>
    <w:rsid w:val="002B36A6"/>
    <w:rsid w:val="002D1B12"/>
    <w:rsid w:val="002E4206"/>
    <w:rsid w:val="002F18D0"/>
    <w:rsid w:val="002F1933"/>
    <w:rsid w:val="002F46D1"/>
    <w:rsid w:val="003046B5"/>
    <w:rsid w:val="0031044A"/>
    <w:rsid w:val="00310901"/>
    <w:rsid w:val="00325F59"/>
    <w:rsid w:val="00333C30"/>
    <w:rsid w:val="00335773"/>
    <w:rsid w:val="00361292"/>
    <w:rsid w:val="00376D0B"/>
    <w:rsid w:val="003851F0"/>
    <w:rsid w:val="003A05FF"/>
    <w:rsid w:val="003B64A6"/>
    <w:rsid w:val="003C127F"/>
    <w:rsid w:val="003C555B"/>
    <w:rsid w:val="003D1D49"/>
    <w:rsid w:val="003E4C82"/>
    <w:rsid w:val="003F2297"/>
    <w:rsid w:val="003F7D07"/>
    <w:rsid w:val="00406D2C"/>
    <w:rsid w:val="004362E7"/>
    <w:rsid w:val="00437864"/>
    <w:rsid w:val="00450894"/>
    <w:rsid w:val="00483FAA"/>
    <w:rsid w:val="0049241F"/>
    <w:rsid w:val="00495F5E"/>
    <w:rsid w:val="004A3861"/>
    <w:rsid w:val="004B1DDE"/>
    <w:rsid w:val="004B5F54"/>
    <w:rsid w:val="004C4E9B"/>
    <w:rsid w:val="004E2D4B"/>
    <w:rsid w:val="004E4EA9"/>
    <w:rsid w:val="00516D20"/>
    <w:rsid w:val="0051797A"/>
    <w:rsid w:val="00546D77"/>
    <w:rsid w:val="0055093F"/>
    <w:rsid w:val="005817A1"/>
    <w:rsid w:val="00590D6C"/>
    <w:rsid w:val="00592704"/>
    <w:rsid w:val="00593F15"/>
    <w:rsid w:val="00594A71"/>
    <w:rsid w:val="00594CC3"/>
    <w:rsid w:val="005A1CA9"/>
    <w:rsid w:val="005A22AB"/>
    <w:rsid w:val="005C54FF"/>
    <w:rsid w:val="005C697B"/>
    <w:rsid w:val="005D10A8"/>
    <w:rsid w:val="005D2D06"/>
    <w:rsid w:val="005E42CB"/>
    <w:rsid w:val="005F1CC9"/>
    <w:rsid w:val="005F316E"/>
    <w:rsid w:val="00600BAA"/>
    <w:rsid w:val="006056B2"/>
    <w:rsid w:val="00626917"/>
    <w:rsid w:val="006452B2"/>
    <w:rsid w:val="006529BC"/>
    <w:rsid w:val="00661560"/>
    <w:rsid w:val="00664F34"/>
    <w:rsid w:val="00665561"/>
    <w:rsid w:val="00672F79"/>
    <w:rsid w:val="0068577E"/>
    <w:rsid w:val="006B60DA"/>
    <w:rsid w:val="006B70E1"/>
    <w:rsid w:val="006C31CB"/>
    <w:rsid w:val="006C7726"/>
    <w:rsid w:val="006D3FC4"/>
    <w:rsid w:val="006D7EDB"/>
    <w:rsid w:val="006E269F"/>
    <w:rsid w:val="006F3D87"/>
    <w:rsid w:val="00712133"/>
    <w:rsid w:val="007162CB"/>
    <w:rsid w:val="00720103"/>
    <w:rsid w:val="0075660B"/>
    <w:rsid w:val="00763993"/>
    <w:rsid w:val="007837C9"/>
    <w:rsid w:val="007967C8"/>
    <w:rsid w:val="007A02F7"/>
    <w:rsid w:val="007A0829"/>
    <w:rsid w:val="007A6AF4"/>
    <w:rsid w:val="007B3C7E"/>
    <w:rsid w:val="007B7F6F"/>
    <w:rsid w:val="007E592C"/>
    <w:rsid w:val="00804F4E"/>
    <w:rsid w:val="0082098D"/>
    <w:rsid w:val="00826E35"/>
    <w:rsid w:val="0083078B"/>
    <w:rsid w:val="0084178C"/>
    <w:rsid w:val="008420E9"/>
    <w:rsid w:val="008473E0"/>
    <w:rsid w:val="008758C6"/>
    <w:rsid w:val="00875CC2"/>
    <w:rsid w:val="00877589"/>
    <w:rsid w:val="00877DB6"/>
    <w:rsid w:val="00895885"/>
    <w:rsid w:val="008A363F"/>
    <w:rsid w:val="008A7654"/>
    <w:rsid w:val="008A77D8"/>
    <w:rsid w:val="008A7BA7"/>
    <w:rsid w:val="008B1B31"/>
    <w:rsid w:val="008B77A2"/>
    <w:rsid w:val="008E4D69"/>
    <w:rsid w:val="008F3770"/>
    <w:rsid w:val="00924AC7"/>
    <w:rsid w:val="00945AFE"/>
    <w:rsid w:val="00951D07"/>
    <w:rsid w:val="0099162E"/>
    <w:rsid w:val="009A5D66"/>
    <w:rsid w:val="009B1633"/>
    <w:rsid w:val="009C3702"/>
    <w:rsid w:val="009E40AA"/>
    <w:rsid w:val="00A0597C"/>
    <w:rsid w:val="00A1385B"/>
    <w:rsid w:val="00A20F54"/>
    <w:rsid w:val="00A23795"/>
    <w:rsid w:val="00A3631C"/>
    <w:rsid w:val="00A52BD7"/>
    <w:rsid w:val="00A53020"/>
    <w:rsid w:val="00A56D8A"/>
    <w:rsid w:val="00A57619"/>
    <w:rsid w:val="00A60823"/>
    <w:rsid w:val="00A61A93"/>
    <w:rsid w:val="00A66B23"/>
    <w:rsid w:val="00A6783F"/>
    <w:rsid w:val="00A70182"/>
    <w:rsid w:val="00A72DF0"/>
    <w:rsid w:val="00A8213A"/>
    <w:rsid w:val="00A936EA"/>
    <w:rsid w:val="00AB1116"/>
    <w:rsid w:val="00AE5E45"/>
    <w:rsid w:val="00AF4055"/>
    <w:rsid w:val="00B02E5D"/>
    <w:rsid w:val="00B33929"/>
    <w:rsid w:val="00B37644"/>
    <w:rsid w:val="00B42CB2"/>
    <w:rsid w:val="00B43E9C"/>
    <w:rsid w:val="00B4724A"/>
    <w:rsid w:val="00B50A53"/>
    <w:rsid w:val="00B55C08"/>
    <w:rsid w:val="00B57CAB"/>
    <w:rsid w:val="00B6408F"/>
    <w:rsid w:val="00B64533"/>
    <w:rsid w:val="00B664E8"/>
    <w:rsid w:val="00B7452A"/>
    <w:rsid w:val="00B74CDE"/>
    <w:rsid w:val="00B87C21"/>
    <w:rsid w:val="00B977CD"/>
    <w:rsid w:val="00BA1A11"/>
    <w:rsid w:val="00BB4E39"/>
    <w:rsid w:val="00BC49B1"/>
    <w:rsid w:val="00BC61C9"/>
    <w:rsid w:val="00BD3ED0"/>
    <w:rsid w:val="00BD45DE"/>
    <w:rsid w:val="00BE5193"/>
    <w:rsid w:val="00BF544B"/>
    <w:rsid w:val="00C01070"/>
    <w:rsid w:val="00C172B2"/>
    <w:rsid w:val="00C22EE7"/>
    <w:rsid w:val="00C231E8"/>
    <w:rsid w:val="00C24109"/>
    <w:rsid w:val="00C3365E"/>
    <w:rsid w:val="00C37626"/>
    <w:rsid w:val="00C528EC"/>
    <w:rsid w:val="00C542E4"/>
    <w:rsid w:val="00C54D69"/>
    <w:rsid w:val="00C638F0"/>
    <w:rsid w:val="00C73796"/>
    <w:rsid w:val="00C77433"/>
    <w:rsid w:val="00C77FB1"/>
    <w:rsid w:val="00C91887"/>
    <w:rsid w:val="00CA2ED1"/>
    <w:rsid w:val="00CA37CB"/>
    <w:rsid w:val="00CA764E"/>
    <w:rsid w:val="00CB0FDE"/>
    <w:rsid w:val="00CE2C43"/>
    <w:rsid w:val="00CF4282"/>
    <w:rsid w:val="00CF44E2"/>
    <w:rsid w:val="00D01442"/>
    <w:rsid w:val="00D06C5C"/>
    <w:rsid w:val="00D35A1F"/>
    <w:rsid w:val="00D41E0F"/>
    <w:rsid w:val="00D50B48"/>
    <w:rsid w:val="00D5334A"/>
    <w:rsid w:val="00D76D48"/>
    <w:rsid w:val="00D8049B"/>
    <w:rsid w:val="00D830CF"/>
    <w:rsid w:val="00D86AB7"/>
    <w:rsid w:val="00D90DD2"/>
    <w:rsid w:val="00D927DF"/>
    <w:rsid w:val="00DB497C"/>
    <w:rsid w:val="00DE231B"/>
    <w:rsid w:val="00DE4A89"/>
    <w:rsid w:val="00DE6FDF"/>
    <w:rsid w:val="00DE7C15"/>
    <w:rsid w:val="00DF25E3"/>
    <w:rsid w:val="00E131B5"/>
    <w:rsid w:val="00E20E4E"/>
    <w:rsid w:val="00E22F36"/>
    <w:rsid w:val="00E3513E"/>
    <w:rsid w:val="00E407FA"/>
    <w:rsid w:val="00E467AD"/>
    <w:rsid w:val="00E47199"/>
    <w:rsid w:val="00E506C9"/>
    <w:rsid w:val="00E52561"/>
    <w:rsid w:val="00E67D66"/>
    <w:rsid w:val="00E7680D"/>
    <w:rsid w:val="00E773BF"/>
    <w:rsid w:val="00E92B5C"/>
    <w:rsid w:val="00E957AA"/>
    <w:rsid w:val="00E95B61"/>
    <w:rsid w:val="00EB7789"/>
    <w:rsid w:val="00EC6265"/>
    <w:rsid w:val="00ED14C7"/>
    <w:rsid w:val="00F001E5"/>
    <w:rsid w:val="00F004E9"/>
    <w:rsid w:val="00F1684D"/>
    <w:rsid w:val="00F519C2"/>
    <w:rsid w:val="00F53F67"/>
    <w:rsid w:val="00F6251E"/>
    <w:rsid w:val="00F732C6"/>
    <w:rsid w:val="00F80183"/>
    <w:rsid w:val="00F82BA9"/>
    <w:rsid w:val="00F95E5C"/>
    <w:rsid w:val="00FB0E2D"/>
    <w:rsid w:val="00FC1E25"/>
    <w:rsid w:val="00FC2419"/>
    <w:rsid w:val="00FD2AC4"/>
    <w:rsid w:val="00FE3241"/>
    <w:rsid w:val="00FE4C73"/>
    <w:rsid w:val="00FF1775"/>
    <w:rsid w:val="00FF2306"/>
    <w:rsid w:val="00FF3FA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B04FC"/>
  <w15:docId w15:val="{6C753F2D-2D30-44C4-B092-A95A7C60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0E01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701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593F15"/>
    <w:rPr>
      <w:color w:val="0000FF"/>
      <w:u w:val="single"/>
    </w:rPr>
  </w:style>
  <w:style w:type="paragraph" w:styleId="a6">
    <w:name w:val="List Paragraph"/>
    <w:basedOn w:val="a"/>
    <w:qFormat/>
    <w:rsid w:val="00E95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locked/>
    <w:rsid w:val="00E95B61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E95B61"/>
    <w:pPr>
      <w:widowControl w:val="0"/>
      <w:ind w:firstLine="400"/>
    </w:pPr>
    <w:rPr>
      <w:sz w:val="28"/>
      <w:szCs w:val="28"/>
    </w:rPr>
  </w:style>
  <w:style w:type="paragraph" w:customStyle="1" w:styleId="ConsPlusNonformat">
    <w:name w:val="ConsPlusNonformat"/>
    <w:rsid w:val="001675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unhideWhenUsed/>
    <w:rsid w:val="00167558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67558"/>
    <w:rPr>
      <w:rFonts w:ascii="Calibri" w:eastAsia="Calibri" w:hAnsi="Calibri"/>
      <w:lang w:eastAsia="en-US"/>
    </w:rPr>
  </w:style>
  <w:style w:type="character" w:styleId="aa">
    <w:name w:val="footnote reference"/>
    <w:basedOn w:val="a0"/>
    <w:uiPriority w:val="99"/>
    <w:unhideWhenUsed/>
    <w:rsid w:val="00167558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2652DA"/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2652DA"/>
    <w:pPr>
      <w:widowControl w:val="0"/>
      <w:spacing w:after="240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652DA"/>
    <w:rPr>
      <w:i/>
      <w:iCs/>
    </w:rPr>
  </w:style>
  <w:style w:type="paragraph" w:customStyle="1" w:styleId="30">
    <w:name w:val="Основной текст (3)"/>
    <w:basedOn w:val="a"/>
    <w:link w:val="3"/>
    <w:rsid w:val="002652DA"/>
    <w:pPr>
      <w:widowControl w:val="0"/>
      <w:spacing w:line="264" w:lineRule="auto"/>
    </w:pPr>
    <w:rPr>
      <w:i/>
      <w:i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5A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45AFE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3104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044A"/>
    <w:rPr>
      <w:sz w:val="24"/>
      <w:szCs w:val="24"/>
    </w:rPr>
  </w:style>
  <w:style w:type="table" w:styleId="af">
    <w:name w:val="Table Grid"/>
    <w:basedOn w:val="a1"/>
    <w:rsid w:val="00C22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1746D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5E55-98AB-4BF8-B154-82A78558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>Microsoft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subject/>
  <dc:creator>Admin</dc:creator>
  <cp:keywords/>
  <dc:description/>
  <cp:lastModifiedBy>Анна А. Моисеева</cp:lastModifiedBy>
  <cp:revision>4</cp:revision>
  <cp:lastPrinted>2023-04-19T14:38:00Z</cp:lastPrinted>
  <dcterms:created xsi:type="dcterms:W3CDTF">2023-04-20T08:34:00Z</dcterms:created>
  <dcterms:modified xsi:type="dcterms:W3CDTF">2023-04-25T11:27:00Z</dcterms:modified>
</cp:coreProperties>
</file>