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6A" w:rsidRPr="00B0638C" w:rsidRDefault="00B0638C" w:rsidP="0004186A">
      <w:pPr>
        <w:pStyle w:val="ConsPlusTitle"/>
        <w:widowControl/>
        <w:jc w:val="center"/>
        <w:rPr>
          <w:color w:val="000000" w:themeColor="text1"/>
          <w:sz w:val="28"/>
          <w:szCs w:val="28"/>
        </w:rPr>
      </w:pPr>
      <w:r>
        <w:rPr>
          <w:noProof/>
          <w:color w:val="000000" w:themeColor="text1"/>
          <w:sz w:val="28"/>
          <w:szCs w:val="28"/>
        </w:rPr>
        <w:drawing>
          <wp:anchor distT="0" distB="0" distL="114300" distR="114300" simplePos="0" relativeHeight="251658240" behindDoc="0" locked="0" layoutInCell="1" allowOverlap="1">
            <wp:simplePos x="0" y="0"/>
            <wp:positionH relativeFrom="column">
              <wp:posOffset>2653665</wp:posOffset>
            </wp:positionH>
            <wp:positionV relativeFrom="paragraph">
              <wp:posOffset>-2540</wp:posOffset>
            </wp:positionV>
            <wp:extent cx="571500" cy="6921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2150"/>
                    </a:xfrm>
                    <a:prstGeom prst="rect">
                      <a:avLst/>
                    </a:prstGeom>
                    <a:noFill/>
                  </pic:spPr>
                </pic:pic>
              </a:graphicData>
            </a:graphic>
          </wp:anchor>
        </w:drawing>
      </w:r>
    </w:p>
    <w:p w:rsidR="0004186A" w:rsidRPr="00B0638C" w:rsidRDefault="0004186A" w:rsidP="0004186A">
      <w:pPr>
        <w:spacing w:after="0" w:line="240" w:lineRule="auto"/>
        <w:jc w:val="center"/>
        <w:rPr>
          <w:rFonts w:ascii="Times New Roman" w:eastAsia="Times New Roman" w:hAnsi="Times New Roman"/>
          <w:color w:val="000000" w:themeColor="text1"/>
          <w:sz w:val="28"/>
          <w:szCs w:val="20"/>
        </w:rPr>
      </w:pPr>
    </w:p>
    <w:p w:rsidR="0004186A" w:rsidRPr="00B0638C" w:rsidRDefault="0004186A" w:rsidP="0004186A">
      <w:pPr>
        <w:spacing w:after="0" w:line="240" w:lineRule="auto"/>
        <w:jc w:val="center"/>
        <w:rPr>
          <w:rFonts w:ascii="Times New Roman" w:eastAsia="Times New Roman" w:hAnsi="Times New Roman"/>
          <w:color w:val="000000" w:themeColor="text1"/>
          <w:sz w:val="28"/>
          <w:szCs w:val="20"/>
        </w:rPr>
      </w:pPr>
    </w:p>
    <w:p w:rsidR="0004186A" w:rsidRPr="00B0638C" w:rsidRDefault="0004186A" w:rsidP="0004186A">
      <w:pPr>
        <w:spacing w:after="0" w:line="240" w:lineRule="auto"/>
        <w:jc w:val="center"/>
        <w:rPr>
          <w:rFonts w:ascii="Times New Roman" w:eastAsia="Times New Roman" w:hAnsi="Times New Roman"/>
          <w:color w:val="000000" w:themeColor="text1"/>
          <w:sz w:val="28"/>
          <w:szCs w:val="20"/>
        </w:rPr>
      </w:pPr>
    </w:p>
    <w:p w:rsidR="0004186A" w:rsidRPr="00B0638C" w:rsidRDefault="0004186A" w:rsidP="0004186A">
      <w:pPr>
        <w:spacing w:after="0" w:line="240" w:lineRule="auto"/>
        <w:jc w:val="center"/>
        <w:rPr>
          <w:rFonts w:ascii="Times New Roman" w:eastAsia="Times New Roman" w:hAnsi="Times New Roman"/>
          <w:color w:val="000000" w:themeColor="text1"/>
          <w:sz w:val="28"/>
          <w:szCs w:val="20"/>
        </w:rPr>
      </w:pPr>
    </w:p>
    <w:p w:rsidR="0004186A" w:rsidRPr="00B0638C" w:rsidRDefault="0004186A" w:rsidP="0004186A">
      <w:pPr>
        <w:spacing w:after="0" w:line="240" w:lineRule="auto"/>
        <w:jc w:val="center"/>
        <w:rPr>
          <w:rFonts w:ascii="Arial" w:eastAsia="Times New Roman" w:hAnsi="Arial"/>
          <w:color w:val="000000" w:themeColor="text1"/>
          <w:sz w:val="26"/>
          <w:szCs w:val="20"/>
        </w:rPr>
      </w:pPr>
      <w:r w:rsidRPr="00B0638C">
        <w:rPr>
          <w:rFonts w:ascii="Arial" w:eastAsia="Times New Roman" w:hAnsi="Arial"/>
          <w:color w:val="000000" w:themeColor="text1"/>
          <w:sz w:val="26"/>
          <w:szCs w:val="20"/>
        </w:rPr>
        <w:t>АДМИНИСТРАЦИЯ КИРОВСКОГО МУНИЦИПАЛЬНОГО РАЙОНА ЛЕНИНГРАДСКОЙ ОБЛАСТИ</w:t>
      </w:r>
    </w:p>
    <w:p w:rsidR="0004186A" w:rsidRPr="00B0638C" w:rsidRDefault="0004186A" w:rsidP="0004186A">
      <w:pPr>
        <w:spacing w:after="0" w:line="240" w:lineRule="auto"/>
        <w:jc w:val="center"/>
        <w:rPr>
          <w:rFonts w:ascii="Times New Roman" w:eastAsia="Times New Roman" w:hAnsi="Times New Roman"/>
          <w:b/>
          <w:color w:val="000000" w:themeColor="text1"/>
          <w:sz w:val="28"/>
          <w:szCs w:val="20"/>
        </w:rPr>
      </w:pPr>
    </w:p>
    <w:p w:rsidR="0004186A" w:rsidRPr="00B0638C" w:rsidRDefault="0004186A" w:rsidP="0004186A">
      <w:pPr>
        <w:spacing w:after="0" w:line="240" w:lineRule="auto"/>
        <w:jc w:val="center"/>
        <w:rPr>
          <w:rFonts w:ascii="Times New Roman" w:eastAsia="Times New Roman" w:hAnsi="Times New Roman"/>
          <w:b/>
          <w:color w:val="000000" w:themeColor="text1"/>
          <w:sz w:val="44"/>
          <w:szCs w:val="20"/>
        </w:rPr>
      </w:pPr>
      <w:r w:rsidRPr="00B0638C">
        <w:rPr>
          <w:rFonts w:ascii="Times New Roman" w:eastAsia="Times New Roman" w:hAnsi="Times New Roman"/>
          <w:b/>
          <w:color w:val="000000" w:themeColor="text1"/>
          <w:sz w:val="44"/>
          <w:szCs w:val="20"/>
        </w:rPr>
        <w:t>П О С Т А Н О В Л Е Н И Е</w:t>
      </w:r>
    </w:p>
    <w:p w:rsidR="0004186A" w:rsidRPr="00B0638C" w:rsidRDefault="0004186A" w:rsidP="0004186A">
      <w:pPr>
        <w:spacing w:after="0" w:line="240" w:lineRule="auto"/>
        <w:jc w:val="center"/>
        <w:rPr>
          <w:rFonts w:ascii="Times New Roman" w:eastAsia="Times New Roman" w:hAnsi="Times New Roman"/>
          <w:b/>
          <w:color w:val="000000" w:themeColor="text1"/>
          <w:sz w:val="32"/>
          <w:szCs w:val="20"/>
        </w:rPr>
      </w:pPr>
    </w:p>
    <w:p w:rsidR="0097135E" w:rsidRPr="001A52B2" w:rsidRDefault="0097135E" w:rsidP="0097135E">
      <w:pPr>
        <w:spacing w:after="0" w:line="240" w:lineRule="auto"/>
        <w:jc w:val="center"/>
        <w:rPr>
          <w:rFonts w:ascii="Times New Roman" w:eastAsia="Times New Roman" w:hAnsi="Times New Roman"/>
          <w:color w:val="000000" w:themeColor="text1"/>
          <w:sz w:val="28"/>
          <w:szCs w:val="20"/>
        </w:rPr>
      </w:pPr>
      <w:r w:rsidRPr="001A52B2">
        <w:rPr>
          <w:rFonts w:ascii="Times New Roman" w:eastAsia="Times New Roman" w:hAnsi="Times New Roman"/>
          <w:color w:val="000000" w:themeColor="text1"/>
          <w:sz w:val="28"/>
          <w:szCs w:val="20"/>
        </w:rPr>
        <w:t>от_______________________№________</w:t>
      </w:r>
    </w:p>
    <w:p w:rsidR="0004186A" w:rsidRPr="002D6F63" w:rsidRDefault="0004186A" w:rsidP="0004186A">
      <w:pPr>
        <w:spacing w:after="0" w:line="240" w:lineRule="auto"/>
        <w:jc w:val="center"/>
        <w:rPr>
          <w:rFonts w:ascii="Times New Roman" w:eastAsia="Times New Roman" w:hAnsi="Times New Roman"/>
          <w:sz w:val="24"/>
          <w:szCs w:val="24"/>
        </w:rPr>
      </w:pPr>
    </w:p>
    <w:p w:rsidR="0004186A" w:rsidRPr="0008393A" w:rsidRDefault="0004186A" w:rsidP="0004186A">
      <w:pPr>
        <w:spacing w:after="0" w:line="240" w:lineRule="auto"/>
        <w:jc w:val="center"/>
        <w:rPr>
          <w:rFonts w:ascii="Times New Roman" w:eastAsia="Times New Roman" w:hAnsi="Times New Roman"/>
          <w:szCs w:val="24"/>
        </w:rPr>
      </w:pPr>
    </w:p>
    <w:p w:rsidR="001117D4" w:rsidRPr="002A3739" w:rsidRDefault="001117D4" w:rsidP="001117D4">
      <w:pPr>
        <w:pStyle w:val="3"/>
        <w:spacing w:before="0" w:after="0"/>
        <w:jc w:val="center"/>
        <w:rPr>
          <w:rFonts w:ascii="Times New Roman" w:hAnsi="Times New Roman" w:cs="Times New Roman"/>
          <w:sz w:val="24"/>
          <w:szCs w:val="24"/>
        </w:rPr>
      </w:pPr>
      <w:r w:rsidRPr="003142B3">
        <w:rPr>
          <w:rFonts w:ascii="Times New Roman" w:hAnsi="Times New Roman" w:cs="Times New Roman"/>
          <w:color w:val="000000"/>
          <w:sz w:val="24"/>
          <w:szCs w:val="24"/>
        </w:rPr>
        <w:t xml:space="preserve">Об утверждении Административного регламента </w:t>
      </w:r>
      <w:r w:rsidRPr="003142B3">
        <w:rPr>
          <w:rFonts w:ascii="Times New Roman" w:hAnsi="Times New Roman" w:cs="Times New Roman"/>
          <w:sz w:val="24"/>
          <w:szCs w:val="24"/>
        </w:rPr>
        <w:t>по предоставлению</w:t>
      </w:r>
    </w:p>
    <w:p w:rsidR="001117D4" w:rsidRPr="00DB2C3D" w:rsidRDefault="001117D4" w:rsidP="001117D4">
      <w:pPr>
        <w:pStyle w:val="ConsPlusTitle"/>
        <w:widowControl/>
        <w:jc w:val="center"/>
        <w:rPr>
          <w:sz w:val="28"/>
          <w:szCs w:val="28"/>
        </w:rPr>
      </w:pPr>
      <w:r w:rsidRPr="002A3739">
        <w:t>муниципальной услуги</w:t>
      </w:r>
      <w:bookmarkStart w:id="0" w:name="_Toc277883833"/>
      <w:r w:rsidRPr="002A3739">
        <w:t xml:space="preserve"> </w:t>
      </w:r>
      <w:bookmarkEnd w:id="0"/>
      <w:r w:rsidRPr="002A3739">
        <w:t xml:space="preserve"> «</w:t>
      </w:r>
      <w:r w:rsidR="003F5C63" w:rsidRPr="003F5C63">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A3739">
        <w:t>»</w:t>
      </w:r>
    </w:p>
    <w:p w:rsidR="001117D4" w:rsidRPr="0008393A" w:rsidRDefault="001117D4" w:rsidP="001117D4">
      <w:pPr>
        <w:pStyle w:val="ConsPlusTitle"/>
        <w:widowControl/>
        <w:jc w:val="center"/>
        <w:rPr>
          <w:sz w:val="22"/>
        </w:rPr>
      </w:pPr>
    </w:p>
    <w:p w:rsidR="001117D4" w:rsidRPr="0008393A" w:rsidRDefault="001117D4" w:rsidP="001117D4">
      <w:pPr>
        <w:pStyle w:val="ConsPlusTitle"/>
        <w:widowControl/>
        <w:spacing w:line="276" w:lineRule="auto"/>
        <w:jc w:val="center"/>
        <w:rPr>
          <w:sz w:val="22"/>
        </w:rPr>
      </w:pPr>
    </w:p>
    <w:p w:rsidR="0097135E" w:rsidRPr="0097135E" w:rsidRDefault="0097135E" w:rsidP="0097135E">
      <w:pPr>
        <w:pStyle w:val="a9"/>
        <w:widowControl w:val="0"/>
        <w:autoSpaceDE w:val="0"/>
        <w:autoSpaceDN w:val="0"/>
        <w:spacing w:after="0" w:line="240" w:lineRule="auto"/>
        <w:ind w:left="0" w:firstLine="709"/>
        <w:jc w:val="both"/>
        <w:rPr>
          <w:rFonts w:ascii="Times New Roman" w:eastAsia="Times New Roman" w:hAnsi="Times New Roman"/>
          <w:sz w:val="28"/>
          <w:szCs w:val="28"/>
        </w:rPr>
      </w:pPr>
      <w:r w:rsidRPr="0097135E">
        <w:rPr>
          <w:rFonts w:ascii="Times New Roman" w:eastAsia="Times New Roman" w:hAnsi="Times New Roman" w:cs="Times New Roman"/>
          <w:bCs/>
          <w:sz w:val="28"/>
          <w:szCs w:val="28"/>
        </w:rPr>
        <w:t>В соответствии с Федеральным законом от 27.07.2020 № 210-ФЗ «Об организации предоставления государственных и муниципальных услуг» 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24.03.2023 № 05.2-03-1/2023 о внесении изменений в методические рекомендации предоставления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sz w:val="28"/>
          <w:szCs w:val="28"/>
        </w:rPr>
        <w:t>:</w:t>
      </w:r>
    </w:p>
    <w:p w:rsidR="001117D4" w:rsidRPr="00B0019C" w:rsidRDefault="001117D4" w:rsidP="00FC4D94">
      <w:pPr>
        <w:pStyle w:val="a9"/>
        <w:widowControl w:val="0"/>
        <w:numPr>
          <w:ilvl w:val="0"/>
          <w:numId w:val="1"/>
        </w:numPr>
        <w:autoSpaceDE w:val="0"/>
        <w:autoSpaceDN w:val="0"/>
        <w:spacing w:after="0" w:line="240" w:lineRule="auto"/>
        <w:ind w:left="0" w:firstLine="709"/>
        <w:jc w:val="both"/>
        <w:rPr>
          <w:rFonts w:ascii="Times New Roman" w:eastAsia="Times New Roman" w:hAnsi="Times New Roman"/>
          <w:sz w:val="28"/>
          <w:szCs w:val="28"/>
        </w:rPr>
      </w:pPr>
      <w:r w:rsidRPr="00B0019C">
        <w:rPr>
          <w:rFonts w:ascii="Times New Roman" w:eastAsia="Times New Roman" w:hAnsi="Times New Roman"/>
          <w:sz w:val="28"/>
          <w:szCs w:val="28"/>
        </w:rPr>
        <w:t xml:space="preserve">Утвердить Административный регламент по предоставлению муниципальной услуги </w:t>
      </w:r>
      <w:r w:rsidRPr="00B0019C">
        <w:rPr>
          <w:rFonts w:ascii="Times New Roman" w:hAnsi="Times New Roman"/>
          <w:sz w:val="28"/>
          <w:szCs w:val="28"/>
        </w:rPr>
        <w:t>«</w:t>
      </w:r>
      <w:r w:rsidR="0004186A" w:rsidRPr="0004186A">
        <w:rPr>
          <w:rFonts w:ascii="Times New Roman" w:eastAsia="Times New Roman" w:hAnsi="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0019C">
        <w:rPr>
          <w:rFonts w:ascii="Times New Roman" w:hAnsi="Times New Roman"/>
          <w:sz w:val="28"/>
          <w:szCs w:val="28"/>
        </w:rPr>
        <w:t>» согласно приложению</w:t>
      </w:r>
      <w:r w:rsidRPr="00B0019C">
        <w:rPr>
          <w:rFonts w:ascii="Times New Roman" w:eastAsia="Times New Roman" w:hAnsi="Times New Roman"/>
          <w:sz w:val="28"/>
          <w:szCs w:val="28"/>
        </w:rPr>
        <w:t>.</w:t>
      </w:r>
    </w:p>
    <w:p w:rsidR="00F830A6" w:rsidRDefault="001117D4" w:rsidP="00FC4D94">
      <w:pPr>
        <w:pStyle w:val="a8"/>
        <w:numPr>
          <w:ilvl w:val="0"/>
          <w:numId w:val="1"/>
        </w:numPr>
        <w:tabs>
          <w:tab w:val="left" w:pos="720"/>
        </w:tabs>
        <w:suppressAutoHyphens/>
        <w:spacing w:before="0" w:beforeAutospacing="0" w:after="0" w:afterAutospacing="0"/>
        <w:ind w:left="0" w:firstLine="709"/>
        <w:jc w:val="both"/>
        <w:rPr>
          <w:rFonts w:eastAsia="Times New Roman"/>
          <w:bCs/>
          <w:sz w:val="28"/>
          <w:szCs w:val="28"/>
        </w:rPr>
        <w:sectPr w:rsidR="00F830A6" w:rsidSect="00F830A6">
          <w:headerReference w:type="default" r:id="rId9"/>
          <w:type w:val="continuous"/>
          <w:pgSz w:w="11906" w:h="16838"/>
          <w:pgMar w:top="1134" w:right="850" w:bottom="709" w:left="1701" w:header="708" w:footer="708" w:gutter="0"/>
          <w:pgNumType w:start="0"/>
          <w:cols w:space="708"/>
          <w:titlePg/>
          <w:docGrid w:linePitch="360"/>
        </w:sectPr>
      </w:pPr>
      <w:r w:rsidRPr="00F830A6">
        <w:rPr>
          <w:sz w:val="28"/>
          <w:szCs w:val="28"/>
        </w:rPr>
        <w:t xml:space="preserve">Признать утратившим силу постановление администрации Кировского муниципального района Ленинградской области от </w:t>
      </w:r>
      <w:r w:rsidR="002C31A4" w:rsidRPr="00F830A6">
        <w:rPr>
          <w:sz w:val="28"/>
          <w:szCs w:val="28"/>
        </w:rPr>
        <w:t>27.07.2022</w:t>
      </w:r>
      <w:r w:rsidRPr="00F830A6">
        <w:rPr>
          <w:sz w:val="28"/>
          <w:szCs w:val="28"/>
        </w:rPr>
        <w:t xml:space="preserve">  № </w:t>
      </w:r>
      <w:r w:rsidR="002C31A4" w:rsidRPr="00F830A6">
        <w:rPr>
          <w:sz w:val="28"/>
          <w:szCs w:val="28"/>
        </w:rPr>
        <w:t>925</w:t>
      </w:r>
      <w:r w:rsidRPr="00F830A6">
        <w:rPr>
          <w:sz w:val="28"/>
          <w:szCs w:val="28"/>
        </w:rPr>
        <w:t xml:space="preserve"> «</w:t>
      </w:r>
      <w:r w:rsidR="0004186A" w:rsidRPr="00F830A6">
        <w:rPr>
          <w:rFonts w:eastAsia="Times New Roman"/>
          <w:bCs/>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w:t>
      </w:r>
    </w:p>
    <w:p w:rsidR="001117D4" w:rsidRPr="00F830A6" w:rsidRDefault="0004186A" w:rsidP="00F830A6">
      <w:pPr>
        <w:pStyle w:val="a8"/>
        <w:tabs>
          <w:tab w:val="left" w:pos="720"/>
        </w:tabs>
        <w:suppressAutoHyphens/>
        <w:spacing w:before="0" w:beforeAutospacing="0" w:after="0" w:afterAutospacing="0"/>
        <w:jc w:val="both"/>
        <w:rPr>
          <w:sz w:val="28"/>
          <w:szCs w:val="28"/>
        </w:rPr>
      </w:pPr>
      <w:r w:rsidRPr="00F830A6">
        <w:rPr>
          <w:rFonts w:eastAsia="Times New Roman"/>
          <w:bCs/>
          <w:sz w:val="28"/>
          <w:szCs w:val="28"/>
        </w:rPr>
        <w:lastRenderedPageBreak/>
        <w:t>во владение и (или) в пользование субъектам малого и среднего предпринимательства</w:t>
      </w:r>
      <w:r w:rsidR="001117D4" w:rsidRPr="00F830A6">
        <w:rPr>
          <w:sz w:val="28"/>
          <w:szCs w:val="28"/>
        </w:rPr>
        <w:t xml:space="preserve">». </w:t>
      </w:r>
    </w:p>
    <w:p w:rsidR="00FC4D94" w:rsidRPr="00FC4D94" w:rsidRDefault="001117D4" w:rsidP="00FC4D94">
      <w:pPr>
        <w:pStyle w:val="a9"/>
        <w:numPr>
          <w:ilvl w:val="0"/>
          <w:numId w:val="1"/>
        </w:numPr>
        <w:spacing w:after="0" w:line="240" w:lineRule="auto"/>
        <w:ind w:left="0" w:firstLine="709"/>
        <w:jc w:val="both"/>
        <w:rPr>
          <w:rFonts w:ascii="Times New Roman" w:hAnsi="Times New Roman"/>
          <w:sz w:val="28"/>
          <w:szCs w:val="28"/>
        </w:rPr>
      </w:pPr>
      <w:r w:rsidRPr="00FC4D94">
        <w:rPr>
          <w:rFonts w:ascii="Times New Roman" w:hAnsi="Times New Roman"/>
          <w:sz w:val="28"/>
          <w:szCs w:val="28"/>
        </w:rPr>
        <w:t xml:space="preserve">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w:t>
      </w:r>
      <w:r w:rsidR="008E5EC4" w:rsidRPr="00FC4D94">
        <w:rPr>
          <w:rFonts w:ascii="Times New Roman" w:hAnsi="Times New Roman"/>
          <w:sz w:val="28"/>
          <w:szCs w:val="28"/>
        </w:rPr>
        <w:t>«</w:t>
      </w:r>
      <w:r w:rsidRPr="00FC4D94">
        <w:rPr>
          <w:rFonts w:ascii="Times New Roman" w:hAnsi="Times New Roman"/>
          <w:sz w:val="28"/>
          <w:szCs w:val="28"/>
        </w:rPr>
        <w:t>Интернет</w:t>
      </w:r>
      <w:r w:rsidR="008E5EC4" w:rsidRPr="00FC4D94">
        <w:rPr>
          <w:rFonts w:ascii="Times New Roman" w:hAnsi="Times New Roman"/>
          <w:sz w:val="28"/>
          <w:szCs w:val="28"/>
        </w:rPr>
        <w:t>»</w:t>
      </w:r>
      <w:r w:rsidRPr="00FC4D94">
        <w:rPr>
          <w:rFonts w:ascii="Times New Roman" w:hAnsi="Times New Roman"/>
          <w:sz w:val="28"/>
          <w:szCs w:val="28"/>
        </w:rPr>
        <w:t>.</w:t>
      </w:r>
    </w:p>
    <w:p w:rsidR="001117D4" w:rsidRPr="00B0019C" w:rsidRDefault="001117D4" w:rsidP="00FC4D94">
      <w:pPr>
        <w:pStyle w:val="a9"/>
        <w:numPr>
          <w:ilvl w:val="0"/>
          <w:numId w:val="1"/>
        </w:numPr>
        <w:spacing w:after="0" w:line="240" w:lineRule="auto"/>
        <w:ind w:left="0" w:firstLine="709"/>
        <w:jc w:val="both"/>
        <w:rPr>
          <w:rFonts w:ascii="Times New Roman" w:eastAsia="Times New Roman" w:hAnsi="Times New Roman"/>
          <w:sz w:val="28"/>
          <w:szCs w:val="28"/>
        </w:rPr>
      </w:pPr>
      <w:r w:rsidRPr="00B0019C">
        <w:rPr>
          <w:rFonts w:ascii="Times New Roman" w:eastAsia="Times New Roman" w:hAnsi="Times New Roman"/>
          <w:sz w:val="28"/>
          <w:szCs w:val="28"/>
        </w:rPr>
        <w:t xml:space="preserve">Контроль за исполнением настоящего постановления </w:t>
      </w:r>
      <w:r w:rsidR="0008393A" w:rsidRPr="00EE5255">
        <w:rPr>
          <w:rFonts w:ascii="Times New Roman" w:hAnsi="Times New Roman" w:cs="Times New Roman"/>
          <w:iCs/>
          <w:sz w:val="28"/>
          <w:szCs w:val="28"/>
          <w:lang w:bidi="ru-RU"/>
        </w:rPr>
        <w:t>возложить на заместителя главы администрации по земельным и имущественным вопросам.</w:t>
      </w:r>
    </w:p>
    <w:p w:rsidR="001117D4" w:rsidRPr="00FC4D94" w:rsidRDefault="001117D4" w:rsidP="001117D4">
      <w:pPr>
        <w:spacing w:after="0"/>
        <w:ind w:firstLine="709"/>
        <w:jc w:val="both"/>
        <w:rPr>
          <w:rFonts w:ascii="Times New Roman" w:eastAsia="Times New Roman" w:hAnsi="Times New Roman"/>
          <w:szCs w:val="24"/>
        </w:rPr>
      </w:pPr>
    </w:p>
    <w:p w:rsidR="001117D4" w:rsidRPr="00FC4D94" w:rsidRDefault="001117D4" w:rsidP="001117D4">
      <w:pPr>
        <w:spacing w:after="0"/>
        <w:ind w:firstLine="709"/>
        <w:jc w:val="both"/>
        <w:rPr>
          <w:rFonts w:ascii="Times New Roman" w:eastAsia="Times New Roman" w:hAnsi="Times New Roman"/>
          <w:szCs w:val="24"/>
        </w:rPr>
      </w:pPr>
    </w:p>
    <w:p w:rsidR="001117D4" w:rsidRDefault="002C31A4" w:rsidP="001117D4">
      <w:pPr>
        <w:widowControl w:val="0"/>
        <w:spacing w:after="0" w:line="240" w:lineRule="auto"/>
        <w:ind w:right="41"/>
        <w:jc w:val="both"/>
        <w:rPr>
          <w:rFonts w:ascii="Times New Roman" w:hAnsi="Times New Roman"/>
          <w:sz w:val="28"/>
          <w:szCs w:val="28"/>
        </w:rPr>
      </w:pPr>
      <w:r>
        <w:rPr>
          <w:rFonts w:ascii="Times New Roman" w:hAnsi="Times New Roman"/>
          <w:sz w:val="28"/>
          <w:szCs w:val="28"/>
        </w:rPr>
        <w:t>Первый за</w:t>
      </w:r>
      <w:r w:rsidR="001117D4">
        <w:rPr>
          <w:rFonts w:ascii="Times New Roman" w:hAnsi="Times New Roman"/>
          <w:sz w:val="28"/>
          <w:szCs w:val="28"/>
        </w:rPr>
        <w:t xml:space="preserve">меститель главы </w:t>
      </w:r>
      <w:r w:rsidR="001117D4" w:rsidRPr="00346DF2">
        <w:rPr>
          <w:rFonts w:ascii="Times New Roman" w:hAnsi="Times New Roman"/>
          <w:sz w:val="28"/>
          <w:szCs w:val="28"/>
        </w:rPr>
        <w:t xml:space="preserve"> администрации</w:t>
      </w:r>
      <w:r w:rsidR="001117D4">
        <w:rPr>
          <w:rFonts w:ascii="Times New Roman" w:hAnsi="Times New Roman"/>
          <w:sz w:val="28"/>
          <w:szCs w:val="28"/>
        </w:rPr>
        <w:t xml:space="preserve"> </w:t>
      </w:r>
      <w:r>
        <w:rPr>
          <w:rFonts w:ascii="Times New Roman" w:hAnsi="Times New Roman"/>
          <w:sz w:val="28"/>
          <w:szCs w:val="28"/>
        </w:rPr>
        <w:t xml:space="preserve">                             С.А.Ельчанинов</w:t>
      </w:r>
    </w:p>
    <w:p w:rsidR="0008393A" w:rsidRDefault="0008393A" w:rsidP="001117D4">
      <w:pPr>
        <w:widowControl w:val="0"/>
        <w:spacing w:after="0" w:line="240" w:lineRule="auto"/>
        <w:jc w:val="both"/>
        <w:rPr>
          <w:highlight w:val="yellow"/>
        </w:rPr>
      </w:pPr>
    </w:p>
    <w:sdt>
      <w:sdtPr>
        <w:rPr>
          <w:vanish/>
          <w:highlight w:val="yellow"/>
        </w:rPr>
        <w:id w:val="789523974"/>
        <w:docPartObj>
          <w:docPartGallery w:val="Page Numbers (Bottom of Page)"/>
          <w:docPartUnique/>
        </w:docPartObj>
      </w:sdtPr>
      <w:sdtContent>
        <w:p w:rsidR="001117D4" w:rsidRPr="002C31A4" w:rsidRDefault="001117D4" w:rsidP="001117D4">
          <w:pPr>
            <w:widowControl w:val="0"/>
            <w:spacing w:after="0" w:line="240" w:lineRule="auto"/>
            <w:jc w:val="both"/>
            <w:rPr>
              <w:rFonts w:ascii="Times New Roman" w:eastAsia="Times New Roman" w:hAnsi="Times New Roman"/>
              <w:bCs/>
              <w:sz w:val="20"/>
              <w:szCs w:val="20"/>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97135E" w:rsidRDefault="0097135E" w:rsidP="001117D4">
          <w:pPr>
            <w:pStyle w:val="a5"/>
            <w:jc w:val="center"/>
            <w:rPr>
              <w:highlight w:val="yellow"/>
            </w:rPr>
          </w:pPr>
        </w:p>
        <w:p w:rsidR="00F830A6" w:rsidRDefault="00F830A6" w:rsidP="001117D4">
          <w:pPr>
            <w:pStyle w:val="a5"/>
            <w:jc w:val="center"/>
            <w:rPr>
              <w:highlight w:val="yellow"/>
            </w:rPr>
          </w:pPr>
        </w:p>
        <w:p w:rsidR="0097135E" w:rsidRDefault="0097135E" w:rsidP="001117D4">
          <w:pPr>
            <w:pStyle w:val="a5"/>
            <w:jc w:val="center"/>
            <w:rPr>
              <w:highlight w:val="yellow"/>
            </w:rPr>
          </w:pPr>
        </w:p>
        <w:sdt>
          <w:sdtPr>
            <w:rPr>
              <w:vanish/>
              <w:highlight w:val="yellow"/>
            </w:rPr>
            <w:id w:val="86188829"/>
            <w:docPartObj>
              <w:docPartGallery w:val="Page Numbers (Bottom of Page)"/>
              <w:docPartUnique/>
            </w:docPartObj>
          </w:sdtPr>
          <w:sdtContent>
            <w:p w:rsidR="00F830A6" w:rsidRDefault="0097135E" w:rsidP="0097135E">
              <w:pPr>
                <w:widowControl w:val="0"/>
                <w:spacing w:after="0" w:line="240" w:lineRule="auto"/>
                <w:jc w:val="both"/>
                <w:rPr>
                  <w:rFonts w:ascii="Times New Roman" w:eastAsia="Times New Roman" w:hAnsi="Times New Roman"/>
                  <w:bCs/>
                  <w:sz w:val="20"/>
                  <w:szCs w:val="20"/>
                </w:rPr>
              </w:pPr>
              <w:r w:rsidRPr="00627CA2">
                <w:rPr>
                  <w:rFonts w:ascii="Times New Roman" w:eastAsia="Times New Roman" w:hAnsi="Times New Roman"/>
                  <w:bCs/>
                  <w:sz w:val="20"/>
                  <w:szCs w:val="20"/>
                </w:rPr>
                <w:t xml:space="preserve">Разослано: дело,  </w:t>
              </w:r>
              <w:r w:rsidR="00F830A6">
                <w:rPr>
                  <w:rFonts w:ascii="Times New Roman" w:eastAsia="Times New Roman" w:hAnsi="Times New Roman"/>
                  <w:bCs/>
                  <w:sz w:val="20"/>
                  <w:szCs w:val="20"/>
                </w:rPr>
                <w:t>КУМИ-3</w:t>
              </w:r>
            </w:p>
            <w:p w:rsidR="00F830A6" w:rsidRDefault="00F830A6" w:rsidP="0097135E">
              <w:pPr>
                <w:widowControl w:val="0"/>
                <w:spacing w:after="0" w:line="240" w:lineRule="auto"/>
                <w:jc w:val="both"/>
                <w:rPr>
                  <w:rFonts w:ascii="Times New Roman" w:eastAsia="Times New Roman" w:hAnsi="Times New Roman"/>
                  <w:bCs/>
                  <w:sz w:val="20"/>
                  <w:szCs w:val="20"/>
                </w:rPr>
                <w:sectPr w:rsidR="00F830A6" w:rsidSect="00F830A6">
                  <w:type w:val="continuous"/>
                  <w:pgSz w:w="11906" w:h="16838"/>
                  <w:pgMar w:top="1134" w:right="850" w:bottom="709" w:left="1701" w:header="708" w:footer="708" w:gutter="0"/>
                  <w:pgNumType w:start="0"/>
                  <w:cols w:space="708"/>
                  <w:titlePg/>
                  <w:docGrid w:linePitch="360"/>
                </w:sectPr>
              </w:pPr>
            </w:p>
            <w:p w:rsidR="00F830A6" w:rsidRDefault="00F830A6" w:rsidP="0097135E">
              <w:pPr>
                <w:widowControl w:val="0"/>
                <w:spacing w:after="0" w:line="240" w:lineRule="auto"/>
                <w:jc w:val="both"/>
                <w:rPr>
                  <w:rFonts w:ascii="Times New Roman" w:eastAsia="Times New Roman" w:hAnsi="Times New Roman"/>
                  <w:bCs/>
                  <w:sz w:val="20"/>
                  <w:szCs w:val="20"/>
                </w:rPr>
                <w:sectPr w:rsidR="00F830A6" w:rsidSect="00F830A6">
                  <w:type w:val="continuous"/>
                  <w:pgSz w:w="11906" w:h="16838"/>
                  <w:pgMar w:top="1134" w:right="850" w:bottom="709" w:left="1701" w:header="708" w:footer="708" w:gutter="0"/>
                  <w:cols w:space="708"/>
                  <w:titlePg/>
                  <w:docGrid w:linePitch="360"/>
                </w:sectPr>
              </w:pPr>
            </w:p>
            <w:p w:rsidR="0097135E" w:rsidRPr="00491812" w:rsidRDefault="00C036AF" w:rsidP="0097135E">
              <w:pPr>
                <w:widowControl w:val="0"/>
                <w:spacing w:after="0" w:line="240" w:lineRule="auto"/>
                <w:jc w:val="both"/>
                <w:rPr>
                  <w:rFonts w:ascii="Times New Roman" w:eastAsia="Times New Roman" w:hAnsi="Times New Roman"/>
                  <w:bCs/>
                  <w:sz w:val="20"/>
                  <w:szCs w:val="20"/>
                </w:rPr>
              </w:pPr>
            </w:p>
          </w:sdtContent>
        </w:sdt>
        <w:p w:rsidR="001117D4" w:rsidRPr="002C31A4" w:rsidRDefault="00C036AF" w:rsidP="001117D4">
          <w:pPr>
            <w:pStyle w:val="a5"/>
            <w:jc w:val="center"/>
            <w:rPr>
              <w:vanish/>
              <w:highlight w:val="yellow"/>
            </w:rPr>
          </w:pPr>
        </w:p>
      </w:sdtContent>
    </w:sdt>
    <w:p w:rsidR="0097135E" w:rsidRPr="00DB2C3D" w:rsidRDefault="0097135E" w:rsidP="0097135E">
      <w:pPr>
        <w:pStyle w:val="ConsPlusTitle"/>
        <w:ind w:firstLine="4962"/>
        <w:rPr>
          <w:b w:val="0"/>
          <w:sz w:val="28"/>
          <w:szCs w:val="28"/>
        </w:rPr>
      </w:pPr>
      <w:r w:rsidRPr="00DB2C3D">
        <w:rPr>
          <w:b w:val="0"/>
          <w:sz w:val="28"/>
          <w:szCs w:val="28"/>
        </w:rPr>
        <w:t>УТВЕРЖДЕН</w:t>
      </w:r>
    </w:p>
    <w:p w:rsidR="0097135E" w:rsidRPr="00DB2C3D" w:rsidRDefault="0097135E" w:rsidP="0097135E">
      <w:pPr>
        <w:pStyle w:val="ConsPlusTitle"/>
        <w:ind w:firstLine="4962"/>
        <w:rPr>
          <w:b w:val="0"/>
          <w:sz w:val="28"/>
          <w:szCs w:val="28"/>
        </w:rPr>
      </w:pPr>
      <w:r w:rsidRPr="00DB2C3D">
        <w:rPr>
          <w:b w:val="0"/>
          <w:sz w:val="28"/>
          <w:szCs w:val="28"/>
        </w:rPr>
        <w:t xml:space="preserve">постановлением администрации </w:t>
      </w:r>
    </w:p>
    <w:p w:rsidR="0097135E" w:rsidRPr="00DB2C3D" w:rsidRDefault="0097135E" w:rsidP="0097135E">
      <w:pPr>
        <w:pStyle w:val="ConsPlusTitle"/>
        <w:ind w:firstLine="4962"/>
        <w:rPr>
          <w:b w:val="0"/>
          <w:sz w:val="28"/>
          <w:szCs w:val="28"/>
        </w:rPr>
      </w:pPr>
      <w:r w:rsidRPr="00DB2C3D">
        <w:rPr>
          <w:b w:val="0"/>
          <w:sz w:val="28"/>
          <w:szCs w:val="28"/>
        </w:rPr>
        <w:t xml:space="preserve">Кировского  муниципального </w:t>
      </w:r>
    </w:p>
    <w:p w:rsidR="0097135E" w:rsidRPr="00DB2C3D" w:rsidRDefault="0097135E" w:rsidP="0097135E">
      <w:pPr>
        <w:pStyle w:val="ConsPlusTitle"/>
        <w:ind w:firstLine="4962"/>
        <w:rPr>
          <w:b w:val="0"/>
          <w:sz w:val="28"/>
          <w:szCs w:val="28"/>
        </w:rPr>
      </w:pPr>
      <w:r w:rsidRPr="00DB2C3D">
        <w:rPr>
          <w:b w:val="0"/>
          <w:sz w:val="28"/>
          <w:szCs w:val="28"/>
        </w:rPr>
        <w:t>района Ленинградской области</w:t>
      </w:r>
    </w:p>
    <w:p w:rsidR="0097135E" w:rsidRPr="00DB2C3D" w:rsidRDefault="0097135E" w:rsidP="0097135E">
      <w:pPr>
        <w:pStyle w:val="ConsPlusTitle"/>
        <w:ind w:firstLine="4962"/>
        <w:rPr>
          <w:b w:val="0"/>
          <w:sz w:val="28"/>
          <w:szCs w:val="28"/>
        </w:rPr>
      </w:pPr>
      <w:r w:rsidRPr="00DB2C3D">
        <w:rPr>
          <w:b w:val="0"/>
          <w:sz w:val="28"/>
          <w:szCs w:val="28"/>
        </w:rPr>
        <w:t xml:space="preserve">от ______________№_________ </w:t>
      </w:r>
    </w:p>
    <w:p w:rsidR="0097135E" w:rsidRPr="00DB2C3D" w:rsidRDefault="0097135E" w:rsidP="0097135E">
      <w:pPr>
        <w:pStyle w:val="ConsPlusTitle"/>
        <w:widowControl/>
        <w:ind w:firstLine="4962"/>
        <w:rPr>
          <w:b w:val="0"/>
          <w:sz w:val="28"/>
          <w:szCs w:val="28"/>
        </w:rPr>
      </w:pPr>
      <w:r w:rsidRPr="00DB2C3D">
        <w:rPr>
          <w:b w:val="0"/>
          <w:sz w:val="28"/>
          <w:szCs w:val="28"/>
        </w:rPr>
        <w:t>(приложение)</w:t>
      </w:r>
    </w:p>
    <w:p w:rsidR="001117D4" w:rsidRPr="001117D4" w:rsidRDefault="001117D4" w:rsidP="001117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117D4" w:rsidRPr="001117D4" w:rsidRDefault="001117D4" w:rsidP="001117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25A2E" w:rsidRDefault="00D25A2E" w:rsidP="00D25A2E">
      <w:pPr>
        <w:pStyle w:val="40"/>
        <w:shd w:val="clear" w:color="auto" w:fill="auto"/>
        <w:spacing w:line="240" w:lineRule="auto"/>
        <w:rPr>
          <w:sz w:val="28"/>
          <w:szCs w:val="28"/>
        </w:rPr>
      </w:pPr>
      <w:r w:rsidRPr="005C756E">
        <w:rPr>
          <w:sz w:val="28"/>
          <w:szCs w:val="28"/>
        </w:rPr>
        <w:t>Административный регламент</w:t>
      </w:r>
    </w:p>
    <w:p w:rsidR="00D25A2E" w:rsidRDefault="00D25A2E" w:rsidP="00D25A2E">
      <w:pPr>
        <w:pStyle w:val="40"/>
        <w:shd w:val="clear" w:color="auto" w:fill="auto"/>
        <w:spacing w:line="240" w:lineRule="auto"/>
        <w:rPr>
          <w:sz w:val="28"/>
          <w:szCs w:val="28"/>
        </w:rPr>
      </w:pPr>
    </w:p>
    <w:p w:rsidR="001117D4" w:rsidRDefault="00F830A6" w:rsidP="001117D4">
      <w:pPr>
        <w:pStyle w:val="ConsPlusTitle"/>
        <w:widowControl/>
        <w:jc w:val="center"/>
        <w:rPr>
          <w:sz w:val="28"/>
          <w:szCs w:val="28"/>
        </w:rPr>
      </w:pPr>
      <w:r>
        <w:rPr>
          <w:sz w:val="28"/>
          <w:szCs w:val="28"/>
        </w:rPr>
        <w:t xml:space="preserve">по </w:t>
      </w:r>
      <w:r w:rsidR="001117D4" w:rsidRPr="00E236A3">
        <w:rPr>
          <w:sz w:val="28"/>
          <w:szCs w:val="28"/>
        </w:rPr>
        <w:t>предоставлени</w:t>
      </w:r>
      <w:r>
        <w:rPr>
          <w:sz w:val="28"/>
          <w:szCs w:val="28"/>
        </w:rPr>
        <w:t>ю</w:t>
      </w:r>
      <w:r w:rsidR="001117D4" w:rsidRPr="00E236A3">
        <w:rPr>
          <w:sz w:val="28"/>
          <w:szCs w:val="28"/>
        </w:rPr>
        <w:t xml:space="preserve"> администрацией Кировского муниципального района Ленинградской области  муниципальной услуги</w:t>
      </w:r>
      <w:r w:rsidR="001117D4" w:rsidRPr="00A25D6A">
        <w:rPr>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9D50DE" w:rsidRDefault="00EC76BB" w:rsidP="00A53241">
      <w:pPr>
        <w:pStyle w:val="ConsPlusNormal"/>
        <w:jc w:val="center"/>
        <w:outlineLvl w:val="1"/>
        <w:rPr>
          <w:rFonts w:ascii="Times New Roman" w:hAnsi="Times New Roman" w:cs="Times New Roman"/>
          <w:b/>
          <w:sz w:val="28"/>
          <w:szCs w:val="28"/>
        </w:rPr>
      </w:pPr>
      <w:r w:rsidRPr="009D50DE">
        <w:rPr>
          <w:rFonts w:ascii="Times New Roman" w:hAnsi="Times New Roman" w:cs="Times New Roman"/>
          <w:b/>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3F5C63" w:rsidRPr="007A3F49">
        <w:rPr>
          <w:rFonts w:ascii="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2C31A4">
        <w:rPr>
          <w:rFonts w:ascii="Times New Roman" w:hAnsi="Times New Roman" w:cs="Times New Roman"/>
          <w:sz w:val="28"/>
          <w:szCs w:val="28"/>
        </w:rPr>
        <w:t xml:space="preserve"> </w:t>
      </w:r>
      <w:r w:rsidR="002C31A4" w:rsidRPr="002C31A4">
        <w:rPr>
          <w:rFonts w:ascii="Times New Roman" w:hAnsi="Times New Roman" w:cs="Times New Roman"/>
          <w:sz w:val="28"/>
          <w:szCs w:val="28"/>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C76BB" w:rsidRPr="003F5C63" w:rsidRDefault="00EC76BB" w:rsidP="008C1376">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w:t>
      </w:r>
      <w:r w:rsidR="00E226F7" w:rsidRPr="003F5C63">
        <w:rPr>
          <w:rFonts w:ascii="Times New Roman" w:hAnsi="Times New Roman" w:cs="Times New Roman"/>
          <w:sz w:val="28"/>
          <w:szCs w:val="28"/>
        </w:rPr>
        <w:t xml:space="preserve">далее – заявитель) </w:t>
      </w:r>
      <w:r w:rsidRPr="003F5C63">
        <w:rPr>
          <w:rFonts w:ascii="Times New Roman" w:hAnsi="Times New Roman" w:cs="Times New Roman"/>
          <w:sz w:val="28"/>
          <w:szCs w:val="28"/>
        </w:rPr>
        <w:t>являются:</w:t>
      </w:r>
    </w:p>
    <w:p w:rsidR="00D834F5" w:rsidRPr="00D834F5" w:rsidRDefault="003F5C63" w:rsidP="008C13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F1567C" w:rsidRPr="003F5C63">
        <w:rPr>
          <w:rFonts w:ascii="Times New Roman" w:hAnsi="Times New Roman" w:cs="Times New Roman"/>
          <w:sz w:val="28"/>
          <w:szCs w:val="28"/>
        </w:rPr>
        <w:t>физические лица, не являющие</w:t>
      </w:r>
      <w:r w:rsidR="00D834F5" w:rsidRPr="003F5C63">
        <w:rPr>
          <w:rFonts w:ascii="Times New Roman" w:hAnsi="Times New Roman" w:cs="Times New Roman"/>
          <w:sz w:val="28"/>
          <w:szCs w:val="28"/>
        </w:rPr>
        <w:t>ся индивидуальными</w:t>
      </w:r>
      <w:r w:rsidR="00F1567C" w:rsidRPr="003F5C63">
        <w:rPr>
          <w:rFonts w:ascii="Times New Roman" w:hAnsi="Times New Roman" w:cs="Times New Roman"/>
          <w:sz w:val="28"/>
          <w:szCs w:val="28"/>
        </w:rPr>
        <w:t xml:space="preserve"> предпринимателями и применяющие</w:t>
      </w:r>
      <w:r w:rsidR="00D834F5" w:rsidRPr="003F5C63">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3F5C63" w:rsidRDefault="006B0833" w:rsidP="006B0833">
      <w:pPr>
        <w:pStyle w:val="ConsPlusNormal"/>
        <w:ind w:firstLine="709"/>
        <w:jc w:val="both"/>
        <w:rPr>
          <w:rFonts w:ascii="Times New Roman" w:hAnsi="Times New Roman" w:cs="Times New Roman"/>
          <w:sz w:val="28"/>
          <w:szCs w:val="28"/>
        </w:rPr>
      </w:pPr>
      <w:r w:rsidRPr="003F5C63">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3F5C63">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3F5C63" w:rsidRPr="007A3F49">
        <w:rPr>
          <w:rFonts w:ascii="Times New Roman" w:hAnsi="Times New Roman" w:cs="Times New Roman"/>
          <w:sz w:val="28"/>
          <w:szCs w:val="28"/>
        </w:rPr>
        <w:t>(далее - Администрация)</w:t>
      </w:r>
      <w:r w:rsidR="00CB2439">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3F5C63" w:rsidP="00A53241">
      <w:pPr>
        <w:pStyle w:val="ConsPlusNormal"/>
        <w:ind w:firstLine="540"/>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F5C63" w:rsidRDefault="00EC76BB" w:rsidP="00A53241">
      <w:pPr>
        <w:pStyle w:val="ConsPlusNormal"/>
        <w:jc w:val="center"/>
        <w:outlineLvl w:val="1"/>
        <w:rPr>
          <w:rFonts w:ascii="Times New Roman" w:hAnsi="Times New Roman" w:cs="Times New Roman"/>
          <w:b/>
          <w:sz w:val="28"/>
          <w:szCs w:val="28"/>
        </w:rPr>
      </w:pPr>
      <w:r w:rsidRPr="003F5C63">
        <w:rPr>
          <w:rFonts w:ascii="Times New Roman" w:hAnsi="Times New Roman" w:cs="Times New Roman"/>
          <w:b/>
          <w:sz w:val="28"/>
          <w:szCs w:val="28"/>
        </w:rPr>
        <w:t>2. Стан</w:t>
      </w:r>
      <w:r w:rsidR="00681B72" w:rsidRPr="003F5C63">
        <w:rPr>
          <w:rFonts w:ascii="Times New Roman" w:hAnsi="Times New Roman" w:cs="Times New Roman"/>
          <w:b/>
          <w:sz w:val="28"/>
          <w:szCs w:val="28"/>
        </w:rPr>
        <w:t>дарт предоставления муниципаль</w:t>
      </w:r>
      <w:r w:rsidRPr="003F5C63">
        <w:rPr>
          <w:rFonts w:ascii="Times New Roman" w:hAnsi="Times New Roman" w:cs="Times New Roman"/>
          <w:b/>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3F5C63"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p>
    <w:p w:rsidR="00EC76BB" w:rsidRPr="00681B72" w:rsidRDefault="00AC158C" w:rsidP="009F39D8">
      <w:pPr>
        <w:pStyle w:val="ConsPlusNormal"/>
        <w:ind w:firstLine="540"/>
        <w:jc w:val="both"/>
        <w:rPr>
          <w:rFonts w:ascii="Times New Roman" w:hAnsi="Times New Roman" w:cs="Times New Roman"/>
          <w:sz w:val="28"/>
          <w:szCs w:val="28"/>
        </w:rPr>
      </w:pP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C76BB" w:rsidRPr="00AC158C">
        <w:rPr>
          <w:rFonts w:ascii="Times New Roman" w:hAnsi="Times New Roman" w:cs="Times New Roman"/>
          <w:sz w:val="28"/>
          <w:szCs w:val="28"/>
        </w:rPr>
        <w:t>.</w:t>
      </w:r>
    </w:p>
    <w:p w:rsidR="003F5C63"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
    <w:p w:rsidR="00EC76BB" w:rsidRPr="00A53241" w:rsidRDefault="00AC158C" w:rsidP="009F39D8">
      <w:pPr>
        <w:pStyle w:val="ConsPlusNormal"/>
        <w:ind w:firstLine="540"/>
        <w:jc w:val="both"/>
        <w:rPr>
          <w:rFonts w:ascii="Times New Roman" w:hAnsi="Times New Roman" w:cs="Times New Roman"/>
          <w:sz w:val="28"/>
          <w:szCs w:val="28"/>
        </w:rPr>
      </w:pP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EC76BB" w:rsidRPr="00A53241">
        <w:rPr>
          <w:rFonts w:ascii="Times New Roman" w:hAnsi="Times New Roman" w:cs="Times New Roman"/>
          <w:sz w:val="28"/>
          <w:szCs w:val="28"/>
        </w:rPr>
        <w:t>.</w:t>
      </w:r>
    </w:p>
    <w:p w:rsidR="003F5C63" w:rsidRDefault="00681B72" w:rsidP="009F39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p>
    <w:p w:rsidR="003F5C63" w:rsidRDefault="003F5C63" w:rsidP="009F39D8">
      <w:pPr>
        <w:pStyle w:val="ConsPlusNormal"/>
        <w:ind w:firstLine="540"/>
        <w:jc w:val="both"/>
        <w:rPr>
          <w:rFonts w:ascii="Times New Roman" w:hAnsi="Times New Roman" w:cs="Times New Roman"/>
          <w:bCs/>
          <w:sz w:val="28"/>
          <w:szCs w:val="28"/>
        </w:rPr>
      </w:pPr>
      <w:r>
        <w:rPr>
          <w:rFonts w:ascii="Times New Roman" w:hAnsi="Times New Roman"/>
          <w:sz w:val="28"/>
          <w:szCs w:val="28"/>
        </w:rPr>
        <w:t>Администрация Кировского муниципального района Ленинградской области (далее – Администрация)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3F5C63" w:rsidRDefault="009F39D8" w:rsidP="009F39D8">
      <w:pPr>
        <w:pStyle w:val="ConsPlusNormal"/>
        <w:ind w:firstLine="540"/>
        <w:jc w:val="both"/>
        <w:rPr>
          <w:rFonts w:ascii="Times New Roman" w:hAnsi="Times New Roman" w:cs="Times New Roman"/>
          <w:bCs/>
          <w:sz w:val="28"/>
          <w:szCs w:val="28"/>
        </w:rPr>
      </w:pPr>
      <w:r w:rsidRPr="009F39D8">
        <w:rPr>
          <w:rFonts w:ascii="Times New Roman" w:hAnsi="Times New Roman" w:cs="Times New Roman"/>
          <w:bCs/>
          <w:sz w:val="28"/>
          <w:szCs w:val="28"/>
        </w:rPr>
        <w:t>В предоставлении муниципальной услуги участвует</w:t>
      </w:r>
      <w:r w:rsidR="003F5C63">
        <w:rPr>
          <w:rFonts w:ascii="Times New Roman" w:hAnsi="Times New Roman" w:cs="Times New Roman"/>
          <w:bCs/>
          <w:sz w:val="28"/>
          <w:szCs w:val="28"/>
        </w:rPr>
        <w:t>:</w:t>
      </w:r>
    </w:p>
    <w:p w:rsidR="003F5C63" w:rsidRPr="005E06E3" w:rsidRDefault="003F5C63" w:rsidP="003F5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 </w:t>
      </w:r>
      <w:r w:rsidRPr="00B84918">
        <w:rPr>
          <w:rFonts w:ascii="Times New Roman" w:hAnsi="Times New Roman"/>
          <w:sz w:val="28"/>
          <w:szCs w:val="28"/>
        </w:rPr>
        <w:t>ГБУ ЛО «МФЦ»</w:t>
      </w:r>
      <w:r>
        <w:rPr>
          <w:rFonts w:ascii="Times New Roman" w:hAnsi="Times New Roman"/>
          <w:sz w:val="28"/>
          <w:szCs w:val="28"/>
        </w:rPr>
        <w:t xml:space="preserve"> (далее - МФЦ)</w:t>
      </w:r>
      <w:r w:rsidRPr="005E06E3">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3F5C63" w:rsidP="00A53241">
      <w:pPr>
        <w:pStyle w:val="ConsPlusNormal"/>
        <w:ind w:firstLine="540"/>
        <w:jc w:val="both"/>
        <w:rPr>
          <w:rFonts w:ascii="Times New Roman" w:hAnsi="Times New Roman" w:cs="Times New Roman"/>
          <w:sz w:val="28"/>
          <w:szCs w:val="28"/>
        </w:rPr>
      </w:pPr>
      <w:r w:rsidRPr="00445950">
        <w:rPr>
          <w:rFonts w:ascii="Times New Roman" w:hAnsi="Times New Roman" w:cs="Times New Roman"/>
          <w:sz w:val="28"/>
          <w:szCs w:val="28"/>
        </w:rPr>
        <w:t>в  Администрации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w:t>
      </w:r>
      <w:r w:rsidR="003F5C63" w:rsidRPr="007313FA">
        <w:rPr>
          <w:rFonts w:ascii="Times New Roman" w:hAnsi="Times New Roman" w:cs="Times New Roman"/>
          <w:sz w:val="28"/>
          <w:szCs w:val="28"/>
        </w:rPr>
        <w:t>в Администрацию</w:t>
      </w:r>
      <w:r>
        <w:rPr>
          <w:rFonts w:ascii="Times New Roman" w:hAnsi="Times New Roman" w:cs="Times New Roman"/>
          <w:sz w:val="28"/>
          <w:szCs w:val="28"/>
        </w:rPr>
        <w:t>;</w:t>
      </w:r>
    </w:p>
    <w:p w:rsidR="00EC76BB" w:rsidRPr="00A53241" w:rsidRDefault="00EC76BB" w:rsidP="00F830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r w:rsidR="00F830A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w:t>
      </w:r>
      <w:r w:rsidR="003F5C63" w:rsidRPr="007313FA">
        <w:rPr>
          <w:rFonts w:ascii="Times New Roman" w:hAnsi="Times New Roman"/>
          <w:sz w:val="28"/>
          <w:szCs w:val="28"/>
        </w:rPr>
        <w:t>в Администрацию</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w:t>
      </w:r>
      <w:r w:rsidR="003F5C63" w:rsidRPr="007313FA">
        <w:rPr>
          <w:rFonts w:ascii="Times New Roman" w:hAnsi="Times New Roman"/>
          <w:sz w:val="28"/>
          <w:szCs w:val="28"/>
        </w:rPr>
        <w:t>в Администрацию</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361ECB" w:rsidRPr="007313FA">
        <w:rPr>
          <w:rFonts w:ascii="Times New Roman" w:hAnsi="Times New Roman" w:cs="Times New Roman"/>
          <w:sz w:val="28"/>
          <w:szCs w:val="28"/>
        </w:rPr>
        <w:t>посредством сайта Администрации, МФЦ (при технической реали</w:t>
      </w:r>
      <w:r w:rsidR="00361ECB">
        <w:rPr>
          <w:rFonts w:ascii="Times New Roman" w:hAnsi="Times New Roman" w:cs="Times New Roman"/>
          <w:sz w:val="28"/>
          <w:szCs w:val="28"/>
        </w:rPr>
        <w:t>зации) - в Администрацию, в МФЦ.</w:t>
      </w:r>
    </w:p>
    <w:p w:rsidR="00361ECB" w:rsidRDefault="00361ECB" w:rsidP="00361E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Pr="007313FA">
        <w:rPr>
          <w:rFonts w:ascii="Times New Roman" w:hAnsi="Times New Roman" w:cs="Times New Roman"/>
          <w:sz w:val="28"/>
          <w:szCs w:val="28"/>
        </w:rPr>
        <w:t>Администрации</w:t>
      </w:r>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5E06E3">
        <w:rPr>
          <w:rFonts w:ascii="Times New Roman" w:hAnsi="Times New Roman" w:cs="Times New Roman"/>
          <w:sz w:val="28"/>
          <w:szCs w:val="28"/>
        </w:rPr>
        <w:t>в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61ECB">
        <w:rPr>
          <w:rFonts w:ascii="Times New Roman" w:hAnsi="Times New Roman"/>
          <w:sz w:val="28"/>
          <w:szCs w:val="28"/>
        </w:rPr>
        <w:t>Администрации</w:t>
      </w:r>
      <w:r w:rsidRPr="00350318">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10"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w:t>
      </w:r>
      <w:r w:rsidR="00361ECB">
        <w:rPr>
          <w:rFonts w:ascii="Times New Roman" w:hAnsi="Times New Roman" w:cs="Times New Roman"/>
          <w:bCs/>
          <w:sz w:val="28"/>
          <w:szCs w:val="28"/>
        </w:rPr>
        <w:t>.07.</w:t>
      </w:r>
      <w:r w:rsidRPr="00350318">
        <w:rPr>
          <w:rFonts w:ascii="Times New Roman" w:hAnsi="Times New Roman" w:cs="Times New Roman"/>
          <w:bCs/>
          <w:sz w:val="28"/>
          <w:szCs w:val="28"/>
        </w:rPr>
        <w:t>200</w:t>
      </w:r>
      <w:r w:rsidR="00361ECB">
        <w:rPr>
          <w:rFonts w:ascii="Times New Roman" w:hAnsi="Times New Roman" w:cs="Times New Roman"/>
          <w:bCs/>
          <w:sz w:val="28"/>
          <w:szCs w:val="28"/>
        </w:rPr>
        <w:t xml:space="preserve">6 </w:t>
      </w:r>
      <w:r w:rsidRPr="00350318">
        <w:rPr>
          <w:rFonts w:ascii="Times New Roman" w:hAnsi="Times New Roman" w:cs="Times New Roman"/>
          <w:bCs/>
          <w:sz w:val="28"/>
          <w:szCs w:val="28"/>
        </w:rPr>
        <w:t>№ 149-ФЗ «Об информации, информационных технологиях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w:t>
      </w:r>
      <w:r w:rsidR="00361ECB" w:rsidRPr="00B82BA1">
        <w:rPr>
          <w:rFonts w:ascii="Times New Roman" w:hAnsi="Times New Roman" w:cs="Times New Roman"/>
          <w:sz w:val="28"/>
          <w:szCs w:val="28"/>
        </w:rPr>
        <w:t>Кировского муниципального района Ленинградской области</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361ECB">
        <w:rPr>
          <w:rFonts w:ascii="Times New Roman" w:hAnsi="Times New Roman" w:cs="Times New Roman"/>
          <w:sz w:val="28"/>
          <w:szCs w:val="28"/>
        </w:rPr>
        <w:t>.</w:t>
      </w:r>
    </w:p>
    <w:p w:rsidR="002C31A4" w:rsidRPr="00020502" w:rsidRDefault="00020502" w:rsidP="002C31A4">
      <w:pPr>
        <w:pStyle w:val="ConsPlusNormal"/>
        <w:ind w:firstLine="709"/>
        <w:jc w:val="both"/>
        <w:rPr>
          <w:rFonts w:ascii="Times New Roman" w:hAnsi="Times New Roman" w:cs="Times New Roman"/>
          <w:sz w:val="28"/>
          <w:szCs w:val="28"/>
        </w:rPr>
      </w:pPr>
      <w:r w:rsidRPr="002C31A4">
        <w:rPr>
          <w:rFonts w:ascii="Times New Roman" w:hAnsi="Times New Roman" w:cs="Times New Roman"/>
          <w:sz w:val="28"/>
          <w:szCs w:val="28"/>
        </w:rPr>
        <w:t xml:space="preserve">- </w:t>
      </w:r>
      <w:r w:rsidR="002C31A4" w:rsidRPr="002C31A4">
        <w:rPr>
          <w:rFonts w:ascii="Times New Roman" w:hAnsi="Times New Roman" w:cs="Times New Roman"/>
          <w:sz w:val="28"/>
          <w:szCs w:val="28"/>
        </w:rPr>
        <w:t>решение об отказе в предоставлении муниципальной услуги (приложение 2 к административному регламенту).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361ECB" w:rsidRDefault="00361ECB" w:rsidP="00A53241">
      <w:pPr>
        <w:pStyle w:val="ConsPlusNormal"/>
        <w:ind w:firstLine="540"/>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r w:rsidR="00361ECB">
        <w:rPr>
          <w:rFonts w:ascii="Times New Roman" w:hAnsi="Times New Roman" w:cs="Times New Roman"/>
          <w:sz w:val="28"/>
          <w:szCs w:val="28"/>
        </w:rPr>
        <w:t xml:space="preserve"> </w:t>
      </w:r>
      <w:r w:rsidR="00361ECB" w:rsidRPr="007313FA">
        <w:rPr>
          <w:rFonts w:ascii="Times New Roman" w:hAnsi="Times New Roman" w:cs="Times New Roman"/>
          <w:sz w:val="28"/>
          <w:szCs w:val="28"/>
        </w:rPr>
        <w:t>(e-mail)</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361ECB" w:rsidRPr="005E06E3">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2C31A4" w:rsidRPr="002C31A4">
        <w:rPr>
          <w:rFonts w:ascii="Times New Roman" w:hAnsi="Times New Roman" w:cs="Times New Roman"/>
          <w:sz w:val="28"/>
          <w:szCs w:val="28"/>
        </w:rPr>
        <w:t>со дня</w:t>
      </w:r>
      <w:r w:rsidR="00F57FF0" w:rsidRPr="00A53241">
        <w:rPr>
          <w:rFonts w:ascii="Times New Roman" w:hAnsi="Times New Roman" w:cs="Times New Roman"/>
          <w:sz w:val="28"/>
          <w:szCs w:val="28"/>
        </w:rPr>
        <w:t xml:space="preserve"> поступлени</w:t>
      </w:r>
      <w:r w:rsidR="00F57FF0">
        <w:rPr>
          <w:rFonts w:ascii="Times New Roman" w:hAnsi="Times New Roman" w:cs="Times New Roman"/>
          <w:sz w:val="28"/>
          <w:szCs w:val="28"/>
        </w:rPr>
        <w:t xml:space="preserve">я заявления в </w:t>
      </w:r>
      <w:r w:rsidR="00361ECB">
        <w:rPr>
          <w:rFonts w:ascii="Times New Roman" w:hAnsi="Times New Roman" w:cs="Times New Roman"/>
          <w:sz w:val="28"/>
          <w:szCs w:val="28"/>
        </w:rPr>
        <w:t>Администрацию</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Pr>
          <w:rFonts w:ascii="Times New Roman" w:hAnsi="Times New Roman" w:cs="Times New Roman"/>
          <w:sz w:val="28"/>
          <w:szCs w:val="28"/>
        </w:rPr>
        <w:t xml:space="preserve"> Конституция</w:t>
      </w:r>
      <w:r w:rsidR="00D055B9" w:rsidRPr="00D055B9">
        <w:rPr>
          <w:rFonts w:ascii="Times New Roman" w:hAnsi="Times New Roman" w:cs="Times New Roman"/>
          <w:sz w:val="28"/>
          <w:szCs w:val="28"/>
        </w:rPr>
        <w:t xml:space="preserve"> Российской</w:t>
      </w:r>
      <w:r w:rsidR="00D055B9">
        <w:rPr>
          <w:rFonts w:ascii="Times New Roman" w:hAnsi="Times New Roman" w:cs="Times New Roman"/>
          <w:sz w:val="28"/>
          <w:szCs w:val="28"/>
        </w:rPr>
        <w:t xml:space="preserve"> Федерации</w:t>
      </w:r>
      <w:r w:rsidR="00D055B9" w:rsidRPr="00D055B9">
        <w:rPr>
          <w:rFonts w:ascii="Times New Roman" w:hAnsi="Times New Roman" w:cs="Times New Roman"/>
          <w:sz w:val="28"/>
          <w:szCs w:val="28"/>
        </w:rPr>
        <w:t>;</w:t>
      </w:r>
    </w:p>
    <w:p w:rsidR="00D055B9" w:rsidRPr="00D055B9"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sidRPr="00D055B9">
        <w:rPr>
          <w:rFonts w:ascii="Times New Roman" w:hAnsi="Times New Roman" w:cs="Times New Roman"/>
          <w:sz w:val="28"/>
          <w:szCs w:val="28"/>
        </w:rPr>
        <w:t xml:space="preserve"> Федеральны</w:t>
      </w:r>
      <w:r w:rsidR="00D055B9">
        <w:rPr>
          <w:rFonts w:ascii="Times New Roman" w:hAnsi="Times New Roman" w:cs="Times New Roman"/>
          <w:sz w:val="28"/>
          <w:szCs w:val="28"/>
        </w:rPr>
        <w:t>й</w:t>
      </w:r>
      <w:r w:rsidR="00D055B9" w:rsidRPr="00D055B9">
        <w:rPr>
          <w:rFonts w:ascii="Times New Roman" w:hAnsi="Times New Roman" w:cs="Times New Roman"/>
          <w:sz w:val="28"/>
          <w:szCs w:val="28"/>
        </w:rPr>
        <w:t xml:space="preserve"> закон</w:t>
      </w:r>
      <w:r w:rsidR="00D055B9">
        <w:rPr>
          <w:rFonts w:ascii="Times New Roman" w:hAnsi="Times New Roman" w:cs="Times New Roman"/>
          <w:sz w:val="28"/>
          <w:szCs w:val="28"/>
        </w:rPr>
        <w:t xml:space="preserve"> от </w:t>
      </w:r>
      <w:r w:rsidR="00361ECB">
        <w:rPr>
          <w:rFonts w:ascii="Times New Roman" w:hAnsi="Times New Roman" w:cs="Times New Roman"/>
          <w:sz w:val="28"/>
          <w:szCs w:val="28"/>
        </w:rPr>
        <w:t>0</w:t>
      </w:r>
      <w:r w:rsidR="00D055B9">
        <w:rPr>
          <w:rFonts w:ascii="Times New Roman" w:hAnsi="Times New Roman" w:cs="Times New Roman"/>
          <w:sz w:val="28"/>
          <w:szCs w:val="28"/>
        </w:rPr>
        <w:t>9</w:t>
      </w:r>
      <w:r w:rsidR="00361ECB">
        <w:rPr>
          <w:rFonts w:ascii="Times New Roman" w:hAnsi="Times New Roman" w:cs="Times New Roman"/>
          <w:sz w:val="28"/>
          <w:szCs w:val="28"/>
        </w:rPr>
        <w:t>.02.</w:t>
      </w:r>
      <w:r w:rsidR="00D055B9">
        <w:rPr>
          <w:rFonts w:ascii="Times New Roman" w:hAnsi="Times New Roman" w:cs="Times New Roman"/>
          <w:sz w:val="28"/>
          <w:szCs w:val="28"/>
        </w:rPr>
        <w:t>2009</w:t>
      </w:r>
      <w:r w:rsidR="00361ECB">
        <w:rPr>
          <w:rFonts w:ascii="Times New Roman" w:hAnsi="Times New Roman" w:cs="Times New Roman"/>
          <w:sz w:val="28"/>
          <w:szCs w:val="28"/>
        </w:rPr>
        <w:t xml:space="preserve"> </w:t>
      </w:r>
      <w:r w:rsidR="00D055B9">
        <w:rPr>
          <w:rFonts w:ascii="Times New Roman" w:hAnsi="Times New Roman" w:cs="Times New Roman"/>
          <w:sz w:val="28"/>
          <w:szCs w:val="28"/>
        </w:rPr>
        <w:t xml:space="preserve"> №</w:t>
      </w:r>
      <w:r w:rsidR="00D055B9"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8A59BF"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sidRPr="00D055B9">
        <w:rPr>
          <w:rFonts w:ascii="Times New Roman" w:hAnsi="Times New Roman" w:cs="Times New Roman"/>
          <w:sz w:val="28"/>
          <w:szCs w:val="28"/>
        </w:rPr>
        <w:t xml:space="preserve">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B2400A" w:rsidP="00520608">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w:t>
      </w:r>
      <w:r w:rsidR="00D055B9" w:rsidRPr="00D055B9">
        <w:rPr>
          <w:rFonts w:ascii="Times New Roman" w:hAnsi="Times New Roman" w:cs="Times New Roman"/>
          <w:sz w:val="28"/>
          <w:szCs w:val="28"/>
        </w:rPr>
        <w:t xml:space="preserve"> </w:t>
      </w:r>
      <w:r w:rsidR="00520608" w:rsidRPr="00520608">
        <w:rPr>
          <w:rFonts w:ascii="Times New Roman" w:hAnsi="Times New Roman" w:cs="Times New Roman"/>
          <w:bCs/>
          <w:sz w:val="28"/>
          <w:szCs w:val="28"/>
        </w:rPr>
        <w:t>Федеральный закон от 27</w:t>
      </w:r>
      <w:r w:rsidR="00361ECB">
        <w:rPr>
          <w:rFonts w:ascii="Times New Roman" w:hAnsi="Times New Roman" w:cs="Times New Roman"/>
          <w:bCs/>
          <w:sz w:val="28"/>
          <w:szCs w:val="28"/>
        </w:rPr>
        <w:t>.07.</w:t>
      </w:r>
      <w:r w:rsidR="00520608" w:rsidRPr="00520608">
        <w:rPr>
          <w:rFonts w:ascii="Times New Roman" w:hAnsi="Times New Roman" w:cs="Times New Roman"/>
          <w:bCs/>
          <w:sz w:val="28"/>
          <w:szCs w:val="28"/>
        </w:rPr>
        <w:t>2006</w:t>
      </w:r>
      <w:r w:rsidR="00361ECB">
        <w:rPr>
          <w:rFonts w:ascii="Times New Roman" w:hAnsi="Times New Roman" w:cs="Times New Roman"/>
          <w:bCs/>
          <w:sz w:val="28"/>
          <w:szCs w:val="28"/>
        </w:rPr>
        <w:t xml:space="preserve"> </w:t>
      </w:r>
      <w:r w:rsidR="00520608" w:rsidRPr="00520608">
        <w:rPr>
          <w:rFonts w:ascii="Times New Roman" w:hAnsi="Times New Roman" w:cs="Times New Roman"/>
          <w:bCs/>
          <w:sz w:val="28"/>
          <w:szCs w:val="28"/>
        </w:rPr>
        <w:t>№ 149-ФЗ «Об информации, информационных технологиях и о защите информации»;</w:t>
      </w:r>
    </w:p>
    <w:p w:rsidR="00D055B9" w:rsidRPr="00D055B9"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w:t>
      </w:r>
      <w:r w:rsidR="00361ECB">
        <w:rPr>
          <w:rFonts w:ascii="Times New Roman" w:hAnsi="Times New Roman" w:cs="Times New Roman"/>
          <w:bCs/>
          <w:sz w:val="28"/>
          <w:szCs w:val="28"/>
        </w:rPr>
        <w:t>.12.</w:t>
      </w:r>
      <w:r w:rsidR="008A59BF">
        <w:rPr>
          <w:rFonts w:ascii="Times New Roman" w:hAnsi="Times New Roman" w:cs="Times New Roman"/>
          <w:bCs/>
          <w:sz w:val="28"/>
          <w:szCs w:val="28"/>
        </w:rPr>
        <w:t xml:space="preserve">2012 </w:t>
      </w:r>
      <w:r w:rsidR="009D50DE">
        <w:rPr>
          <w:rFonts w:ascii="Times New Roman" w:hAnsi="Times New Roman" w:cs="Times New Roman"/>
          <w:bCs/>
          <w:sz w:val="28"/>
          <w:szCs w:val="28"/>
        </w:rPr>
        <w:t xml:space="preserve">         </w:t>
      </w:r>
      <w:r w:rsidR="008A59BF">
        <w:rPr>
          <w:rFonts w:ascii="Times New Roman" w:hAnsi="Times New Roman" w:cs="Times New Roman"/>
          <w:bCs/>
          <w:sz w:val="28"/>
          <w:szCs w:val="28"/>
        </w:rPr>
        <w:t>№</w:t>
      </w:r>
      <w:r w:rsidR="008A59BF" w:rsidRPr="00D055B9">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D055B9" w:rsidRPr="00D055B9" w:rsidRDefault="00B2400A" w:rsidP="00D055B9">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w:t>
      </w:r>
      <w:r w:rsidR="00F830A6">
        <w:rPr>
          <w:rFonts w:ascii="Times New Roman" w:hAnsi="Times New Roman" w:cs="Times New Roman"/>
          <w:sz w:val="28"/>
          <w:szCs w:val="28"/>
        </w:rPr>
        <w:t>Кировского муниципального района Ленинградской области</w:t>
      </w:r>
      <w:r w:rsidR="008A59BF" w:rsidRPr="00D055B9">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B2400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2.6.1</w:t>
      </w:r>
      <w:r w:rsidR="00EC76BB" w:rsidRPr="00A53241">
        <w:rPr>
          <w:rFonts w:ascii="Times New Roman" w:hAnsi="Times New Roman" w:cs="Times New Roman"/>
          <w:sz w:val="28"/>
          <w:szCs w:val="28"/>
        </w:rPr>
        <w:t xml:space="preserve"> </w:t>
      </w:r>
      <w:hyperlink w:anchor="P612" w:history="1">
        <w:r w:rsidR="009D50DE">
          <w:rPr>
            <w:rFonts w:ascii="Times New Roman" w:hAnsi="Times New Roman" w:cs="Times New Roman"/>
            <w:sz w:val="28"/>
            <w:szCs w:val="28"/>
          </w:rPr>
          <w:t>З</w:t>
        </w:r>
        <w:r w:rsidR="00EC76BB" w:rsidRPr="00A53241">
          <w:rPr>
            <w:rFonts w:ascii="Times New Roman" w:hAnsi="Times New Roman" w:cs="Times New Roman"/>
            <w:sz w:val="28"/>
            <w:szCs w:val="28"/>
          </w:rPr>
          <w:t>аявление</w:t>
        </w:r>
      </w:hyperlink>
      <w:r w:rsidR="00EC76BB"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w:t>
      </w:r>
      <w:r>
        <w:rPr>
          <w:rFonts w:ascii="Times New Roman" w:hAnsi="Times New Roman" w:cs="Times New Roman"/>
          <w:sz w:val="28"/>
          <w:szCs w:val="28"/>
        </w:rPr>
        <w:t xml:space="preserve"> (</w:t>
      </w:r>
      <w:r w:rsidR="00F57FF0">
        <w:rPr>
          <w:rFonts w:ascii="Times New Roman" w:hAnsi="Times New Roman" w:cs="Times New Roman"/>
          <w:sz w:val="28"/>
          <w:szCs w:val="28"/>
        </w:rPr>
        <w:t>приложение №</w:t>
      </w:r>
      <w:r w:rsidR="00EC76BB" w:rsidRPr="00A53241">
        <w:rPr>
          <w:rFonts w:ascii="Times New Roman" w:hAnsi="Times New Roman" w:cs="Times New Roman"/>
          <w:sz w:val="28"/>
          <w:szCs w:val="28"/>
        </w:rPr>
        <w:t xml:space="preserve"> 1</w:t>
      </w:r>
      <w:r w:rsidR="00F830A6">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r w:rsidR="00EC76BB" w:rsidRPr="00A53241">
        <w:rPr>
          <w:rFonts w:ascii="Times New Roman" w:hAnsi="Times New Roman" w:cs="Times New Roman"/>
          <w:sz w:val="28"/>
          <w:szCs w:val="28"/>
        </w:rPr>
        <w:t>;</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2C31A4">
        <w:rPr>
          <w:rFonts w:ascii="Times New Roman" w:hAnsi="Times New Roman" w:cs="Times New Roman"/>
          <w:sz w:val="28"/>
          <w:szCs w:val="28"/>
        </w:rPr>
        <w:t xml:space="preserve"> </w:t>
      </w:r>
      <w:r w:rsidR="002C31A4" w:rsidRPr="002C31A4">
        <w:rPr>
          <w:rFonts w:ascii="Times New Roman" w:hAnsi="Times New Roman" w:cs="Times New Roman"/>
          <w:sz w:val="28"/>
          <w:szCs w:val="28"/>
        </w:rPr>
        <w:t>либо физического лица, применяющего специальный налоговый режим, и</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66D2" w:rsidRPr="007B66D2">
        <w:rPr>
          <w:rFonts w:ascii="Times New Roman" w:hAnsi="Times New Roman" w:cs="Times New Roman"/>
          <w:sz w:val="28"/>
          <w:szCs w:val="28"/>
        </w:rPr>
        <w:t>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B66D2" w:rsidRPr="007B66D2">
        <w:rPr>
          <w:rFonts w:ascii="Times New Roman" w:hAnsi="Times New Roman" w:cs="Times New Roman"/>
          <w:sz w:val="28"/>
          <w:szCs w:val="28"/>
        </w:rPr>
        <w:t xml:space="preserve"> способ получения результатов услу</w:t>
      </w:r>
      <w:r w:rsidR="007B66D2">
        <w:rPr>
          <w:rFonts w:ascii="Times New Roman" w:hAnsi="Times New Roman" w:cs="Times New Roman"/>
          <w:sz w:val="28"/>
          <w:szCs w:val="28"/>
        </w:rPr>
        <w:t>ги</w:t>
      </w:r>
      <w:r w:rsidR="007B66D2" w:rsidRPr="007B66D2">
        <w:rPr>
          <w:rFonts w:ascii="Times New Roman" w:hAnsi="Times New Roman" w:cs="Times New Roman"/>
          <w:sz w:val="28"/>
          <w:szCs w:val="28"/>
        </w:rPr>
        <w:t>;</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B66D2"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B66D2"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 xml:space="preserve">При обращении в </w:t>
      </w:r>
      <w:r w:rsidR="0055148D">
        <w:rPr>
          <w:rFonts w:ascii="Times New Roman" w:hAnsi="Times New Roman" w:cs="Times New Roman"/>
          <w:sz w:val="28"/>
          <w:szCs w:val="28"/>
        </w:rPr>
        <w:t>Администрацию</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55148D">
        <w:rPr>
          <w:rFonts w:ascii="Times New Roman" w:hAnsi="Times New Roman" w:cs="Times New Roman"/>
          <w:sz w:val="28"/>
          <w:szCs w:val="28"/>
        </w:rPr>
        <w:t>Администрации</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w:t>
      </w:r>
      <w:r w:rsidR="00B2400A">
        <w:rPr>
          <w:rFonts w:ascii="Times New Roman" w:hAnsi="Times New Roman" w:cs="Times New Roman"/>
          <w:sz w:val="28"/>
          <w:szCs w:val="28"/>
        </w:rPr>
        <w:t>ом</w:t>
      </w:r>
      <w:r>
        <w:rPr>
          <w:rFonts w:ascii="Times New Roman" w:hAnsi="Times New Roman" w:cs="Times New Roman"/>
          <w:sz w:val="28"/>
          <w:szCs w:val="28"/>
        </w:rPr>
        <w:t xml:space="preserve"> сайт</w:t>
      </w:r>
      <w:r w:rsidR="00B2400A">
        <w:rPr>
          <w:rFonts w:ascii="Times New Roman" w:hAnsi="Times New Roman" w:cs="Times New Roman"/>
          <w:sz w:val="28"/>
          <w:szCs w:val="28"/>
        </w:rPr>
        <w:t>е</w:t>
      </w:r>
      <w:r>
        <w:rPr>
          <w:rFonts w:ascii="Times New Roman" w:hAnsi="Times New Roman" w:cs="Times New Roman"/>
          <w:sz w:val="28"/>
          <w:szCs w:val="28"/>
        </w:rPr>
        <w:t xml:space="preserve"> </w:t>
      </w:r>
      <w:r w:rsidR="0055148D">
        <w:rPr>
          <w:rFonts w:ascii="Times New Roman" w:hAnsi="Times New Roman" w:cs="Times New Roman"/>
          <w:iCs/>
          <w:sz w:val="28"/>
          <w:szCs w:val="28"/>
        </w:rPr>
        <w:t>Администрации</w:t>
      </w:r>
      <w:r w:rsidR="00B2400A">
        <w:rPr>
          <w:rFonts w:ascii="Times New Roman" w:hAnsi="Times New Roman" w:cs="Times New Roman"/>
          <w:iCs/>
          <w:sz w:val="28"/>
          <w:szCs w:val="28"/>
        </w:rPr>
        <w:t xml:space="preserve"> (при технической реализации)</w:t>
      </w:r>
      <w:r w:rsidRPr="00F57FF0">
        <w:rPr>
          <w:rFonts w:ascii="Times New Roman" w:hAnsi="Times New Roman" w:cs="Times New Roman"/>
          <w:sz w:val="28"/>
          <w:szCs w:val="28"/>
        </w:rPr>
        <w:t>.</w:t>
      </w:r>
    </w:p>
    <w:p w:rsidR="000839B7" w:rsidRPr="000839B7" w:rsidRDefault="00B2400A" w:rsidP="000839B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w:t>
      </w:r>
      <w:r w:rsidR="000839B7" w:rsidRPr="000839B7">
        <w:rPr>
          <w:rFonts w:ascii="Times New Roman" w:hAnsi="Times New Roman" w:cs="Times New Roman"/>
          <w:sz w:val="28"/>
          <w:szCs w:val="28"/>
        </w:rPr>
        <w:t xml:space="preserve">ри обращении в </w:t>
      </w:r>
      <w:r w:rsidR="0055148D">
        <w:rPr>
          <w:rFonts w:ascii="Times New Roman" w:hAnsi="Times New Roman" w:cs="Times New Roman"/>
          <w:iCs/>
          <w:sz w:val="28"/>
          <w:szCs w:val="28"/>
        </w:rPr>
        <w:t>Администраци</w:t>
      </w:r>
      <w:r>
        <w:rPr>
          <w:rFonts w:ascii="Times New Roman" w:hAnsi="Times New Roman" w:cs="Times New Roman"/>
          <w:iCs/>
          <w:sz w:val="28"/>
          <w:szCs w:val="28"/>
        </w:rPr>
        <w:t>ю</w:t>
      </w:r>
      <w:r w:rsidR="000839B7">
        <w:rPr>
          <w:rFonts w:ascii="Times New Roman" w:hAnsi="Times New Roman" w:cs="Times New Roman"/>
          <w:sz w:val="28"/>
          <w:szCs w:val="28"/>
        </w:rPr>
        <w:t xml:space="preserve"> или </w:t>
      </w:r>
      <w:r w:rsidR="000839B7" w:rsidRPr="000839B7">
        <w:rPr>
          <w:rFonts w:ascii="Times New Roman" w:hAnsi="Times New Roman" w:cs="Times New Roman"/>
          <w:sz w:val="28"/>
          <w:szCs w:val="28"/>
        </w:rPr>
        <w:t xml:space="preserve">МФЦ необходимо предъявить документ, удостоверяющий личность: </w:t>
      </w:r>
    </w:p>
    <w:p w:rsidR="002C31A4"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w:t>
      </w:r>
      <w:r w:rsidR="002C31A4" w:rsidRPr="002C31A4">
        <w:rPr>
          <w:rFonts w:ascii="Times New Roman" w:hAnsi="Times New Roman" w:cs="Times New Roman"/>
          <w:sz w:val="28"/>
          <w:szCs w:val="28"/>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2C31A4">
        <w:rPr>
          <w:rFonts w:ascii="Times New Roman" w:hAnsi="Times New Roman" w:cs="Times New Roman"/>
          <w:sz w:val="28"/>
          <w:szCs w:val="28"/>
        </w:rPr>
        <w:t>муниципальной</w:t>
      </w:r>
      <w:r w:rsidRPr="000839B7">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A65C2B" w:rsidRDefault="00A65C2B" w:rsidP="00A65C2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w:t>
      </w:r>
      <w:r w:rsidRPr="00870B73">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55148D">
        <w:rPr>
          <w:rFonts w:ascii="Times New Roman" w:hAnsi="Times New Roman" w:cs="Times New Roman"/>
          <w:sz w:val="28"/>
          <w:szCs w:val="28"/>
        </w:rPr>
        <w:t>/</w:t>
      </w:r>
      <w:r w:rsidR="008F23C8">
        <w:rPr>
          <w:rFonts w:ascii="Times New Roman" w:hAnsi="Times New Roman" w:cs="Times New Roman"/>
          <w:sz w:val="28"/>
          <w:szCs w:val="28"/>
        </w:rPr>
        <w:t>неотнесения</w:t>
      </w:r>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55148D" w:rsidRDefault="00913E3C" w:rsidP="00AE4CD1">
      <w:pPr>
        <w:pStyle w:val="ConsPlusNormal"/>
        <w:ind w:firstLine="540"/>
        <w:jc w:val="both"/>
        <w:rPr>
          <w:rFonts w:ascii="Times New Roman" w:hAnsi="Times New Roman" w:cs="Times New Roman"/>
          <w:sz w:val="28"/>
          <w:szCs w:val="28"/>
        </w:rPr>
      </w:pPr>
      <w:r w:rsidRPr="0055148D">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55148D">
        <w:rPr>
          <w:rFonts w:ascii="Times New Roman" w:hAnsi="Times New Roman" w:cs="Times New Roman"/>
          <w:sz w:val="28"/>
          <w:szCs w:val="28"/>
        </w:rPr>
        <w:t>фраструктуру поддержки субъектов</w:t>
      </w:r>
      <w:r w:rsidRPr="0055148D">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55148D">
        <w:rPr>
          <w:rFonts w:ascii="Times New Roman" w:hAnsi="Times New Roman" w:cs="Times New Roman"/>
          <w:sz w:val="28"/>
          <w:szCs w:val="28"/>
        </w:rPr>
        <w:t>фраструктуру поддержки субъектов</w:t>
      </w:r>
      <w:r w:rsidRPr="0055148D">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55148D">
        <w:rPr>
          <w:rFonts w:ascii="Times New Roman" w:hAnsi="Times New Roman" w:cs="Times New Roman"/>
          <w:sz w:val="28"/>
          <w:szCs w:val="28"/>
        </w:rPr>
        <w:t xml:space="preserve">5) </w:t>
      </w:r>
      <w:r w:rsidR="00F1567C" w:rsidRPr="0055148D">
        <w:rPr>
          <w:rFonts w:ascii="Times New Roman" w:hAnsi="Times New Roman" w:cs="Times New Roman"/>
          <w:sz w:val="28"/>
          <w:szCs w:val="28"/>
        </w:rPr>
        <w:t>сведения (выписка) о применении</w:t>
      </w:r>
      <w:r w:rsidR="00662F6E" w:rsidRPr="0055148D">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55148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97135E"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C76BB"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00EC76BB" w:rsidRPr="00A53241">
        <w:rPr>
          <w:rFonts w:ascii="Times New Roman" w:hAnsi="Times New Roman" w:cs="Times New Roman"/>
          <w:sz w:val="28"/>
          <w:szCs w:val="28"/>
        </w:rPr>
        <w:t>ной услуги;</w:t>
      </w:r>
    </w:p>
    <w:p w:rsidR="00EC76BB" w:rsidRPr="00A53241" w:rsidRDefault="0097135E"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C76BB" w:rsidRPr="00A532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w:t>
      </w:r>
      <w:r w:rsidR="00A65C2B" w:rsidRPr="003D69C8">
        <w:rPr>
          <w:rFonts w:ascii="Times New Roman" w:hAnsi="Times New Roman" w:cs="Times New Roman"/>
          <w:sz w:val="28"/>
          <w:szCs w:val="28"/>
        </w:rPr>
        <w:t xml:space="preserve">нормативными правовыми актами </w:t>
      </w:r>
      <w:r w:rsidR="00A65C2B">
        <w:rPr>
          <w:rFonts w:ascii="Times New Roman" w:hAnsi="Times New Roman" w:cs="Times New Roman"/>
          <w:sz w:val="28"/>
          <w:szCs w:val="28"/>
        </w:rPr>
        <w:t>Ленинградской области</w:t>
      </w:r>
      <w:r w:rsidR="00A65C2B" w:rsidRPr="003D69C8">
        <w:rPr>
          <w:rFonts w:ascii="Times New Roman" w:hAnsi="Times New Roman" w:cs="Times New Roman"/>
          <w:sz w:val="28"/>
          <w:szCs w:val="28"/>
        </w:rPr>
        <w:t xml:space="preserve"> и муниципальными правовыми актами</w:t>
      </w:r>
      <w:r w:rsidR="00A65C2B">
        <w:rPr>
          <w:rFonts w:ascii="Times New Roman" w:hAnsi="Times New Roman" w:cs="Times New Roman"/>
          <w:sz w:val="28"/>
          <w:szCs w:val="28"/>
        </w:rPr>
        <w:t xml:space="preserve"> Кировского муниципального района Ленинградской области</w:t>
      </w:r>
      <w:r w:rsidR="00A65C2B" w:rsidRPr="003D69C8">
        <w:rPr>
          <w:rFonts w:ascii="Times New Roman" w:hAnsi="Times New Roman" w:cs="Times New Roman"/>
          <w:sz w:val="28"/>
          <w:szCs w:val="28"/>
        </w:rPr>
        <w:t xml:space="preserve"> находятся в распоряжении </w:t>
      </w:r>
      <w:r w:rsidR="00A65C2B">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xml:space="preserve">, за исключением документов, указанных в </w:t>
      </w:r>
      <w:hyperlink r:id="rId11" w:history="1">
        <w:r w:rsidR="00EC76BB" w:rsidRPr="00A53241">
          <w:rPr>
            <w:rFonts w:ascii="Times New Roman" w:hAnsi="Times New Roman" w:cs="Times New Roman"/>
            <w:sz w:val="28"/>
            <w:szCs w:val="28"/>
          </w:rPr>
          <w:t>части 6 статьи 7</w:t>
        </w:r>
      </w:hyperlink>
      <w:r w:rsidR="00EC76BB"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w:t>
      </w:r>
      <w:r w:rsidR="00BD229D">
        <w:rPr>
          <w:rFonts w:ascii="Times New Roman" w:hAnsi="Times New Roman" w:cs="Times New Roman"/>
          <w:sz w:val="28"/>
          <w:szCs w:val="28"/>
        </w:rPr>
        <w:t>.07.</w:t>
      </w:r>
      <w:r w:rsidR="00380A36">
        <w:rPr>
          <w:rFonts w:ascii="Times New Roman" w:hAnsi="Times New Roman" w:cs="Times New Roman"/>
          <w:sz w:val="28"/>
          <w:szCs w:val="28"/>
        </w:rPr>
        <w:t xml:space="preserve"> 2010  № 210-ФЗ «</w:t>
      </w:r>
      <w:r w:rsidR="00EC76BB"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00EC76BB" w:rsidRPr="00A53241">
        <w:rPr>
          <w:rFonts w:ascii="Times New Roman" w:hAnsi="Times New Roman" w:cs="Times New Roman"/>
          <w:sz w:val="28"/>
          <w:szCs w:val="28"/>
        </w:rPr>
        <w:t xml:space="preserve"> 210-ФЗ);</w:t>
      </w:r>
    </w:p>
    <w:p w:rsidR="00350318" w:rsidRPr="00350318" w:rsidRDefault="0097135E" w:rsidP="003503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C76BB"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EC76BB"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
    <w:p w:rsidR="00EC76BB" w:rsidRPr="009F39D8" w:rsidRDefault="0097135E"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w:t>
      </w:r>
      <w:r w:rsidR="00350318"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00350318" w:rsidRPr="00350318">
          <w:rPr>
            <w:rStyle w:val="a7"/>
            <w:rFonts w:ascii="Times New Roman" w:hAnsi="Times New Roman" w:cs="Times New Roman"/>
            <w:bCs/>
            <w:color w:val="auto"/>
            <w:sz w:val="28"/>
            <w:szCs w:val="28"/>
            <w:u w:val="none"/>
          </w:rPr>
          <w:t>пунктом 7.2 части 1 статьи 16</w:t>
        </w:r>
      </w:hyperlink>
      <w:r w:rsidR="00350318"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A65C2B" w:rsidRPr="00D45998">
        <w:rPr>
          <w:rFonts w:ascii="Times New Roman" w:hAnsi="Times New Roman" w:cs="Times New Roman"/>
          <w:sz w:val="28"/>
          <w:szCs w:val="28"/>
        </w:rPr>
        <w:t>Администрация</w:t>
      </w:r>
      <w:r w:rsidRPr="00350318">
        <w:rPr>
          <w:rFonts w:ascii="Times New Roman" w:hAnsi="Times New Roman" w:cs="Times New Roman"/>
          <w:bCs/>
          <w:sz w:val="28"/>
          <w:szCs w:val="28"/>
        </w:rPr>
        <w:t xml:space="preserve">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80A36"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2.8. </w:t>
      </w:r>
      <w:r w:rsidR="00380A36" w:rsidRPr="00380A36">
        <w:rPr>
          <w:rFonts w:ascii="Times New Roman" w:hAnsi="Times New Roman" w:cs="Times New Roman"/>
          <w:sz w:val="28"/>
          <w:szCs w:val="28"/>
        </w:rPr>
        <w:t>Основания для приостановл</w:t>
      </w:r>
      <w:r w:rsidR="00380A36">
        <w:rPr>
          <w:rFonts w:ascii="Times New Roman" w:hAnsi="Times New Roman" w:cs="Times New Roman"/>
          <w:sz w:val="28"/>
          <w:szCs w:val="28"/>
        </w:rPr>
        <w:t>ения предоставления муниципаль</w:t>
      </w:r>
      <w:r w:rsidR="00380A36"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Default="00B829B9" w:rsidP="00B829B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C31A4" w:rsidRPr="002C31A4" w:rsidRDefault="002C31A4" w:rsidP="002C31A4">
      <w:pPr>
        <w:pStyle w:val="ConsPlusNormal"/>
        <w:ind w:firstLine="540"/>
        <w:jc w:val="both"/>
        <w:rPr>
          <w:rFonts w:ascii="Times New Roman" w:hAnsi="Times New Roman" w:cs="Times New Roman"/>
          <w:bCs/>
          <w:sz w:val="28"/>
          <w:szCs w:val="28"/>
        </w:rPr>
      </w:pPr>
      <w:r w:rsidRPr="002C31A4">
        <w:rPr>
          <w:rFonts w:ascii="Times New Roman" w:hAnsi="Times New Roman" w:cs="Times New Roman"/>
          <w:bCs/>
          <w:sz w:val="28"/>
          <w:szCs w:val="28"/>
        </w:rPr>
        <w:t>- представленные документы утратили силу на момент обращения за услугой;</w:t>
      </w:r>
    </w:p>
    <w:p w:rsidR="002C31A4" w:rsidRPr="002C31A4" w:rsidRDefault="002C31A4" w:rsidP="002C31A4">
      <w:pPr>
        <w:pStyle w:val="ConsPlusNormal"/>
        <w:ind w:firstLine="540"/>
        <w:jc w:val="both"/>
        <w:rPr>
          <w:rFonts w:ascii="Times New Roman" w:hAnsi="Times New Roman" w:cs="Times New Roman"/>
          <w:bCs/>
          <w:sz w:val="28"/>
          <w:szCs w:val="28"/>
        </w:rPr>
      </w:pPr>
      <w:r w:rsidRPr="002C31A4">
        <w:rPr>
          <w:rFonts w:ascii="Times New Roman" w:hAnsi="Times New Roman" w:cs="Times New Roman"/>
          <w:bCs/>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2C31A4" w:rsidRPr="002C31A4" w:rsidRDefault="002C31A4" w:rsidP="002C31A4">
      <w:pPr>
        <w:pStyle w:val="ConsPlusNormal"/>
        <w:ind w:firstLine="540"/>
        <w:jc w:val="both"/>
        <w:rPr>
          <w:rFonts w:ascii="Times New Roman" w:hAnsi="Times New Roman" w:cs="Times New Roman"/>
          <w:bCs/>
          <w:sz w:val="28"/>
          <w:szCs w:val="28"/>
        </w:rPr>
      </w:pPr>
      <w:r w:rsidRPr="002C31A4">
        <w:rPr>
          <w:rFonts w:ascii="Times New Roman" w:hAnsi="Times New Roman" w:cs="Times New Roman"/>
          <w:bCs/>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C31A4" w:rsidRPr="002C31A4" w:rsidRDefault="002C31A4" w:rsidP="002C31A4">
      <w:pPr>
        <w:pStyle w:val="ConsPlusNormal"/>
        <w:ind w:firstLine="540"/>
        <w:jc w:val="both"/>
        <w:rPr>
          <w:rFonts w:ascii="Times New Roman" w:hAnsi="Times New Roman" w:cs="Times New Roman"/>
          <w:bCs/>
          <w:sz w:val="28"/>
          <w:szCs w:val="28"/>
        </w:rPr>
      </w:pPr>
      <w:r w:rsidRPr="002C31A4">
        <w:rPr>
          <w:rFonts w:ascii="Times New Roman" w:hAnsi="Times New Roman" w:cs="Times New Roman"/>
          <w:bCs/>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C31A4" w:rsidRPr="002C31A4" w:rsidRDefault="002C31A4" w:rsidP="002C31A4">
      <w:pPr>
        <w:pStyle w:val="ConsPlusNormal"/>
        <w:ind w:firstLine="540"/>
        <w:jc w:val="both"/>
        <w:rPr>
          <w:rFonts w:ascii="Times New Roman" w:hAnsi="Times New Roman" w:cs="Times New Roman"/>
          <w:bCs/>
          <w:sz w:val="28"/>
          <w:szCs w:val="28"/>
        </w:rPr>
      </w:pPr>
      <w:r w:rsidRPr="002C31A4">
        <w:rPr>
          <w:rFonts w:ascii="Times New Roman" w:hAnsi="Times New Roman" w:cs="Times New Roman"/>
          <w:bCs/>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C31A4" w:rsidRPr="00350318" w:rsidRDefault="002C31A4" w:rsidP="002C31A4">
      <w:pPr>
        <w:pStyle w:val="ConsPlusNormal"/>
        <w:ind w:firstLine="540"/>
        <w:jc w:val="both"/>
        <w:rPr>
          <w:rFonts w:ascii="Times New Roman" w:hAnsi="Times New Roman" w:cs="Times New Roman"/>
          <w:bCs/>
          <w:sz w:val="28"/>
          <w:szCs w:val="28"/>
        </w:rPr>
      </w:pPr>
      <w:r w:rsidRPr="002C31A4">
        <w:rPr>
          <w:rFonts w:ascii="Times New Roman" w:hAnsi="Times New Roman" w:cs="Times New Roman"/>
          <w:bCs/>
          <w:sz w:val="28"/>
          <w:szCs w:val="28"/>
        </w:rPr>
        <w:t>- неполное заполнение полей в форме заявления, в том числе в интерактивной форме заявления на ЕПГУ/ПГУ ЛО;</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2C31A4" w:rsidRDefault="002C31A4" w:rsidP="000B01EF">
      <w:pPr>
        <w:pStyle w:val="ConsPlusNormal"/>
        <w:ind w:firstLine="540"/>
        <w:jc w:val="both"/>
        <w:rPr>
          <w:rFonts w:ascii="Times New Roman" w:hAnsi="Times New Roman" w:cs="Times New Roman"/>
          <w:sz w:val="28"/>
          <w:szCs w:val="28"/>
        </w:rPr>
      </w:pPr>
      <w:r w:rsidRPr="002C31A4">
        <w:rPr>
          <w:rFonts w:ascii="Times New Roman" w:hAnsi="Times New Roman" w:cs="Times New Roman"/>
          <w:sz w:val="28"/>
          <w:szCs w:val="28"/>
        </w:rPr>
        <w:t>- заявитель не является лицом, указанным в п. 1.2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A65C2B" w:rsidRDefault="00EC76BB" w:rsidP="000B01E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2.11. </w:t>
      </w:r>
      <w:r w:rsidR="00A65C2B" w:rsidRPr="00870B73">
        <w:rPr>
          <w:rFonts w:ascii="Times New Roman" w:hAnsi="Times New Roman" w:cs="Times New Roman"/>
          <w:sz w:val="28"/>
          <w:szCs w:val="28"/>
        </w:rPr>
        <w:t>Муниципальная услуга предоставляется Администрацией бесплатно</w:t>
      </w:r>
      <w:r w:rsidR="00A65C2B">
        <w:rPr>
          <w:rFonts w:ascii="Times New Roman" w:hAnsi="Times New Roman" w:cs="Times New Roman"/>
          <w:sz w:val="28"/>
          <w:szCs w:val="28"/>
        </w:rPr>
        <w:t>.</w:t>
      </w:r>
    </w:p>
    <w:p w:rsidR="00EC76BB" w:rsidRPr="00A53241" w:rsidRDefault="00A65C2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w:t>
      </w:r>
      <w:r w:rsidR="00EC76BB"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00EC76BB"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A65C2B" w:rsidRPr="00AB0E01">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65C2B" w:rsidRPr="00AB0E01">
        <w:rPr>
          <w:rFonts w:ascii="Times New Roman" w:hAnsi="Times New Roman" w:cs="Times New Roman"/>
          <w:sz w:val="28"/>
          <w:szCs w:val="28"/>
        </w:rPr>
        <w:t>в день поступления заявления в Администрацию;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A65C2B" w:rsidRPr="00AB0E01">
        <w:rPr>
          <w:rFonts w:ascii="Times New Roman" w:hAnsi="Times New Roman" w:cs="Times New Roman"/>
          <w:sz w:val="28"/>
          <w:szCs w:val="28"/>
        </w:rPr>
        <w:t xml:space="preserve">Администрацию </w:t>
      </w:r>
      <w:r w:rsidR="00A65C2B">
        <w:rPr>
          <w:rFonts w:ascii="Times New Roman" w:hAnsi="Times New Roman" w:cs="Times New Roman"/>
          <w:sz w:val="28"/>
          <w:szCs w:val="28"/>
        </w:rPr>
        <w:t>–</w:t>
      </w:r>
      <w:r w:rsidR="00A65C2B" w:rsidRPr="00AB0E01">
        <w:rPr>
          <w:rFonts w:ascii="Times New Roman" w:hAnsi="Times New Roman" w:cs="Times New Roman"/>
          <w:sz w:val="28"/>
          <w:szCs w:val="28"/>
        </w:rPr>
        <w:t xml:space="preserve"> в день поступления заявления в Администрацию;</w:t>
      </w:r>
    </w:p>
    <w:p w:rsidR="00A65C2B" w:rsidRPr="00AB0E01" w:rsidRDefault="00A65C2B" w:rsidP="00A65C2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F830A6">
        <w:rPr>
          <w:rFonts w:ascii="Times New Roman" w:hAnsi="Times New Roman" w:cs="Times New Roman"/>
          <w:sz w:val="28"/>
          <w:szCs w:val="28"/>
        </w:rPr>
        <w:t>ством ЕПГУ или ПГУ ЛО</w:t>
      </w:r>
      <w:r w:rsidR="00AF5FE6" w:rsidRPr="00AF5FE6">
        <w:rPr>
          <w:rFonts w:ascii="Times New Roman" w:hAnsi="Times New Roman" w:cs="Times New Roman"/>
          <w:sz w:val="28"/>
          <w:szCs w:val="28"/>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626D5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 xml:space="preserve">4.1. </w:t>
      </w:r>
      <w:r w:rsidR="00626D50" w:rsidRPr="00AB0E01">
        <w:rPr>
          <w:rFonts w:ascii="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Администрации и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2.14.4. </w:t>
      </w:r>
      <w:r w:rsidR="00626D50" w:rsidRPr="00AB0E01">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2.14.7. </w:t>
      </w:r>
      <w:r w:rsidR="00626D50" w:rsidRPr="00AB0E01">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626D5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2.15.1. </w:t>
      </w:r>
      <w:r w:rsidR="00EC76BB" w:rsidRPr="00A53241">
        <w:rPr>
          <w:rFonts w:ascii="Times New Roman" w:hAnsi="Times New Roman" w:cs="Times New Roman"/>
          <w:sz w:val="28"/>
          <w:szCs w:val="28"/>
        </w:rPr>
        <w:t>Пок</w:t>
      </w:r>
      <w:r w:rsidR="00E839D9">
        <w:rPr>
          <w:rFonts w:ascii="Times New Roman" w:hAnsi="Times New Roman" w:cs="Times New Roman"/>
          <w:sz w:val="28"/>
          <w:szCs w:val="28"/>
        </w:rPr>
        <w:t>азатели доступности муниципаль</w:t>
      </w:r>
      <w:r w:rsidR="00EC76BB"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8E5EC4">
        <w:rPr>
          <w:rFonts w:ascii="Times New Roman" w:hAnsi="Times New Roman" w:cs="Times New Roman"/>
          <w:sz w:val="28"/>
          <w:szCs w:val="28"/>
        </w:rPr>
        <w:t>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A53241" w:rsidRDefault="00EC76BB" w:rsidP="00626D50">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626D50">
      <w:pPr>
        <w:pStyle w:val="ConsPlusNormal"/>
        <w:tabs>
          <w:tab w:val="left" w:pos="993"/>
          <w:tab w:val="left" w:pos="1701"/>
        </w:tabs>
        <w:ind w:firstLine="539"/>
        <w:jc w:val="both"/>
        <w:rPr>
          <w:rFonts w:ascii="Times New Roman" w:hAnsi="Times New Roman" w:cs="Times New Roman"/>
          <w:sz w:val="28"/>
          <w:szCs w:val="28"/>
        </w:rPr>
      </w:pPr>
      <w:r w:rsidRPr="00A53241">
        <w:rPr>
          <w:rFonts w:ascii="Times New Roman" w:hAnsi="Times New Roman" w:cs="Times New Roman"/>
          <w:sz w:val="28"/>
          <w:szCs w:val="28"/>
        </w:rPr>
        <w:t>6)</w:t>
      </w:r>
      <w:r w:rsidR="00626D50">
        <w:rPr>
          <w:rFonts w:ascii="Times New Roman" w:hAnsi="Times New Roman" w:cs="Times New Roman"/>
          <w:sz w:val="28"/>
          <w:szCs w:val="28"/>
        </w:rPr>
        <w:t xml:space="preserve"> </w:t>
      </w:r>
      <w:r w:rsidRPr="00A53241">
        <w:rPr>
          <w:rFonts w:ascii="Times New Roman" w:hAnsi="Times New Roman" w:cs="Times New Roman"/>
          <w:sz w:val="28"/>
          <w:szCs w:val="28"/>
        </w:rPr>
        <w:t>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626D50" w:rsidRPr="00870B73" w:rsidRDefault="00EC76BB" w:rsidP="00626D5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53241">
        <w:rPr>
          <w:rFonts w:ascii="Times New Roman" w:hAnsi="Times New Roman" w:cs="Times New Roman"/>
          <w:sz w:val="28"/>
          <w:szCs w:val="28"/>
        </w:rPr>
        <w:t xml:space="preserve">3) </w:t>
      </w:r>
      <w:r w:rsidR="00626D50" w:rsidRPr="00870B73">
        <w:rPr>
          <w:rFonts w:ascii="Times New Roman" w:eastAsiaTheme="minorEastAsia" w:hAnsi="Times New Roman" w:cs="Times New Roman"/>
          <w:sz w:val="28"/>
          <w:szCs w:val="28"/>
          <w:lang w:eastAsia="ru-RU"/>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w:t>
      </w:r>
      <w:r w:rsidR="00626D50" w:rsidRPr="00870B73">
        <w:rPr>
          <w:rFonts w:ascii="Times New Roman" w:eastAsiaTheme="minorEastAsia" w:hAnsi="Times New Roman" w:cs="Times New Roman"/>
          <w:sz w:val="28"/>
          <w:szCs w:val="28"/>
        </w:rPr>
        <w:t>отсутствие жалоб на действия или бездействие должностных лиц Администрации,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26D50">
        <w:rPr>
          <w:rFonts w:ascii="Times New Roman" w:hAnsi="Times New Roman" w:cs="Times New Roman"/>
          <w:sz w:val="28"/>
          <w:szCs w:val="28"/>
        </w:rPr>
        <w:t>Администрацию</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4"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3C14EA" w:rsidRPr="00870B73" w:rsidRDefault="003C14EA" w:rsidP="003C14E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668BD">
        <w:rPr>
          <w:rFonts w:ascii="Times New Roman" w:hAnsi="Times New Roman" w:cs="Times New Roman"/>
          <w:b/>
          <w:sz w:val="28"/>
          <w:szCs w:val="28"/>
        </w:rPr>
        <w:t>3</w:t>
      </w:r>
      <w:r w:rsidRPr="00FD4926">
        <w:rPr>
          <w:rFonts w:ascii="Times New Roman" w:hAnsi="Times New Roman" w:cs="Times New Roman"/>
          <w:sz w:val="28"/>
          <w:szCs w:val="28"/>
        </w:rPr>
        <w:t xml:space="preserve">. </w:t>
      </w:r>
      <w:r w:rsidRPr="00D668BD">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3C14EA">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3C14EA">
        <w:rPr>
          <w:rFonts w:ascii="Times New Roman" w:hAnsi="Times New Roman" w:cs="Times New Roman"/>
          <w:sz w:val="28"/>
          <w:szCs w:val="28"/>
        </w:rPr>
        <w:t>.</w:t>
      </w: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2C31A4" w:rsidRPr="00B44921" w:rsidRDefault="002C31A4" w:rsidP="002C31A4">
      <w:pPr>
        <w:pStyle w:val="ConsPlusNormal"/>
        <w:ind w:firstLine="540"/>
        <w:jc w:val="both"/>
        <w:rPr>
          <w:rFonts w:ascii="Times New Roman" w:hAnsi="Times New Roman" w:cs="Times New Roman"/>
          <w:strike/>
          <w:sz w:val="28"/>
          <w:szCs w:val="28"/>
        </w:rPr>
      </w:pPr>
      <w:r w:rsidRPr="002C31A4">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EC76BB" w:rsidRPr="00A53241" w:rsidRDefault="00EC76BB" w:rsidP="00D17C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3.1.2.1. </w:t>
      </w:r>
      <w:r w:rsidR="00665548"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3C14EA">
        <w:rPr>
          <w:rFonts w:ascii="Times New Roman" w:hAnsi="Times New Roman" w:cs="Times New Roman"/>
          <w:sz w:val="28"/>
          <w:szCs w:val="28"/>
        </w:rPr>
        <w:t>Администрацию</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r w:rsidR="000B01EF">
        <w:rPr>
          <w:rFonts w:ascii="Times New Roman" w:hAnsi="Times New Roman" w:cs="Times New Roman"/>
          <w:sz w:val="28"/>
          <w:szCs w:val="28"/>
        </w:rPr>
        <w:t xml:space="preserve"> </w:t>
      </w:r>
      <w:hyperlink r:id="rId15"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sidR="00665548">
        <w:rPr>
          <w:rFonts w:ascii="Times New Roman" w:hAnsi="Times New Roman" w:cs="Times New Roman"/>
          <w:sz w:val="28"/>
          <w:szCs w:val="28"/>
        </w:rPr>
        <w:t xml:space="preserve">го </w:t>
      </w:r>
      <w:r w:rsidR="003C14EA">
        <w:rPr>
          <w:rFonts w:ascii="Times New Roman" w:hAnsi="Times New Roman" w:cs="Times New Roman"/>
          <w:sz w:val="28"/>
          <w:szCs w:val="28"/>
        </w:rPr>
        <w:t>а</w:t>
      </w:r>
      <w:r w:rsidR="00665548">
        <w:rPr>
          <w:rFonts w:ascii="Times New Roman" w:hAnsi="Times New Roman" w:cs="Times New Roman"/>
          <w:sz w:val="28"/>
          <w:szCs w:val="28"/>
        </w:rPr>
        <w:t>дминистративного регламента</w:t>
      </w:r>
      <w:r w:rsidRPr="00A53241">
        <w:rPr>
          <w:rFonts w:ascii="Times New Roman" w:hAnsi="Times New Roman" w:cs="Times New Roman"/>
          <w:sz w:val="28"/>
          <w:szCs w:val="28"/>
        </w:rPr>
        <w:t>;</w:t>
      </w:r>
    </w:p>
    <w:p w:rsidR="002C31A4" w:rsidRPr="002C31A4" w:rsidRDefault="00EC76BB" w:rsidP="002C31A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и </w:t>
      </w:r>
      <w:r w:rsidR="002C31A4" w:rsidRPr="002C31A4">
        <w:rPr>
          <w:rFonts w:ascii="Times New Roman" w:hAnsi="Times New Roman" w:cs="Times New Roman"/>
          <w:sz w:val="28"/>
          <w:szCs w:val="28"/>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2C31A4" w:rsidRDefault="002C31A4" w:rsidP="002C31A4">
      <w:pPr>
        <w:pStyle w:val="ConsPlusNormal"/>
        <w:ind w:firstLine="540"/>
        <w:jc w:val="both"/>
        <w:rPr>
          <w:rFonts w:ascii="Times New Roman" w:hAnsi="Times New Roman" w:cs="Times New Roman"/>
          <w:sz w:val="28"/>
          <w:szCs w:val="28"/>
        </w:rPr>
      </w:pPr>
      <w:r w:rsidRPr="002C31A4">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89453D" w:rsidRPr="0089453D" w:rsidRDefault="0089453D" w:rsidP="002C31A4">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w:t>
      </w:r>
      <w:r w:rsidR="00D17C23">
        <w:rPr>
          <w:rFonts w:ascii="Times New Roman" w:hAnsi="Times New Roman" w:cs="Times New Roman"/>
          <w:sz w:val="28"/>
          <w:szCs w:val="28"/>
        </w:rPr>
        <w:t xml:space="preserve"> Администрации</w:t>
      </w:r>
      <w:r w:rsidRPr="0089453D">
        <w:rPr>
          <w:rFonts w:ascii="Times New Roman" w:hAnsi="Times New Roman" w:cs="Times New Roman"/>
          <w:sz w:val="28"/>
          <w:szCs w:val="28"/>
        </w:rPr>
        <w:t>, от</w:t>
      </w:r>
      <w:r w:rsidR="000B01EF">
        <w:rPr>
          <w:rFonts w:ascii="Times New Roman" w:hAnsi="Times New Roman" w:cs="Times New Roman"/>
          <w:sz w:val="28"/>
          <w:szCs w:val="28"/>
        </w:rPr>
        <w:t>ветственное за делопроизводство,</w:t>
      </w:r>
      <w:r w:rsidR="000B01EF" w:rsidRPr="000B01EF">
        <w:t xml:space="preserve"> </w:t>
      </w:r>
      <w:r w:rsidR="000B01EF" w:rsidRPr="000B01EF">
        <w:rPr>
          <w:rFonts w:ascii="Times New Roman" w:hAnsi="Times New Roman" w:cs="Times New Roman"/>
          <w:sz w:val="28"/>
          <w:szCs w:val="28"/>
        </w:rPr>
        <w:t xml:space="preserve"> специалист КУМИ.</w:t>
      </w:r>
    </w:p>
    <w:p w:rsidR="002C31A4" w:rsidRDefault="0089453D" w:rsidP="00A53241">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w:t>
      </w:r>
      <w:r w:rsidR="000B01EF" w:rsidRPr="000B01EF">
        <w:rPr>
          <w:rFonts w:ascii="Times New Roman" w:hAnsi="Times New Roman" w:cs="Times New Roman"/>
          <w:sz w:val="28"/>
          <w:szCs w:val="28"/>
        </w:rPr>
        <w:t xml:space="preserve">Результат выполнения административной процедуры: </w:t>
      </w:r>
    </w:p>
    <w:p w:rsidR="002C31A4" w:rsidRDefault="002C31A4" w:rsidP="002C31A4">
      <w:pPr>
        <w:pStyle w:val="ConsPlusNormal"/>
        <w:ind w:firstLine="540"/>
        <w:jc w:val="both"/>
        <w:rPr>
          <w:rFonts w:ascii="Times New Roman" w:hAnsi="Times New Roman" w:cs="Times New Roman"/>
          <w:sz w:val="28"/>
          <w:szCs w:val="28"/>
        </w:rPr>
      </w:pPr>
      <w:r w:rsidRPr="002C31A4">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2C31A4" w:rsidRPr="00E914CF" w:rsidRDefault="002C31A4" w:rsidP="002C31A4">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 </w:t>
      </w:r>
      <w:r w:rsidRPr="0089453D">
        <w:rPr>
          <w:rFonts w:ascii="Times New Roman" w:hAnsi="Times New Roman" w:cs="Times New Roman"/>
          <w:sz w:val="28"/>
          <w:szCs w:val="28"/>
        </w:rPr>
        <w:t>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w:t>
      </w:r>
      <w:r>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w:t>
      </w:r>
      <w:r w:rsidR="00D17C23" w:rsidRPr="0068269E">
        <w:rPr>
          <w:rFonts w:ascii="Times New Roman" w:hAnsi="Times New Roman"/>
          <w:sz w:val="28"/>
          <w:szCs w:val="28"/>
        </w:rPr>
        <w:t xml:space="preserve">Основание для начала административной процедуры: прием заявления и </w:t>
      </w:r>
      <w:r w:rsidR="00D17C23">
        <w:rPr>
          <w:rFonts w:ascii="Times New Roman" w:hAnsi="Times New Roman"/>
          <w:sz w:val="28"/>
          <w:szCs w:val="28"/>
        </w:rPr>
        <w:t xml:space="preserve">прилагаемых к нему </w:t>
      </w:r>
      <w:r w:rsidR="00D17C23" w:rsidRPr="0068269E">
        <w:rPr>
          <w:rFonts w:ascii="Times New Roman" w:hAnsi="Times New Roman"/>
          <w:sz w:val="28"/>
          <w:szCs w:val="28"/>
        </w:rPr>
        <w:t xml:space="preserve">документов </w:t>
      </w:r>
      <w:r w:rsidR="00D17C23">
        <w:rPr>
          <w:rFonts w:ascii="Times New Roman" w:hAnsi="Times New Roman"/>
          <w:sz w:val="28"/>
          <w:szCs w:val="28"/>
        </w:rPr>
        <w:t>специалистом КУМИ</w:t>
      </w:r>
      <w:r w:rsidR="00D17C23" w:rsidRPr="0068269E">
        <w:rPr>
          <w:rFonts w:ascii="Times New Roman" w:hAnsi="Times New Roman"/>
          <w:sz w:val="28"/>
          <w:szCs w:val="28"/>
        </w:rPr>
        <w:t>, ответственн</w:t>
      </w:r>
      <w:r w:rsidR="00D17C23">
        <w:rPr>
          <w:rFonts w:ascii="Times New Roman" w:hAnsi="Times New Roman"/>
          <w:sz w:val="28"/>
          <w:szCs w:val="28"/>
        </w:rPr>
        <w:t>ым</w:t>
      </w:r>
      <w:r w:rsidR="00D17C23" w:rsidRPr="0068269E">
        <w:rPr>
          <w:rFonts w:ascii="Times New Roman" w:hAnsi="Times New Roman"/>
          <w:sz w:val="28"/>
          <w:szCs w:val="28"/>
        </w:rPr>
        <w:t xml:space="preserve"> за рассмотрение документов и формирование проекта решения</w:t>
      </w:r>
      <w:r w:rsidR="00571E1F">
        <w:rPr>
          <w:rFonts w:ascii="Times New Roman" w:hAnsi="Times New Roman"/>
          <w:sz w:val="28"/>
          <w:szCs w:val="28"/>
        </w:rPr>
        <w:t xml:space="preserve"> </w:t>
      </w:r>
      <w:r w:rsidR="00571E1F" w:rsidRPr="00571E1F">
        <w:rPr>
          <w:rFonts w:ascii="Times New Roman" w:hAnsi="Times New Roman"/>
          <w:sz w:val="28"/>
          <w:szCs w:val="28"/>
        </w:rPr>
        <w:t>о предоставлении или об отказе в предоставлении муниципальной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0B01EF">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w:t>
      </w:r>
      <w:r w:rsidR="00571E1F">
        <w:rPr>
          <w:rFonts w:ascii="Times New Roman" w:hAnsi="Times New Roman" w:cs="Times New Roman"/>
          <w:sz w:val="28"/>
          <w:szCs w:val="28"/>
        </w:rPr>
        <w:t>о</w:t>
      </w:r>
      <w:r w:rsidRPr="0089453D">
        <w:rPr>
          <w:rFonts w:ascii="Times New Roman" w:hAnsi="Times New Roman" w:cs="Times New Roman"/>
          <w:sz w:val="28"/>
          <w:szCs w:val="28"/>
        </w:rPr>
        <w:t xml:space="preserve"> д</w:t>
      </w:r>
      <w:r w:rsidR="00571E1F">
        <w:rPr>
          <w:rFonts w:ascii="Times New Roman" w:hAnsi="Times New Roman" w:cs="Times New Roman"/>
          <w:sz w:val="28"/>
          <w:szCs w:val="28"/>
        </w:rPr>
        <w:t>ня</w:t>
      </w:r>
      <w:r w:rsidRPr="0089453D">
        <w:rPr>
          <w:rFonts w:ascii="Times New Roman" w:hAnsi="Times New Roman" w:cs="Times New Roman"/>
          <w:sz w:val="28"/>
          <w:szCs w:val="28"/>
        </w:rPr>
        <w:t xml:space="preserve"> окончания первой административной процедуры.</w:t>
      </w:r>
    </w:p>
    <w:p w:rsidR="00571E1F" w:rsidRDefault="0089453D" w:rsidP="0089453D">
      <w:pPr>
        <w:pStyle w:val="ConsPlusNormal"/>
        <w:ind w:firstLine="567"/>
        <w:jc w:val="both"/>
        <w:rPr>
          <w:rFonts w:ascii="Times New Roman" w:hAnsi="Times New Roman" w:cs="Times New Roman"/>
          <w:sz w:val="28"/>
          <w:szCs w:val="28"/>
        </w:rPr>
      </w:pPr>
      <w:r w:rsidRPr="000B01EF">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едомственные запросы</w:t>
      </w:r>
      <w:r w:rsidR="00571E1F">
        <w:rPr>
          <w:rFonts w:ascii="Times New Roman" w:hAnsi="Times New Roman" w:cs="Times New Roman"/>
          <w:sz w:val="28"/>
          <w:szCs w:val="28"/>
        </w:rPr>
        <w:t>.</w:t>
      </w:r>
    </w:p>
    <w:p w:rsidR="0089453D" w:rsidRPr="0089453D" w:rsidRDefault="00571E1F" w:rsidP="0089453D">
      <w:pPr>
        <w:pStyle w:val="ConsPlusNormal"/>
        <w:ind w:firstLine="567"/>
        <w:jc w:val="both"/>
        <w:rPr>
          <w:rFonts w:ascii="Times New Roman" w:hAnsi="Times New Roman" w:cs="Times New Roman"/>
          <w:sz w:val="28"/>
          <w:szCs w:val="28"/>
        </w:rPr>
      </w:pPr>
      <w:r w:rsidRPr="00571E1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17C23" w:rsidRPr="003373E2" w:rsidRDefault="0089453D" w:rsidP="00D17C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89453D">
        <w:rPr>
          <w:rFonts w:ascii="Times New Roman" w:hAnsi="Times New Roman" w:cs="Times New Roman"/>
          <w:sz w:val="28"/>
          <w:szCs w:val="28"/>
        </w:rPr>
        <w:t xml:space="preserve">3.1.3.3. </w:t>
      </w:r>
      <w:r w:rsidR="00D17C23" w:rsidRPr="003373E2">
        <w:rPr>
          <w:rFonts w:ascii="Times New Roman" w:eastAsia="Times New Roman" w:hAnsi="Times New Roman"/>
          <w:sz w:val="28"/>
          <w:szCs w:val="28"/>
        </w:rPr>
        <w:t>Лицо, ответственное за выполнение административной процедуры: специалист КУМИ, отвечающий за рассмотрение и подготовку проекта решения</w:t>
      </w:r>
      <w:r w:rsidR="00571E1F">
        <w:rPr>
          <w:rFonts w:ascii="Times New Roman" w:eastAsia="Times New Roman" w:hAnsi="Times New Roman"/>
          <w:sz w:val="28"/>
          <w:szCs w:val="28"/>
        </w:rPr>
        <w:t xml:space="preserve"> </w:t>
      </w:r>
      <w:r w:rsidR="00571E1F" w:rsidRPr="00571E1F">
        <w:rPr>
          <w:rFonts w:ascii="Times New Roman" w:eastAsia="Times New Roman" w:hAnsi="Times New Roman"/>
          <w:sz w:val="28"/>
          <w:szCs w:val="28"/>
        </w:rPr>
        <w:t>о предоставлении или об отказе в предоставлении муниципальной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3.1.3.4. Критерий принятия решения: наличие/отсутствие </w:t>
      </w:r>
      <w:r w:rsidR="00571E1F" w:rsidRPr="00571E1F">
        <w:rPr>
          <w:rFonts w:ascii="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3.1.3.5. Результат выполнения административной процедуры: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9D50DE" w:rsidRPr="0089453D">
        <w:rPr>
          <w:rFonts w:ascii="Times New Roman" w:hAnsi="Times New Roman" w:cs="Times New Roman"/>
          <w:sz w:val="28"/>
          <w:szCs w:val="28"/>
        </w:rPr>
        <w:t>подготовка</w:t>
      </w:r>
      <w:r w:rsidR="009D50DE" w:rsidRPr="00803232">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w:t>
      </w:r>
      <w:r w:rsidR="00571E1F">
        <w:rPr>
          <w:rFonts w:ascii="Times New Roman" w:hAnsi="Times New Roman" w:cs="Times New Roman"/>
          <w:sz w:val="28"/>
          <w:szCs w:val="28"/>
        </w:rPr>
        <w:t xml:space="preserve"> имущества, включенных Перечень.</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009D50DE" w:rsidRPr="0089453D">
        <w:rPr>
          <w:rFonts w:ascii="Times New Roman" w:hAnsi="Times New Roman" w:cs="Times New Roman"/>
          <w:sz w:val="28"/>
          <w:szCs w:val="28"/>
        </w:rPr>
        <w:t>подготовка</w:t>
      </w:r>
      <w:r w:rsidR="009D50DE">
        <w:rPr>
          <w:rFonts w:ascii="Times New Roman" w:hAnsi="Times New Roman" w:cs="Times New Roman"/>
          <w:sz w:val="28"/>
          <w:szCs w:val="28"/>
        </w:rPr>
        <w:t xml:space="preserve"> </w:t>
      </w:r>
      <w:r w:rsidR="00571E1F">
        <w:rPr>
          <w:rFonts w:ascii="Times New Roman" w:hAnsi="Times New Roman" w:cs="Times New Roman"/>
          <w:sz w:val="28"/>
          <w:szCs w:val="28"/>
        </w:rPr>
        <w:t>решения</w:t>
      </w:r>
      <w:r>
        <w:rPr>
          <w:rFonts w:ascii="Times New Roman" w:hAnsi="Times New Roman" w:cs="Times New Roman"/>
          <w:sz w:val="28"/>
          <w:szCs w:val="28"/>
        </w:rPr>
        <w:t xml:space="preserve">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571E1F" w:rsidRPr="00571E1F">
        <w:rPr>
          <w:rFonts w:ascii="Times New Roman" w:hAnsi="Times New Roman" w:cs="Times New Roman"/>
          <w:sz w:val="28"/>
          <w:szCs w:val="28"/>
        </w:rPr>
        <w:t>заявления и документов, а также</w:t>
      </w:r>
      <w:r w:rsidRPr="00D0071F">
        <w:rPr>
          <w:rFonts w:ascii="Times New Roman" w:hAnsi="Times New Roman" w:cs="Times New Roman"/>
          <w:sz w:val="28"/>
          <w:szCs w:val="28"/>
        </w:rPr>
        <w:t>,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w:t>
      </w:r>
      <w:r w:rsidR="00571E1F">
        <w:rPr>
          <w:rFonts w:ascii="Times New Roman" w:hAnsi="Times New Roman" w:cs="Times New Roman"/>
          <w:sz w:val="28"/>
          <w:szCs w:val="28"/>
        </w:rPr>
        <w:t>о</w:t>
      </w:r>
      <w:r w:rsidRPr="00D0071F">
        <w:rPr>
          <w:rFonts w:ascii="Times New Roman" w:hAnsi="Times New Roman" w:cs="Times New Roman"/>
          <w:sz w:val="28"/>
          <w:szCs w:val="28"/>
        </w:rPr>
        <w:t xml:space="preserve"> д</w:t>
      </w:r>
      <w:r w:rsidR="00571E1F">
        <w:rPr>
          <w:rFonts w:ascii="Times New Roman" w:hAnsi="Times New Roman" w:cs="Times New Roman"/>
          <w:sz w:val="28"/>
          <w:szCs w:val="28"/>
        </w:rPr>
        <w:t>ня</w:t>
      </w:r>
      <w:r w:rsidRPr="00D0071F">
        <w:rPr>
          <w:rFonts w:ascii="Times New Roman" w:hAnsi="Times New Roman" w:cs="Times New Roman"/>
          <w:sz w:val="28"/>
          <w:szCs w:val="28"/>
        </w:rPr>
        <w:t xml:space="preserve">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w:t>
      </w:r>
      <w:r w:rsidR="00571E1F" w:rsidRPr="00571E1F">
        <w:rPr>
          <w:rFonts w:ascii="Times New Roman" w:hAnsi="Times New Roman" w:cs="Times New Roman"/>
          <w:sz w:val="28"/>
          <w:szCs w:val="28"/>
        </w:rPr>
        <w:t>либо подписание решения об отказе в предоставлении муниципальной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571E1F" w:rsidRDefault="00884942" w:rsidP="00884942">
      <w:pPr>
        <w:pStyle w:val="ConsPlusNormal"/>
        <w:ind w:firstLine="567"/>
        <w:jc w:val="both"/>
        <w:rPr>
          <w:rFonts w:ascii="Times New Roman" w:hAnsi="Times New Roman" w:cs="Times New Roman"/>
          <w:sz w:val="28"/>
          <w:szCs w:val="28"/>
        </w:rPr>
      </w:pPr>
      <w:r w:rsidRPr="00571E1F">
        <w:rPr>
          <w:rFonts w:ascii="Times New Roman" w:hAnsi="Times New Roman" w:cs="Times New Roman"/>
          <w:sz w:val="28"/>
          <w:szCs w:val="28"/>
        </w:rPr>
        <w:t>3.1.5.2. Содержание административного действия, продолжительность и</w:t>
      </w:r>
      <w:r w:rsidR="00A9165E" w:rsidRPr="00571E1F">
        <w:rPr>
          <w:rFonts w:ascii="Times New Roman" w:hAnsi="Times New Roman" w:cs="Times New Roman"/>
          <w:sz w:val="28"/>
          <w:szCs w:val="28"/>
        </w:rPr>
        <w:t xml:space="preserve"> </w:t>
      </w:r>
      <w:r w:rsidRPr="00571E1F">
        <w:rPr>
          <w:rFonts w:ascii="Times New Roman" w:hAnsi="Times New Roman" w:cs="Times New Roman"/>
          <w:sz w:val="28"/>
          <w:szCs w:val="28"/>
        </w:rPr>
        <w:t xml:space="preserve">(или) максимальный срок </w:t>
      </w:r>
      <w:r w:rsidR="00571E1F" w:rsidRPr="00571E1F">
        <w:rPr>
          <w:rFonts w:ascii="Times New Roman" w:hAnsi="Times New Roman" w:cs="Times New Roman"/>
          <w:sz w:val="28"/>
          <w:szCs w:val="28"/>
        </w:rPr>
        <w:t xml:space="preserve">его выполнения </w:t>
      </w:r>
      <w:r w:rsidRPr="00571E1F">
        <w:rPr>
          <w:rFonts w:ascii="Times New Roman" w:hAnsi="Times New Roman" w:cs="Times New Roman"/>
          <w:sz w:val="28"/>
          <w:szCs w:val="28"/>
        </w:rPr>
        <w:t>должностное лицо, ответственное за делопроизводство, регистрирует резул</w:t>
      </w:r>
      <w:r w:rsidR="00A9165E" w:rsidRPr="00571E1F">
        <w:rPr>
          <w:rFonts w:ascii="Times New Roman" w:hAnsi="Times New Roman" w:cs="Times New Roman"/>
          <w:sz w:val="28"/>
          <w:szCs w:val="28"/>
        </w:rPr>
        <w:t>ьтат предоставления муниципаль</w:t>
      </w:r>
      <w:r w:rsidRPr="00571E1F">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sidRPr="00571E1F">
        <w:rPr>
          <w:rFonts w:ascii="Times New Roman" w:hAnsi="Times New Roman" w:cs="Times New Roman"/>
          <w:sz w:val="28"/>
          <w:szCs w:val="28"/>
        </w:rPr>
        <w:t>муниципаль</w:t>
      </w:r>
      <w:r w:rsidRPr="00571E1F">
        <w:rPr>
          <w:rFonts w:ascii="Times New Roman" w:hAnsi="Times New Roman" w:cs="Times New Roman"/>
          <w:sz w:val="28"/>
          <w:szCs w:val="28"/>
        </w:rPr>
        <w:t xml:space="preserve">ной услуги </w:t>
      </w:r>
      <w:r w:rsidR="00571E1F" w:rsidRPr="00571E1F">
        <w:rPr>
          <w:rFonts w:ascii="Times New Roman" w:hAnsi="Times New Roman" w:cs="Times New Roman"/>
          <w:sz w:val="28"/>
          <w:szCs w:val="28"/>
        </w:rPr>
        <w:t>и направляет способом, указанным в заявлении, не позднее 1 рабочего дня со дня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3.2.6. </w:t>
      </w:r>
      <w:r w:rsidR="000A1FB0" w:rsidRPr="00577B81">
        <w:rPr>
          <w:rFonts w:ascii="Times New Roman" w:hAnsi="Times New Roman" w:cs="Times New Roman"/>
          <w:sz w:val="28"/>
          <w:szCs w:val="28"/>
        </w:rPr>
        <w:t>При предоставлении муниципальной услуги через ПГУ ЛО либо через ЕПГУ</w:t>
      </w:r>
      <w:r w:rsidR="000A1FB0" w:rsidRPr="009A32B4">
        <w:rPr>
          <w:rFonts w:ascii="Times New Roman" w:hAnsi="Times New Roman"/>
          <w:sz w:val="28"/>
          <w:szCs w:val="28"/>
        </w:rPr>
        <w:t xml:space="preserve"> </w:t>
      </w:r>
      <w:r w:rsidR="000A1FB0" w:rsidRPr="00B71C59">
        <w:rPr>
          <w:rFonts w:ascii="Times New Roman" w:hAnsi="Times New Roman"/>
          <w:sz w:val="28"/>
          <w:szCs w:val="28"/>
        </w:rPr>
        <w:t>специалист КУМИ</w:t>
      </w:r>
      <w:r w:rsidR="000A1FB0" w:rsidRPr="00577B81">
        <w:rPr>
          <w:rFonts w:ascii="Times New Roman" w:hAnsi="Times New Roman" w:cs="Times New Roman"/>
          <w:sz w:val="28"/>
          <w:szCs w:val="28"/>
        </w:rPr>
        <w:t>, выполняет следующие действия</w:t>
      </w:r>
      <w:r w:rsidRPr="00F170A9">
        <w:rPr>
          <w:rFonts w:ascii="Times New Roman" w:hAnsi="Times New Roman" w:cs="Times New Roman"/>
          <w:sz w:val="28"/>
          <w:szCs w:val="28"/>
        </w:rPr>
        <w:t>:</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3.2.8. </w:t>
      </w:r>
      <w:r w:rsidR="000A1FB0">
        <w:rPr>
          <w:rFonts w:ascii="Times New Roman" w:hAnsi="Times New Roman" w:cs="Times New Roman"/>
          <w:sz w:val="28"/>
          <w:szCs w:val="28"/>
        </w:rPr>
        <w:t>Д</w:t>
      </w:r>
      <w:r w:rsidR="000A1FB0" w:rsidRPr="00577B81">
        <w:rPr>
          <w:rFonts w:ascii="Times New Roman" w:hAnsi="Times New Roman" w:cs="Times New Roman"/>
          <w:sz w:val="28"/>
          <w:szCs w:val="28"/>
        </w:rPr>
        <w:t>олжностно</w:t>
      </w:r>
      <w:r w:rsidR="000A1FB0">
        <w:rPr>
          <w:rFonts w:ascii="Times New Roman" w:hAnsi="Times New Roman" w:cs="Times New Roman"/>
          <w:sz w:val="28"/>
          <w:szCs w:val="28"/>
        </w:rPr>
        <w:t>е</w:t>
      </w:r>
      <w:r w:rsidR="000A1FB0" w:rsidRPr="00577B81">
        <w:rPr>
          <w:rFonts w:ascii="Times New Roman" w:hAnsi="Times New Roman" w:cs="Times New Roman"/>
          <w:sz w:val="28"/>
          <w:szCs w:val="28"/>
        </w:rPr>
        <w:t xml:space="preserve"> лиц</w:t>
      </w:r>
      <w:r w:rsidR="000A1FB0">
        <w:rPr>
          <w:rFonts w:ascii="Times New Roman" w:hAnsi="Times New Roman" w:cs="Times New Roman"/>
          <w:sz w:val="28"/>
          <w:szCs w:val="28"/>
        </w:rPr>
        <w:t xml:space="preserve">о КУМИ </w:t>
      </w:r>
      <w:r w:rsidRPr="00F170A9">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0A1FB0">
        <w:rPr>
          <w:rFonts w:ascii="Times New Roman" w:hAnsi="Times New Roman" w:cs="Times New Roman"/>
          <w:sz w:val="28"/>
          <w:szCs w:val="28"/>
        </w:rPr>
        <w:t>КУМИ</w:t>
      </w:r>
      <w:r w:rsidRPr="00F170A9">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r w:rsidR="00F830A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в </w:t>
      </w:r>
      <w:r w:rsidR="000A1FB0">
        <w:rPr>
          <w:rFonts w:ascii="Times New Roman" w:hAnsi="Times New Roman"/>
          <w:sz w:val="28"/>
          <w:szCs w:val="28"/>
        </w:rPr>
        <w:t>МФЦ/</w:t>
      </w:r>
      <w:r w:rsidR="000A1FB0" w:rsidRPr="002D6EAC">
        <w:rPr>
          <w:rFonts w:ascii="Times New Roman" w:hAnsi="Times New Roman"/>
          <w:sz w:val="28"/>
          <w:szCs w:val="28"/>
        </w:rPr>
        <w:t>Администрацию</w:t>
      </w:r>
      <w:r w:rsidRPr="00A53241">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w:t>
      </w:r>
      <w:r w:rsidR="000A1FB0">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0A1FB0" w:rsidRPr="00577B81" w:rsidRDefault="00EC76BB" w:rsidP="000A1F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53241">
        <w:rPr>
          <w:rFonts w:ascii="Times New Roman" w:hAnsi="Times New Roman" w:cs="Times New Roman"/>
          <w:sz w:val="28"/>
          <w:szCs w:val="28"/>
        </w:rPr>
        <w:t xml:space="preserve">3.3.2. В течение </w:t>
      </w:r>
      <w:r w:rsidR="00F830A6">
        <w:rPr>
          <w:rFonts w:ascii="Times New Roman" w:hAnsi="Times New Roman" w:cs="Times New Roman"/>
          <w:sz w:val="28"/>
          <w:szCs w:val="28"/>
        </w:rPr>
        <w:t xml:space="preserve">3 </w:t>
      </w:r>
      <w:r w:rsidRPr="00A53241">
        <w:rPr>
          <w:rFonts w:ascii="Times New Roman" w:hAnsi="Times New Roman" w:cs="Times New Roman"/>
          <w:sz w:val="28"/>
          <w:szCs w:val="28"/>
        </w:rPr>
        <w:t xml:space="preserve">рабочих </w:t>
      </w:r>
      <w:r w:rsidR="000A1FB0" w:rsidRPr="00577B81">
        <w:rPr>
          <w:rFonts w:ascii="Times New Roman" w:eastAsia="Times New Roman" w:hAnsi="Times New Roman" w:cs="Times New Roman"/>
          <w:sz w:val="28"/>
          <w:szCs w:val="28"/>
        </w:rPr>
        <w:t>дней со дня регистрации заявления об исправлении опечаток и</w:t>
      </w:r>
      <w:r w:rsidR="000A1FB0">
        <w:rPr>
          <w:rFonts w:ascii="Times New Roman" w:eastAsia="Times New Roman" w:hAnsi="Times New Roman" w:cs="Times New Roman"/>
          <w:sz w:val="28"/>
          <w:szCs w:val="28"/>
        </w:rPr>
        <w:t xml:space="preserve"> </w:t>
      </w:r>
      <w:r w:rsidR="000A1FB0" w:rsidRPr="00577B81">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w:t>
      </w:r>
      <w:r w:rsidR="000A1FB0">
        <w:rPr>
          <w:rFonts w:ascii="Times New Roman" w:eastAsia="Times New Roman" w:hAnsi="Times New Roman" w:cs="Times New Roman"/>
          <w:sz w:val="28"/>
          <w:szCs w:val="28"/>
        </w:rPr>
        <w:t>КУМИ</w:t>
      </w:r>
      <w:r w:rsidR="000A1FB0" w:rsidRPr="00577B81">
        <w:rPr>
          <w:rFonts w:ascii="Times New Roman" w:eastAsia="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A1FB0" w:rsidRPr="009D50DE" w:rsidRDefault="000A1FB0" w:rsidP="000A1FB0">
      <w:pPr>
        <w:pStyle w:val="ConsPlusNormal"/>
        <w:ind w:firstLine="709"/>
        <w:jc w:val="center"/>
        <w:rPr>
          <w:rFonts w:ascii="Times New Roman" w:hAnsi="Times New Roman" w:cs="Times New Roman"/>
          <w:b/>
          <w:sz w:val="28"/>
          <w:szCs w:val="28"/>
        </w:rPr>
      </w:pPr>
      <w:r w:rsidRPr="009D50DE">
        <w:rPr>
          <w:rFonts w:ascii="Times New Roman" w:hAnsi="Times New Roman" w:cs="Times New Roman"/>
          <w:b/>
          <w:sz w:val="28"/>
          <w:szCs w:val="28"/>
        </w:rPr>
        <w:t>4.</w:t>
      </w:r>
      <w:r w:rsidR="00D25A2E" w:rsidRPr="009D50DE">
        <w:rPr>
          <w:rFonts w:ascii="Times New Roman" w:hAnsi="Times New Roman" w:cs="Times New Roman"/>
          <w:b/>
          <w:sz w:val="28"/>
          <w:szCs w:val="28"/>
        </w:rPr>
        <w:t xml:space="preserve"> Формы контроля за исполнением </w:t>
      </w:r>
    </w:p>
    <w:p w:rsidR="000A1FB0" w:rsidRPr="009D50DE" w:rsidRDefault="000A1FB0" w:rsidP="000A1FB0">
      <w:pPr>
        <w:pStyle w:val="ConsPlusNormal"/>
        <w:ind w:firstLine="709"/>
        <w:jc w:val="center"/>
        <w:rPr>
          <w:rFonts w:ascii="Times New Roman" w:hAnsi="Times New Roman" w:cs="Times New Roman"/>
          <w:b/>
          <w:sz w:val="28"/>
          <w:szCs w:val="28"/>
        </w:rPr>
      </w:pPr>
      <w:r w:rsidRPr="009D50DE">
        <w:rPr>
          <w:rFonts w:ascii="Times New Roman" w:hAnsi="Times New Roman" w:cs="Times New Roman"/>
          <w:b/>
          <w:sz w:val="28"/>
          <w:szCs w:val="28"/>
        </w:rPr>
        <w:t>административного регламента</w:t>
      </w:r>
    </w:p>
    <w:p w:rsidR="000A1FB0" w:rsidRPr="007A3F49" w:rsidRDefault="000A1FB0" w:rsidP="000A1FB0">
      <w:pPr>
        <w:pStyle w:val="ConsPlusNormal"/>
        <w:ind w:firstLine="709"/>
        <w:jc w:val="both"/>
        <w:rPr>
          <w:rFonts w:ascii="Times New Roman" w:hAnsi="Times New Roman" w:cs="Times New Roman"/>
          <w:sz w:val="28"/>
          <w:szCs w:val="28"/>
        </w:rPr>
      </w:pPr>
    </w:p>
    <w:p w:rsidR="00D25A2E" w:rsidRPr="005C756E" w:rsidRDefault="00D25A2E" w:rsidP="00D25A2E">
      <w:pPr>
        <w:pStyle w:val="2"/>
        <w:numPr>
          <w:ilvl w:val="1"/>
          <w:numId w:val="3"/>
        </w:numPr>
        <w:shd w:val="clear" w:color="auto" w:fill="auto"/>
        <w:spacing w:line="240" w:lineRule="auto"/>
        <w:ind w:firstLine="709"/>
        <w:rPr>
          <w:sz w:val="28"/>
          <w:szCs w:val="28"/>
        </w:rPr>
      </w:pPr>
      <w:r w:rsidRPr="005C756E">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Администрации проверок исполнения положений настоящего административного регламента, иных нормативных правовых актов.</w:t>
      </w:r>
    </w:p>
    <w:p w:rsidR="00D25A2E" w:rsidRPr="005C756E" w:rsidRDefault="00D25A2E" w:rsidP="00D25A2E">
      <w:pPr>
        <w:pStyle w:val="2"/>
        <w:numPr>
          <w:ilvl w:val="1"/>
          <w:numId w:val="3"/>
        </w:numPr>
        <w:shd w:val="clear" w:color="auto" w:fill="auto"/>
        <w:spacing w:line="240" w:lineRule="auto"/>
        <w:ind w:firstLine="709"/>
        <w:rPr>
          <w:sz w:val="28"/>
          <w:szCs w:val="28"/>
        </w:rPr>
      </w:pPr>
      <w:r w:rsidRPr="005C756E">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25A2E" w:rsidRPr="005C756E" w:rsidRDefault="00D25A2E" w:rsidP="000761A1">
      <w:pPr>
        <w:pStyle w:val="2"/>
        <w:shd w:val="clear" w:color="auto" w:fill="auto"/>
        <w:spacing w:line="240" w:lineRule="auto"/>
        <w:ind w:firstLine="709"/>
        <w:rPr>
          <w:sz w:val="28"/>
          <w:szCs w:val="28"/>
        </w:rPr>
      </w:pPr>
      <w:r w:rsidRPr="005C756E">
        <w:rPr>
          <w:sz w:val="28"/>
          <w:szCs w:val="28"/>
        </w:rPr>
        <w:t xml:space="preserve">По </w:t>
      </w:r>
      <w:r>
        <w:rPr>
          <w:sz w:val="28"/>
          <w:szCs w:val="28"/>
        </w:rPr>
        <w:t xml:space="preserve">  </w:t>
      </w:r>
      <w:r w:rsidRPr="005C756E">
        <w:rPr>
          <w:sz w:val="28"/>
          <w:szCs w:val="28"/>
        </w:rPr>
        <w:t xml:space="preserve">результатам </w:t>
      </w:r>
      <w:r>
        <w:rPr>
          <w:sz w:val="28"/>
          <w:szCs w:val="28"/>
        </w:rPr>
        <w:t xml:space="preserve">   </w:t>
      </w:r>
      <w:r w:rsidRPr="005C756E">
        <w:rPr>
          <w:sz w:val="28"/>
          <w:szCs w:val="28"/>
        </w:rPr>
        <w:t>проведения</w:t>
      </w:r>
      <w:r>
        <w:rPr>
          <w:sz w:val="28"/>
          <w:szCs w:val="28"/>
        </w:rPr>
        <w:t xml:space="preserve">    </w:t>
      </w:r>
      <w:r w:rsidRPr="005C756E">
        <w:rPr>
          <w:sz w:val="28"/>
          <w:szCs w:val="28"/>
        </w:rPr>
        <w:t>проверки</w:t>
      </w:r>
      <w:r>
        <w:rPr>
          <w:sz w:val="28"/>
          <w:szCs w:val="28"/>
        </w:rPr>
        <w:t xml:space="preserve">   </w:t>
      </w:r>
      <w:r w:rsidRPr="005C756E">
        <w:rPr>
          <w:sz w:val="28"/>
          <w:szCs w:val="28"/>
        </w:rPr>
        <w:t xml:space="preserve"> составляется акт, в </w:t>
      </w:r>
      <w:r>
        <w:rPr>
          <w:sz w:val="28"/>
          <w:szCs w:val="28"/>
        </w:rPr>
        <w:t xml:space="preserve"> </w:t>
      </w:r>
      <w:r w:rsidRPr="005C756E">
        <w:rPr>
          <w:sz w:val="28"/>
          <w:szCs w:val="28"/>
        </w:rPr>
        <w:t>котором</w:t>
      </w:r>
      <w:r>
        <w:rPr>
          <w:sz w:val="28"/>
          <w:szCs w:val="28"/>
        </w:rPr>
        <w:t xml:space="preserve"> </w:t>
      </w:r>
      <w:r w:rsidRPr="005C756E">
        <w:rPr>
          <w:sz w:val="28"/>
          <w:szCs w:val="28"/>
        </w:rPr>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По результатам рассмотрения обращений обратившемуся дается письменный ответ.</w:t>
      </w:r>
    </w:p>
    <w:p w:rsidR="00D25A2E" w:rsidRPr="005C756E" w:rsidRDefault="00D25A2E" w:rsidP="00D25A2E">
      <w:pPr>
        <w:pStyle w:val="2"/>
        <w:numPr>
          <w:ilvl w:val="1"/>
          <w:numId w:val="3"/>
        </w:numPr>
        <w:shd w:val="clear" w:color="auto" w:fill="auto"/>
        <w:tabs>
          <w:tab w:val="left" w:pos="1372"/>
        </w:tabs>
        <w:spacing w:line="240" w:lineRule="auto"/>
        <w:ind w:firstLine="709"/>
        <w:rPr>
          <w:sz w:val="28"/>
          <w:szCs w:val="28"/>
        </w:rPr>
      </w:pPr>
      <w:r w:rsidRPr="005C756E">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Глава Администрации несет ответственность за обеспечение предоставления муниципальной услуги.</w:t>
      </w:r>
    </w:p>
    <w:p w:rsidR="00D25A2E" w:rsidRPr="005C756E" w:rsidRDefault="009D50DE" w:rsidP="00D25A2E">
      <w:pPr>
        <w:pStyle w:val="2"/>
        <w:shd w:val="clear" w:color="auto" w:fill="auto"/>
        <w:spacing w:line="240" w:lineRule="auto"/>
        <w:ind w:firstLine="709"/>
        <w:rPr>
          <w:sz w:val="28"/>
          <w:szCs w:val="28"/>
        </w:rPr>
      </w:pPr>
      <w:r>
        <w:rPr>
          <w:sz w:val="28"/>
          <w:szCs w:val="28"/>
        </w:rPr>
        <w:t>Работники Администрации</w:t>
      </w:r>
      <w:r w:rsidR="00D25A2E" w:rsidRPr="005C756E">
        <w:rPr>
          <w:sz w:val="28"/>
          <w:szCs w:val="28"/>
        </w:rPr>
        <w:t>/КУМИ при предоставлении муниципальной услуги несут ответственность:</w:t>
      </w:r>
    </w:p>
    <w:p w:rsidR="00D25A2E" w:rsidRPr="005C756E" w:rsidRDefault="00D25A2E" w:rsidP="00D25A2E">
      <w:pPr>
        <w:pStyle w:val="2"/>
        <w:numPr>
          <w:ilvl w:val="0"/>
          <w:numId w:val="4"/>
        </w:numPr>
        <w:shd w:val="clear" w:color="auto" w:fill="auto"/>
        <w:spacing w:line="240" w:lineRule="auto"/>
        <w:ind w:firstLine="709"/>
        <w:rPr>
          <w:sz w:val="28"/>
          <w:szCs w:val="28"/>
        </w:rPr>
      </w:pPr>
      <w:r w:rsidRPr="005C756E">
        <w:rPr>
          <w:sz w:val="28"/>
          <w:szCs w:val="28"/>
        </w:rPr>
        <w:t>за неисполнение или ненадлежащее исполнение административных процедур при предоставлении муниципальной услуги;</w:t>
      </w:r>
    </w:p>
    <w:p w:rsidR="00D25A2E" w:rsidRPr="005C756E" w:rsidRDefault="00D25A2E" w:rsidP="00D25A2E">
      <w:pPr>
        <w:pStyle w:val="2"/>
        <w:numPr>
          <w:ilvl w:val="0"/>
          <w:numId w:val="4"/>
        </w:numPr>
        <w:shd w:val="clear" w:color="auto" w:fill="auto"/>
        <w:spacing w:line="240" w:lineRule="auto"/>
        <w:ind w:firstLine="709"/>
        <w:rPr>
          <w:sz w:val="28"/>
          <w:szCs w:val="28"/>
        </w:rPr>
      </w:pPr>
      <w:r w:rsidRPr="005C756E">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D50DE" w:rsidRDefault="009D50DE" w:rsidP="000A1FB0">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0761A1" w:rsidRDefault="000761A1" w:rsidP="000A1FB0">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0A1FB0" w:rsidRPr="0027004A" w:rsidRDefault="000A1FB0" w:rsidP="000A1FB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7004A">
        <w:rPr>
          <w:rFonts w:ascii="Times New Roman" w:eastAsia="Calibri" w:hAnsi="Times New Roman" w:cs="Times New Roman"/>
          <w:b/>
          <w:sz w:val="28"/>
          <w:szCs w:val="28"/>
        </w:rPr>
        <w:t>5. Досудебный (внесудебный) порядок обжалования решений</w:t>
      </w:r>
    </w:p>
    <w:p w:rsidR="000A1FB0" w:rsidRPr="0027004A" w:rsidRDefault="000A1FB0" w:rsidP="000A1FB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7004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A1FB0" w:rsidRPr="007A3F49" w:rsidRDefault="000A1FB0" w:rsidP="000A1F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w:t>
      </w:r>
      <w:r w:rsidRPr="007A3F49">
        <w:rPr>
          <w:rFonts w:ascii="Times New Roman" w:hAnsi="Times New Roman" w:cs="Times New Roman"/>
          <w:sz w:val="28"/>
          <w:szCs w:val="28"/>
        </w:rPr>
        <w:t xml:space="preserve"> </w:t>
      </w:r>
      <w:r>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cs="Times New Roman"/>
          <w:sz w:val="28"/>
          <w:szCs w:val="28"/>
        </w:rPr>
        <w:t>;</w:t>
      </w:r>
      <w:r w:rsidRPr="007A3F49">
        <w:rPr>
          <w:rFonts w:ascii="Times New Roman" w:hAnsi="Times New Roman" w:cs="Times New Roman"/>
          <w:sz w:val="28"/>
          <w:szCs w:val="28"/>
        </w:rPr>
        <w:t xml:space="preserve"> </w:t>
      </w:r>
      <w:r>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Pr>
          <w:rFonts w:ascii="Times New Roman" w:hAnsi="Times New Roman" w:cs="Times New Roman"/>
          <w:sz w:val="28"/>
          <w:szCs w:val="28"/>
        </w:rPr>
        <w:t>;</w:t>
      </w:r>
      <w:r w:rsidRPr="007A3F49">
        <w:rPr>
          <w:rFonts w:ascii="Times New Roman" w:hAnsi="Times New Roman" w:cs="Times New Roman"/>
          <w:sz w:val="28"/>
          <w:szCs w:val="28"/>
        </w:rPr>
        <w:t xml:space="preserve"> </w:t>
      </w:r>
      <w:r>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w:t>
      </w:r>
      <w:r w:rsidRPr="007A3F49">
        <w:rPr>
          <w:rFonts w:ascii="Times New Roman" w:hAnsi="Times New Roman" w:cs="Times New Roman"/>
          <w:sz w:val="28"/>
          <w:szCs w:val="28"/>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Pr>
          <w:rFonts w:ascii="Times New Roman" w:hAnsi="Times New Roman" w:cs="Times New Roman"/>
          <w:sz w:val="28"/>
          <w:szCs w:val="28"/>
        </w:rPr>
        <w:t>Кировского муниципального района</w:t>
      </w:r>
      <w:r w:rsidRPr="007A3F49">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w:t>
      </w:r>
      <w:r>
        <w:rPr>
          <w:rFonts w:ascii="Times New Roman" w:hAnsi="Times New Roman" w:cs="Times New Roman"/>
          <w:sz w:val="28"/>
          <w:szCs w:val="28"/>
        </w:rPr>
        <w:t xml:space="preserve"> либо</w:t>
      </w:r>
      <w:r w:rsidRPr="007A3F49">
        <w:rPr>
          <w:rFonts w:ascii="Times New Roman" w:hAnsi="Times New Roman" w:cs="Times New Roman"/>
          <w:sz w:val="28"/>
          <w:szCs w:val="28"/>
        </w:rPr>
        <w:t xml:space="preserve"> главе администрации </w:t>
      </w:r>
      <w:r>
        <w:rPr>
          <w:rFonts w:ascii="Times New Roman" w:hAnsi="Times New Roman" w:cs="Times New Roman"/>
          <w:sz w:val="28"/>
          <w:szCs w:val="28"/>
        </w:rPr>
        <w:t>Кировского муниципального района</w:t>
      </w:r>
      <w:r w:rsidRPr="007A3F49">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Pr>
          <w:rFonts w:ascii="Times New Roman" w:hAnsi="Times New Roman" w:cs="Times New Roman"/>
          <w:sz w:val="28"/>
          <w:szCs w:val="28"/>
        </w:rPr>
        <w:t xml:space="preserve">(или) </w:t>
      </w:r>
      <w:r w:rsidRPr="007A3F49">
        <w:rPr>
          <w:rFonts w:ascii="Times New Roman" w:hAnsi="Times New Roman" w:cs="Times New Roman"/>
          <w:sz w:val="28"/>
          <w:szCs w:val="28"/>
        </w:rPr>
        <w:t>ошибок или в случае обжалования нарушения установленного срока таких исправлений - в течение пяти рабочих дней со дня ее регистрации.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w:t>
      </w:r>
      <w:r>
        <w:rPr>
          <w:rFonts w:ascii="Times New Roman" w:hAnsi="Times New Roman" w:cs="Times New Roman"/>
          <w:sz w:val="28"/>
          <w:szCs w:val="28"/>
        </w:rPr>
        <w:t xml:space="preserve">(или) </w:t>
      </w:r>
      <w:r w:rsidRPr="007A3F49">
        <w:rPr>
          <w:rFonts w:ascii="Times New Roman" w:hAnsi="Times New Roman" w:cs="Times New Roman"/>
          <w:sz w:val="28"/>
          <w:szCs w:val="28"/>
        </w:rPr>
        <w:t xml:space="preserve">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A1FB0" w:rsidRDefault="000A1FB0" w:rsidP="000A1FB0">
      <w:pPr>
        <w:autoSpaceDE w:val="0"/>
        <w:autoSpaceDN w:val="0"/>
        <w:adjustRightInd w:val="0"/>
        <w:spacing w:after="0" w:line="240" w:lineRule="auto"/>
        <w:ind w:firstLine="540"/>
        <w:jc w:val="center"/>
        <w:outlineLvl w:val="2"/>
      </w:pPr>
      <w:r w:rsidRPr="007A3F49">
        <w:tab/>
      </w:r>
    </w:p>
    <w:p w:rsidR="000A1FB0" w:rsidRPr="001E796F" w:rsidRDefault="000A1FB0" w:rsidP="000A1FB0">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31780C">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0A1FB0" w:rsidRPr="007A3F49" w:rsidRDefault="000A1FB0" w:rsidP="000A1FB0">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w:t>
      </w:r>
      <w:r>
        <w:rPr>
          <w:rFonts w:ascii="Times New Roman" w:hAnsi="Times New Roman" w:cs="Times New Roman"/>
          <w:sz w:val="28"/>
          <w:szCs w:val="28"/>
        </w:rPr>
        <w:t> </w:t>
      </w:r>
      <w:r w:rsidRPr="007A3F49">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0A1FB0" w:rsidRPr="007A3F49" w:rsidRDefault="009D50DE" w:rsidP="000A1FB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ж) </w:t>
      </w:r>
      <w:r w:rsidR="000A1FB0" w:rsidRPr="007A3F49">
        <w:rPr>
          <w:rFonts w:ascii="Times New Roman" w:hAnsi="Times New Roman" w:cs="Times New Roman"/>
          <w:sz w:val="28"/>
          <w:szCs w:val="28"/>
        </w:rPr>
        <w:t xml:space="preserve">направляет копии документов и реестр документов в </w:t>
      </w:r>
      <w:r w:rsidRPr="007A3F49">
        <w:rPr>
          <w:rFonts w:ascii="Times New Roman" w:hAnsi="Times New Roman" w:cs="Times New Roman"/>
          <w:sz w:val="28"/>
          <w:szCs w:val="28"/>
        </w:rPr>
        <w:t>Администрацию</w:t>
      </w:r>
      <w:r w:rsidR="000A1FB0" w:rsidRPr="007A3F49">
        <w:rPr>
          <w:rFonts w:ascii="Times New Roman" w:hAnsi="Times New Roman" w:cs="Times New Roman"/>
          <w:sz w:val="28"/>
          <w:szCs w:val="28"/>
        </w:rPr>
        <w:t>:</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0A1FB0" w:rsidRPr="007212A0"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1FB0" w:rsidRPr="003D04FA"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71E1F" w:rsidRPr="00571E1F" w:rsidRDefault="00571E1F" w:rsidP="00571E1F">
      <w:pPr>
        <w:autoSpaceDE w:val="0"/>
        <w:autoSpaceDN w:val="0"/>
        <w:adjustRightInd w:val="0"/>
        <w:spacing w:after="0" w:line="240" w:lineRule="auto"/>
        <w:ind w:firstLine="539"/>
        <w:jc w:val="both"/>
        <w:rPr>
          <w:rFonts w:ascii="Times New Roman" w:hAnsi="Times New Roman" w:cs="Times New Roman"/>
          <w:sz w:val="28"/>
          <w:szCs w:val="28"/>
        </w:rPr>
      </w:pPr>
      <w:r w:rsidRPr="00571E1F">
        <w:rPr>
          <w:rFonts w:ascii="Times New Roman" w:hAnsi="Times New Roman" w:cs="Times New Roman"/>
          <w:sz w:val="28"/>
          <w:szCs w:val="28"/>
        </w:rPr>
        <w:t>6.3. При установлении оснований для отказа в приеме заявления и документов, указанных в п. 2.9 административного регламента, специалист МФЦ выполняет в соответствии с настоящим административным регламентом следующие действия:</w:t>
      </w:r>
    </w:p>
    <w:p w:rsidR="00571E1F" w:rsidRPr="00571E1F" w:rsidRDefault="00571E1F" w:rsidP="00571E1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571E1F">
        <w:rPr>
          <w:rFonts w:ascii="Times New Roman" w:hAnsi="Times New Roman" w:cs="Times New Roman"/>
          <w:sz w:val="28"/>
          <w:szCs w:val="28"/>
        </w:rPr>
        <w:t>сообщает заявителю о наличии оснований для отказа в приеме заявления и документов;</w:t>
      </w:r>
    </w:p>
    <w:p w:rsidR="00571E1F" w:rsidRPr="00571E1F" w:rsidRDefault="00571E1F" w:rsidP="00571E1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571E1F">
        <w:rPr>
          <w:rFonts w:ascii="Times New Roman" w:hAnsi="Times New Roman" w:cs="Times New Roman"/>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F830A6" w:rsidRDefault="00571E1F" w:rsidP="00571E1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571E1F">
        <w:rPr>
          <w:rFonts w:ascii="Times New Roman" w:hAnsi="Times New Roman" w:cs="Times New Roman"/>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 к настоящему административному регламенту).</w:t>
      </w:r>
    </w:p>
    <w:p w:rsidR="000A1FB0" w:rsidRPr="007A3F49" w:rsidRDefault="000A1FB0" w:rsidP="00571E1F">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w:t>
      </w:r>
      <w:r>
        <w:rPr>
          <w:rFonts w:ascii="Times New Roman" w:hAnsi="Times New Roman" w:cs="Times New Roman"/>
          <w:sz w:val="28"/>
          <w:szCs w:val="28"/>
        </w:rPr>
        <w:t xml:space="preserve"> </w:t>
      </w:r>
      <w:r w:rsidRPr="007A3F49">
        <w:rPr>
          <w:rFonts w:ascii="Times New Roman" w:hAnsi="Times New Roman" w:cs="Times New Roman"/>
          <w:sz w:val="28"/>
          <w:szCs w:val="28"/>
        </w:rPr>
        <w:t xml:space="preserve">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w:t>
      </w:r>
      <w:r>
        <w:rPr>
          <w:rFonts w:ascii="Times New Roman" w:hAnsi="Times New Roman" w:cs="Times New Roman"/>
          <w:sz w:val="28"/>
          <w:szCs w:val="28"/>
        </w:rPr>
        <w:t xml:space="preserve">муниципальной </w:t>
      </w:r>
      <w:r w:rsidRPr="007A3F49">
        <w:rPr>
          <w:rFonts w:ascii="Times New Roman" w:hAnsi="Times New Roman" w:cs="Times New Roman"/>
          <w:sz w:val="28"/>
          <w:szCs w:val="28"/>
        </w:rPr>
        <w:t>услуги для его последующей выдачи заявителю:</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Pr>
          <w:rFonts w:ascii="Times New Roman" w:hAnsi="Times New Roman" w:cs="Times New Roman"/>
          <w:sz w:val="28"/>
          <w:szCs w:val="28"/>
        </w:rPr>
        <w:t>й</w:t>
      </w:r>
      <w:r w:rsidRPr="007A3F49">
        <w:rPr>
          <w:rFonts w:ascii="Times New Roman" w:hAnsi="Times New Roman" w:cs="Times New Roman"/>
          <w:sz w:val="28"/>
          <w:szCs w:val="28"/>
        </w:rPr>
        <w:t xml:space="preserve"> </w:t>
      </w:r>
      <w:r>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0A1FB0" w:rsidRPr="007212A0" w:rsidRDefault="000A1FB0" w:rsidP="000A1FB0">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A1FB0" w:rsidRPr="007A3F49" w:rsidRDefault="000A1FB0" w:rsidP="000A1FB0">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1FB0" w:rsidRDefault="000A1FB0" w:rsidP="000A1FB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w:t>
      </w:r>
      <w:r>
        <w:rPr>
          <w:rFonts w:ascii="Times New Roman" w:hAnsi="Times New Roman" w:cs="Times New Roman"/>
          <w:sz w:val="28"/>
          <w:szCs w:val="28"/>
        </w:rPr>
        <w:t xml:space="preserve"> Администрации</w:t>
      </w:r>
      <w:r w:rsidRPr="007A3F49">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0A1FB0" w:rsidRDefault="000A1FB0" w:rsidP="000A1FB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BD229D" w:rsidRDefault="00BD229D" w:rsidP="000A1FB0">
      <w:pPr>
        <w:pStyle w:val="ConsPlusNormal"/>
        <w:jc w:val="right"/>
        <w:outlineLvl w:val="1"/>
        <w:rPr>
          <w:rFonts w:ascii="Times New Roman" w:hAnsi="Times New Roman" w:cs="Times New Roman"/>
          <w:sz w:val="24"/>
          <w:szCs w:val="24"/>
        </w:rPr>
      </w:pPr>
    </w:p>
    <w:p w:rsidR="00BD229D" w:rsidRDefault="00BD229D" w:rsidP="000A1FB0">
      <w:pPr>
        <w:pStyle w:val="ConsPlusNormal"/>
        <w:jc w:val="right"/>
        <w:outlineLvl w:val="1"/>
        <w:rPr>
          <w:rFonts w:ascii="Times New Roman" w:hAnsi="Times New Roman" w:cs="Times New Roman"/>
          <w:sz w:val="24"/>
          <w:szCs w:val="24"/>
        </w:rPr>
      </w:pPr>
    </w:p>
    <w:p w:rsidR="00BD229D" w:rsidRDefault="00BD229D" w:rsidP="000A1FB0">
      <w:pPr>
        <w:pStyle w:val="ConsPlusNormal"/>
        <w:jc w:val="right"/>
        <w:outlineLvl w:val="1"/>
        <w:rPr>
          <w:rFonts w:ascii="Times New Roman" w:hAnsi="Times New Roman" w:cs="Times New Roman"/>
          <w:sz w:val="24"/>
          <w:szCs w:val="24"/>
        </w:rPr>
      </w:pPr>
    </w:p>
    <w:p w:rsidR="00BD229D" w:rsidRDefault="00BD229D" w:rsidP="000A1FB0">
      <w:pPr>
        <w:pStyle w:val="ConsPlusNormal"/>
        <w:jc w:val="right"/>
        <w:outlineLvl w:val="1"/>
        <w:rPr>
          <w:rFonts w:ascii="Times New Roman" w:hAnsi="Times New Roman" w:cs="Times New Roman"/>
          <w:sz w:val="24"/>
          <w:szCs w:val="24"/>
        </w:rPr>
      </w:pPr>
    </w:p>
    <w:p w:rsidR="00BD229D" w:rsidRDefault="00BD229D" w:rsidP="000A1FB0">
      <w:pPr>
        <w:pStyle w:val="ConsPlusNormal"/>
        <w:jc w:val="right"/>
        <w:outlineLvl w:val="1"/>
        <w:rPr>
          <w:rFonts w:ascii="Times New Roman" w:hAnsi="Times New Roman" w:cs="Times New Roman"/>
          <w:sz w:val="24"/>
          <w:szCs w:val="24"/>
        </w:rPr>
      </w:pPr>
    </w:p>
    <w:p w:rsidR="00BD229D" w:rsidRDefault="00BD229D" w:rsidP="000A1FB0">
      <w:pPr>
        <w:pStyle w:val="ConsPlusNormal"/>
        <w:jc w:val="right"/>
        <w:outlineLvl w:val="1"/>
        <w:rPr>
          <w:rFonts w:ascii="Times New Roman" w:hAnsi="Times New Roman" w:cs="Times New Roman"/>
          <w:sz w:val="24"/>
          <w:szCs w:val="24"/>
        </w:rPr>
      </w:pPr>
    </w:p>
    <w:p w:rsidR="00F84B70" w:rsidRDefault="00F84B70" w:rsidP="000A1FB0">
      <w:pPr>
        <w:pStyle w:val="ConsPlusNormal"/>
        <w:jc w:val="right"/>
        <w:outlineLvl w:val="1"/>
        <w:rPr>
          <w:rFonts w:ascii="Times New Roman" w:hAnsi="Times New Roman" w:cs="Times New Roman"/>
          <w:sz w:val="24"/>
          <w:szCs w:val="24"/>
        </w:rPr>
      </w:pPr>
    </w:p>
    <w:p w:rsidR="00F84B70" w:rsidRDefault="00F84B70" w:rsidP="000A1FB0">
      <w:pPr>
        <w:pStyle w:val="ConsPlusNormal"/>
        <w:jc w:val="right"/>
        <w:outlineLvl w:val="1"/>
        <w:rPr>
          <w:rFonts w:ascii="Times New Roman" w:hAnsi="Times New Roman" w:cs="Times New Roman"/>
          <w:sz w:val="24"/>
          <w:szCs w:val="24"/>
        </w:rPr>
      </w:pPr>
    </w:p>
    <w:p w:rsidR="00F84B70" w:rsidRDefault="00F84B70" w:rsidP="000A1FB0">
      <w:pPr>
        <w:pStyle w:val="ConsPlusNormal"/>
        <w:jc w:val="right"/>
        <w:outlineLvl w:val="1"/>
        <w:rPr>
          <w:rFonts w:ascii="Times New Roman" w:hAnsi="Times New Roman" w:cs="Times New Roman"/>
          <w:sz w:val="24"/>
          <w:szCs w:val="24"/>
        </w:rPr>
      </w:pPr>
    </w:p>
    <w:p w:rsidR="00F84B70" w:rsidRDefault="00F84B70" w:rsidP="000A1FB0">
      <w:pPr>
        <w:pStyle w:val="ConsPlusNormal"/>
        <w:jc w:val="right"/>
        <w:outlineLvl w:val="1"/>
        <w:rPr>
          <w:rFonts w:ascii="Times New Roman" w:hAnsi="Times New Roman" w:cs="Times New Roman"/>
          <w:sz w:val="24"/>
          <w:szCs w:val="24"/>
        </w:rPr>
      </w:pPr>
    </w:p>
    <w:p w:rsidR="00F84B70" w:rsidRDefault="00F84B70" w:rsidP="000A1FB0">
      <w:pPr>
        <w:pStyle w:val="ConsPlusNormal"/>
        <w:jc w:val="right"/>
        <w:outlineLvl w:val="1"/>
        <w:rPr>
          <w:rFonts w:ascii="Times New Roman" w:hAnsi="Times New Roman" w:cs="Times New Roman"/>
          <w:sz w:val="24"/>
          <w:szCs w:val="24"/>
        </w:rPr>
      </w:pPr>
    </w:p>
    <w:p w:rsidR="00F84B70" w:rsidRDefault="00F84B70" w:rsidP="000A1FB0">
      <w:pPr>
        <w:pStyle w:val="ConsPlusNormal"/>
        <w:jc w:val="right"/>
        <w:outlineLvl w:val="1"/>
        <w:rPr>
          <w:rFonts w:ascii="Times New Roman" w:hAnsi="Times New Roman" w:cs="Times New Roman"/>
          <w:sz w:val="24"/>
          <w:szCs w:val="24"/>
        </w:rPr>
      </w:pPr>
    </w:p>
    <w:p w:rsidR="00F84B70" w:rsidRDefault="00F84B70" w:rsidP="000A1FB0">
      <w:pPr>
        <w:pStyle w:val="ConsPlusNormal"/>
        <w:jc w:val="right"/>
        <w:outlineLvl w:val="1"/>
        <w:rPr>
          <w:rFonts w:ascii="Times New Roman" w:hAnsi="Times New Roman" w:cs="Times New Roman"/>
          <w:sz w:val="24"/>
          <w:szCs w:val="24"/>
        </w:rPr>
      </w:pPr>
    </w:p>
    <w:p w:rsidR="00BD229D" w:rsidRDefault="00BD229D" w:rsidP="000A1FB0">
      <w:pPr>
        <w:pStyle w:val="ConsPlusNormal"/>
        <w:jc w:val="right"/>
        <w:outlineLvl w:val="1"/>
        <w:rPr>
          <w:rFonts w:ascii="Times New Roman" w:hAnsi="Times New Roman" w:cs="Times New Roman"/>
          <w:sz w:val="24"/>
          <w:szCs w:val="24"/>
        </w:rPr>
      </w:pPr>
    </w:p>
    <w:p w:rsidR="00571E1F" w:rsidRDefault="00571E1F" w:rsidP="000A1FB0">
      <w:pPr>
        <w:pStyle w:val="ConsPlusNormal"/>
        <w:jc w:val="right"/>
        <w:outlineLvl w:val="1"/>
        <w:rPr>
          <w:rFonts w:ascii="Times New Roman" w:hAnsi="Times New Roman" w:cs="Times New Roman"/>
          <w:sz w:val="24"/>
          <w:szCs w:val="24"/>
        </w:rPr>
      </w:pPr>
    </w:p>
    <w:p w:rsidR="00571E1F" w:rsidRDefault="00571E1F" w:rsidP="000A1FB0">
      <w:pPr>
        <w:pStyle w:val="ConsPlusNormal"/>
        <w:jc w:val="right"/>
        <w:outlineLvl w:val="1"/>
        <w:rPr>
          <w:rFonts w:ascii="Times New Roman" w:hAnsi="Times New Roman" w:cs="Times New Roman"/>
          <w:sz w:val="24"/>
          <w:szCs w:val="24"/>
        </w:rPr>
      </w:pPr>
    </w:p>
    <w:p w:rsidR="00571E1F" w:rsidRDefault="00571E1F"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EC76BB" w:rsidRDefault="00EC76BB" w:rsidP="00A53241">
      <w:pPr>
        <w:pStyle w:val="ConsPlusNormal"/>
        <w:rPr>
          <w:rFonts w:ascii="Times New Roman" w:hAnsi="Times New Roman" w:cs="Times New Roman"/>
          <w:sz w:val="28"/>
          <w:szCs w:val="28"/>
        </w:rPr>
      </w:pPr>
    </w:p>
    <w:p w:rsidR="00D25A2E" w:rsidRPr="00A53241" w:rsidRDefault="00D25A2E" w:rsidP="00A53241">
      <w:pPr>
        <w:pStyle w:val="ConsPlusNormal"/>
        <w:rPr>
          <w:rFonts w:ascii="Times New Roman" w:hAnsi="Times New Roman" w:cs="Times New Roman"/>
          <w:sz w:val="28"/>
          <w:szCs w:val="28"/>
        </w:rPr>
      </w:pPr>
    </w:p>
    <w:p w:rsidR="000A1FB0" w:rsidRPr="00A346A0" w:rsidRDefault="000A1FB0" w:rsidP="000A1FB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t xml:space="preserve">Приложение </w:t>
      </w:r>
      <w:r w:rsidR="00022309">
        <w:rPr>
          <w:rFonts w:ascii="Times New Roman" w:hAnsi="Times New Roman" w:cs="Times New Roman"/>
          <w:sz w:val="24"/>
          <w:szCs w:val="24"/>
        </w:rPr>
        <w:t xml:space="preserve"> № </w:t>
      </w:r>
      <w:r w:rsidRPr="00A346A0">
        <w:rPr>
          <w:rFonts w:ascii="Times New Roman" w:hAnsi="Times New Roman" w:cs="Times New Roman"/>
          <w:sz w:val="24"/>
          <w:szCs w:val="24"/>
        </w:rPr>
        <w:t>1</w:t>
      </w:r>
    </w:p>
    <w:p w:rsidR="000A1FB0" w:rsidRPr="00A346A0" w:rsidRDefault="000A1FB0" w:rsidP="000A1FB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к </w:t>
      </w:r>
      <w:r>
        <w:rPr>
          <w:rFonts w:ascii="Times New Roman" w:hAnsi="Times New Roman" w:cs="Times New Roman"/>
          <w:sz w:val="24"/>
          <w:szCs w:val="24"/>
        </w:rPr>
        <w:t>а</w:t>
      </w:r>
      <w:r w:rsidRPr="00A346A0">
        <w:rPr>
          <w:rFonts w:ascii="Times New Roman" w:hAnsi="Times New Roman" w:cs="Times New Roman"/>
          <w:sz w:val="24"/>
          <w:szCs w:val="24"/>
        </w:rPr>
        <w:t>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p>
    <w:p w:rsidR="000A1FB0" w:rsidRPr="00A013B4" w:rsidRDefault="000A1FB0" w:rsidP="000A1FB0">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 xml:space="preserve">В </w:t>
      </w:r>
      <w:r>
        <w:rPr>
          <w:rFonts w:ascii="Times New Roman" w:hAnsi="Times New Roman" w:cs="Times New Roman"/>
          <w:sz w:val="28"/>
          <w:szCs w:val="28"/>
        </w:rPr>
        <w:t>а</w:t>
      </w:r>
      <w:r w:rsidRPr="00A013B4">
        <w:rPr>
          <w:rFonts w:ascii="Times New Roman" w:hAnsi="Times New Roman" w:cs="Times New Roman"/>
          <w:sz w:val="28"/>
          <w:szCs w:val="28"/>
        </w:rPr>
        <w:t>дминистрацию</w:t>
      </w:r>
    </w:p>
    <w:p w:rsidR="000A1FB0" w:rsidRPr="00A013B4" w:rsidRDefault="000A1FB0" w:rsidP="000A1FB0">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 xml:space="preserve"> </w:t>
      </w:r>
      <w:r>
        <w:rPr>
          <w:rFonts w:ascii="Times New Roman" w:hAnsi="Times New Roman" w:cs="Times New Roman"/>
          <w:sz w:val="28"/>
          <w:szCs w:val="28"/>
        </w:rPr>
        <w:t>Кировского муниципального района</w:t>
      </w:r>
    </w:p>
    <w:p w:rsidR="000A1FB0" w:rsidRPr="00A013B4" w:rsidRDefault="000A1FB0" w:rsidP="000A1FB0">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Ленинградской области</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71E1F" w:rsidRPr="00571E1F" w:rsidRDefault="00571E1F" w:rsidP="00571E1F">
      <w:pPr>
        <w:pStyle w:val="ConsPlusNormal"/>
        <w:jc w:val="right"/>
        <w:rPr>
          <w:rFonts w:ascii="Times New Roman" w:hAnsi="Times New Roman" w:cs="Times New Roman"/>
          <w:sz w:val="24"/>
          <w:szCs w:val="24"/>
        </w:rPr>
      </w:pPr>
      <w:r w:rsidRPr="00571E1F">
        <w:rPr>
          <w:rFonts w:ascii="Times New Roman" w:hAnsi="Times New Roman" w:cs="Times New Roman"/>
          <w:sz w:val="24"/>
          <w:szCs w:val="24"/>
        </w:rPr>
        <w:t>ИНН__________________________________</w:t>
      </w:r>
    </w:p>
    <w:p w:rsidR="00571E1F" w:rsidRPr="00571E1F" w:rsidRDefault="00571E1F" w:rsidP="00571E1F">
      <w:pPr>
        <w:pStyle w:val="ConsPlusNormal"/>
        <w:jc w:val="right"/>
        <w:rPr>
          <w:rFonts w:ascii="Times New Roman" w:hAnsi="Times New Roman" w:cs="Times New Roman"/>
          <w:sz w:val="24"/>
          <w:szCs w:val="24"/>
        </w:rPr>
      </w:pPr>
      <w:r w:rsidRPr="00571E1F">
        <w:rPr>
          <w:rFonts w:ascii="Times New Roman" w:hAnsi="Times New Roman" w:cs="Times New Roman"/>
          <w:sz w:val="24"/>
          <w:szCs w:val="24"/>
        </w:rPr>
        <w:tab/>
      </w:r>
      <w:r w:rsidRPr="00571E1F">
        <w:rPr>
          <w:rFonts w:ascii="Times New Roman" w:hAnsi="Times New Roman" w:cs="Times New Roman"/>
          <w:sz w:val="24"/>
          <w:szCs w:val="24"/>
        </w:rPr>
        <w:tab/>
      </w:r>
      <w:r w:rsidRPr="00571E1F">
        <w:rPr>
          <w:rFonts w:ascii="Times New Roman" w:hAnsi="Times New Roman" w:cs="Times New Roman"/>
          <w:sz w:val="24"/>
          <w:szCs w:val="24"/>
        </w:rPr>
        <w:tab/>
      </w:r>
      <w:r w:rsidRPr="00571E1F">
        <w:rPr>
          <w:rFonts w:ascii="Times New Roman" w:hAnsi="Times New Roman" w:cs="Times New Roman"/>
          <w:sz w:val="24"/>
          <w:szCs w:val="24"/>
        </w:rPr>
        <w:tab/>
      </w:r>
      <w:r w:rsidRPr="00571E1F">
        <w:rPr>
          <w:rFonts w:ascii="Times New Roman" w:hAnsi="Times New Roman" w:cs="Times New Roman"/>
          <w:sz w:val="24"/>
          <w:szCs w:val="24"/>
        </w:rPr>
        <w:tab/>
      </w:r>
      <w:r w:rsidRPr="00571E1F">
        <w:rPr>
          <w:rFonts w:ascii="Times New Roman" w:hAnsi="Times New Roman" w:cs="Times New Roman"/>
          <w:sz w:val="24"/>
          <w:szCs w:val="24"/>
        </w:rPr>
        <w:tab/>
      </w:r>
      <w:r w:rsidRPr="00571E1F">
        <w:rPr>
          <w:rFonts w:ascii="Times New Roman" w:hAnsi="Times New Roman" w:cs="Times New Roman"/>
          <w:sz w:val="24"/>
          <w:szCs w:val="24"/>
        </w:rPr>
        <w:tab/>
        <w:t xml:space="preserve">   ОГРН_____________________________</w:t>
      </w:r>
    </w:p>
    <w:p w:rsidR="00571E1F" w:rsidRPr="00571E1F" w:rsidRDefault="00571E1F" w:rsidP="00571E1F">
      <w:pPr>
        <w:pStyle w:val="ConsPlusNormal"/>
        <w:jc w:val="right"/>
        <w:rPr>
          <w:rFonts w:ascii="Times New Roman" w:hAnsi="Times New Roman" w:cs="Times New Roman"/>
          <w:sz w:val="24"/>
          <w:szCs w:val="24"/>
        </w:rPr>
      </w:pPr>
      <w:r w:rsidRPr="00571E1F">
        <w:rPr>
          <w:rFonts w:ascii="Times New Roman" w:hAnsi="Times New Roman" w:cs="Times New Roman"/>
          <w:sz w:val="24"/>
          <w:szCs w:val="24"/>
        </w:rPr>
        <w:t xml:space="preserve">                                            (для юридических лиц и </w:t>
      </w:r>
    </w:p>
    <w:p w:rsidR="00571E1F" w:rsidRDefault="00571E1F" w:rsidP="00571E1F">
      <w:pPr>
        <w:pStyle w:val="ConsPlusNormal"/>
        <w:jc w:val="right"/>
        <w:rPr>
          <w:rFonts w:ascii="Times New Roman" w:hAnsi="Times New Roman" w:cs="Times New Roman"/>
          <w:sz w:val="24"/>
          <w:szCs w:val="24"/>
        </w:rPr>
      </w:pPr>
      <w:r w:rsidRPr="00571E1F">
        <w:rPr>
          <w:rFonts w:ascii="Times New Roman" w:hAnsi="Times New Roman" w:cs="Times New Roman"/>
          <w:sz w:val="24"/>
          <w:szCs w:val="24"/>
        </w:rPr>
        <w:t xml:space="preserve">                                            индивидуальных предпринимателей)</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E646F3" w:rsidRDefault="00974173" w:rsidP="00974173">
      <w:pPr>
        <w:pStyle w:val="ConsPlusNormal"/>
        <w:jc w:val="center"/>
        <w:rPr>
          <w:rFonts w:ascii="Times New Roman" w:hAnsi="Times New Roman" w:cs="Times New Roman"/>
          <w:sz w:val="28"/>
          <w:szCs w:val="28"/>
        </w:rPr>
      </w:pPr>
      <w:bookmarkStart w:id="8" w:name="P732"/>
      <w:bookmarkEnd w:id="8"/>
      <w:r w:rsidRPr="00E646F3">
        <w:rPr>
          <w:rFonts w:ascii="Times New Roman" w:hAnsi="Times New Roman" w:cs="Times New Roman"/>
          <w:sz w:val="28"/>
          <w:szCs w:val="28"/>
        </w:rPr>
        <w:t>Заявление</w:t>
      </w:r>
    </w:p>
    <w:p w:rsidR="00974173" w:rsidRPr="00E646F3" w:rsidRDefault="00974173" w:rsidP="00974173">
      <w:pPr>
        <w:pStyle w:val="ConsPlusNormal"/>
        <w:jc w:val="right"/>
        <w:rPr>
          <w:rFonts w:ascii="Times New Roman" w:hAnsi="Times New Roman" w:cs="Times New Roman"/>
          <w:sz w:val="28"/>
          <w:szCs w:val="28"/>
        </w:rPr>
      </w:pPr>
    </w:p>
    <w:p w:rsidR="00974173" w:rsidRDefault="00974173" w:rsidP="00571E1F">
      <w:pPr>
        <w:pStyle w:val="ConsPlusNormal"/>
        <w:jc w:val="both"/>
        <w:rPr>
          <w:rFonts w:ascii="Times New Roman" w:hAnsi="Times New Roman" w:cs="Times New Roman"/>
          <w:sz w:val="28"/>
          <w:szCs w:val="28"/>
        </w:rPr>
      </w:pPr>
      <w:r w:rsidRPr="00E646F3">
        <w:rPr>
          <w:rFonts w:ascii="Times New Roman" w:hAnsi="Times New Roman" w:cs="Times New Roman"/>
          <w:sz w:val="28"/>
          <w:szCs w:val="28"/>
        </w:rPr>
        <w:t>Прошу предоставить сведения</w:t>
      </w:r>
      <w:r w:rsidR="006B63BC" w:rsidRPr="00E646F3">
        <w:rPr>
          <w:rFonts w:ascii="Times New Roman" w:hAnsi="Times New Roman" w:cs="Times New Roman"/>
          <w:sz w:val="28"/>
          <w:szCs w:val="28"/>
        </w:rPr>
        <w:t xml:space="preserve"> из</w:t>
      </w:r>
      <w:r w:rsidRPr="00E646F3">
        <w:rPr>
          <w:rFonts w:ascii="Times New Roman" w:hAnsi="Times New Roman" w:cs="Times New Roman"/>
          <w:sz w:val="28"/>
          <w:szCs w:val="28"/>
        </w:rPr>
        <w:t xml:space="preserve"> </w:t>
      </w:r>
      <w:r w:rsidR="006B63BC" w:rsidRPr="00E646F3">
        <w:rPr>
          <w:rFonts w:ascii="Times New Roman" w:hAnsi="Times New Roman" w:cs="Times New Roman"/>
          <w:sz w:val="28"/>
          <w:szCs w:val="28"/>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646F3">
        <w:rPr>
          <w:rFonts w:ascii="Times New Roman" w:hAnsi="Times New Roman" w:cs="Times New Roman"/>
          <w:sz w:val="28"/>
          <w:szCs w:val="28"/>
        </w:rPr>
        <w:t>.</w:t>
      </w:r>
    </w:p>
    <w:p w:rsidR="00E646F3" w:rsidRDefault="00E646F3" w:rsidP="006B63BC">
      <w:pPr>
        <w:pStyle w:val="ConsPlusNormal"/>
        <w:jc w:val="both"/>
        <w:rPr>
          <w:rFonts w:ascii="Times New Roman" w:hAnsi="Times New Roman" w:cs="Times New Roman"/>
          <w:sz w:val="28"/>
          <w:szCs w:val="28"/>
        </w:rPr>
      </w:pPr>
    </w:p>
    <w:p w:rsidR="00571E1F" w:rsidRDefault="00571E1F" w:rsidP="00571E1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Настоящим подтверждаю, что соответствую</w:t>
      </w:r>
      <w:r>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571E1F" w:rsidRPr="00860ACC" w:rsidTr="00571E1F">
        <w:tc>
          <w:tcPr>
            <w:tcW w:w="567" w:type="dxa"/>
            <w:tcBorders>
              <w:right w:val="single" w:sz="4" w:space="0" w:color="auto"/>
            </w:tcBorders>
            <w:shd w:val="clear" w:color="auto" w:fill="auto"/>
          </w:tcPr>
          <w:p w:rsidR="00571E1F" w:rsidRPr="00860ACC" w:rsidRDefault="00571E1F" w:rsidP="00571E1F">
            <w:pPr>
              <w:pStyle w:val="ConsPlusNonformat"/>
              <w:rPr>
                <w:rFonts w:ascii="Times New Roman" w:hAnsi="Times New Roman" w:cs="Times New Roman"/>
                <w:sz w:val="24"/>
                <w:szCs w:val="24"/>
              </w:rPr>
            </w:pPr>
          </w:p>
        </w:tc>
      </w:tr>
    </w:tbl>
    <w:p w:rsidR="00571E1F" w:rsidRPr="00571E1F" w:rsidRDefault="00571E1F" w:rsidP="00571E1F">
      <w:pPr>
        <w:pStyle w:val="ConsPlusNormal"/>
        <w:ind w:left="709" w:hanging="709"/>
        <w:jc w:val="both"/>
        <w:rPr>
          <w:rFonts w:ascii="Times New Roman" w:hAnsi="Times New Roman" w:cs="Times New Roman"/>
          <w:sz w:val="24"/>
          <w:szCs w:val="24"/>
        </w:rPr>
      </w:pPr>
      <w:r w:rsidRPr="00571E1F">
        <w:rPr>
          <w:rFonts w:ascii="Times New Roman" w:hAnsi="Times New Roman" w:cs="Times New Roman"/>
          <w:sz w:val="24"/>
          <w:szCs w:val="24"/>
        </w:rPr>
        <w:t xml:space="preserve">условиям отнесения к категории субъектов  малого  и  среднего  предпринимательства или организации, </w:t>
      </w:r>
      <w:r w:rsidRPr="00571E1F">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571E1F">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571E1F" w:rsidRPr="00571E1F" w:rsidRDefault="00571E1F" w:rsidP="00571E1F">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571E1F" w:rsidRPr="00571E1F" w:rsidTr="00571E1F">
        <w:tc>
          <w:tcPr>
            <w:tcW w:w="567" w:type="dxa"/>
            <w:tcBorders>
              <w:right w:val="single" w:sz="4" w:space="0" w:color="auto"/>
            </w:tcBorders>
            <w:shd w:val="clear" w:color="auto" w:fill="auto"/>
          </w:tcPr>
          <w:p w:rsidR="00571E1F" w:rsidRPr="00571E1F" w:rsidRDefault="00571E1F" w:rsidP="00571E1F">
            <w:pPr>
              <w:pStyle w:val="ConsPlusNonformat"/>
              <w:rPr>
                <w:rFonts w:ascii="Times New Roman" w:hAnsi="Times New Roman" w:cs="Times New Roman"/>
                <w:sz w:val="24"/>
                <w:szCs w:val="24"/>
              </w:rPr>
            </w:pPr>
          </w:p>
        </w:tc>
      </w:tr>
    </w:tbl>
    <w:p w:rsidR="00571E1F" w:rsidRPr="00974173" w:rsidRDefault="00571E1F" w:rsidP="00571E1F">
      <w:pPr>
        <w:pStyle w:val="ConsPlusNormal"/>
        <w:ind w:left="709" w:hanging="709"/>
        <w:jc w:val="both"/>
        <w:rPr>
          <w:rFonts w:ascii="Times New Roman" w:hAnsi="Times New Roman" w:cs="Times New Roman"/>
          <w:sz w:val="24"/>
          <w:szCs w:val="24"/>
        </w:rPr>
      </w:pPr>
      <w:r w:rsidRPr="00571E1F">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974173" w:rsidRPr="00E646F3" w:rsidRDefault="00974173" w:rsidP="00E646F3">
      <w:pPr>
        <w:pStyle w:val="ConsPlusNormal"/>
        <w:ind w:firstLine="709"/>
        <w:jc w:val="both"/>
        <w:rPr>
          <w:rFonts w:ascii="Times New Roman" w:hAnsi="Times New Roman" w:cs="Times New Roman"/>
          <w:sz w:val="28"/>
          <w:szCs w:val="28"/>
        </w:rPr>
      </w:pPr>
    </w:p>
    <w:p w:rsidR="00974173" w:rsidRPr="00E646F3" w:rsidRDefault="00974173" w:rsidP="006B63BC">
      <w:pPr>
        <w:pStyle w:val="ConsPlusNormal"/>
        <w:jc w:val="both"/>
        <w:rPr>
          <w:rFonts w:ascii="Times New Roman" w:hAnsi="Times New Roman" w:cs="Times New Roman"/>
          <w:sz w:val="28"/>
          <w:szCs w:val="28"/>
        </w:rPr>
      </w:pPr>
    </w:p>
    <w:p w:rsidR="00974173" w:rsidRPr="00E646F3" w:rsidRDefault="00974173" w:rsidP="00974173">
      <w:pPr>
        <w:pStyle w:val="ConsPlusNormal"/>
        <w:jc w:val="both"/>
        <w:rPr>
          <w:rFonts w:ascii="Times New Roman" w:hAnsi="Times New Roman" w:cs="Times New Roman"/>
          <w:sz w:val="28"/>
          <w:szCs w:val="28"/>
        </w:rPr>
      </w:pPr>
      <w:r w:rsidRPr="00E646F3">
        <w:rPr>
          <w:rFonts w:ascii="Times New Roman" w:hAnsi="Times New Roman" w:cs="Times New Roman"/>
          <w:sz w:val="28"/>
          <w:szCs w:val="28"/>
        </w:rPr>
        <w:t xml:space="preserve">        </w:t>
      </w:r>
      <w:r w:rsidR="00E646F3">
        <w:rPr>
          <w:rFonts w:ascii="Times New Roman" w:hAnsi="Times New Roman" w:cs="Times New Roman"/>
          <w:sz w:val="28"/>
          <w:szCs w:val="28"/>
        </w:rPr>
        <w:t xml:space="preserve">    </w:t>
      </w:r>
      <w:r w:rsidRPr="00E646F3">
        <w:rPr>
          <w:rFonts w:ascii="Times New Roman" w:hAnsi="Times New Roman" w:cs="Times New Roman"/>
          <w:sz w:val="28"/>
          <w:szCs w:val="28"/>
        </w:rPr>
        <w:t>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E5EC4">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w:t>
            </w:r>
            <w:r w:rsidR="008E5EC4">
              <w:rPr>
                <w:rFonts w:ascii="Times New Roman" w:hAnsi="Times New Roman" w:cs="Times New Roman"/>
                <w:sz w:val="24"/>
                <w:szCs w:val="24"/>
              </w:rPr>
              <w:t>Администрации</w:t>
            </w:r>
            <w:r w:rsidRPr="00860ACC">
              <w:rPr>
                <w:rFonts w:ascii="Times New Roman" w:hAnsi="Times New Roman" w:cs="Times New Roman"/>
                <w:sz w:val="24"/>
                <w:szCs w:val="24"/>
              </w:rPr>
              <w:t>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860ACC" w:rsidRPr="00860ACC" w:rsidRDefault="00860ACC" w:rsidP="00860ACC">
      <w:pPr>
        <w:pStyle w:val="ConsPlusNonformat"/>
        <w:rPr>
          <w:rFonts w:ascii="Times New Roman" w:hAnsi="Times New Roman" w:cs="Times New Roman"/>
          <w:sz w:val="24"/>
          <w:szCs w:val="24"/>
        </w:rPr>
      </w:pPr>
    </w:p>
    <w:p w:rsidR="00860ACC" w:rsidRDefault="00860ACC" w:rsidP="00A53241">
      <w:pPr>
        <w:pStyle w:val="ConsPlusNonformat"/>
        <w:jc w:val="both"/>
        <w:rPr>
          <w:rFonts w:ascii="Times New Roman" w:hAnsi="Times New Roman" w:cs="Times New Roman"/>
          <w:sz w:val="24"/>
          <w:szCs w:val="24"/>
        </w:rPr>
      </w:pPr>
    </w:p>
    <w:p w:rsidR="00571E1F" w:rsidRDefault="00571E1F" w:rsidP="00A53241">
      <w:pPr>
        <w:pStyle w:val="ConsPlusNonformat"/>
        <w:jc w:val="both"/>
        <w:rPr>
          <w:rFonts w:ascii="Times New Roman" w:hAnsi="Times New Roman" w:cs="Times New Roman"/>
          <w:sz w:val="24"/>
          <w:szCs w:val="24"/>
        </w:rPr>
      </w:pPr>
    </w:p>
    <w:p w:rsidR="00571E1F" w:rsidRDefault="00571E1F" w:rsidP="00A53241">
      <w:pPr>
        <w:pStyle w:val="ConsPlusNonformat"/>
        <w:jc w:val="both"/>
        <w:rPr>
          <w:rFonts w:ascii="Times New Roman" w:hAnsi="Times New Roman" w:cs="Times New Roman"/>
          <w:sz w:val="24"/>
          <w:szCs w:val="24"/>
        </w:rPr>
      </w:pPr>
    </w:p>
    <w:p w:rsidR="00571E1F" w:rsidRDefault="00571E1F" w:rsidP="00A53241">
      <w:pPr>
        <w:pStyle w:val="ConsPlusNonformat"/>
        <w:jc w:val="both"/>
        <w:rPr>
          <w:rFonts w:ascii="Times New Roman" w:hAnsi="Times New Roman" w:cs="Times New Roman"/>
          <w:sz w:val="24"/>
          <w:szCs w:val="24"/>
        </w:rPr>
      </w:pPr>
    </w:p>
    <w:p w:rsidR="00571E1F" w:rsidRDefault="00571E1F" w:rsidP="00A53241">
      <w:pPr>
        <w:pStyle w:val="ConsPlusNonformat"/>
        <w:jc w:val="both"/>
        <w:rPr>
          <w:rFonts w:ascii="Times New Roman" w:hAnsi="Times New Roman" w:cs="Times New Roman"/>
          <w:sz w:val="24"/>
          <w:szCs w:val="24"/>
        </w:rPr>
      </w:pPr>
    </w:p>
    <w:p w:rsidR="00571E1F" w:rsidRDefault="00571E1F" w:rsidP="00A53241">
      <w:pPr>
        <w:pStyle w:val="ConsPlusNonformat"/>
        <w:jc w:val="both"/>
        <w:rPr>
          <w:rFonts w:ascii="Times New Roman" w:hAnsi="Times New Roman" w:cs="Times New Roman"/>
          <w:sz w:val="24"/>
          <w:szCs w:val="24"/>
        </w:rPr>
      </w:pPr>
    </w:p>
    <w:p w:rsidR="00571E1F" w:rsidRDefault="00571E1F" w:rsidP="00A53241">
      <w:pPr>
        <w:pStyle w:val="ConsPlusNonformat"/>
        <w:jc w:val="both"/>
        <w:rPr>
          <w:rFonts w:ascii="Times New Roman" w:hAnsi="Times New Roman" w:cs="Times New Roman"/>
          <w:sz w:val="24"/>
          <w:szCs w:val="24"/>
        </w:rPr>
      </w:pPr>
    </w:p>
    <w:p w:rsidR="00571E1F" w:rsidRDefault="00571E1F" w:rsidP="00A53241">
      <w:pPr>
        <w:pStyle w:val="ConsPlusNonformat"/>
        <w:jc w:val="both"/>
        <w:rPr>
          <w:rFonts w:ascii="Times New Roman" w:hAnsi="Times New Roman" w:cs="Times New Roman"/>
          <w:sz w:val="24"/>
          <w:szCs w:val="24"/>
        </w:rPr>
      </w:pPr>
    </w:p>
    <w:p w:rsidR="00571E1F" w:rsidRDefault="00571E1F" w:rsidP="00A53241">
      <w:pPr>
        <w:pStyle w:val="ConsPlusNonformat"/>
        <w:jc w:val="both"/>
        <w:rPr>
          <w:rFonts w:ascii="Times New Roman" w:hAnsi="Times New Roman" w:cs="Times New Roman"/>
          <w:sz w:val="24"/>
          <w:szCs w:val="24"/>
        </w:rPr>
      </w:pPr>
    </w:p>
    <w:p w:rsidR="00571E1F" w:rsidRDefault="00571E1F" w:rsidP="00A53241">
      <w:pPr>
        <w:pStyle w:val="ConsPlusNonformat"/>
        <w:jc w:val="both"/>
        <w:rPr>
          <w:rFonts w:ascii="Times New Roman" w:hAnsi="Times New Roman" w:cs="Times New Roman"/>
          <w:sz w:val="24"/>
          <w:szCs w:val="24"/>
        </w:rPr>
      </w:pPr>
    </w:p>
    <w:p w:rsidR="00571E1F" w:rsidRDefault="00571E1F" w:rsidP="00A53241">
      <w:pPr>
        <w:pStyle w:val="ConsPlusNonformat"/>
        <w:jc w:val="both"/>
        <w:rPr>
          <w:rFonts w:ascii="Times New Roman" w:hAnsi="Times New Roman" w:cs="Times New Roman"/>
          <w:sz w:val="24"/>
          <w:szCs w:val="24"/>
        </w:rPr>
      </w:pPr>
    </w:p>
    <w:p w:rsidR="00571E1F" w:rsidRDefault="00571E1F" w:rsidP="00A53241">
      <w:pPr>
        <w:pStyle w:val="ConsPlusNonformat"/>
        <w:jc w:val="both"/>
        <w:rPr>
          <w:rFonts w:ascii="Times New Roman" w:hAnsi="Times New Roman" w:cs="Times New Roman"/>
          <w:sz w:val="24"/>
          <w:szCs w:val="24"/>
        </w:rPr>
      </w:pPr>
    </w:p>
    <w:p w:rsidR="00571E1F" w:rsidRPr="00FC5811" w:rsidRDefault="00571E1F" w:rsidP="0097135E">
      <w:pPr>
        <w:spacing w:after="0" w:line="240" w:lineRule="auto"/>
        <w:jc w:val="right"/>
        <w:rPr>
          <w:rFonts w:ascii="Times New Roman" w:eastAsiaTheme="minorEastAsia" w:hAnsi="Times New Roman" w:cs="Times New Roman"/>
          <w:sz w:val="24"/>
          <w:szCs w:val="24"/>
        </w:rPr>
      </w:pPr>
      <w:r w:rsidRPr="00FC5811">
        <w:rPr>
          <w:rFonts w:ascii="Times New Roman" w:eastAsiaTheme="minorEastAsia" w:hAnsi="Times New Roman" w:cs="Times New Roman"/>
          <w:sz w:val="24"/>
          <w:szCs w:val="24"/>
        </w:rPr>
        <w:t>Приложение № 2</w:t>
      </w:r>
    </w:p>
    <w:p w:rsidR="00571E1F" w:rsidRPr="00FC5811" w:rsidRDefault="00571E1F" w:rsidP="0097135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C5811">
        <w:rPr>
          <w:rFonts w:ascii="Times New Roman" w:eastAsiaTheme="minorEastAsia" w:hAnsi="Times New Roman" w:cs="Times New Roman"/>
          <w:sz w:val="24"/>
          <w:szCs w:val="24"/>
          <w:lang w:eastAsia="ru-RU"/>
        </w:rPr>
        <w:t>к административному регламенту</w:t>
      </w:r>
    </w:p>
    <w:p w:rsidR="00571E1F" w:rsidRPr="00FC5811" w:rsidRDefault="00571E1F" w:rsidP="0097135E">
      <w:pPr>
        <w:widowControl w:val="0"/>
        <w:autoSpaceDE w:val="0"/>
        <w:autoSpaceDN w:val="0"/>
        <w:spacing w:after="0" w:line="240" w:lineRule="auto"/>
        <w:rPr>
          <w:rFonts w:ascii="Calibri" w:eastAsia="Times New Roman" w:hAnsi="Calibri" w:cs="Calibri"/>
          <w:sz w:val="24"/>
          <w:szCs w:val="24"/>
          <w:lang w:eastAsia="ru-RU"/>
        </w:rPr>
      </w:pPr>
    </w:p>
    <w:p w:rsidR="00571E1F" w:rsidRPr="00FC5811" w:rsidRDefault="00571E1F" w:rsidP="00571E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C5811">
        <w:rPr>
          <w:rFonts w:ascii="Courier New" w:eastAsia="Times New Roman" w:hAnsi="Courier New" w:cs="Courier New"/>
          <w:sz w:val="20"/>
          <w:szCs w:val="20"/>
          <w:lang w:eastAsia="ru-RU"/>
        </w:rPr>
        <w:t xml:space="preserve">                                               </w:t>
      </w:r>
      <w:r w:rsidRPr="00FC5811">
        <w:rPr>
          <w:rFonts w:ascii="Times New Roman" w:eastAsia="Times New Roman" w:hAnsi="Times New Roman" w:cs="Times New Roman"/>
          <w:sz w:val="24"/>
          <w:szCs w:val="24"/>
          <w:lang w:eastAsia="ru-RU"/>
        </w:rPr>
        <w:t>____________________________</w:t>
      </w:r>
    </w:p>
    <w:p w:rsidR="00571E1F" w:rsidRPr="00FC5811" w:rsidRDefault="00571E1F" w:rsidP="00571E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C5811">
        <w:rPr>
          <w:rFonts w:ascii="Times New Roman" w:eastAsia="Times New Roman" w:hAnsi="Times New Roman" w:cs="Times New Roman"/>
          <w:sz w:val="24"/>
          <w:szCs w:val="24"/>
          <w:lang w:eastAsia="ru-RU"/>
        </w:rPr>
        <w:t xml:space="preserve">                                               ____________________________</w:t>
      </w:r>
    </w:p>
    <w:p w:rsidR="00571E1F" w:rsidRPr="00FC5811" w:rsidRDefault="00571E1F" w:rsidP="00571E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C5811">
        <w:rPr>
          <w:rFonts w:ascii="Times New Roman" w:eastAsia="Times New Roman" w:hAnsi="Times New Roman" w:cs="Times New Roman"/>
          <w:sz w:val="24"/>
          <w:szCs w:val="24"/>
          <w:lang w:eastAsia="ru-RU"/>
        </w:rPr>
        <w:t xml:space="preserve">                                               ____________________________</w:t>
      </w:r>
    </w:p>
    <w:p w:rsidR="00571E1F" w:rsidRPr="00FC5811" w:rsidRDefault="00571E1F" w:rsidP="00571E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C5811">
        <w:rPr>
          <w:rFonts w:ascii="Times New Roman" w:eastAsia="Times New Roman" w:hAnsi="Times New Roman" w:cs="Times New Roman"/>
          <w:sz w:val="24"/>
          <w:szCs w:val="24"/>
          <w:lang w:eastAsia="ru-RU"/>
        </w:rPr>
        <w:t xml:space="preserve">                                               ____________________________</w:t>
      </w:r>
    </w:p>
    <w:p w:rsidR="00571E1F" w:rsidRPr="00FC5811" w:rsidRDefault="00571E1F" w:rsidP="00571E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C5811">
        <w:rPr>
          <w:rFonts w:ascii="Times New Roman" w:eastAsia="Times New Roman" w:hAnsi="Times New Roman" w:cs="Times New Roman"/>
          <w:sz w:val="24"/>
          <w:szCs w:val="24"/>
          <w:lang w:eastAsia="ru-RU"/>
        </w:rPr>
        <w:t xml:space="preserve">                                               (контактные данные заявителя</w:t>
      </w:r>
    </w:p>
    <w:p w:rsidR="00571E1F" w:rsidRPr="00FC5811" w:rsidRDefault="00571E1F" w:rsidP="00571E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C5811">
        <w:rPr>
          <w:rFonts w:ascii="Times New Roman" w:eastAsia="Times New Roman" w:hAnsi="Times New Roman" w:cs="Times New Roman"/>
          <w:sz w:val="24"/>
          <w:szCs w:val="24"/>
          <w:lang w:eastAsia="ru-RU"/>
        </w:rPr>
        <w:t xml:space="preserve">                                                            адрес, телефон)</w:t>
      </w:r>
    </w:p>
    <w:p w:rsidR="00571E1F" w:rsidRPr="00FC5811" w:rsidRDefault="00571E1F" w:rsidP="00571E1F">
      <w:pPr>
        <w:widowControl w:val="0"/>
        <w:autoSpaceDE w:val="0"/>
        <w:autoSpaceDN w:val="0"/>
        <w:spacing w:after="0" w:line="240" w:lineRule="auto"/>
        <w:jc w:val="both"/>
        <w:rPr>
          <w:rFonts w:ascii="Courier New" w:eastAsia="Times New Roman" w:hAnsi="Courier New" w:cs="Courier New"/>
          <w:sz w:val="20"/>
          <w:szCs w:val="20"/>
          <w:lang w:eastAsia="ru-RU"/>
        </w:rPr>
      </w:pPr>
    </w:p>
    <w:p w:rsidR="00571E1F" w:rsidRPr="00FC5811" w:rsidRDefault="00571E1F" w:rsidP="00571E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5811">
        <w:rPr>
          <w:rFonts w:ascii="Times New Roman" w:eastAsia="Times New Roman" w:hAnsi="Times New Roman" w:cs="Times New Roman"/>
          <w:sz w:val="24"/>
          <w:szCs w:val="24"/>
          <w:lang w:eastAsia="ru-RU"/>
        </w:rPr>
        <w:t>РЕШЕНИЕ</w:t>
      </w:r>
    </w:p>
    <w:p w:rsidR="00571E1F" w:rsidRPr="00FC5811" w:rsidRDefault="00571E1F" w:rsidP="00571E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5811">
        <w:rPr>
          <w:rFonts w:ascii="Times New Roman" w:eastAsia="Times New Roman" w:hAnsi="Times New Roman" w:cs="Times New Roman"/>
          <w:sz w:val="24"/>
          <w:szCs w:val="24"/>
          <w:lang w:eastAsia="ru-RU"/>
        </w:rPr>
        <w:t>об отказе в предоставлении муниципальной услуги</w:t>
      </w:r>
    </w:p>
    <w:p w:rsidR="00571E1F" w:rsidRPr="00FC5811" w:rsidRDefault="00571E1F" w:rsidP="00571E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5811">
        <w:rPr>
          <w:rFonts w:ascii="Times New Roman" w:eastAsia="Times New Roman" w:hAnsi="Times New Roman" w:cs="Times New Roman"/>
          <w:sz w:val="24"/>
          <w:szCs w:val="24"/>
          <w:lang w:eastAsia="ru-RU"/>
        </w:rPr>
        <w:t>от ___________№_______</w:t>
      </w:r>
    </w:p>
    <w:p w:rsidR="00571E1F" w:rsidRPr="00FC5811" w:rsidRDefault="00571E1F" w:rsidP="00571E1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571E1F" w:rsidRPr="00FC5811" w:rsidTr="00571E1F">
        <w:tc>
          <w:tcPr>
            <w:tcW w:w="9071" w:type="dxa"/>
            <w:tcBorders>
              <w:top w:val="nil"/>
              <w:left w:val="nil"/>
              <w:bottom w:val="nil"/>
              <w:right w:val="nil"/>
            </w:tcBorders>
          </w:tcPr>
          <w:p w:rsidR="00571E1F" w:rsidRPr="00FC5811" w:rsidRDefault="00571E1F" w:rsidP="00571E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81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C5811">
              <w:rPr>
                <w:rFonts w:ascii="Times New Roman" w:hAnsi="Times New Roman" w:cs="Times New Roman"/>
                <w:sz w:val="26"/>
                <w:szCs w:val="26"/>
              </w:rPr>
              <w:t xml:space="preserve">муниципальной услуги: </w:t>
            </w:r>
            <w:r w:rsidRPr="00FC5811">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C5811">
              <w:rPr>
                <w:rFonts w:ascii="Times New Roman" w:hAnsi="Times New Roman" w:cs="Times New Roman"/>
                <w:sz w:val="28"/>
                <w:szCs w:val="28"/>
              </w:rPr>
              <w:t xml:space="preserve"> </w:t>
            </w:r>
            <w:r w:rsidRPr="00FC5811">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571E1F" w:rsidRPr="00FC5811" w:rsidTr="00571E1F">
        <w:tc>
          <w:tcPr>
            <w:tcW w:w="9071" w:type="dxa"/>
            <w:tcBorders>
              <w:top w:val="nil"/>
              <w:left w:val="nil"/>
              <w:bottom w:val="single" w:sz="4" w:space="0" w:color="auto"/>
              <w:right w:val="nil"/>
            </w:tcBorders>
          </w:tcPr>
          <w:p w:rsidR="00571E1F" w:rsidRPr="00FC5811" w:rsidRDefault="00571E1F" w:rsidP="00571E1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71E1F" w:rsidRPr="00FC5811" w:rsidTr="00571E1F">
        <w:tblPrEx>
          <w:tblBorders>
            <w:insideH w:val="single" w:sz="4" w:space="0" w:color="auto"/>
          </w:tblBorders>
        </w:tblPrEx>
        <w:tc>
          <w:tcPr>
            <w:tcW w:w="9071" w:type="dxa"/>
            <w:tcBorders>
              <w:top w:val="single" w:sz="4" w:space="0" w:color="auto"/>
              <w:left w:val="nil"/>
              <w:bottom w:val="single" w:sz="4" w:space="0" w:color="auto"/>
              <w:right w:val="nil"/>
            </w:tcBorders>
          </w:tcPr>
          <w:p w:rsidR="00571E1F" w:rsidRPr="00FC5811" w:rsidRDefault="00571E1F" w:rsidP="00571E1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71E1F" w:rsidRPr="00FC5811" w:rsidTr="00571E1F">
        <w:tblPrEx>
          <w:tblBorders>
            <w:insideH w:val="single" w:sz="4" w:space="0" w:color="auto"/>
          </w:tblBorders>
        </w:tblPrEx>
        <w:tc>
          <w:tcPr>
            <w:tcW w:w="9071" w:type="dxa"/>
            <w:tcBorders>
              <w:top w:val="single" w:sz="4" w:space="0" w:color="auto"/>
              <w:left w:val="nil"/>
              <w:bottom w:val="single" w:sz="4" w:space="0" w:color="auto"/>
              <w:right w:val="nil"/>
            </w:tcBorders>
          </w:tcPr>
          <w:p w:rsidR="00571E1F" w:rsidRPr="00FC5811" w:rsidRDefault="00571E1F" w:rsidP="00571E1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71E1F" w:rsidRPr="00FC5811" w:rsidTr="00571E1F">
        <w:tc>
          <w:tcPr>
            <w:tcW w:w="9071" w:type="dxa"/>
            <w:tcBorders>
              <w:top w:val="single" w:sz="4" w:space="0" w:color="auto"/>
              <w:left w:val="nil"/>
              <w:bottom w:val="nil"/>
              <w:right w:val="nil"/>
            </w:tcBorders>
          </w:tcPr>
          <w:p w:rsidR="00571E1F" w:rsidRPr="00FC5811" w:rsidRDefault="00571E1F" w:rsidP="00571E1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C5811">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71E1F" w:rsidRPr="00FC5811" w:rsidTr="00571E1F">
        <w:tc>
          <w:tcPr>
            <w:tcW w:w="9071" w:type="dxa"/>
            <w:tcBorders>
              <w:top w:val="nil"/>
              <w:left w:val="nil"/>
              <w:bottom w:val="nil"/>
              <w:right w:val="nil"/>
            </w:tcBorders>
          </w:tcPr>
          <w:p w:rsidR="00571E1F" w:rsidRPr="00FC5811" w:rsidRDefault="00571E1F" w:rsidP="00571E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81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71E1F" w:rsidRPr="00FC5811" w:rsidRDefault="00571E1F" w:rsidP="00571E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581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71E1F" w:rsidRPr="00FC5811" w:rsidRDefault="00571E1F" w:rsidP="00571E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71E1F" w:rsidRPr="00FC5811" w:rsidRDefault="00571E1F" w:rsidP="00571E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71E1F" w:rsidRPr="00FC5811" w:rsidRDefault="00FC5811" w:rsidP="00FC5811">
      <w:pPr>
        <w:rPr>
          <w:rFonts w:ascii="Courier New" w:eastAsia="Times New Roman" w:hAnsi="Courier New" w:cs="Courier New"/>
          <w:sz w:val="20"/>
          <w:szCs w:val="20"/>
          <w:lang w:eastAsia="ru-RU"/>
        </w:rPr>
      </w:pPr>
      <w:r w:rsidRPr="00FC5811">
        <w:rPr>
          <w:rFonts w:ascii="Times New Roman" w:hAnsi="Times New Roman" w:cs="Times New Roman"/>
          <w:sz w:val="28"/>
          <w:szCs w:val="28"/>
        </w:rPr>
        <w:t>Уполномоченное</w:t>
      </w:r>
      <w:r w:rsidRPr="00FC5811">
        <w:rPr>
          <w:rFonts w:ascii="Times New Roman" w:eastAsia="Times New Roman" w:hAnsi="Times New Roman"/>
          <w:sz w:val="28"/>
          <w:szCs w:val="28"/>
        </w:rPr>
        <w:t xml:space="preserve"> должностное лицо,</w:t>
      </w:r>
      <w:r w:rsidRPr="00FC5811">
        <w:rPr>
          <w:rFonts w:ascii="Times New Roman" w:eastAsia="Calibri" w:hAnsi="Times New Roman" w:cs="Times New Roman"/>
          <w:sz w:val="28"/>
          <w:szCs w:val="28"/>
        </w:rPr>
        <w:t xml:space="preserve"> ответственное за принятие и подписание соответствующего решения </w:t>
      </w:r>
      <w:r w:rsidRPr="00FC5811">
        <w:rPr>
          <w:rFonts w:ascii="Times New Roman" w:eastAsia="Times New Roman" w:hAnsi="Times New Roman" w:cs="Times New Roman"/>
          <w:sz w:val="28"/>
          <w:szCs w:val="20"/>
        </w:rPr>
        <w:t xml:space="preserve"> ____________________________</w:t>
      </w:r>
    </w:p>
    <w:p w:rsidR="00571E1F" w:rsidRPr="00FC5811" w:rsidRDefault="00571E1F" w:rsidP="00571E1F">
      <w:pPr>
        <w:rPr>
          <w:rFonts w:ascii="Courier New" w:eastAsia="Times New Roman" w:hAnsi="Courier New" w:cs="Courier New"/>
          <w:sz w:val="20"/>
          <w:szCs w:val="20"/>
          <w:lang w:eastAsia="ru-RU"/>
        </w:rPr>
      </w:pPr>
    </w:p>
    <w:p w:rsidR="00571E1F" w:rsidRPr="00FC5811" w:rsidRDefault="00571E1F" w:rsidP="00571E1F">
      <w:pPr>
        <w:rPr>
          <w:rFonts w:ascii="Courier New" w:eastAsia="Times New Roman" w:hAnsi="Courier New" w:cs="Courier New"/>
          <w:sz w:val="20"/>
          <w:szCs w:val="20"/>
          <w:lang w:eastAsia="ru-RU"/>
        </w:rPr>
      </w:pPr>
    </w:p>
    <w:p w:rsidR="00571E1F" w:rsidRPr="00FC5811" w:rsidRDefault="00571E1F" w:rsidP="00571E1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71E1F" w:rsidRPr="00FC5811" w:rsidRDefault="00571E1F" w:rsidP="00571E1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71E1F" w:rsidRPr="00FC5811" w:rsidRDefault="00571E1F" w:rsidP="00571E1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71E1F" w:rsidRPr="00FC5811" w:rsidRDefault="00571E1F" w:rsidP="00571E1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71E1F" w:rsidRPr="00FC5811" w:rsidRDefault="00571E1F" w:rsidP="00571E1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71E1F" w:rsidRPr="00FC5811" w:rsidRDefault="00571E1F" w:rsidP="00571E1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71E1F" w:rsidRPr="00FC5811" w:rsidRDefault="00571E1F" w:rsidP="00571E1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71E1F" w:rsidRPr="00FC5811" w:rsidRDefault="00571E1F" w:rsidP="00571E1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C5811">
        <w:rPr>
          <w:rFonts w:ascii="Times New Roman" w:eastAsiaTheme="minorEastAsia" w:hAnsi="Times New Roman" w:cs="Times New Roman"/>
          <w:sz w:val="24"/>
          <w:szCs w:val="24"/>
          <w:lang w:eastAsia="ru-RU"/>
        </w:rPr>
        <w:br w:type="column"/>
        <w:t>Приложение 3</w:t>
      </w:r>
    </w:p>
    <w:p w:rsidR="00571E1F" w:rsidRPr="00FC5811" w:rsidRDefault="00571E1F" w:rsidP="00571E1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C5811">
        <w:rPr>
          <w:rFonts w:ascii="Times New Roman" w:eastAsiaTheme="minorEastAsia" w:hAnsi="Times New Roman" w:cs="Times New Roman"/>
          <w:sz w:val="24"/>
          <w:szCs w:val="24"/>
          <w:lang w:eastAsia="ru-RU"/>
        </w:rPr>
        <w:t>к административному регламенту</w:t>
      </w:r>
    </w:p>
    <w:p w:rsidR="00571E1F" w:rsidRPr="00FC5811" w:rsidRDefault="00571E1F" w:rsidP="00571E1F">
      <w:pPr>
        <w:autoSpaceDE w:val="0"/>
        <w:autoSpaceDN w:val="0"/>
        <w:adjustRightInd w:val="0"/>
        <w:spacing w:after="0" w:line="360" w:lineRule="auto"/>
        <w:ind w:left="4536"/>
        <w:jc w:val="both"/>
        <w:rPr>
          <w:rFonts w:ascii="Times New Roman" w:hAnsi="Times New Roman" w:cs="Times New Roman"/>
          <w:sz w:val="20"/>
          <w:szCs w:val="20"/>
        </w:rPr>
      </w:pPr>
      <w:r w:rsidRPr="00FC5811">
        <w:rPr>
          <w:rFonts w:ascii="Times New Roman" w:hAnsi="Times New Roman" w:cs="Times New Roman"/>
          <w:sz w:val="20"/>
          <w:szCs w:val="20"/>
        </w:rPr>
        <w:t>________________________________________________</w:t>
      </w:r>
    </w:p>
    <w:p w:rsidR="00571E1F" w:rsidRPr="00FC5811" w:rsidRDefault="00571E1F" w:rsidP="00571E1F">
      <w:pPr>
        <w:autoSpaceDE w:val="0"/>
        <w:autoSpaceDN w:val="0"/>
        <w:adjustRightInd w:val="0"/>
        <w:spacing w:after="0" w:line="360" w:lineRule="auto"/>
        <w:ind w:left="4536"/>
        <w:jc w:val="both"/>
        <w:rPr>
          <w:rFonts w:ascii="Times New Roman" w:hAnsi="Times New Roman" w:cs="Times New Roman"/>
          <w:sz w:val="20"/>
          <w:szCs w:val="20"/>
        </w:rPr>
      </w:pPr>
      <w:r w:rsidRPr="00FC5811">
        <w:rPr>
          <w:rFonts w:ascii="Times New Roman" w:hAnsi="Times New Roman" w:cs="Times New Roman"/>
          <w:sz w:val="20"/>
          <w:szCs w:val="20"/>
        </w:rPr>
        <w:t>(Ф.И.О. физического лица и адрес проживания / наименование организации и ИНН)</w:t>
      </w:r>
    </w:p>
    <w:p w:rsidR="00571E1F" w:rsidRPr="00FC5811" w:rsidRDefault="00571E1F" w:rsidP="00571E1F">
      <w:pPr>
        <w:autoSpaceDE w:val="0"/>
        <w:autoSpaceDN w:val="0"/>
        <w:adjustRightInd w:val="0"/>
        <w:spacing w:after="0" w:line="360" w:lineRule="auto"/>
        <w:ind w:left="4536"/>
        <w:jc w:val="both"/>
        <w:rPr>
          <w:rFonts w:ascii="Times New Roman" w:hAnsi="Times New Roman" w:cs="Times New Roman"/>
          <w:sz w:val="20"/>
          <w:szCs w:val="20"/>
        </w:rPr>
      </w:pPr>
      <w:r w:rsidRPr="00FC5811">
        <w:rPr>
          <w:rFonts w:ascii="Times New Roman" w:hAnsi="Times New Roman" w:cs="Times New Roman"/>
          <w:sz w:val="20"/>
          <w:szCs w:val="20"/>
        </w:rPr>
        <w:t>________________________________________________</w:t>
      </w:r>
    </w:p>
    <w:p w:rsidR="00571E1F" w:rsidRPr="00FC5811" w:rsidRDefault="00571E1F" w:rsidP="00571E1F">
      <w:pPr>
        <w:autoSpaceDE w:val="0"/>
        <w:autoSpaceDN w:val="0"/>
        <w:adjustRightInd w:val="0"/>
        <w:spacing w:after="0" w:line="360" w:lineRule="auto"/>
        <w:ind w:left="4536"/>
        <w:jc w:val="both"/>
        <w:rPr>
          <w:rFonts w:ascii="Times New Roman" w:hAnsi="Times New Roman" w:cs="Times New Roman"/>
          <w:sz w:val="20"/>
          <w:szCs w:val="20"/>
        </w:rPr>
      </w:pPr>
      <w:r w:rsidRPr="00FC5811">
        <w:rPr>
          <w:rFonts w:ascii="Times New Roman" w:hAnsi="Times New Roman" w:cs="Times New Roman"/>
          <w:sz w:val="20"/>
          <w:szCs w:val="20"/>
        </w:rPr>
        <w:t>(Ф.И.О. представителя заявителя и реквизиты доверенности)</w:t>
      </w:r>
    </w:p>
    <w:p w:rsidR="00571E1F" w:rsidRPr="00FC5811" w:rsidRDefault="00571E1F" w:rsidP="00571E1F">
      <w:pPr>
        <w:autoSpaceDE w:val="0"/>
        <w:autoSpaceDN w:val="0"/>
        <w:adjustRightInd w:val="0"/>
        <w:spacing w:after="0" w:line="360" w:lineRule="auto"/>
        <w:ind w:left="4536"/>
        <w:jc w:val="both"/>
        <w:rPr>
          <w:rFonts w:ascii="Times New Roman" w:hAnsi="Times New Roman" w:cs="Times New Roman"/>
          <w:sz w:val="20"/>
          <w:szCs w:val="20"/>
        </w:rPr>
      </w:pPr>
      <w:r w:rsidRPr="00FC5811">
        <w:rPr>
          <w:rFonts w:ascii="Times New Roman" w:hAnsi="Times New Roman" w:cs="Times New Roman"/>
          <w:sz w:val="20"/>
          <w:szCs w:val="20"/>
        </w:rPr>
        <w:t>________________________________________________</w:t>
      </w:r>
    </w:p>
    <w:p w:rsidR="00571E1F" w:rsidRPr="00FC5811" w:rsidRDefault="00571E1F" w:rsidP="00571E1F">
      <w:pPr>
        <w:autoSpaceDE w:val="0"/>
        <w:autoSpaceDN w:val="0"/>
        <w:adjustRightInd w:val="0"/>
        <w:spacing w:after="0" w:line="360" w:lineRule="auto"/>
        <w:ind w:left="4536"/>
        <w:jc w:val="both"/>
        <w:rPr>
          <w:rFonts w:ascii="Times New Roman" w:hAnsi="Times New Roman" w:cs="Times New Roman"/>
          <w:sz w:val="20"/>
          <w:szCs w:val="20"/>
        </w:rPr>
      </w:pPr>
      <w:r w:rsidRPr="00FC5811">
        <w:rPr>
          <w:rFonts w:ascii="Times New Roman" w:hAnsi="Times New Roman" w:cs="Times New Roman"/>
          <w:sz w:val="20"/>
          <w:szCs w:val="20"/>
        </w:rPr>
        <w:t>Контактная информация:</w:t>
      </w:r>
    </w:p>
    <w:p w:rsidR="00571E1F" w:rsidRPr="00FC5811" w:rsidRDefault="00571E1F" w:rsidP="00571E1F">
      <w:pPr>
        <w:autoSpaceDE w:val="0"/>
        <w:autoSpaceDN w:val="0"/>
        <w:adjustRightInd w:val="0"/>
        <w:spacing w:after="0" w:line="360" w:lineRule="auto"/>
        <w:ind w:left="4536"/>
        <w:jc w:val="both"/>
        <w:rPr>
          <w:rFonts w:ascii="Times New Roman" w:hAnsi="Times New Roman" w:cs="Times New Roman"/>
          <w:sz w:val="20"/>
          <w:szCs w:val="20"/>
        </w:rPr>
      </w:pPr>
      <w:r w:rsidRPr="00FC5811">
        <w:rPr>
          <w:rFonts w:ascii="Times New Roman" w:hAnsi="Times New Roman" w:cs="Times New Roman"/>
          <w:sz w:val="20"/>
          <w:szCs w:val="20"/>
        </w:rPr>
        <w:t>тел. ____________________________________________</w:t>
      </w:r>
    </w:p>
    <w:p w:rsidR="00571E1F" w:rsidRPr="00FC5811" w:rsidRDefault="00FC5811" w:rsidP="00571E1F">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w:t>
      </w:r>
      <w:r w:rsidR="00571E1F" w:rsidRPr="00FC5811">
        <w:rPr>
          <w:rFonts w:ascii="Times New Roman" w:hAnsi="Times New Roman" w:cs="Times New Roman"/>
          <w:sz w:val="20"/>
          <w:szCs w:val="20"/>
        </w:rPr>
        <w:t xml:space="preserve">почта </w:t>
      </w:r>
      <w:r>
        <w:rPr>
          <w:rFonts w:ascii="Times New Roman" w:hAnsi="Times New Roman" w:cs="Times New Roman"/>
          <w:sz w:val="20"/>
          <w:szCs w:val="20"/>
        </w:rPr>
        <w:t>_</w:t>
      </w:r>
      <w:r w:rsidR="00571E1F" w:rsidRPr="00FC5811">
        <w:rPr>
          <w:rFonts w:ascii="Times New Roman" w:hAnsi="Times New Roman" w:cs="Times New Roman"/>
          <w:sz w:val="20"/>
          <w:szCs w:val="20"/>
        </w:rPr>
        <w:t>_______________________________________</w:t>
      </w:r>
    </w:p>
    <w:p w:rsidR="00FC5811" w:rsidRDefault="00FC5811" w:rsidP="00571E1F">
      <w:pPr>
        <w:autoSpaceDE w:val="0"/>
        <w:autoSpaceDN w:val="0"/>
        <w:adjustRightInd w:val="0"/>
        <w:spacing w:after="0" w:line="240" w:lineRule="auto"/>
        <w:jc w:val="center"/>
        <w:rPr>
          <w:rFonts w:ascii="Times New Roman" w:hAnsi="Times New Roman" w:cs="Times New Roman"/>
          <w:b/>
          <w:sz w:val="24"/>
          <w:szCs w:val="24"/>
        </w:rPr>
      </w:pPr>
    </w:p>
    <w:p w:rsidR="00571E1F" w:rsidRPr="00FC5811" w:rsidRDefault="00571E1F" w:rsidP="00571E1F">
      <w:pPr>
        <w:autoSpaceDE w:val="0"/>
        <w:autoSpaceDN w:val="0"/>
        <w:adjustRightInd w:val="0"/>
        <w:spacing w:after="0" w:line="240" w:lineRule="auto"/>
        <w:jc w:val="center"/>
        <w:rPr>
          <w:rFonts w:ascii="Times New Roman" w:hAnsi="Times New Roman" w:cs="Times New Roman"/>
          <w:b/>
          <w:sz w:val="24"/>
          <w:szCs w:val="24"/>
        </w:rPr>
      </w:pPr>
      <w:r w:rsidRPr="00FC5811">
        <w:rPr>
          <w:rFonts w:ascii="Times New Roman" w:hAnsi="Times New Roman" w:cs="Times New Roman"/>
          <w:b/>
          <w:sz w:val="24"/>
          <w:szCs w:val="24"/>
        </w:rPr>
        <w:t xml:space="preserve">РЕШЕНИЕ </w:t>
      </w:r>
    </w:p>
    <w:p w:rsidR="00571E1F" w:rsidRPr="00FC5811" w:rsidRDefault="00571E1F" w:rsidP="00571E1F">
      <w:pPr>
        <w:autoSpaceDE w:val="0"/>
        <w:autoSpaceDN w:val="0"/>
        <w:adjustRightInd w:val="0"/>
        <w:spacing w:after="0" w:line="240" w:lineRule="auto"/>
        <w:jc w:val="center"/>
        <w:rPr>
          <w:rFonts w:ascii="Times New Roman" w:hAnsi="Times New Roman" w:cs="Times New Roman"/>
          <w:b/>
          <w:sz w:val="24"/>
          <w:szCs w:val="24"/>
        </w:rPr>
      </w:pPr>
      <w:r w:rsidRPr="00FC5811">
        <w:rPr>
          <w:rFonts w:ascii="Times New Roman" w:hAnsi="Times New Roman" w:cs="Times New Roman"/>
          <w:b/>
          <w:sz w:val="24"/>
          <w:szCs w:val="24"/>
        </w:rPr>
        <w:t>об отказе в приеме заявления и документов, необходимых</w:t>
      </w:r>
      <w:r w:rsidRPr="00FC5811">
        <w:rPr>
          <w:rFonts w:ascii="Times New Roman" w:hAnsi="Times New Roman" w:cs="Times New Roman"/>
          <w:b/>
          <w:sz w:val="24"/>
          <w:szCs w:val="24"/>
        </w:rPr>
        <w:br/>
        <w:t>для предоставления муниципальной услуги</w:t>
      </w:r>
    </w:p>
    <w:p w:rsidR="00571E1F" w:rsidRPr="00FC5811" w:rsidRDefault="00571E1F" w:rsidP="00571E1F">
      <w:pPr>
        <w:autoSpaceDE w:val="0"/>
        <w:autoSpaceDN w:val="0"/>
        <w:adjustRightInd w:val="0"/>
        <w:spacing w:after="0" w:line="240" w:lineRule="auto"/>
        <w:ind w:firstLine="709"/>
        <w:jc w:val="both"/>
        <w:rPr>
          <w:rFonts w:ascii="Times New Roman" w:hAnsi="Times New Roman" w:cs="Times New Roman"/>
          <w:sz w:val="24"/>
          <w:szCs w:val="24"/>
        </w:rPr>
      </w:pPr>
    </w:p>
    <w:p w:rsidR="00571E1F" w:rsidRPr="00FC5811" w:rsidRDefault="00571E1F" w:rsidP="00571E1F">
      <w:pPr>
        <w:autoSpaceDE w:val="0"/>
        <w:autoSpaceDN w:val="0"/>
        <w:adjustRightInd w:val="0"/>
        <w:spacing w:after="0" w:line="240" w:lineRule="auto"/>
        <w:ind w:firstLine="709"/>
        <w:jc w:val="both"/>
        <w:rPr>
          <w:rFonts w:ascii="Times New Roman" w:hAnsi="Times New Roman" w:cs="Times New Roman"/>
          <w:sz w:val="24"/>
          <w:szCs w:val="24"/>
        </w:rPr>
      </w:pPr>
      <w:r w:rsidRPr="00FC581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571E1F" w:rsidRPr="00FC5811" w:rsidRDefault="00571E1F" w:rsidP="00571E1F">
      <w:pPr>
        <w:autoSpaceDE w:val="0"/>
        <w:autoSpaceDN w:val="0"/>
        <w:adjustRightInd w:val="0"/>
        <w:spacing w:after="0" w:line="240" w:lineRule="auto"/>
        <w:jc w:val="both"/>
        <w:rPr>
          <w:rFonts w:ascii="Times New Roman" w:hAnsi="Times New Roman" w:cs="Times New Roman"/>
          <w:sz w:val="24"/>
          <w:szCs w:val="24"/>
        </w:rPr>
      </w:pPr>
      <w:r w:rsidRPr="00FC5811">
        <w:rPr>
          <w:rFonts w:ascii="Times New Roman" w:hAnsi="Times New Roman" w:cs="Times New Roman"/>
          <w:sz w:val="24"/>
          <w:szCs w:val="24"/>
        </w:rPr>
        <w:t>_____________________________________________________________________________</w:t>
      </w:r>
    </w:p>
    <w:p w:rsidR="00571E1F" w:rsidRPr="00FC5811" w:rsidRDefault="00571E1F" w:rsidP="00571E1F">
      <w:pPr>
        <w:autoSpaceDE w:val="0"/>
        <w:autoSpaceDN w:val="0"/>
        <w:adjustRightInd w:val="0"/>
        <w:spacing w:after="0" w:line="240" w:lineRule="auto"/>
        <w:jc w:val="both"/>
        <w:rPr>
          <w:rFonts w:ascii="Times New Roman" w:hAnsi="Times New Roman" w:cs="Times New Roman"/>
          <w:sz w:val="24"/>
          <w:szCs w:val="24"/>
        </w:rPr>
      </w:pPr>
      <w:r w:rsidRPr="00FC5811">
        <w:rPr>
          <w:rFonts w:ascii="Times New Roman" w:hAnsi="Times New Roman" w:cs="Times New Roman"/>
          <w:sz w:val="24"/>
          <w:szCs w:val="24"/>
        </w:rPr>
        <w:t>_____________________________________________________________________________</w:t>
      </w:r>
    </w:p>
    <w:p w:rsidR="00571E1F" w:rsidRPr="00FC5811" w:rsidRDefault="00571E1F" w:rsidP="00571E1F">
      <w:pPr>
        <w:autoSpaceDE w:val="0"/>
        <w:autoSpaceDN w:val="0"/>
        <w:adjustRightInd w:val="0"/>
        <w:spacing w:after="0" w:line="240" w:lineRule="auto"/>
        <w:jc w:val="center"/>
        <w:rPr>
          <w:rFonts w:ascii="Times New Roman" w:hAnsi="Times New Roman" w:cs="Times New Roman"/>
          <w:sz w:val="24"/>
          <w:szCs w:val="24"/>
        </w:rPr>
      </w:pPr>
      <w:r w:rsidRPr="00FC581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571E1F" w:rsidRPr="00FC5811" w:rsidRDefault="00571E1F" w:rsidP="00571E1F">
      <w:pPr>
        <w:autoSpaceDE w:val="0"/>
        <w:autoSpaceDN w:val="0"/>
        <w:adjustRightInd w:val="0"/>
        <w:spacing w:line="240" w:lineRule="auto"/>
        <w:ind w:firstLine="709"/>
        <w:jc w:val="both"/>
        <w:rPr>
          <w:rFonts w:ascii="Times New Roman" w:hAnsi="Times New Roman" w:cs="Times New Roman"/>
          <w:sz w:val="24"/>
          <w:szCs w:val="24"/>
        </w:rPr>
      </w:pPr>
    </w:p>
    <w:p w:rsidR="00571E1F" w:rsidRPr="00FC5811" w:rsidRDefault="00571E1F" w:rsidP="00571E1F">
      <w:pPr>
        <w:autoSpaceDE w:val="0"/>
        <w:autoSpaceDN w:val="0"/>
        <w:adjustRightInd w:val="0"/>
        <w:spacing w:line="240" w:lineRule="auto"/>
        <w:ind w:firstLine="709"/>
        <w:jc w:val="both"/>
        <w:rPr>
          <w:rFonts w:ascii="Times New Roman" w:hAnsi="Times New Roman" w:cs="Times New Roman"/>
          <w:sz w:val="24"/>
          <w:szCs w:val="24"/>
        </w:rPr>
      </w:pPr>
      <w:r w:rsidRPr="00FC581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71E1F" w:rsidRPr="00FC5811" w:rsidRDefault="00571E1F" w:rsidP="00571E1F">
      <w:pPr>
        <w:autoSpaceDE w:val="0"/>
        <w:autoSpaceDN w:val="0"/>
        <w:adjustRightInd w:val="0"/>
        <w:spacing w:after="0" w:line="240" w:lineRule="auto"/>
        <w:ind w:firstLine="709"/>
        <w:jc w:val="both"/>
        <w:rPr>
          <w:rFonts w:ascii="Times New Roman" w:hAnsi="Times New Roman" w:cs="Times New Roman"/>
          <w:sz w:val="24"/>
          <w:szCs w:val="24"/>
        </w:rPr>
      </w:pPr>
      <w:r w:rsidRPr="00FC5811">
        <w:rPr>
          <w:rFonts w:ascii="Times New Roman" w:hAnsi="Times New Roman" w:cs="Times New Roman"/>
          <w:sz w:val="24"/>
          <w:szCs w:val="24"/>
        </w:rPr>
        <w:t>Для получения услуги заявителю необходимо представить следующие документы:___________________________________________________________________</w:t>
      </w:r>
    </w:p>
    <w:p w:rsidR="00571E1F" w:rsidRPr="00FC5811" w:rsidRDefault="00571E1F" w:rsidP="00571E1F">
      <w:pPr>
        <w:autoSpaceDE w:val="0"/>
        <w:autoSpaceDN w:val="0"/>
        <w:adjustRightInd w:val="0"/>
        <w:spacing w:after="0" w:line="240" w:lineRule="auto"/>
        <w:ind w:firstLine="142"/>
        <w:jc w:val="both"/>
        <w:rPr>
          <w:rFonts w:ascii="Times New Roman" w:hAnsi="Times New Roman" w:cs="Times New Roman"/>
          <w:sz w:val="24"/>
          <w:szCs w:val="24"/>
        </w:rPr>
      </w:pPr>
      <w:r w:rsidRPr="00FC5811">
        <w:rPr>
          <w:rFonts w:ascii="Times New Roman" w:hAnsi="Times New Roman" w:cs="Times New Roman"/>
          <w:sz w:val="24"/>
          <w:szCs w:val="24"/>
        </w:rPr>
        <w:t>____________________________________________________________________________</w:t>
      </w:r>
    </w:p>
    <w:p w:rsidR="00571E1F" w:rsidRPr="00FC5811" w:rsidRDefault="00571E1F" w:rsidP="00571E1F">
      <w:pPr>
        <w:autoSpaceDE w:val="0"/>
        <w:autoSpaceDN w:val="0"/>
        <w:adjustRightInd w:val="0"/>
        <w:spacing w:after="0" w:line="240" w:lineRule="auto"/>
        <w:jc w:val="center"/>
        <w:rPr>
          <w:rFonts w:ascii="Times New Roman" w:hAnsi="Times New Roman" w:cs="Times New Roman"/>
          <w:sz w:val="24"/>
          <w:szCs w:val="24"/>
        </w:rPr>
      </w:pPr>
      <w:r w:rsidRPr="00FC5811">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571E1F" w:rsidRPr="00FC5811" w:rsidRDefault="00571E1F" w:rsidP="00571E1F">
      <w:pPr>
        <w:autoSpaceDE w:val="0"/>
        <w:autoSpaceDN w:val="0"/>
        <w:adjustRightInd w:val="0"/>
        <w:spacing w:after="0" w:line="240" w:lineRule="auto"/>
        <w:jc w:val="center"/>
        <w:rPr>
          <w:rFonts w:ascii="Times New Roman" w:hAnsi="Times New Roman" w:cs="Times New Roman"/>
          <w:sz w:val="24"/>
          <w:szCs w:val="24"/>
        </w:rPr>
      </w:pPr>
      <w:r w:rsidRPr="00FC5811">
        <w:rPr>
          <w:rFonts w:ascii="Times New Roman" w:hAnsi="Times New Roman" w:cs="Times New Roman"/>
          <w:sz w:val="24"/>
          <w:szCs w:val="24"/>
        </w:rPr>
        <w:t>представление неполного комплекта документов)</w:t>
      </w:r>
    </w:p>
    <w:p w:rsidR="00571E1F" w:rsidRPr="00FC5811" w:rsidRDefault="00571E1F" w:rsidP="00571E1F">
      <w:pPr>
        <w:autoSpaceDE w:val="0"/>
        <w:autoSpaceDN w:val="0"/>
        <w:adjustRightInd w:val="0"/>
        <w:spacing w:before="120" w:after="0" w:line="240" w:lineRule="auto"/>
        <w:rPr>
          <w:rFonts w:ascii="Times New Roman" w:hAnsi="Times New Roman" w:cs="Times New Roman"/>
          <w:sz w:val="26"/>
          <w:szCs w:val="26"/>
        </w:rPr>
      </w:pPr>
      <w:r w:rsidRPr="00FC5811">
        <w:rPr>
          <w:rFonts w:ascii="Times New Roman" w:hAnsi="Times New Roman" w:cs="Times New Roman"/>
          <w:sz w:val="26"/>
          <w:szCs w:val="26"/>
        </w:rPr>
        <w:t>___________________________________       _______________     _______________</w:t>
      </w:r>
    </w:p>
    <w:p w:rsidR="00571E1F" w:rsidRPr="00FC5811" w:rsidRDefault="00571E1F" w:rsidP="00571E1F">
      <w:pPr>
        <w:autoSpaceDE w:val="0"/>
        <w:autoSpaceDN w:val="0"/>
        <w:adjustRightInd w:val="0"/>
        <w:spacing w:after="0" w:line="240" w:lineRule="auto"/>
        <w:rPr>
          <w:rFonts w:ascii="Times New Roman" w:hAnsi="Times New Roman" w:cs="Times New Roman"/>
          <w:sz w:val="24"/>
          <w:szCs w:val="24"/>
        </w:rPr>
      </w:pPr>
      <w:r w:rsidRPr="00FC5811">
        <w:rPr>
          <w:rFonts w:ascii="Times New Roman" w:hAnsi="Times New Roman" w:cs="Times New Roman"/>
          <w:sz w:val="24"/>
          <w:szCs w:val="24"/>
        </w:rPr>
        <w:t xml:space="preserve">(должностное лицо (специалист МФЦ)                       (подпись)            (инициалы, фамилия)                    </w:t>
      </w:r>
    </w:p>
    <w:p w:rsidR="00571E1F" w:rsidRPr="00FC5811" w:rsidRDefault="00571E1F" w:rsidP="00571E1F">
      <w:pPr>
        <w:autoSpaceDE w:val="0"/>
        <w:autoSpaceDN w:val="0"/>
        <w:adjustRightInd w:val="0"/>
        <w:spacing w:after="0" w:line="240" w:lineRule="auto"/>
        <w:rPr>
          <w:rFonts w:ascii="Times New Roman" w:hAnsi="Times New Roman" w:cs="Times New Roman"/>
          <w:sz w:val="26"/>
          <w:szCs w:val="26"/>
        </w:rPr>
      </w:pPr>
    </w:p>
    <w:p w:rsidR="00571E1F" w:rsidRPr="00FC5811" w:rsidRDefault="00571E1F" w:rsidP="00571E1F">
      <w:pPr>
        <w:autoSpaceDE w:val="0"/>
        <w:autoSpaceDN w:val="0"/>
        <w:adjustRightInd w:val="0"/>
        <w:spacing w:after="0" w:line="240" w:lineRule="auto"/>
        <w:rPr>
          <w:rFonts w:ascii="Times New Roman" w:hAnsi="Times New Roman" w:cs="Times New Roman"/>
          <w:sz w:val="26"/>
          <w:szCs w:val="26"/>
        </w:rPr>
      </w:pPr>
      <w:r w:rsidRPr="00FC5811">
        <w:rPr>
          <w:rFonts w:ascii="Times New Roman" w:hAnsi="Times New Roman" w:cs="Times New Roman"/>
          <w:sz w:val="26"/>
          <w:szCs w:val="26"/>
        </w:rPr>
        <w:t xml:space="preserve">(дата)       </w:t>
      </w:r>
    </w:p>
    <w:p w:rsidR="00571E1F" w:rsidRPr="00FC5811" w:rsidRDefault="00571E1F" w:rsidP="00571E1F">
      <w:pPr>
        <w:autoSpaceDE w:val="0"/>
        <w:autoSpaceDN w:val="0"/>
        <w:adjustRightInd w:val="0"/>
        <w:spacing w:after="0" w:line="240" w:lineRule="auto"/>
        <w:ind w:firstLine="709"/>
        <w:rPr>
          <w:rFonts w:ascii="Times New Roman" w:hAnsi="Times New Roman" w:cs="Times New Roman"/>
          <w:sz w:val="26"/>
          <w:szCs w:val="26"/>
        </w:rPr>
      </w:pPr>
    </w:p>
    <w:p w:rsidR="00571E1F" w:rsidRPr="00FC5811" w:rsidRDefault="00571E1F" w:rsidP="00571E1F">
      <w:pPr>
        <w:autoSpaceDE w:val="0"/>
        <w:autoSpaceDN w:val="0"/>
        <w:adjustRightInd w:val="0"/>
        <w:spacing w:after="0" w:line="240" w:lineRule="auto"/>
        <w:rPr>
          <w:rFonts w:ascii="Times New Roman" w:hAnsi="Times New Roman" w:cs="Times New Roman"/>
          <w:sz w:val="26"/>
          <w:szCs w:val="26"/>
        </w:rPr>
      </w:pPr>
      <w:r w:rsidRPr="00FC5811">
        <w:rPr>
          <w:rFonts w:ascii="Times New Roman" w:hAnsi="Times New Roman" w:cs="Times New Roman"/>
          <w:sz w:val="26"/>
          <w:szCs w:val="26"/>
        </w:rPr>
        <w:t>М.П.</w:t>
      </w:r>
    </w:p>
    <w:p w:rsidR="00571E1F" w:rsidRPr="00FC5811" w:rsidRDefault="00571E1F" w:rsidP="00571E1F">
      <w:pPr>
        <w:autoSpaceDE w:val="0"/>
        <w:autoSpaceDN w:val="0"/>
        <w:adjustRightInd w:val="0"/>
        <w:spacing w:after="0" w:line="240" w:lineRule="auto"/>
        <w:rPr>
          <w:rFonts w:ascii="Times New Roman" w:hAnsi="Times New Roman" w:cs="Times New Roman"/>
          <w:sz w:val="26"/>
          <w:szCs w:val="26"/>
        </w:rPr>
      </w:pPr>
    </w:p>
    <w:p w:rsidR="00571E1F" w:rsidRPr="00FC5811" w:rsidRDefault="00571E1F" w:rsidP="00571E1F">
      <w:pPr>
        <w:autoSpaceDE w:val="0"/>
        <w:autoSpaceDN w:val="0"/>
        <w:adjustRightInd w:val="0"/>
        <w:spacing w:after="0" w:line="240" w:lineRule="auto"/>
        <w:jc w:val="both"/>
        <w:rPr>
          <w:rFonts w:ascii="Times New Roman" w:hAnsi="Times New Roman" w:cs="Times New Roman"/>
          <w:sz w:val="24"/>
          <w:szCs w:val="24"/>
        </w:rPr>
      </w:pPr>
      <w:r w:rsidRPr="00FC5811">
        <w:rPr>
          <w:rFonts w:ascii="Times New Roman" w:hAnsi="Times New Roman" w:cs="Times New Roman"/>
          <w:sz w:val="24"/>
          <w:szCs w:val="24"/>
        </w:rPr>
        <w:t>Подпись заявителя, подтверждающая получение решения об отказе в приеме документов:</w:t>
      </w:r>
    </w:p>
    <w:p w:rsidR="00571E1F" w:rsidRPr="00FC5811" w:rsidRDefault="00571E1F" w:rsidP="00571E1F">
      <w:pPr>
        <w:widowControl w:val="0"/>
        <w:autoSpaceDE w:val="0"/>
        <w:autoSpaceDN w:val="0"/>
        <w:spacing w:after="0" w:line="240" w:lineRule="auto"/>
        <w:rPr>
          <w:rFonts w:ascii="Calibri" w:eastAsia="Times New Roman" w:hAnsi="Calibri" w:cs="Calibri"/>
          <w:szCs w:val="20"/>
          <w:lang w:eastAsia="ru-RU"/>
        </w:rPr>
      </w:pPr>
      <w:r w:rsidRPr="00FC5811">
        <w:rPr>
          <w:rFonts w:ascii="Calibri" w:eastAsia="Times New Roman" w:hAnsi="Calibri" w:cs="Calibri"/>
          <w:szCs w:val="20"/>
          <w:lang w:eastAsia="ru-RU"/>
        </w:rPr>
        <w:t xml:space="preserve">      ________________</w:t>
      </w:r>
      <w:r w:rsidRPr="00FC5811">
        <w:rPr>
          <w:rFonts w:ascii="Calibri" w:eastAsia="Times New Roman" w:hAnsi="Calibri" w:cs="Calibri"/>
          <w:szCs w:val="20"/>
          <w:lang w:eastAsia="ru-RU"/>
        </w:rPr>
        <w:tab/>
        <w:t xml:space="preserve">         ___________________________________________</w:t>
      </w:r>
      <w:r w:rsidRPr="00FC5811">
        <w:rPr>
          <w:rFonts w:ascii="Calibri" w:eastAsia="Times New Roman" w:hAnsi="Calibri" w:cs="Calibri"/>
          <w:szCs w:val="20"/>
          <w:lang w:eastAsia="ru-RU"/>
        </w:rPr>
        <w:tab/>
        <w:t>__________</w:t>
      </w:r>
    </w:p>
    <w:p w:rsidR="00571E1F" w:rsidRDefault="00571E1F" w:rsidP="00571E1F">
      <w:pPr>
        <w:pStyle w:val="ConsPlusNonformat"/>
        <w:jc w:val="both"/>
        <w:rPr>
          <w:rFonts w:ascii="Times New Roman" w:hAnsi="Times New Roman" w:cs="Times New Roman"/>
          <w:sz w:val="24"/>
          <w:szCs w:val="24"/>
        </w:rPr>
      </w:pPr>
      <w:r w:rsidRPr="00FC5811">
        <w:rPr>
          <w:rFonts w:ascii="Times New Roman" w:hAnsi="Times New Roman" w:cs="Times New Roman"/>
          <w:sz w:val="24"/>
          <w:szCs w:val="24"/>
        </w:rPr>
        <w:t>(подпись)</w:t>
      </w:r>
      <w:r w:rsidRPr="00FC5811">
        <w:rPr>
          <w:rFonts w:ascii="Times New Roman" w:hAnsi="Times New Roman" w:cs="Times New Roman"/>
          <w:sz w:val="24"/>
          <w:szCs w:val="24"/>
        </w:rPr>
        <w:tab/>
      </w:r>
      <w:r w:rsidRPr="00FC5811">
        <w:rPr>
          <w:rFonts w:ascii="Times New Roman" w:hAnsi="Times New Roman" w:cs="Times New Roman"/>
          <w:sz w:val="24"/>
          <w:szCs w:val="24"/>
        </w:rPr>
        <w:tab/>
        <w:t>(Ф.И.О. заявителя/представителя заявителя)</w:t>
      </w:r>
      <w:r w:rsidRPr="00FC5811">
        <w:rPr>
          <w:rFonts w:ascii="Times New Roman" w:hAnsi="Times New Roman" w:cs="Times New Roman"/>
          <w:sz w:val="24"/>
          <w:szCs w:val="24"/>
        </w:rPr>
        <w:tab/>
        <w:t xml:space="preserve">    (дата)</w:t>
      </w:r>
    </w:p>
    <w:p w:rsidR="00571E1F" w:rsidRPr="00860ACC" w:rsidRDefault="00571E1F" w:rsidP="00A53241">
      <w:pPr>
        <w:pStyle w:val="ConsPlusNonformat"/>
        <w:jc w:val="both"/>
        <w:rPr>
          <w:rFonts w:ascii="Times New Roman" w:hAnsi="Times New Roman" w:cs="Times New Roman"/>
          <w:sz w:val="24"/>
          <w:szCs w:val="24"/>
        </w:rPr>
      </w:pPr>
    </w:p>
    <w:sectPr w:rsidR="00571E1F" w:rsidRPr="00860ACC" w:rsidSect="00F830A6">
      <w:type w:val="continuous"/>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C2A" w:rsidRDefault="00663C2A" w:rsidP="00EC76BB">
      <w:pPr>
        <w:spacing w:after="0" w:line="240" w:lineRule="auto"/>
      </w:pPr>
      <w:r>
        <w:separator/>
      </w:r>
    </w:p>
  </w:endnote>
  <w:endnote w:type="continuationSeparator" w:id="0">
    <w:p w:rsidR="00663C2A" w:rsidRDefault="00663C2A"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C2A" w:rsidRDefault="00663C2A" w:rsidP="00EC76BB">
      <w:pPr>
        <w:spacing w:after="0" w:line="240" w:lineRule="auto"/>
      </w:pPr>
      <w:r>
        <w:separator/>
      </w:r>
    </w:p>
  </w:footnote>
  <w:footnote w:type="continuationSeparator" w:id="0">
    <w:p w:rsidR="00663C2A" w:rsidRDefault="00663C2A"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97179"/>
      <w:docPartObj>
        <w:docPartGallery w:val="Page Numbers (Top of Page)"/>
        <w:docPartUnique/>
      </w:docPartObj>
    </w:sdtPr>
    <w:sdtContent>
      <w:p w:rsidR="00BD229D" w:rsidRDefault="00C036AF">
        <w:pPr>
          <w:pStyle w:val="a3"/>
          <w:jc w:val="center"/>
        </w:pPr>
        <w:fldSimple w:instr=" PAGE   \* MERGEFORMAT ">
          <w:r w:rsidR="00F84B70">
            <w:rPr>
              <w:noProof/>
            </w:rPr>
            <w:t>22</w:t>
          </w:r>
        </w:fldSimple>
      </w:p>
    </w:sdtContent>
  </w:sdt>
  <w:p w:rsidR="00BD229D" w:rsidRDefault="00BD22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31B35"/>
    <w:multiLevelType w:val="multilevel"/>
    <w:tmpl w:val="A38CDE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4.%2."/>
      <w:lvlJc w:val="left"/>
      <w:rPr>
        <w:rFonts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032E3F"/>
    <w:multiLevelType w:val="hybridMultilevel"/>
    <w:tmpl w:val="A0264178"/>
    <w:lvl w:ilvl="0" w:tplc="10E8E14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76765777"/>
    <w:multiLevelType w:val="multilevel"/>
    <w:tmpl w:val="4C304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284"/>
  <w:characterSpacingControl w:val="doNotCompress"/>
  <w:savePreviewPicture/>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309"/>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86A"/>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147"/>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1A1"/>
    <w:rsid w:val="0007650D"/>
    <w:rsid w:val="0007686A"/>
    <w:rsid w:val="00077365"/>
    <w:rsid w:val="00077EB3"/>
    <w:rsid w:val="00080305"/>
    <w:rsid w:val="00080454"/>
    <w:rsid w:val="00080731"/>
    <w:rsid w:val="00080A2A"/>
    <w:rsid w:val="00080EBE"/>
    <w:rsid w:val="0008143D"/>
    <w:rsid w:val="0008178D"/>
    <w:rsid w:val="000824C8"/>
    <w:rsid w:val="00082A6B"/>
    <w:rsid w:val="00082C97"/>
    <w:rsid w:val="00082CE9"/>
    <w:rsid w:val="000833EE"/>
    <w:rsid w:val="00083431"/>
    <w:rsid w:val="000836BA"/>
    <w:rsid w:val="0008393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1FB0"/>
    <w:rsid w:val="000A2964"/>
    <w:rsid w:val="000A2AAA"/>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01EF"/>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7D4"/>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575"/>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9B7"/>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1286"/>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7AD"/>
    <w:rsid w:val="002A0843"/>
    <w:rsid w:val="002A0901"/>
    <w:rsid w:val="002A0B9D"/>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1A4"/>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56D"/>
    <w:rsid w:val="002D55AF"/>
    <w:rsid w:val="002D568E"/>
    <w:rsid w:val="002D5709"/>
    <w:rsid w:val="002D5A90"/>
    <w:rsid w:val="002D5E6C"/>
    <w:rsid w:val="002D6211"/>
    <w:rsid w:val="002D6688"/>
    <w:rsid w:val="002D68CE"/>
    <w:rsid w:val="002D6F63"/>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4C5D"/>
    <w:rsid w:val="003250DF"/>
    <w:rsid w:val="00326265"/>
    <w:rsid w:val="0032628A"/>
    <w:rsid w:val="003264E5"/>
    <w:rsid w:val="00326B87"/>
    <w:rsid w:val="00327F9D"/>
    <w:rsid w:val="003313B6"/>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1ECB"/>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374E"/>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465"/>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4EA"/>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C63"/>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8A8"/>
    <w:rsid w:val="004269C7"/>
    <w:rsid w:val="00426AB3"/>
    <w:rsid w:val="00426BDC"/>
    <w:rsid w:val="004274EF"/>
    <w:rsid w:val="0042776D"/>
    <w:rsid w:val="00427810"/>
    <w:rsid w:val="004302E3"/>
    <w:rsid w:val="00430C4E"/>
    <w:rsid w:val="004320F8"/>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D2F"/>
    <w:rsid w:val="00494EDB"/>
    <w:rsid w:val="00495A13"/>
    <w:rsid w:val="00496042"/>
    <w:rsid w:val="00496695"/>
    <w:rsid w:val="004967B6"/>
    <w:rsid w:val="00496D64"/>
    <w:rsid w:val="00497205"/>
    <w:rsid w:val="004973F1"/>
    <w:rsid w:val="00497567"/>
    <w:rsid w:val="00497714"/>
    <w:rsid w:val="0049796E"/>
    <w:rsid w:val="004A004D"/>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0E2"/>
    <w:rsid w:val="00550898"/>
    <w:rsid w:val="00551461"/>
    <w:rsid w:val="0055148D"/>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9F2"/>
    <w:rsid w:val="00564BA2"/>
    <w:rsid w:val="005659B5"/>
    <w:rsid w:val="00566542"/>
    <w:rsid w:val="005666FE"/>
    <w:rsid w:val="00566E53"/>
    <w:rsid w:val="0056708B"/>
    <w:rsid w:val="00570430"/>
    <w:rsid w:val="005714BE"/>
    <w:rsid w:val="00571E1F"/>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5170"/>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6D50"/>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C2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391"/>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5DE7"/>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5EC4"/>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38"/>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35E"/>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0C7"/>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0DE"/>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5C2B"/>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638C"/>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0A"/>
    <w:rsid w:val="00B240C1"/>
    <w:rsid w:val="00B2513F"/>
    <w:rsid w:val="00B261D9"/>
    <w:rsid w:val="00B265CC"/>
    <w:rsid w:val="00B272B4"/>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29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AF"/>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58B4"/>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3E1"/>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17C23"/>
    <w:rsid w:val="00D203A4"/>
    <w:rsid w:val="00D21F22"/>
    <w:rsid w:val="00D22587"/>
    <w:rsid w:val="00D22847"/>
    <w:rsid w:val="00D22E36"/>
    <w:rsid w:val="00D230A8"/>
    <w:rsid w:val="00D24DF2"/>
    <w:rsid w:val="00D24E5C"/>
    <w:rsid w:val="00D25115"/>
    <w:rsid w:val="00D251A0"/>
    <w:rsid w:val="00D254D6"/>
    <w:rsid w:val="00D25A2E"/>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6F3"/>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AEE"/>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74D"/>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1A60"/>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0947"/>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0A6"/>
    <w:rsid w:val="00F838E6"/>
    <w:rsid w:val="00F83DA1"/>
    <w:rsid w:val="00F841B3"/>
    <w:rsid w:val="00F84411"/>
    <w:rsid w:val="00F84794"/>
    <w:rsid w:val="00F84B70"/>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D94"/>
    <w:rsid w:val="00FC4F52"/>
    <w:rsid w:val="00FC50E6"/>
    <w:rsid w:val="00FC5811"/>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8"/>
  </w:style>
  <w:style w:type="paragraph" w:styleId="3">
    <w:name w:val="heading 3"/>
    <w:basedOn w:val="a"/>
    <w:next w:val="a"/>
    <w:link w:val="30"/>
    <w:qFormat/>
    <w:rsid w:val="001117D4"/>
    <w:pPr>
      <w:keepNext/>
      <w:spacing w:before="240" w:after="60" w:line="240" w:lineRule="auto"/>
      <w:ind w:firstLine="397"/>
      <w:jc w:val="both"/>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1117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1117D4"/>
    <w:rPr>
      <w:rFonts w:ascii="Arial" w:eastAsia="Times New Roman" w:hAnsi="Arial" w:cs="Arial"/>
      <w:b/>
      <w:bCs/>
      <w:sz w:val="26"/>
      <w:szCs w:val="26"/>
    </w:rPr>
  </w:style>
  <w:style w:type="paragraph" w:styleId="a8">
    <w:name w:val="Normal (Web)"/>
    <w:basedOn w:val="a"/>
    <w:uiPriority w:val="99"/>
    <w:unhideWhenUsed/>
    <w:rsid w:val="001117D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List Paragraph"/>
    <w:basedOn w:val="a"/>
    <w:uiPriority w:val="34"/>
    <w:qFormat/>
    <w:rsid w:val="001117D4"/>
    <w:pPr>
      <w:ind w:left="720"/>
      <w:contextualSpacing/>
    </w:pPr>
    <w:rPr>
      <w:rFonts w:eastAsiaTheme="minorEastAsia"/>
      <w:lang w:eastAsia="ru-RU"/>
    </w:rPr>
  </w:style>
  <w:style w:type="character" w:customStyle="1" w:styleId="ConsPlusNormal0">
    <w:name w:val="ConsPlusNormal Знак"/>
    <w:link w:val="ConsPlusNormal"/>
    <w:locked/>
    <w:rsid w:val="003F5C63"/>
    <w:rPr>
      <w:rFonts w:ascii="Calibri" w:eastAsia="Times New Roman" w:hAnsi="Calibri" w:cs="Calibri"/>
      <w:szCs w:val="20"/>
      <w:lang w:eastAsia="ru-RU"/>
    </w:rPr>
  </w:style>
  <w:style w:type="character" w:customStyle="1" w:styleId="aa">
    <w:name w:val="Основной текст_"/>
    <w:basedOn w:val="a0"/>
    <w:link w:val="2"/>
    <w:rsid w:val="00D25A2E"/>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a"/>
    <w:rsid w:val="00D25A2E"/>
    <w:pPr>
      <w:widowControl w:val="0"/>
      <w:shd w:val="clear" w:color="auto" w:fill="FFFFFF"/>
      <w:spacing w:after="0" w:line="0" w:lineRule="atLeast"/>
      <w:ind w:hanging="740"/>
      <w:jc w:val="both"/>
    </w:pPr>
    <w:rPr>
      <w:rFonts w:ascii="Times New Roman" w:eastAsia="Times New Roman" w:hAnsi="Times New Roman" w:cs="Times New Roman"/>
      <w:sz w:val="26"/>
      <w:szCs w:val="26"/>
    </w:rPr>
  </w:style>
  <w:style w:type="character" w:customStyle="1" w:styleId="4">
    <w:name w:val="Основной текст (4)_"/>
    <w:basedOn w:val="a0"/>
    <w:link w:val="40"/>
    <w:rsid w:val="00D25A2E"/>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D25A2E"/>
    <w:pPr>
      <w:widowControl w:val="0"/>
      <w:shd w:val="clear" w:color="auto" w:fill="FFFFFF"/>
      <w:spacing w:after="0" w:line="0" w:lineRule="atLeast"/>
      <w:jc w:val="center"/>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595D39F03F1F691F2C041DA4B9F5EA2335F5EAA0D13DE319F0F4D993A0853F9BE0D01085C184A8A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BC30-FF2B-4893-81F6-680BB0CC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10232</Words>
  <Characters>58327</Characters>
  <Application>Microsoft Office Word</Application>
  <DocSecurity>0</DocSecurity>
  <Lines>486</Lines>
  <Paragraphs>136</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        Об утверждении Административного регламента по предоставлению</vt:lpstr>
      <vt:lpstr>    1. Общие положения</vt:lpstr>
      <vt:lpstr>    2. Стандарт предоставления муниципальной услуги</vt:lpstr>
      <vt:lpstr>        3.1. Состав, последовательность и сроки выполнения административных процедур, тр</vt:lpstr>
      <vt:lpstr>        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vt:lpstr>
      <vt:lpstr>        6. Особенности выполнения административных процедур в многофункциональных центра</vt:lpstr>
      <vt:lpstr>        </vt:lpstr>
      <vt:lpstr>6.5. При вводе безбумажного электронного документооборота административные проце</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vt:lpstr>
    </vt:vector>
  </TitlesOfParts>
  <Company/>
  <LinksUpToDate>false</LinksUpToDate>
  <CharactersWithSpaces>68423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7</cp:revision>
  <cp:lastPrinted>2023-09-18T11:43:00Z</cp:lastPrinted>
  <dcterms:created xsi:type="dcterms:W3CDTF">2023-08-04T15:47:00Z</dcterms:created>
  <dcterms:modified xsi:type="dcterms:W3CDTF">2023-09-18T11:56:00Z</dcterms:modified>
</cp:coreProperties>
</file>