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6" w:rsidRPr="00720279" w:rsidRDefault="00720279" w:rsidP="00720279">
      <w:pPr>
        <w:rPr>
          <w:rFonts w:ascii="Times New Roman" w:hAnsi="Times New Roman" w:cs="Times New Roman"/>
          <w:sz w:val="44"/>
          <w:szCs w:val="44"/>
        </w:rPr>
      </w:pPr>
      <w:r w:rsidRPr="00720279">
        <w:rPr>
          <w:rFonts w:ascii="Times New Roman" w:hAnsi="Times New Roman" w:cs="Times New Roman"/>
          <w:sz w:val="44"/>
          <w:szCs w:val="44"/>
        </w:rPr>
        <w:t xml:space="preserve">Проект </w:t>
      </w:r>
    </w:p>
    <w:p w:rsidR="00A551F6" w:rsidRDefault="00A551F6" w:rsidP="00A551F6">
      <w:pPr>
        <w:jc w:val="center"/>
      </w:pPr>
    </w:p>
    <w:p w:rsidR="00A551F6" w:rsidRDefault="00A551F6" w:rsidP="00A551F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1F6" w:rsidRDefault="00A551F6" w:rsidP="00A551F6">
      <w:pPr>
        <w:jc w:val="center"/>
      </w:pPr>
    </w:p>
    <w:p w:rsidR="00A551F6" w:rsidRDefault="00A551F6" w:rsidP="00A551F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551F6" w:rsidRPr="00A551F6" w:rsidRDefault="00A551F6" w:rsidP="00A551F6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A551F6">
        <w:rPr>
          <w:rFonts w:ascii="Times New Roman" w:hAnsi="Times New Roman" w:cs="Times New Roman"/>
          <w:b/>
          <w:sz w:val="44"/>
        </w:rPr>
        <w:t>П</w:t>
      </w:r>
      <w:proofErr w:type="gramEnd"/>
      <w:r w:rsidRPr="00A551F6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A551F6" w:rsidRPr="00A551F6" w:rsidRDefault="00A551F6" w:rsidP="00A551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1F6">
        <w:rPr>
          <w:rFonts w:ascii="Times New Roman" w:hAnsi="Times New Roman" w:cs="Times New Roman"/>
          <w:sz w:val="28"/>
          <w:szCs w:val="28"/>
        </w:rPr>
        <w:t>от______________________№</w:t>
      </w:r>
      <w:proofErr w:type="spellEnd"/>
      <w:r w:rsidRPr="00A551F6">
        <w:rPr>
          <w:rFonts w:ascii="Times New Roman" w:hAnsi="Times New Roman" w:cs="Times New Roman"/>
          <w:sz w:val="28"/>
          <w:szCs w:val="28"/>
        </w:rPr>
        <w:t>______</w:t>
      </w:r>
    </w:p>
    <w:p w:rsidR="001845C2" w:rsidRDefault="001845C2" w:rsidP="00560811">
      <w:pPr>
        <w:pStyle w:val="ConsPlusTitle"/>
        <w:jc w:val="center"/>
      </w:pPr>
    </w:p>
    <w:p w:rsidR="00DC63A9" w:rsidRDefault="00DC63A9" w:rsidP="00560811">
      <w:pPr>
        <w:pStyle w:val="ConsPlusTitle"/>
        <w:jc w:val="center"/>
      </w:pPr>
    </w:p>
    <w:p w:rsidR="00D96CB2" w:rsidRPr="00A012E0" w:rsidRDefault="00D96CB2" w:rsidP="00D96CB2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D96CB2" w:rsidRDefault="00D96CB2" w:rsidP="00D96CB2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D96CB2" w:rsidRDefault="00D96CB2" w:rsidP="00D96CB2">
      <w:pPr>
        <w:pStyle w:val="ConsPlusTitle"/>
        <w:shd w:val="clear" w:color="auto" w:fill="FFFFFF" w:themeFill="background1"/>
        <w:jc w:val="center"/>
      </w:pPr>
    </w:p>
    <w:p w:rsidR="00D96CB2" w:rsidRDefault="00D96CB2" w:rsidP="00D96CB2">
      <w:pPr>
        <w:pStyle w:val="ConsPlusTitle"/>
        <w:shd w:val="clear" w:color="auto" w:fill="FFFFFF" w:themeFill="background1"/>
        <w:jc w:val="center"/>
      </w:pPr>
    </w:p>
    <w:p w:rsidR="00DC63A9" w:rsidRPr="00A012E0" w:rsidRDefault="00DC63A9" w:rsidP="00DC63A9">
      <w:pPr>
        <w:pStyle w:val="a4"/>
        <w:shd w:val="clear" w:color="auto" w:fill="FFFFFF" w:themeFill="background1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>
        <w:rPr>
          <w:b w:val="0"/>
          <w:sz w:val="28"/>
          <w:szCs w:val="28"/>
        </w:rPr>
        <w:t xml:space="preserve">, </w:t>
      </w:r>
      <w:r w:rsidRPr="00EA26BD">
        <w:rPr>
          <w:b w:val="0"/>
          <w:sz w:val="28"/>
          <w:szCs w:val="28"/>
        </w:rPr>
        <w:t>включая подведомственные казенные учреждения</w:t>
      </w:r>
      <w:r w:rsidRPr="00B40D94">
        <w:rPr>
          <w:b w:val="0"/>
          <w:sz w:val="28"/>
          <w:szCs w:val="28"/>
        </w:rPr>
        <w:t>:</w:t>
      </w:r>
    </w:p>
    <w:p w:rsidR="00DC63A9" w:rsidRDefault="00DC63A9" w:rsidP="00DC63A9">
      <w:pPr>
        <w:pStyle w:val="a4"/>
        <w:numPr>
          <w:ilvl w:val="0"/>
          <w:numId w:val="47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proofErr w:type="gramStart"/>
      <w:r w:rsidRPr="00A012E0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</w:t>
      </w:r>
      <w:r>
        <w:rPr>
          <w:b w:val="0"/>
          <w:sz w:val="28"/>
          <w:szCs w:val="28"/>
        </w:rPr>
        <w:t xml:space="preserve">года              </w:t>
      </w:r>
      <w:r w:rsidRPr="00A012E0">
        <w:rPr>
          <w:b w:val="0"/>
          <w:sz w:val="28"/>
          <w:szCs w:val="28"/>
        </w:rPr>
        <w:t xml:space="preserve">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 </w:t>
      </w:r>
      <w:r>
        <w:rPr>
          <w:b w:val="0"/>
          <w:sz w:val="28"/>
          <w:szCs w:val="28"/>
        </w:rPr>
        <w:t xml:space="preserve">в редакции постановления </w:t>
      </w:r>
      <w:r w:rsidRPr="00982FFE">
        <w:rPr>
          <w:b w:val="0"/>
          <w:sz w:val="28"/>
          <w:szCs w:val="28"/>
        </w:rPr>
        <w:t xml:space="preserve">администрации Кировского муниципального района Ленинградской области </w:t>
      </w:r>
      <w:r>
        <w:rPr>
          <w:b w:val="0"/>
          <w:sz w:val="28"/>
          <w:szCs w:val="28"/>
        </w:rPr>
        <w:t>от 31 июля 2023 года № 896 «</w:t>
      </w:r>
      <w:r w:rsidRPr="00982FFE">
        <w:rPr>
          <w:b w:val="0"/>
          <w:sz w:val="28"/>
          <w:szCs w:val="28"/>
        </w:rPr>
        <w:t>О внесении изменений в постановление администрации Кировского муниципального района Ленинградской области от</w:t>
      </w:r>
      <w:proofErr w:type="gramEnd"/>
      <w:r w:rsidRPr="00982FFE">
        <w:rPr>
          <w:b w:val="0"/>
          <w:sz w:val="28"/>
          <w:szCs w:val="28"/>
        </w:rPr>
        <w:t xml:space="preserve"> 30 июля 2021 года № 1353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</w:t>
      </w:r>
      <w:r>
        <w:rPr>
          <w:b w:val="0"/>
          <w:sz w:val="28"/>
          <w:szCs w:val="28"/>
        </w:rPr>
        <w:t xml:space="preserve"> </w:t>
      </w:r>
      <w:r w:rsidRPr="00A012E0">
        <w:rPr>
          <w:b w:val="0"/>
          <w:sz w:val="28"/>
          <w:szCs w:val="28"/>
        </w:rPr>
        <w:t>(далее – постановление) 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D96CB2" w:rsidRDefault="00D96CB2" w:rsidP="00D96CB2">
      <w:pPr>
        <w:pStyle w:val="a4"/>
        <w:numPr>
          <w:ilvl w:val="1"/>
          <w:numId w:val="47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9F5E4F">
        <w:rPr>
          <w:b w:val="0"/>
          <w:sz w:val="28"/>
          <w:szCs w:val="28"/>
        </w:rPr>
        <w:t xml:space="preserve">В приложении </w:t>
      </w:r>
      <w:r>
        <w:rPr>
          <w:b w:val="0"/>
          <w:sz w:val="28"/>
          <w:szCs w:val="28"/>
        </w:rPr>
        <w:t>1</w:t>
      </w:r>
      <w:r w:rsidRPr="009F5E4F">
        <w:rPr>
          <w:b w:val="0"/>
          <w:sz w:val="28"/>
          <w:szCs w:val="28"/>
        </w:rPr>
        <w:t xml:space="preserve"> к постановлению</w:t>
      </w:r>
      <w:r>
        <w:rPr>
          <w:b w:val="0"/>
          <w:sz w:val="28"/>
          <w:szCs w:val="28"/>
        </w:rPr>
        <w:t xml:space="preserve">: </w:t>
      </w:r>
    </w:p>
    <w:p w:rsidR="00D96CB2" w:rsidRDefault="00D96CB2" w:rsidP="00D96CB2">
      <w:pPr>
        <w:pStyle w:val="a4"/>
        <w:numPr>
          <w:ilvl w:val="2"/>
          <w:numId w:val="47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</w:t>
      </w:r>
      <w:r w:rsidRPr="009F5E4F">
        <w:rPr>
          <w:b w:val="0"/>
          <w:sz w:val="28"/>
          <w:szCs w:val="28"/>
        </w:rPr>
        <w:t>озици</w:t>
      </w:r>
      <w:r w:rsidR="00FB6F87">
        <w:rPr>
          <w:b w:val="0"/>
          <w:sz w:val="28"/>
          <w:szCs w:val="28"/>
        </w:rPr>
        <w:t>и</w:t>
      </w:r>
      <w:r w:rsidRPr="009F5E4F">
        <w:rPr>
          <w:b w:val="0"/>
          <w:sz w:val="28"/>
          <w:szCs w:val="28"/>
        </w:rPr>
        <w:t xml:space="preserve"> 7</w:t>
      </w:r>
      <w:r w:rsidR="00FB6F87">
        <w:rPr>
          <w:b w:val="0"/>
          <w:sz w:val="28"/>
          <w:szCs w:val="28"/>
        </w:rPr>
        <w:t>, 18, 19</w:t>
      </w:r>
      <w:r w:rsidRPr="009F5E4F">
        <w:rPr>
          <w:b w:val="0"/>
          <w:sz w:val="28"/>
          <w:szCs w:val="28"/>
        </w:rPr>
        <w:t xml:space="preserve"> п</w:t>
      </w:r>
      <w:r w:rsidRPr="00930B07">
        <w:rPr>
          <w:b w:val="0"/>
          <w:sz w:val="28"/>
          <w:szCs w:val="28"/>
        </w:rPr>
        <w:t>ункт</w:t>
      </w:r>
      <w:r>
        <w:rPr>
          <w:b w:val="0"/>
          <w:sz w:val="28"/>
          <w:szCs w:val="28"/>
        </w:rPr>
        <w:t xml:space="preserve">а </w:t>
      </w:r>
      <w:r w:rsidR="00FB6F8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«</w:t>
      </w:r>
      <w:r w:rsidR="00FB6F87" w:rsidRPr="00FB6F87">
        <w:rPr>
          <w:b w:val="0"/>
          <w:sz w:val="28"/>
          <w:szCs w:val="28"/>
        </w:rPr>
        <w:t>Норматив цены и количества принтеров, многофункциональных устройств, копировальных аппаратов и иной оргтехники</w:t>
      </w:r>
      <w:r w:rsidRPr="009F5E4F">
        <w:rPr>
          <w:b w:val="0"/>
          <w:sz w:val="28"/>
          <w:szCs w:val="28"/>
        </w:rPr>
        <w:t>» изложить в следующей редакции:</w:t>
      </w:r>
    </w:p>
    <w:p w:rsidR="00DC63A9" w:rsidRDefault="00DC63A9" w:rsidP="00D96CB2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</w:p>
    <w:p w:rsidR="00D96CB2" w:rsidRDefault="00D96CB2" w:rsidP="00D96CB2">
      <w:pPr>
        <w:pStyle w:val="a4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82"/>
        <w:gridCol w:w="1701"/>
        <w:gridCol w:w="1276"/>
        <w:gridCol w:w="709"/>
        <w:gridCol w:w="1984"/>
        <w:gridCol w:w="1560"/>
        <w:gridCol w:w="1275"/>
      </w:tblGrid>
      <w:tr w:rsidR="00FB6F87" w:rsidRPr="00D94284" w:rsidTr="008F50AF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942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9428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9428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94284">
              <w:rPr>
                <w:rFonts w:ascii="Times New Roman" w:eastAsia="Times New Roman" w:hAnsi="Times New Roman" w:cs="Times New Roman"/>
              </w:rPr>
              <w:t>Наимено-вание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D94284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D9428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 xml:space="preserve">Срок полезного </w:t>
            </w:r>
            <w:proofErr w:type="spellStart"/>
            <w:proofErr w:type="gramStart"/>
            <w:r w:rsidRPr="00D94284">
              <w:rPr>
                <w:rFonts w:ascii="Times New Roman" w:eastAsia="Times New Roman" w:hAnsi="Times New Roman" w:cs="Times New Roman"/>
              </w:rPr>
              <w:t>использо</w:t>
            </w:r>
            <w:r w:rsidR="008F50AF" w:rsidRPr="00D94284">
              <w:rPr>
                <w:rFonts w:ascii="Times New Roman" w:eastAsia="Times New Roman" w:hAnsi="Times New Roman" w:cs="Times New Roman"/>
              </w:rPr>
              <w:t>-</w:t>
            </w:r>
            <w:r w:rsidRPr="00D94284"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  <w:proofErr w:type="gramEnd"/>
            <w:r w:rsidRPr="00D94284">
              <w:rPr>
                <w:rFonts w:ascii="Times New Roman" w:eastAsia="Times New Roman" w:hAnsi="Times New Roman" w:cs="Times New Roman"/>
              </w:rPr>
              <w:t>, лет</w:t>
            </w:r>
          </w:p>
        </w:tc>
      </w:tr>
      <w:tr w:rsidR="00FB6F87" w:rsidRPr="00D94284" w:rsidTr="008F50AF">
        <w:trPr>
          <w:trHeight w:val="5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 xml:space="preserve"> МФУ А</w:t>
            </w:r>
            <w:proofErr w:type="gramStart"/>
            <w:r w:rsidRPr="00D9428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54 829,67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B6F87" w:rsidRPr="00D94284" w:rsidTr="00D94284">
        <w:trPr>
          <w:trHeight w:val="7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7" w:rsidRPr="00D94284" w:rsidRDefault="00FB6F87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F87" w:rsidRPr="00D94284" w:rsidRDefault="00FB6F87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Из расчета 1 на 2 пользователя + 15 на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54 829,67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6F87" w:rsidRPr="00D94284" w:rsidRDefault="00FB6F87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50AF" w:rsidRPr="00D94284" w:rsidTr="005A3A5F">
        <w:trPr>
          <w:trHeight w:val="6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Сканер А</w:t>
            </w:r>
            <w:proofErr w:type="gramStart"/>
            <w:r w:rsidRPr="00D9428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Из расчета 20 на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29 013,00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50AF" w:rsidRPr="00D94284" w:rsidTr="005A3A5F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29 013,00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50AF" w:rsidRPr="00D94284" w:rsidTr="005A3A5F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Сканер А3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Из расчета 5 на учреждение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 xml:space="preserve">не планируется к </w:t>
            </w:r>
            <w:proofErr w:type="spellStart"/>
            <w:proofErr w:type="gramStart"/>
            <w:r w:rsidRPr="00D94284">
              <w:rPr>
                <w:rFonts w:ascii="Times New Roman" w:eastAsia="Times New Roman" w:hAnsi="Times New Roman" w:cs="Times New Roman"/>
              </w:rPr>
              <w:t>приобрете-нию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F50AF" w:rsidRPr="00D94284" w:rsidTr="005A3A5F">
        <w:trPr>
          <w:trHeight w:val="43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4284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0AF" w:rsidRPr="00D94284" w:rsidRDefault="008F50AF" w:rsidP="00D942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6CB2" w:rsidRPr="00D94284" w:rsidRDefault="00D96CB2" w:rsidP="00D94284">
      <w:pPr>
        <w:pStyle w:val="a4"/>
        <w:ind w:left="709"/>
        <w:jc w:val="right"/>
        <w:rPr>
          <w:b w:val="0"/>
          <w:sz w:val="28"/>
          <w:szCs w:val="28"/>
        </w:rPr>
      </w:pPr>
      <w:r w:rsidRPr="00D94284">
        <w:rPr>
          <w:b w:val="0"/>
          <w:sz w:val="28"/>
          <w:szCs w:val="28"/>
        </w:rPr>
        <w:t>».</w:t>
      </w:r>
    </w:p>
    <w:p w:rsidR="00D96CB2" w:rsidRPr="00D94284" w:rsidRDefault="00D96CB2" w:rsidP="00D94284">
      <w:pPr>
        <w:pStyle w:val="a4"/>
        <w:numPr>
          <w:ilvl w:val="1"/>
          <w:numId w:val="47"/>
        </w:numPr>
        <w:ind w:left="0" w:firstLine="709"/>
        <w:jc w:val="both"/>
        <w:rPr>
          <w:rFonts w:eastAsia="Calibri"/>
          <w:b w:val="0"/>
          <w:sz w:val="28"/>
          <w:szCs w:val="28"/>
        </w:rPr>
      </w:pPr>
      <w:r w:rsidRPr="00D94284">
        <w:rPr>
          <w:rFonts w:eastAsia="Calibri"/>
          <w:b w:val="0"/>
          <w:sz w:val="28"/>
          <w:szCs w:val="28"/>
        </w:rPr>
        <w:t xml:space="preserve">В приложении </w:t>
      </w:r>
      <w:r w:rsidR="008F50AF" w:rsidRPr="00D94284">
        <w:rPr>
          <w:rFonts w:eastAsia="Calibri"/>
          <w:b w:val="0"/>
          <w:sz w:val="28"/>
          <w:szCs w:val="28"/>
        </w:rPr>
        <w:t>2</w:t>
      </w:r>
      <w:r w:rsidRPr="00D94284">
        <w:rPr>
          <w:rFonts w:eastAsia="Calibri"/>
          <w:b w:val="0"/>
          <w:sz w:val="28"/>
          <w:szCs w:val="28"/>
        </w:rPr>
        <w:t xml:space="preserve"> к постановлению:</w:t>
      </w:r>
    </w:p>
    <w:p w:rsidR="00D96CB2" w:rsidRPr="00930B07" w:rsidRDefault="00D96CB2" w:rsidP="00D96CB2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1.2.1. П</w:t>
      </w:r>
      <w:r w:rsidR="00DC1199">
        <w:rPr>
          <w:rFonts w:eastAsia="Calibri"/>
          <w:b w:val="0"/>
          <w:sz w:val="28"/>
          <w:szCs w:val="28"/>
        </w:rPr>
        <w:t>озиции 1, 25 п</w:t>
      </w:r>
      <w:r w:rsidRPr="00DC1199">
        <w:rPr>
          <w:rFonts w:eastAsia="Calibri"/>
          <w:b w:val="0"/>
          <w:sz w:val="28"/>
          <w:szCs w:val="28"/>
        </w:rPr>
        <w:t>ункт</w:t>
      </w:r>
      <w:r w:rsidR="00DC1199" w:rsidRPr="00DC1199">
        <w:rPr>
          <w:rFonts w:eastAsia="Calibri"/>
          <w:b w:val="0"/>
          <w:sz w:val="28"/>
          <w:szCs w:val="28"/>
        </w:rPr>
        <w:t>а</w:t>
      </w:r>
      <w:r w:rsidRPr="00DC1199">
        <w:rPr>
          <w:rFonts w:eastAsia="Calibri"/>
          <w:b w:val="0"/>
          <w:sz w:val="28"/>
          <w:szCs w:val="28"/>
        </w:rPr>
        <w:t xml:space="preserve"> </w:t>
      </w:r>
      <w:r w:rsidR="00DC1199" w:rsidRPr="00DC1199">
        <w:rPr>
          <w:rFonts w:eastAsia="Calibri"/>
          <w:b w:val="0"/>
          <w:sz w:val="28"/>
          <w:szCs w:val="28"/>
        </w:rPr>
        <w:t>8</w:t>
      </w:r>
      <w:r w:rsidRPr="00DC1199">
        <w:rPr>
          <w:rFonts w:eastAsia="Calibri"/>
          <w:b w:val="0"/>
          <w:sz w:val="28"/>
          <w:szCs w:val="28"/>
        </w:rPr>
        <w:t xml:space="preserve"> «</w:t>
      </w:r>
      <w:r w:rsidR="00DC1199" w:rsidRPr="00DC1199">
        <w:rPr>
          <w:rFonts w:eastAsia="Calibri"/>
          <w:b w:val="0"/>
          <w:sz w:val="28"/>
          <w:szCs w:val="28"/>
        </w:rPr>
        <w:t>Норматив количества и цены хозяйственных товаров и принадлежностей</w:t>
      </w:r>
      <w:r w:rsidRPr="00DC1199">
        <w:rPr>
          <w:rFonts w:eastAsia="Calibri"/>
          <w:b w:val="0"/>
          <w:sz w:val="28"/>
          <w:szCs w:val="28"/>
        </w:rPr>
        <w:t>» изложить в следующей редакции</w:t>
      </w:r>
      <w:r w:rsidRPr="00930B07">
        <w:rPr>
          <w:rFonts w:eastAsia="Calibri"/>
          <w:b w:val="0"/>
          <w:sz w:val="28"/>
          <w:szCs w:val="28"/>
        </w:rPr>
        <w:t>:</w:t>
      </w:r>
    </w:p>
    <w:p w:rsidR="00D96CB2" w:rsidRDefault="00DC1199" w:rsidP="00D96CB2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3158"/>
        <w:gridCol w:w="1265"/>
        <w:gridCol w:w="2402"/>
        <w:gridCol w:w="1861"/>
      </w:tblGrid>
      <w:tr w:rsidR="00DC1199" w:rsidRPr="00E20BC4" w:rsidTr="00DC1199">
        <w:trPr>
          <w:trHeight w:val="20"/>
        </w:trPr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№</w:t>
            </w:r>
          </w:p>
          <w:p w:rsidR="00DC1199" w:rsidRPr="00E20BC4" w:rsidRDefault="00DC1199" w:rsidP="00DC119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0B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0BC4">
              <w:rPr>
                <w:rFonts w:ascii="Times New Roman" w:hAnsi="Times New Roman"/>
              </w:rPr>
              <w:t>/</w:t>
            </w:r>
            <w:proofErr w:type="spellStart"/>
            <w:r w:rsidRPr="00E20B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0" w:type="pct"/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Ед.</w:t>
            </w:r>
          </w:p>
          <w:p w:rsidR="00DC1199" w:rsidRPr="00E20BC4" w:rsidRDefault="00DC1199" w:rsidP="00DC1199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E20BC4">
              <w:rPr>
                <w:rFonts w:ascii="Times New Roman" w:hAnsi="Times New Roman"/>
              </w:rPr>
              <w:t>изм</w:t>
            </w:r>
            <w:proofErr w:type="spellEnd"/>
            <w:r w:rsidRPr="00E20BC4">
              <w:rPr>
                <w:rFonts w:ascii="Times New Roman" w:hAnsi="Times New Roman"/>
              </w:rPr>
              <w:t>.</w:t>
            </w:r>
          </w:p>
        </w:tc>
        <w:tc>
          <w:tcPr>
            <w:tcW w:w="1293" w:type="pct"/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Количество</w:t>
            </w:r>
          </w:p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 xml:space="preserve">Норматив цены за ед. </w:t>
            </w:r>
            <w:proofErr w:type="spellStart"/>
            <w:r w:rsidRPr="00E20BC4">
              <w:rPr>
                <w:rFonts w:ascii="Times New Roman" w:hAnsi="Times New Roman"/>
              </w:rPr>
              <w:t>изм</w:t>
            </w:r>
            <w:proofErr w:type="spellEnd"/>
            <w:r w:rsidRPr="00E20BC4">
              <w:rPr>
                <w:rFonts w:ascii="Times New Roman" w:hAnsi="Times New Roman"/>
              </w:rPr>
              <w:t>.  (руб.)</w:t>
            </w:r>
          </w:p>
        </w:tc>
      </w:tr>
      <w:tr w:rsidR="00DC1199" w:rsidRPr="00E20BC4" w:rsidTr="00DC1199">
        <w:trPr>
          <w:trHeight w:val="576"/>
        </w:trPr>
        <w:tc>
          <w:tcPr>
            <w:tcW w:w="324" w:type="pct"/>
            <w:shd w:val="clear" w:color="000000" w:fill="FFFFFF"/>
            <w:noWrap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1</w:t>
            </w:r>
          </w:p>
        </w:tc>
        <w:tc>
          <w:tcPr>
            <w:tcW w:w="1700" w:type="pct"/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 xml:space="preserve">Бумага туалетная  </w:t>
            </w:r>
          </w:p>
          <w:p w:rsidR="00DC1199" w:rsidRPr="00E20BC4" w:rsidRDefault="00DC1199" w:rsidP="00DC11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(200 метров)</w:t>
            </w:r>
          </w:p>
        </w:tc>
        <w:tc>
          <w:tcPr>
            <w:tcW w:w="681" w:type="pct"/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шт.</w:t>
            </w:r>
          </w:p>
        </w:tc>
        <w:tc>
          <w:tcPr>
            <w:tcW w:w="1293" w:type="pct"/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Из расчета 1500 шт. на учреждение</w:t>
            </w:r>
          </w:p>
        </w:tc>
        <w:tc>
          <w:tcPr>
            <w:tcW w:w="1002" w:type="pct"/>
            <w:shd w:val="clear" w:color="auto" w:fill="auto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105,56</w:t>
            </w:r>
          </w:p>
        </w:tc>
      </w:tr>
      <w:tr w:rsidR="00DC1199" w:rsidRPr="00E20BC4" w:rsidTr="00DC1199">
        <w:trPr>
          <w:trHeight w:val="57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25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Полотенца бумажные, листовые, 1-слойные, 250 листов/упаковка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E20BC4">
              <w:rPr>
                <w:rFonts w:ascii="Times New Roman" w:hAnsi="Times New Roman"/>
              </w:rPr>
              <w:t>упак</w:t>
            </w:r>
            <w:proofErr w:type="spellEnd"/>
            <w:r w:rsidRPr="00E20BC4">
              <w:rPr>
                <w:rFonts w:ascii="Times New Roman" w:hAnsi="Times New Roman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520 упаковок из расчета на один санузел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199" w:rsidRPr="00E20BC4" w:rsidRDefault="00DC1199" w:rsidP="00DC1199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E20BC4">
              <w:rPr>
                <w:rFonts w:ascii="Times New Roman" w:hAnsi="Times New Roman"/>
              </w:rPr>
              <w:t>97,13</w:t>
            </w:r>
          </w:p>
        </w:tc>
      </w:tr>
    </w:tbl>
    <w:p w:rsidR="00D96CB2" w:rsidRPr="00E20BC4" w:rsidRDefault="00D96CB2" w:rsidP="00D96CB2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 w:rsidRPr="00E20BC4">
        <w:rPr>
          <w:rFonts w:eastAsia="Calibri"/>
          <w:b w:val="0"/>
          <w:sz w:val="28"/>
          <w:szCs w:val="28"/>
        </w:rPr>
        <w:t>».</w:t>
      </w:r>
    </w:p>
    <w:p w:rsidR="00DC1199" w:rsidRPr="00930B07" w:rsidRDefault="00DC1199" w:rsidP="00DC1199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 w:rsidRPr="00E20BC4">
        <w:rPr>
          <w:rFonts w:eastAsia="Calibri"/>
          <w:b w:val="0"/>
          <w:sz w:val="28"/>
          <w:szCs w:val="28"/>
        </w:rPr>
        <w:t>1.2.2. Позицию 3 пункта 9 «</w:t>
      </w:r>
      <w:r w:rsidRPr="00E20BC4">
        <w:rPr>
          <w:b w:val="0"/>
          <w:sz w:val="28"/>
          <w:szCs w:val="28"/>
        </w:rPr>
        <w:t>Норматив цены</w:t>
      </w:r>
      <w:r w:rsidRPr="00DC1199">
        <w:rPr>
          <w:b w:val="0"/>
          <w:sz w:val="28"/>
          <w:szCs w:val="28"/>
        </w:rPr>
        <w:t xml:space="preserve"> на запчасти автотранспорта</w:t>
      </w:r>
      <w:r w:rsidRPr="00DC1199">
        <w:rPr>
          <w:rFonts w:eastAsia="Calibri"/>
          <w:b w:val="0"/>
          <w:sz w:val="28"/>
          <w:szCs w:val="28"/>
        </w:rPr>
        <w:t>» изложить в следующей редакции</w:t>
      </w:r>
      <w:r w:rsidRPr="00930B07">
        <w:rPr>
          <w:rFonts w:eastAsia="Calibri"/>
          <w:b w:val="0"/>
          <w:sz w:val="28"/>
          <w:szCs w:val="28"/>
        </w:rPr>
        <w:t>:</w:t>
      </w:r>
    </w:p>
    <w:p w:rsidR="00DC1199" w:rsidRDefault="00DC1199" w:rsidP="00DC1199">
      <w:pPr>
        <w:pStyle w:val="a4"/>
        <w:shd w:val="clear" w:color="auto" w:fill="FFFFFF" w:themeFill="background1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2138"/>
        <w:gridCol w:w="4305"/>
        <w:gridCol w:w="2242"/>
      </w:tblGrid>
      <w:tr w:rsidR="00DC1199" w:rsidRPr="009304C7" w:rsidTr="00DC1199">
        <w:tc>
          <w:tcPr>
            <w:tcW w:w="324" w:type="pct"/>
            <w:vAlign w:val="center"/>
          </w:tcPr>
          <w:p w:rsidR="00DC1199" w:rsidRPr="009304C7" w:rsidRDefault="00DC1199" w:rsidP="00DC1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304C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304C7">
              <w:rPr>
                <w:rFonts w:ascii="Times New Roman" w:hAnsi="Times New Roman"/>
              </w:rPr>
              <w:t>/</w:t>
            </w:r>
            <w:proofErr w:type="spellStart"/>
            <w:r w:rsidRPr="009304C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51" w:type="pct"/>
            <w:vAlign w:val="center"/>
          </w:tcPr>
          <w:p w:rsidR="00DC1199" w:rsidRPr="009304C7" w:rsidRDefault="00DC1199" w:rsidP="00DC119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18" w:type="pct"/>
            <w:vAlign w:val="center"/>
          </w:tcPr>
          <w:p w:rsidR="00DC1199" w:rsidRPr="009304C7" w:rsidRDefault="00DC1199" w:rsidP="00DC1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>Норматив затрат</w:t>
            </w:r>
          </w:p>
        </w:tc>
        <w:tc>
          <w:tcPr>
            <w:tcW w:w="1207" w:type="pct"/>
            <w:vAlign w:val="center"/>
          </w:tcPr>
          <w:p w:rsidR="00DC1199" w:rsidRPr="009304C7" w:rsidRDefault="00DC1199" w:rsidP="00DC1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>Норматив цены  (руб.)</w:t>
            </w:r>
          </w:p>
        </w:tc>
      </w:tr>
      <w:tr w:rsidR="00DC1199" w:rsidRPr="00CE3103" w:rsidTr="00DC1199">
        <w:trPr>
          <w:trHeight w:val="335"/>
        </w:trPr>
        <w:tc>
          <w:tcPr>
            <w:tcW w:w="324" w:type="pct"/>
            <w:vAlign w:val="center"/>
          </w:tcPr>
          <w:p w:rsidR="00DC1199" w:rsidRPr="009304C7" w:rsidRDefault="00DC1199" w:rsidP="00DC1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>3</w:t>
            </w:r>
          </w:p>
        </w:tc>
        <w:tc>
          <w:tcPr>
            <w:tcW w:w="1151" w:type="pct"/>
            <w:vAlign w:val="center"/>
          </w:tcPr>
          <w:p w:rsidR="00DC1199" w:rsidRPr="009304C7" w:rsidRDefault="00DC1199" w:rsidP="00DC1199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>Литые колесные диски</w:t>
            </w:r>
          </w:p>
        </w:tc>
        <w:tc>
          <w:tcPr>
            <w:tcW w:w="2318" w:type="pct"/>
            <w:vAlign w:val="center"/>
          </w:tcPr>
          <w:p w:rsidR="00DC1199" w:rsidRPr="009304C7" w:rsidRDefault="00DC1199" w:rsidP="00DC1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4C7">
              <w:rPr>
                <w:rFonts w:ascii="Times New Roman" w:hAnsi="Times New Roman"/>
              </w:rPr>
              <w:t xml:space="preserve">Не более одного комплекта литых колесных </w:t>
            </w:r>
            <w:r w:rsidRPr="00D94284">
              <w:rPr>
                <w:rFonts w:ascii="Times New Roman" w:hAnsi="Times New Roman"/>
              </w:rPr>
              <w:t>дисков на автомобиль</w:t>
            </w:r>
          </w:p>
        </w:tc>
        <w:tc>
          <w:tcPr>
            <w:tcW w:w="1207" w:type="pct"/>
            <w:vAlign w:val="center"/>
          </w:tcPr>
          <w:p w:rsidR="00DC1199" w:rsidRPr="00CE3103" w:rsidRDefault="00DC1199" w:rsidP="00DC1199">
            <w:pPr>
              <w:pStyle w:val="a7"/>
              <w:ind w:left="0" w:right="118"/>
              <w:jc w:val="center"/>
              <w:rPr>
                <w:b/>
              </w:rPr>
            </w:pPr>
            <w:r w:rsidRPr="00DC1199">
              <w:rPr>
                <w:rFonts w:ascii="Times New Roman" w:hAnsi="Times New Roman"/>
              </w:rPr>
              <w:t>10 718,00 за шт.</w:t>
            </w:r>
          </w:p>
        </w:tc>
      </w:tr>
    </w:tbl>
    <w:p w:rsidR="00DC1199" w:rsidRDefault="00DC1199" w:rsidP="00DC1199">
      <w:pPr>
        <w:pStyle w:val="a4"/>
        <w:shd w:val="clear" w:color="auto" w:fill="FFFFFF" w:themeFill="background1"/>
        <w:ind w:left="708"/>
        <w:jc w:val="right"/>
        <w:rPr>
          <w:rFonts w:eastAsia="Calibri"/>
          <w:b w:val="0"/>
          <w:sz w:val="28"/>
          <w:szCs w:val="28"/>
        </w:rPr>
      </w:pPr>
      <w:r w:rsidRPr="00BF20F9">
        <w:rPr>
          <w:rFonts w:eastAsia="Calibri"/>
          <w:b w:val="0"/>
          <w:sz w:val="28"/>
          <w:szCs w:val="28"/>
        </w:rPr>
        <w:t>».</w:t>
      </w:r>
    </w:p>
    <w:p w:rsidR="00522184" w:rsidRPr="002B090E" w:rsidRDefault="00F365F2" w:rsidP="00522184">
      <w:pPr>
        <w:pStyle w:val="a4"/>
        <w:ind w:firstLine="709"/>
        <w:jc w:val="both"/>
        <w:rPr>
          <w:b w:val="0"/>
          <w:sz w:val="28"/>
          <w:szCs w:val="28"/>
        </w:rPr>
      </w:pPr>
      <w:r w:rsidRPr="002B090E">
        <w:rPr>
          <w:rFonts w:eastAsia="Calibri"/>
          <w:b w:val="0"/>
          <w:sz w:val="28"/>
          <w:szCs w:val="28"/>
        </w:rPr>
        <w:t xml:space="preserve">1.2.3. Дополнить пунктом </w:t>
      </w:r>
      <w:r w:rsidR="00522184" w:rsidRPr="002B090E">
        <w:rPr>
          <w:rFonts w:eastAsia="Calibri"/>
          <w:b w:val="0"/>
          <w:sz w:val="28"/>
          <w:szCs w:val="28"/>
        </w:rPr>
        <w:t>16 «</w:t>
      </w:r>
      <w:r w:rsidR="00522184" w:rsidRPr="002B090E">
        <w:rPr>
          <w:b w:val="0"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технологии» следующего содержания:</w:t>
      </w:r>
    </w:p>
    <w:p w:rsidR="00522184" w:rsidRDefault="00522184" w:rsidP="00522184">
      <w:pPr>
        <w:pStyle w:val="a4"/>
        <w:ind w:firstLine="709"/>
      </w:pPr>
      <w:r w:rsidRPr="002B090E">
        <w:rPr>
          <w:sz w:val="28"/>
          <w:szCs w:val="28"/>
        </w:rPr>
        <w:t>«</w:t>
      </w:r>
      <w:r w:rsidRPr="002B090E">
        <w:t>16.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C63A9" w:rsidRPr="002B090E" w:rsidRDefault="00DC63A9" w:rsidP="00522184">
      <w:pPr>
        <w:pStyle w:val="a4"/>
        <w:ind w:firstLine="709"/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"/>
        <w:gridCol w:w="3157"/>
        <w:gridCol w:w="1011"/>
        <w:gridCol w:w="1769"/>
        <w:gridCol w:w="2653"/>
      </w:tblGrid>
      <w:tr w:rsidR="00522184" w:rsidRPr="002B090E" w:rsidTr="00522184">
        <w:trPr>
          <w:trHeight w:val="766"/>
        </w:trPr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lastRenderedPageBreak/>
              <w:t>№</w:t>
            </w:r>
          </w:p>
          <w:p w:rsidR="00522184" w:rsidRPr="002B090E" w:rsidRDefault="00522184" w:rsidP="005221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B090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B090E">
              <w:rPr>
                <w:rFonts w:ascii="Times New Roman" w:hAnsi="Times New Roman"/>
              </w:rPr>
              <w:t>/</w:t>
            </w:r>
            <w:proofErr w:type="spellStart"/>
            <w:r w:rsidRPr="002B090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17" w:type="pct"/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Ед.</w:t>
            </w:r>
          </w:p>
          <w:p w:rsidR="00522184" w:rsidRPr="002B090E" w:rsidRDefault="00522184" w:rsidP="00522184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2B090E">
              <w:rPr>
                <w:rFonts w:ascii="Times New Roman" w:hAnsi="Times New Roman"/>
              </w:rPr>
              <w:t>изм</w:t>
            </w:r>
            <w:proofErr w:type="spellEnd"/>
            <w:r w:rsidRPr="002B090E">
              <w:rPr>
                <w:rFonts w:ascii="Times New Roman" w:hAnsi="Times New Roman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 xml:space="preserve">Норматив  цены за ед. </w:t>
            </w:r>
            <w:proofErr w:type="spellStart"/>
            <w:r w:rsidRPr="002B090E">
              <w:rPr>
                <w:rFonts w:ascii="Times New Roman" w:hAnsi="Times New Roman"/>
              </w:rPr>
              <w:t>изм</w:t>
            </w:r>
            <w:proofErr w:type="spellEnd"/>
            <w:r w:rsidRPr="002B090E">
              <w:rPr>
                <w:rFonts w:ascii="Times New Roman" w:hAnsi="Times New Roman"/>
              </w:rPr>
              <w:t>. (руб.)</w:t>
            </w:r>
          </w:p>
        </w:tc>
      </w:tr>
      <w:tr w:rsidR="00522184" w:rsidRPr="002B090E" w:rsidTr="00522184">
        <w:trPr>
          <w:trHeight w:val="425"/>
        </w:trPr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2B090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17" w:type="pct"/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Услуги электрика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мес.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12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378 000,00</w:t>
            </w:r>
          </w:p>
        </w:tc>
      </w:tr>
      <w:tr w:rsidR="00522184" w:rsidRPr="002B090E" w:rsidTr="00522184">
        <w:trPr>
          <w:trHeight w:val="425"/>
        </w:trPr>
        <w:tc>
          <w:tcPr>
            <w:tcW w:w="327" w:type="pct"/>
            <w:shd w:val="clear" w:color="000000" w:fill="FFFFFF"/>
            <w:noWrap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2</w:t>
            </w:r>
          </w:p>
        </w:tc>
        <w:tc>
          <w:tcPr>
            <w:tcW w:w="1717" w:type="pct"/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 xml:space="preserve">Услуги </w:t>
            </w:r>
            <w:proofErr w:type="gramStart"/>
            <w:r w:rsidRPr="002B090E">
              <w:rPr>
                <w:rFonts w:ascii="Times New Roman" w:hAnsi="Times New Roman"/>
              </w:rPr>
              <w:t>ответственного</w:t>
            </w:r>
            <w:proofErr w:type="gramEnd"/>
            <w:r w:rsidRPr="002B090E">
              <w:rPr>
                <w:rFonts w:ascii="Times New Roman" w:hAnsi="Times New Roman"/>
              </w:rPr>
              <w:t xml:space="preserve"> за электрохозяйство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мес.</w:t>
            </w:r>
          </w:p>
        </w:tc>
        <w:tc>
          <w:tcPr>
            <w:tcW w:w="9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12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4" w:rsidRPr="002B090E" w:rsidRDefault="00522184" w:rsidP="00522184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</w:rPr>
            </w:pPr>
            <w:r w:rsidRPr="002B090E">
              <w:rPr>
                <w:rFonts w:ascii="Times New Roman" w:hAnsi="Times New Roman"/>
              </w:rPr>
              <w:t>252 000,00</w:t>
            </w:r>
          </w:p>
        </w:tc>
      </w:tr>
    </w:tbl>
    <w:p w:rsidR="00522184" w:rsidRPr="002B090E" w:rsidRDefault="002B090E" w:rsidP="002B09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090E">
        <w:rPr>
          <w:rFonts w:ascii="Times New Roman" w:hAnsi="Times New Roman"/>
          <w:b/>
          <w:sz w:val="28"/>
          <w:szCs w:val="28"/>
        </w:rPr>
        <w:t>».</w:t>
      </w:r>
    </w:p>
    <w:p w:rsidR="002B090E" w:rsidRPr="002B090E" w:rsidRDefault="002B090E" w:rsidP="002B090E">
      <w:pPr>
        <w:pStyle w:val="a4"/>
        <w:ind w:firstLine="709"/>
        <w:jc w:val="both"/>
        <w:rPr>
          <w:b w:val="0"/>
          <w:sz w:val="28"/>
          <w:szCs w:val="28"/>
        </w:rPr>
      </w:pPr>
      <w:r w:rsidRPr="002B090E">
        <w:rPr>
          <w:rFonts w:eastAsia="Calibri"/>
          <w:b w:val="0"/>
          <w:sz w:val="28"/>
          <w:szCs w:val="28"/>
        </w:rPr>
        <w:t>1.2.4. Дополнить пунктом 17 «</w:t>
      </w:r>
      <w:r w:rsidRPr="002B090E">
        <w:rPr>
          <w:b w:val="0"/>
          <w:sz w:val="28"/>
          <w:szCs w:val="28"/>
        </w:rPr>
        <w:t>Норматив затрат топлива на автотранспорт и ДГУ» следующего содержания:</w:t>
      </w:r>
    </w:p>
    <w:p w:rsidR="00522184" w:rsidRPr="002B090E" w:rsidRDefault="002B090E" w:rsidP="002B09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2B090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522184" w:rsidRPr="002B090E">
        <w:rPr>
          <w:rFonts w:ascii="Times New Roman" w:hAnsi="Times New Roman"/>
          <w:b/>
        </w:rPr>
        <w:t>17. Норматив затрат топлива на автотранспорт и ДГУ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2050"/>
        <w:gridCol w:w="1255"/>
        <w:gridCol w:w="2734"/>
        <w:gridCol w:w="2627"/>
      </w:tblGrid>
      <w:tr w:rsidR="00522184" w:rsidRPr="00DD282F" w:rsidTr="00A43836">
        <w:tc>
          <w:tcPr>
            <w:tcW w:w="279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2F">
              <w:rPr>
                <w:rFonts w:ascii="Times New Roman" w:hAnsi="Times New Roman"/>
              </w:rPr>
              <w:t>/</w:t>
            </w:r>
            <w:proofErr w:type="spellStart"/>
            <w:r w:rsidRPr="00DD282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117" w:type="pct"/>
            <w:vAlign w:val="center"/>
          </w:tcPr>
          <w:p w:rsidR="00522184" w:rsidRPr="00DD282F" w:rsidRDefault="00522184" w:rsidP="00A43836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84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 xml:space="preserve">Ед. </w:t>
            </w:r>
            <w:proofErr w:type="spellStart"/>
            <w:r w:rsidRPr="00DD282F">
              <w:rPr>
                <w:rFonts w:ascii="Times New Roman" w:hAnsi="Times New Roman"/>
              </w:rPr>
              <w:t>изм</w:t>
            </w:r>
            <w:proofErr w:type="spellEnd"/>
            <w:r w:rsidRPr="00DD282F">
              <w:rPr>
                <w:rFonts w:ascii="Times New Roman" w:hAnsi="Times New Roman"/>
              </w:rPr>
              <w:t>.</w:t>
            </w:r>
          </w:p>
        </w:tc>
        <w:tc>
          <w:tcPr>
            <w:tcW w:w="1489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Норматив цены за  литр, (руб.)</w:t>
            </w:r>
          </w:p>
        </w:tc>
        <w:tc>
          <w:tcPr>
            <w:tcW w:w="1431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Количество в год, (</w:t>
            </w:r>
            <w:proofErr w:type="gramStart"/>
            <w:r w:rsidRPr="00DD282F">
              <w:rPr>
                <w:rFonts w:ascii="Times New Roman" w:hAnsi="Times New Roman"/>
              </w:rPr>
              <w:t>л</w:t>
            </w:r>
            <w:proofErr w:type="gramEnd"/>
            <w:r w:rsidRPr="00DD282F">
              <w:rPr>
                <w:rFonts w:ascii="Times New Roman" w:hAnsi="Times New Roman"/>
              </w:rPr>
              <w:t>.)</w:t>
            </w:r>
          </w:p>
        </w:tc>
      </w:tr>
      <w:tr w:rsidR="00522184" w:rsidRPr="00DD282F" w:rsidTr="00A43836">
        <w:trPr>
          <w:trHeight w:val="358"/>
        </w:trPr>
        <w:tc>
          <w:tcPr>
            <w:tcW w:w="279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1</w:t>
            </w:r>
          </w:p>
        </w:tc>
        <w:tc>
          <w:tcPr>
            <w:tcW w:w="1117" w:type="pct"/>
            <w:vAlign w:val="center"/>
          </w:tcPr>
          <w:p w:rsidR="00522184" w:rsidRPr="00DD282F" w:rsidRDefault="00522184" w:rsidP="00A43836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Бензин (АИ-95)</w:t>
            </w:r>
          </w:p>
        </w:tc>
        <w:tc>
          <w:tcPr>
            <w:tcW w:w="684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D282F">
              <w:rPr>
                <w:rFonts w:ascii="Times New Roman" w:hAnsi="Times New Roman"/>
              </w:rPr>
              <w:t>л</w:t>
            </w:r>
            <w:proofErr w:type="gramEnd"/>
            <w:r w:rsidRPr="00DD282F">
              <w:rPr>
                <w:rFonts w:ascii="Times New Roman" w:hAnsi="Times New Roman"/>
              </w:rPr>
              <w:t>.</w:t>
            </w:r>
          </w:p>
        </w:tc>
        <w:tc>
          <w:tcPr>
            <w:tcW w:w="1489" w:type="pct"/>
            <w:vAlign w:val="center"/>
          </w:tcPr>
          <w:p w:rsidR="00522184" w:rsidRPr="00DD282F" w:rsidRDefault="00A43836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67,33</w:t>
            </w:r>
          </w:p>
        </w:tc>
        <w:tc>
          <w:tcPr>
            <w:tcW w:w="1431" w:type="pct"/>
            <w:vAlign w:val="center"/>
          </w:tcPr>
          <w:p w:rsidR="00522184" w:rsidRPr="00DD282F" w:rsidRDefault="00A43836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87000</w:t>
            </w:r>
          </w:p>
        </w:tc>
      </w:tr>
      <w:tr w:rsidR="00522184" w:rsidRPr="00283F4E" w:rsidTr="00A43836">
        <w:trPr>
          <w:trHeight w:val="421"/>
        </w:trPr>
        <w:tc>
          <w:tcPr>
            <w:tcW w:w="279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2</w:t>
            </w:r>
          </w:p>
        </w:tc>
        <w:tc>
          <w:tcPr>
            <w:tcW w:w="1117" w:type="pct"/>
            <w:vAlign w:val="center"/>
          </w:tcPr>
          <w:p w:rsidR="00522184" w:rsidRPr="00DD282F" w:rsidRDefault="00522184" w:rsidP="00A43836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Дизельное  топливо</w:t>
            </w:r>
          </w:p>
        </w:tc>
        <w:tc>
          <w:tcPr>
            <w:tcW w:w="684" w:type="pct"/>
            <w:vAlign w:val="center"/>
          </w:tcPr>
          <w:p w:rsidR="00522184" w:rsidRPr="00DD282F" w:rsidRDefault="00522184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D282F">
              <w:rPr>
                <w:rFonts w:ascii="Times New Roman" w:hAnsi="Times New Roman"/>
              </w:rPr>
              <w:t>л</w:t>
            </w:r>
            <w:proofErr w:type="gramEnd"/>
            <w:r w:rsidRPr="00DD282F">
              <w:rPr>
                <w:rFonts w:ascii="Times New Roman" w:hAnsi="Times New Roman"/>
              </w:rPr>
              <w:t>.</w:t>
            </w:r>
          </w:p>
        </w:tc>
        <w:tc>
          <w:tcPr>
            <w:tcW w:w="1489" w:type="pct"/>
            <w:vAlign w:val="center"/>
          </w:tcPr>
          <w:p w:rsidR="00522184" w:rsidRPr="00DD282F" w:rsidRDefault="00A43836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75,57</w:t>
            </w:r>
          </w:p>
        </w:tc>
        <w:tc>
          <w:tcPr>
            <w:tcW w:w="1431" w:type="pct"/>
            <w:vAlign w:val="center"/>
          </w:tcPr>
          <w:p w:rsidR="00522184" w:rsidRPr="00283F4E" w:rsidRDefault="00A43836" w:rsidP="00A43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82F">
              <w:rPr>
                <w:rFonts w:ascii="Times New Roman" w:hAnsi="Times New Roman"/>
              </w:rPr>
              <w:t>10000</w:t>
            </w:r>
          </w:p>
        </w:tc>
      </w:tr>
    </w:tbl>
    <w:p w:rsidR="00522184" w:rsidRPr="002B090E" w:rsidRDefault="002B090E" w:rsidP="002B090E">
      <w:pPr>
        <w:pStyle w:val="a4"/>
        <w:jc w:val="right"/>
        <w:rPr>
          <w:rFonts w:eastAsia="Calibri"/>
          <w:b w:val="0"/>
          <w:sz w:val="28"/>
          <w:szCs w:val="28"/>
        </w:rPr>
      </w:pPr>
      <w:r w:rsidRPr="002B090E">
        <w:rPr>
          <w:rFonts w:eastAsia="Calibri"/>
          <w:b w:val="0"/>
          <w:sz w:val="28"/>
          <w:szCs w:val="28"/>
        </w:rPr>
        <w:t>».</w:t>
      </w:r>
    </w:p>
    <w:p w:rsidR="008F50AF" w:rsidRDefault="00F031FF" w:rsidP="008F50AF">
      <w:pPr>
        <w:pStyle w:val="a4"/>
        <w:numPr>
          <w:ilvl w:val="1"/>
          <w:numId w:val="47"/>
        </w:numPr>
        <w:shd w:val="clear" w:color="auto" w:fill="FFFFFF" w:themeFill="background1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Приложение</w:t>
      </w:r>
      <w:r w:rsidR="008F50AF" w:rsidRPr="00930B07">
        <w:rPr>
          <w:rFonts w:eastAsia="Calibri"/>
          <w:b w:val="0"/>
          <w:sz w:val="28"/>
          <w:szCs w:val="28"/>
        </w:rPr>
        <w:t xml:space="preserve"> </w:t>
      </w:r>
      <w:r w:rsidR="002B090E">
        <w:rPr>
          <w:rFonts w:eastAsia="Calibri"/>
          <w:b w:val="0"/>
          <w:sz w:val="28"/>
          <w:szCs w:val="28"/>
        </w:rPr>
        <w:t>4</w:t>
      </w:r>
      <w:r w:rsidR="008F50AF" w:rsidRPr="00930B07">
        <w:rPr>
          <w:rFonts w:eastAsia="Calibri"/>
          <w:b w:val="0"/>
          <w:sz w:val="28"/>
          <w:szCs w:val="28"/>
        </w:rPr>
        <w:t xml:space="preserve"> к постановлению</w:t>
      </w:r>
      <w:r w:rsidR="008F50AF">
        <w:rPr>
          <w:rFonts w:eastAsia="Calibri"/>
          <w:b w:val="0"/>
          <w:sz w:val="28"/>
          <w:szCs w:val="28"/>
        </w:rPr>
        <w:t>:</w:t>
      </w:r>
    </w:p>
    <w:p w:rsidR="008F50AF" w:rsidRDefault="00F031FF" w:rsidP="003D4C5D">
      <w:pPr>
        <w:pStyle w:val="a4"/>
        <w:numPr>
          <w:ilvl w:val="2"/>
          <w:numId w:val="47"/>
        </w:numPr>
        <w:shd w:val="clear" w:color="auto" w:fill="FFFFFF" w:themeFill="background1"/>
        <w:ind w:left="0" w:firstLine="851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Дополнить пунктом 12 </w:t>
      </w:r>
      <w:r w:rsidR="003D4C5D">
        <w:rPr>
          <w:rFonts w:eastAsia="Calibri"/>
          <w:b w:val="0"/>
          <w:sz w:val="28"/>
          <w:szCs w:val="28"/>
        </w:rPr>
        <w:t>«</w:t>
      </w:r>
      <w:r w:rsidR="003D4C5D" w:rsidRPr="003D4C5D">
        <w:rPr>
          <w:rFonts w:eastAsia="Calibri"/>
          <w:b w:val="0"/>
          <w:sz w:val="28"/>
          <w:szCs w:val="28"/>
        </w:rPr>
        <w:t>Норматив затрат топлива на автотранспорт</w:t>
      </w:r>
      <w:r w:rsidR="003D4C5D">
        <w:rPr>
          <w:rFonts w:eastAsia="Calibri"/>
          <w:b w:val="0"/>
          <w:sz w:val="28"/>
          <w:szCs w:val="28"/>
        </w:rPr>
        <w:t xml:space="preserve">» </w:t>
      </w:r>
      <w:r>
        <w:rPr>
          <w:rFonts w:eastAsia="Calibri"/>
          <w:b w:val="0"/>
          <w:sz w:val="28"/>
          <w:szCs w:val="28"/>
        </w:rPr>
        <w:t>следующего содер</w:t>
      </w:r>
      <w:r w:rsidR="003D4C5D">
        <w:rPr>
          <w:rFonts w:eastAsia="Calibri"/>
          <w:b w:val="0"/>
          <w:sz w:val="28"/>
          <w:szCs w:val="28"/>
        </w:rPr>
        <w:t>жания:</w:t>
      </w:r>
    </w:p>
    <w:p w:rsidR="002B090E" w:rsidRDefault="00F031FF" w:rsidP="003D4C5D">
      <w:pPr>
        <w:pStyle w:val="a4"/>
        <w:shd w:val="clear" w:color="auto" w:fill="FFFFFF" w:themeFill="background1"/>
        <w:ind w:left="851"/>
        <w:rPr>
          <w:rFonts w:eastAsia="Calibri"/>
          <w:b w:val="0"/>
          <w:sz w:val="28"/>
          <w:szCs w:val="28"/>
        </w:rPr>
      </w:pPr>
      <w:r w:rsidRPr="00F031FF">
        <w:rPr>
          <w:rFonts w:eastAsia="Calibri"/>
          <w:sz w:val="28"/>
          <w:szCs w:val="28"/>
        </w:rPr>
        <w:t>«12. Норматив затрат топлива на автотранспорт</w:t>
      </w:r>
    </w:p>
    <w:tbl>
      <w:tblPr>
        <w:tblW w:w="9087" w:type="dxa"/>
        <w:tblInd w:w="93" w:type="dxa"/>
        <w:tblLook w:val="04A0"/>
      </w:tblPr>
      <w:tblGrid>
        <w:gridCol w:w="513"/>
        <w:gridCol w:w="1590"/>
        <w:gridCol w:w="1428"/>
        <w:gridCol w:w="2606"/>
        <w:gridCol w:w="2950"/>
      </w:tblGrid>
      <w:tr w:rsidR="002B090E" w:rsidRPr="002B090E" w:rsidTr="00F031FF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0E" w:rsidRPr="00DD282F" w:rsidRDefault="00A43836" w:rsidP="002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82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D28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D282F">
              <w:rPr>
                <w:rFonts w:ascii="Times New Roman" w:hAnsi="Times New Roman"/>
              </w:rPr>
              <w:t>/</w:t>
            </w:r>
            <w:proofErr w:type="spellStart"/>
            <w:r w:rsidRPr="00DD282F">
              <w:rPr>
                <w:rFonts w:ascii="Times New Roman" w:hAnsi="Times New Roman"/>
              </w:rPr>
              <w:t>п</w:t>
            </w:r>
            <w:proofErr w:type="spellEnd"/>
            <w:r w:rsidR="002B090E" w:rsidRPr="00DD282F">
              <w:rPr>
                <w:rFonts w:ascii="Times New Roman" w:eastAsia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90E" w:rsidRPr="00DD282F" w:rsidRDefault="002B090E" w:rsidP="002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82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090E" w:rsidRPr="002B090E" w:rsidRDefault="002B090E" w:rsidP="002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Количество автомобилей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90E" w:rsidRPr="002B090E" w:rsidRDefault="002B090E" w:rsidP="002B090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Максимально допустимое количество литров в  год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0E" w:rsidRPr="002B090E" w:rsidRDefault="002B090E" w:rsidP="002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Максимально допустимая цена в год (руб.)</w:t>
            </w:r>
          </w:p>
        </w:tc>
      </w:tr>
      <w:tr w:rsidR="002B090E" w:rsidRPr="002B090E" w:rsidTr="00F031FF">
        <w:trPr>
          <w:trHeight w:val="420"/>
        </w:trPr>
        <w:tc>
          <w:tcPr>
            <w:tcW w:w="90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0E" w:rsidRPr="002B090E" w:rsidRDefault="002B090E" w:rsidP="002B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Руководитель, иные должности</w:t>
            </w:r>
          </w:p>
        </w:tc>
      </w:tr>
      <w:tr w:rsidR="002B090E" w:rsidRPr="002B090E" w:rsidTr="00A43836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0E" w:rsidRPr="002B090E" w:rsidRDefault="002B090E" w:rsidP="00A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0E" w:rsidRPr="002B090E" w:rsidRDefault="002B090E" w:rsidP="00A438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Бензин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90E" w:rsidRPr="002B090E" w:rsidRDefault="002B090E" w:rsidP="00A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09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0E" w:rsidRPr="00DD282F" w:rsidRDefault="00F031FF" w:rsidP="00A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82F">
              <w:rPr>
                <w:rFonts w:ascii="Times New Roman" w:eastAsia="Times New Roman" w:hAnsi="Times New Roman" w:cs="Times New Roman"/>
              </w:rPr>
              <w:t>1415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0E" w:rsidRPr="00DD282F" w:rsidRDefault="002B090E" w:rsidP="00A43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282F">
              <w:rPr>
                <w:rFonts w:ascii="Times New Roman" w:eastAsia="Times New Roman" w:hAnsi="Times New Roman" w:cs="Times New Roman"/>
              </w:rPr>
              <w:t>94 706,00</w:t>
            </w:r>
          </w:p>
        </w:tc>
      </w:tr>
    </w:tbl>
    <w:p w:rsidR="002B090E" w:rsidRDefault="00F031FF" w:rsidP="00F031FF">
      <w:pPr>
        <w:pStyle w:val="a4"/>
        <w:shd w:val="clear" w:color="auto" w:fill="FFFFFF" w:themeFill="background1"/>
        <w:ind w:left="851"/>
        <w:jc w:val="right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».</w:t>
      </w:r>
    </w:p>
    <w:p w:rsidR="00D96CB2" w:rsidRPr="00A012E0" w:rsidRDefault="00D96CB2" w:rsidP="00D96CB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12E0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</w:t>
      </w:r>
      <w:r w:rsidRPr="006B1A26">
        <w:rPr>
          <w:sz w:val="28"/>
          <w:szCs w:val="28"/>
        </w:rPr>
        <w:t>7 рабочих</w:t>
      </w:r>
      <w:r w:rsidRPr="00A012E0">
        <w:rPr>
          <w:sz w:val="28"/>
          <w:szCs w:val="28"/>
        </w:rPr>
        <w:t xml:space="preserve"> дней со дня  его принятия.</w:t>
      </w:r>
    </w:p>
    <w:p w:rsidR="00D96CB2" w:rsidRPr="00A012E0" w:rsidRDefault="00D96CB2" w:rsidP="00D96CB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12E0">
        <w:rPr>
          <w:sz w:val="28"/>
          <w:szCs w:val="28"/>
        </w:rPr>
        <w:t xml:space="preserve">. </w:t>
      </w:r>
      <w:proofErr w:type="gramStart"/>
      <w:r w:rsidRPr="00A012E0">
        <w:rPr>
          <w:sz w:val="28"/>
          <w:szCs w:val="28"/>
        </w:rPr>
        <w:t>Контроль за</w:t>
      </w:r>
      <w:proofErr w:type="gramEnd"/>
      <w:r w:rsidRPr="00A012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8"/>
          <w:szCs w:val="28"/>
        </w:rPr>
        <w:t>ЖКХ</w:t>
      </w:r>
      <w:r w:rsidRPr="00A012E0">
        <w:rPr>
          <w:sz w:val="28"/>
          <w:szCs w:val="28"/>
        </w:rPr>
        <w:t>.</w:t>
      </w:r>
    </w:p>
    <w:p w:rsidR="00D96CB2" w:rsidRPr="00A012E0" w:rsidRDefault="00D96CB2" w:rsidP="00D96CB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96CB2" w:rsidRPr="00A012E0" w:rsidRDefault="00D96CB2" w:rsidP="00D96CB2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D96CB2" w:rsidRDefault="00D96CB2" w:rsidP="00D96C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D96CB2" w:rsidRDefault="00D96CB2" w:rsidP="00D96C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750619" w:rsidP="00D96CB2">
      <w:pPr>
        <w:pStyle w:val="ConsPlusTitle"/>
        <w:jc w:val="center"/>
        <w:rPr>
          <w:bCs w:val="0"/>
          <w:sz w:val="20"/>
        </w:rPr>
      </w:pPr>
    </w:p>
    <w:sectPr w:rsidR="00750619" w:rsidRPr="009B324B" w:rsidSect="00A551F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5F1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8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7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43"/>
  </w:num>
  <w:num w:numId="5">
    <w:abstractNumId w:val="7"/>
  </w:num>
  <w:num w:numId="6">
    <w:abstractNumId w:val="25"/>
  </w:num>
  <w:num w:numId="7">
    <w:abstractNumId w:val="6"/>
  </w:num>
  <w:num w:numId="8">
    <w:abstractNumId w:val="4"/>
  </w:num>
  <w:num w:numId="9">
    <w:abstractNumId w:val="40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5"/>
  </w:num>
  <w:num w:numId="16">
    <w:abstractNumId w:val="26"/>
  </w:num>
  <w:num w:numId="17">
    <w:abstractNumId w:val="3"/>
  </w:num>
  <w:num w:numId="18">
    <w:abstractNumId w:val="46"/>
  </w:num>
  <w:num w:numId="19">
    <w:abstractNumId w:val="31"/>
  </w:num>
  <w:num w:numId="20">
    <w:abstractNumId w:val="38"/>
  </w:num>
  <w:num w:numId="21">
    <w:abstractNumId w:val="14"/>
  </w:num>
  <w:num w:numId="22">
    <w:abstractNumId w:val="16"/>
  </w:num>
  <w:num w:numId="23">
    <w:abstractNumId w:val="27"/>
  </w:num>
  <w:num w:numId="24">
    <w:abstractNumId w:val="23"/>
  </w:num>
  <w:num w:numId="25">
    <w:abstractNumId w:val="47"/>
  </w:num>
  <w:num w:numId="26">
    <w:abstractNumId w:val="39"/>
  </w:num>
  <w:num w:numId="27">
    <w:abstractNumId w:val="5"/>
  </w:num>
  <w:num w:numId="28">
    <w:abstractNumId w:val="2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41"/>
  </w:num>
  <w:num w:numId="34">
    <w:abstractNumId w:val="0"/>
  </w:num>
  <w:num w:numId="35">
    <w:abstractNumId w:val="19"/>
  </w:num>
  <w:num w:numId="36">
    <w:abstractNumId w:val="36"/>
  </w:num>
  <w:num w:numId="37">
    <w:abstractNumId w:val="8"/>
  </w:num>
  <w:num w:numId="38">
    <w:abstractNumId w:val="28"/>
  </w:num>
  <w:num w:numId="39">
    <w:abstractNumId w:val="24"/>
  </w:num>
  <w:num w:numId="40">
    <w:abstractNumId w:val="45"/>
  </w:num>
  <w:num w:numId="41">
    <w:abstractNumId w:val="9"/>
  </w:num>
  <w:num w:numId="42">
    <w:abstractNumId w:val="34"/>
  </w:num>
  <w:num w:numId="43">
    <w:abstractNumId w:val="42"/>
  </w:num>
  <w:num w:numId="44">
    <w:abstractNumId w:val="33"/>
  </w:num>
  <w:num w:numId="45">
    <w:abstractNumId w:val="29"/>
  </w:num>
  <w:num w:numId="46">
    <w:abstractNumId w:val="44"/>
  </w:num>
  <w:num w:numId="47">
    <w:abstractNumId w:val="3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AEA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21DB1"/>
    <w:rsid w:val="0012429E"/>
    <w:rsid w:val="00126881"/>
    <w:rsid w:val="00132098"/>
    <w:rsid w:val="001341B8"/>
    <w:rsid w:val="001345BE"/>
    <w:rsid w:val="00136926"/>
    <w:rsid w:val="0016136B"/>
    <w:rsid w:val="00161F1A"/>
    <w:rsid w:val="001630A3"/>
    <w:rsid w:val="00166B26"/>
    <w:rsid w:val="0017448C"/>
    <w:rsid w:val="00177836"/>
    <w:rsid w:val="001845C2"/>
    <w:rsid w:val="00184E33"/>
    <w:rsid w:val="0018534C"/>
    <w:rsid w:val="0019211E"/>
    <w:rsid w:val="001A3443"/>
    <w:rsid w:val="001A37DB"/>
    <w:rsid w:val="001A4C2D"/>
    <w:rsid w:val="001A4F4D"/>
    <w:rsid w:val="001A5799"/>
    <w:rsid w:val="001A632F"/>
    <w:rsid w:val="001B71FA"/>
    <w:rsid w:val="001C48E7"/>
    <w:rsid w:val="001C6BAE"/>
    <w:rsid w:val="001C6BD6"/>
    <w:rsid w:val="001D2E09"/>
    <w:rsid w:val="001D42E8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3485"/>
    <w:rsid w:val="002942ED"/>
    <w:rsid w:val="002A2CC5"/>
    <w:rsid w:val="002A39CE"/>
    <w:rsid w:val="002A5238"/>
    <w:rsid w:val="002A5ED5"/>
    <w:rsid w:val="002A635E"/>
    <w:rsid w:val="002A7314"/>
    <w:rsid w:val="002B090E"/>
    <w:rsid w:val="002B0D82"/>
    <w:rsid w:val="002B3291"/>
    <w:rsid w:val="002B3621"/>
    <w:rsid w:val="002B3B51"/>
    <w:rsid w:val="002B3FC6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F3515"/>
    <w:rsid w:val="003029EC"/>
    <w:rsid w:val="00303D9E"/>
    <w:rsid w:val="00304CDE"/>
    <w:rsid w:val="003148E9"/>
    <w:rsid w:val="00314F1C"/>
    <w:rsid w:val="003408EF"/>
    <w:rsid w:val="00341DDF"/>
    <w:rsid w:val="003551B4"/>
    <w:rsid w:val="00357441"/>
    <w:rsid w:val="00360901"/>
    <w:rsid w:val="00366C64"/>
    <w:rsid w:val="00366D73"/>
    <w:rsid w:val="00371136"/>
    <w:rsid w:val="00371194"/>
    <w:rsid w:val="003A624E"/>
    <w:rsid w:val="003C065E"/>
    <w:rsid w:val="003C2811"/>
    <w:rsid w:val="003D15EF"/>
    <w:rsid w:val="003D1B58"/>
    <w:rsid w:val="003D4C5D"/>
    <w:rsid w:val="003D6A29"/>
    <w:rsid w:val="003E2B81"/>
    <w:rsid w:val="003E30FE"/>
    <w:rsid w:val="003E5C6D"/>
    <w:rsid w:val="003E6418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0866"/>
    <w:rsid w:val="00432C12"/>
    <w:rsid w:val="00436AC0"/>
    <w:rsid w:val="004375BA"/>
    <w:rsid w:val="00441869"/>
    <w:rsid w:val="00441941"/>
    <w:rsid w:val="004452C2"/>
    <w:rsid w:val="004536E6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C2432"/>
    <w:rsid w:val="004D1996"/>
    <w:rsid w:val="004D2512"/>
    <w:rsid w:val="004D46C8"/>
    <w:rsid w:val="004D4A2D"/>
    <w:rsid w:val="004D7489"/>
    <w:rsid w:val="004E39F8"/>
    <w:rsid w:val="004F0633"/>
    <w:rsid w:val="004F24EC"/>
    <w:rsid w:val="00505DC7"/>
    <w:rsid w:val="00505E73"/>
    <w:rsid w:val="00511C61"/>
    <w:rsid w:val="005157FE"/>
    <w:rsid w:val="005209C0"/>
    <w:rsid w:val="00522184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A3A5F"/>
    <w:rsid w:val="005B0F81"/>
    <w:rsid w:val="005B4A94"/>
    <w:rsid w:val="005C13EC"/>
    <w:rsid w:val="005C3D10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4F53"/>
    <w:rsid w:val="00627A15"/>
    <w:rsid w:val="00637FE3"/>
    <w:rsid w:val="00650CBE"/>
    <w:rsid w:val="00654225"/>
    <w:rsid w:val="006568A4"/>
    <w:rsid w:val="006570EF"/>
    <w:rsid w:val="006571E9"/>
    <w:rsid w:val="006634B4"/>
    <w:rsid w:val="0066489B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5834"/>
    <w:rsid w:val="006F6EB2"/>
    <w:rsid w:val="00704D3B"/>
    <w:rsid w:val="007103C9"/>
    <w:rsid w:val="00711C3D"/>
    <w:rsid w:val="007154B4"/>
    <w:rsid w:val="00716087"/>
    <w:rsid w:val="00720279"/>
    <w:rsid w:val="00720467"/>
    <w:rsid w:val="007207F1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6533"/>
    <w:rsid w:val="007715A3"/>
    <w:rsid w:val="00771C37"/>
    <w:rsid w:val="00772EBB"/>
    <w:rsid w:val="007800E6"/>
    <w:rsid w:val="00783684"/>
    <w:rsid w:val="00784A44"/>
    <w:rsid w:val="00784F18"/>
    <w:rsid w:val="00786D6C"/>
    <w:rsid w:val="007933EE"/>
    <w:rsid w:val="00796F59"/>
    <w:rsid w:val="007A6E39"/>
    <w:rsid w:val="007B2CD7"/>
    <w:rsid w:val="007B2D79"/>
    <w:rsid w:val="007B45E3"/>
    <w:rsid w:val="007B62E4"/>
    <w:rsid w:val="007C3105"/>
    <w:rsid w:val="007C312C"/>
    <w:rsid w:val="007C4A94"/>
    <w:rsid w:val="007D445E"/>
    <w:rsid w:val="007D5F00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0C7"/>
    <w:rsid w:val="008106C6"/>
    <w:rsid w:val="00815F63"/>
    <w:rsid w:val="00816590"/>
    <w:rsid w:val="00821A1B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25FF"/>
    <w:rsid w:val="008B3793"/>
    <w:rsid w:val="008D31DF"/>
    <w:rsid w:val="008D580D"/>
    <w:rsid w:val="008D7555"/>
    <w:rsid w:val="008E393F"/>
    <w:rsid w:val="008E415D"/>
    <w:rsid w:val="008F50AF"/>
    <w:rsid w:val="008F63F3"/>
    <w:rsid w:val="00905659"/>
    <w:rsid w:val="00906B78"/>
    <w:rsid w:val="00911C98"/>
    <w:rsid w:val="00912865"/>
    <w:rsid w:val="00913058"/>
    <w:rsid w:val="00914D3B"/>
    <w:rsid w:val="009170E7"/>
    <w:rsid w:val="00921411"/>
    <w:rsid w:val="00922C16"/>
    <w:rsid w:val="0092564B"/>
    <w:rsid w:val="0094034C"/>
    <w:rsid w:val="00943A69"/>
    <w:rsid w:val="00944B58"/>
    <w:rsid w:val="0094542F"/>
    <w:rsid w:val="00960CF0"/>
    <w:rsid w:val="00966828"/>
    <w:rsid w:val="00975C46"/>
    <w:rsid w:val="00976FFF"/>
    <w:rsid w:val="009811E1"/>
    <w:rsid w:val="009857F9"/>
    <w:rsid w:val="009867CC"/>
    <w:rsid w:val="009933C8"/>
    <w:rsid w:val="009A2BEC"/>
    <w:rsid w:val="009A2E0E"/>
    <w:rsid w:val="009B16C3"/>
    <w:rsid w:val="009B324B"/>
    <w:rsid w:val="009C51F7"/>
    <w:rsid w:val="009C5FB2"/>
    <w:rsid w:val="009C6CB4"/>
    <w:rsid w:val="009D247E"/>
    <w:rsid w:val="009E43E8"/>
    <w:rsid w:val="009E69A7"/>
    <w:rsid w:val="009F15D6"/>
    <w:rsid w:val="009F28AD"/>
    <w:rsid w:val="009F44B7"/>
    <w:rsid w:val="00A038C2"/>
    <w:rsid w:val="00A06D2F"/>
    <w:rsid w:val="00A20ABD"/>
    <w:rsid w:val="00A2449F"/>
    <w:rsid w:val="00A259EA"/>
    <w:rsid w:val="00A34002"/>
    <w:rsid w:val="00A36836"/>
    <w:rsid w:val="00A41694"/>
    <w:rsid w:val="00A43836"/>
    <w:rsid w:val="00A519DF"/>
    <w:rsid w:val="00A51C8C"/>
    <w:rsid w:val="00A52DDE"/>
    <w:rsid w:val="00A551F6"/>
    <w:rsid w:val="00A5614A"/>
    <w:rsid w:val="00A6070C"/>
    <w:rsid w:val="00A6625D"/>
    <w:rsid w:val="00A7368F"/>
    <w:rsid w:val="00A77809"/>
    <w:rsid w:val="00A825AA"/>
    <w:rsid w:val="00A96F48"/>
    <w:rsid w:val="00AA60E7"/>
    <w:rsid w:val="00AB6B6C"/>
    <w:rsid w:val="00AC03D2"/>
    <w:rsid w:val="00AC3750"/>
    <w:rsid w:val="00AC4D04"/>
    <w:rsid w:val="00AC5279"/>
    <w:rsid w:val="00AC6115"/>
    <w:rsid w:val="00AC7F45"/>
    <w:rsid w:val="00AD49B2"/>
    <w:rsid w:val="00AD571E"/>
    <w:rsid w:val="00AF112E"/>
    <w:rsid w:val="00AF1E2D"/>
    <w:rsid w:val="00AF69C8"/>
    <w:rsid w:val="00B06CE4"/>
    <w:rsid w:val="00B12DCA"/>
    <w:rsid w:val="00B30509"/>
    <w:rsid w:val="00B31AC4"/>
    <w:rsid w:val="00B3700A"/>
    <w:rsid w:val="00B403DA"/>
    <w:rsid w:val="00B40ECD"/>
    <w:rsid w:val="00B41E0E"/>
    <w:rsid w:val="00B52340"/>
    <w:rsid w:val="00B5469A"/>
    <w:rsid w:val="00B55CAB"/>
    <w:rsid w:val="00B57776"/>
    <w:rsid w:val="00B60701"/>
    <w:rsid w:val="00B637E2"/>
    <w:rsid w:val="00B70C27"/>
    <w:rsid w:val="00B73EBD"/>
    <w:rsid w:val="00B77E65"/>
    <w:rsid w:val="00B86F16"/>
    <w:rsid w:val="00B87AB6"/>
    <w:rsid w:val="00B906BE"/>
    <w:rsid w:val="00B9436F"/>
    <w:rsid w:val="00BA0745"/>
    <w:rsid w:val="00BA0F8A"/>
    <w:rsid w:val="00BA3917"/>
    <w:rsid w:val="00BA5AA4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49A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532AD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5DE0"/>
    <w:rsid w:val="00CB7511"/>
    <w:rsid w:val="00CC15B2"/>
    <w:rsid w:val="00CC70E0"/>
    <w:rsid w:val="00CC7855"/>
    <w:rsid w:val="00CD0781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340C9"/>
    <w:rsid w:val="00D4031F"/>
    <w:rsid w:val="00D4241B"/>
    <w:rsid w:val="00D44938"/>
    <w:rsid w:val="00D46447"/>
    <w:rsid w:val="00D507AD"/>
    <w:rsid w:val="00D554BA"/>
    <w:rsid w:val="00D569EC"/>
    <w:rsid w:val="00D56A83"/>
    <w:rsid w:val="00D65AC4"/>
    <w:rsid w:val="00D66C91"/>
    <w:rsid w:val="00D72547"/>
    <w:rsid w:val="00D809FE"/>
    <w:rsid w:val="00D812C3"/>
    <w:rsid w:val="00D8385F"/>
    <w:rsid w:val="00D845C6"/>
    <w:rsid w:val="00D93D4A"/>
    <w:rsid w:val="00D94284"/>
    <w:rsid w:val="00D943C7"/>
    <w:rsid w:val="00D9647A"/>
    <w:rsid w:val="00D96CB2"/>
    <w:rsid w:val="00D97B55"/>
    <w:rsid w:val="00DA39A1"/>
    <w:rsid w:val="00DA4175"/>
    <w:rsid w:val="00DB17BF"/>
    <w:rsid w:val="00DB288A"/>
    <w:rsid w:val="00DB4374"/>
    <w:rsid w:val="00DC1199"/>
    <w:rsid w:val="00DC5CEA"/>
    <w:rsid w:val="00DC63A9"/>
    <w:rsid w:val="00DC7306"/>
    <w:rsid w:val="00DD0CE9"/>
    <w:rsid w:val="00DD282F"/>
    <w:rsid w:val="00DD42E0"/>
    <w:rsid w:val="00DD5E17"/>
    <w:rsid w:val="00DE2B4E"/>
    <w:rsid w:val="00DE6AC3"/>
    <w:rsid w:val="00DF25E8"/>
    <w:rsid w:val="00E03831"/>
    <w:rsid w:val="00E12A60"/>
    <w:rsid w:val="00E16856"/>
    <w:rsid w:val="00E20BC4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71C1E"/>
    <w:rsid w:val="00E83465"/>
    <w:rsid w:val="00E86BD0"/>
    <w:rsid w:val="00E97635"/>
    <w:rsid w:val="00EA0F8C"/>
    <w:rsid w:val="00EA3EA3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F031FF"/>
    <w:rsid w:val="00F03C05"/>
    <w:rsid w:val="00F03E03"/>
    <w:rsid w:val="00F043B8"/>
    <w:rsid w:val="00F0622D"/>
    <w:rsid w:val="00F16E9B"/>
    <w:rsid w:val="00F214D0"/>
    <w:rsid w:val="00F23225"/>
    <w:rsid w:val="00F2332D"/>
    <w:rsid w:val="00F23B9B"/>
    <w:rsid w:val="00F25846"/>
    <w:rsid w:val="00F25CBE"/>
    <w:rsid w:val="00F269C2"/>
    <w:rsid w:val="00F27400"/>
    <w:rsid w:val="00F3224B"/>
    <w:rsid w:val="00F34F6D"/>
    <w:rsid w:val="00F365F2"/>
    <w:rsid w:val="00F4116F"/>
    <w:rsid w:val="00F4272C"/>
    <w:rsid w:val="00F47AB3"/>
    <w:rsid w:val="00F50196"/>
    <w:rsid w:val="00F5262F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91EDD"/>
    <w:rsid w:val="00F96302"/>
    <w:rsid w:val="00F96C03"/>
    <w:rsid w:val="00F972E8"/>
    <w:rsid w:val="00FA2292"/>
    <w:rsid w:val="00FA3DF9"/>
    <w:rsid w:val="00FA3FC0"/>
    <w:rsid w:val="00FA4550"/>
    <w:rsid w:val="00FA5085"/>
    <w:rsid w:val="00FB0B94"/>
    <w:rsid w:val="00FB5369"/>
    <w:rsid w:val="00FB6F87"/>
    <w:rsid w:val="00FB737A"/>
    <w:rsid w:val="00FC1A77"/>
    <w:rsid w:val="00FC2759"/>
    <w:rsid w:val="00FC4E4C"/>
    <w:rsid w:val="00FC7523"/>
    <w:rsid w:val="00FE1888"/>
    <w:rsid w:val="00FE7B3E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gyryanova_ma</cp:lastModifiedBy>
  <cp:revision>42</cp:revision>
  <cp:lastPrinted>2023-07-21T11:50:00Z</cp:lastPrinted>
  <dcterms:created xsi:type="dcterms:W3CDTF">2022-07-20T11:38:00Z</dcterms:created>
  <dcterms:modified xsi:type="dcterms:W3CDTF">2023-11-02T09:20:00Z</dcterms:modified>
</cp:coreProperties>
</file>